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39E" w:rsidRPr="00892F9C" w:rsidRDefault="0093739E" w:rsidP="00CC6D9D">
      <w:pPr>
        <w:pStyle w:val="4-Besedilo"/>
      </w:pPr>
      <w:r w:rsidRPr="00892F9C"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E0108F" wp14:editId="4FE7EC41">
                <wp:simplePos x="0" y="0"/>
                <wp:positionH relativeFrom="column">
                  <wp:posOffset>0</wp:posOffset>
                </wp:positionH>
                <wp:positionV relativeFrom="paragraph">
                  <wp:posOffset>-722630</wp:posOffset>
                </wp:positionV>
                <wp:extent cx="6791960" cy="1167765"/>
                <wp:effectExtent l="0" t="127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960" cy="1167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739E" w:rsidRDefault="0093739E" w:rsidP="0093739E">
                            <w:pPr>
                              <w:ind w:hanging="142"/>
                              <w:jc w:val="center"/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766F8591" wp14:editId="2F63F8B3">
                                  <wp:extent cx="6553200" cy="923925"/>
                                  <wp:effectExtent l="19050" t="0" r="0" b="0"/>
                                  <wp:docPr id="1" name="Slika 1" descr="cgp-mov-glava 1 rgb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gp-mov-glava 1 rgb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E0108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56.9pt;width:534.8pt;height:9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" stroked="f">
                <v:textbox style="mso-fit-shape-to-text:t">
                  <w:txbxContent>
                    <w:p w:rsidR="0093739E" w:rsidRDefault="0093739E" w:rsidP="0093739E">
                      <w:pPr>
                        <w:ind w:hanging="142"/>
                        <w:jc w:val="center"/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766F8591" wp14:editId="2F63F8B3">
                            <wp:extent cx="6553200" cy="923925"/>
                            <wp:effectExtent l="19050" t="0" r="0" b="0"/>
                            <wp:docPr id="1" name="Slika 1" descr="cgp-mov-glava 1 rgb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gp-mov-glava 1 rgb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892F9C">
        <w:tab/>
      </w:r>
    </w:p>
    <w:p w:rsidR="0093739E" w:rsidRPr="00892F9C" w:rsidRDefault="0093739E" w:rsidP="00CC6D9D">
      <w:pPr>
        <w:pStyle w:val="4-Besedilo"/>
      </w:pPr>
    </w:p>
    <w:p w:rsidR="0093739E" w:rsidRPr="00892F9C" w:rsidRDefault="0093739E" w:rsidP="00CC6D9D">
      <w:pPr>
        <w:pStyle w:val="4-Besedilo"/>
      </w:pPr>
    </w:p>
    <w:p w:rsidR="0093739E" w:rsidRPr="00892F9C" w:rsidRDefault="0093739E" w:rsidP="00CC6D9D">
      <w:pPr>
        <w:pStyle w:val="4-Besedilo"/>
      </w:pPr>
    </w:p>
    <w:p w:rsidR="0093739E" w:rsidRPr="00604FDE" w:rsidRDefault="003C33A1" w:rsidP="00EF7008">
      <w:pPr>
        <w:pStyle w:val="4-Besedilo"/>
        <w:jc w:val="center"/>
        <w:rPr>
          <w:b/>
          <w:sz w:val="24"/>
          <w:szCs w:val="24"/>
        </w:rPr>
      </w:pPr>
      <w:r w:rsidRPr="00604FDE">
        <w:rPr>
          <w:b/>
          <w:sz w:val="24"/>
          <w:szCs w:val="24"/>
        </w:rPr>
        <w:t>PONUDBA ZA NAKUP NEPREMIČNINE</w:t>
      </w:r>
    </w:p>
    <w:p w:rsidR="003C33A1" w:rsidRPr="003C33A1" w:rsidRDefault="007E52D1" w:rsidP="00CC6D9D">
      <w:pPr>
        <w:pStyle w:val="4-Besedilo"/>
        <w:rPr>
          <w:b/>
          <w:sz w:val="22"/>
        </w:rPr>
      </w:pPr>
      <w:r w:rsidRPr="003C33A1">
        <w:rPr>
          <w:sz w:val="22"/>
        </w:rPr>
        <w:t xml:space="preserve">na podlagi </w:t>
      </w:r>
      <w:r w:rsidR="00EF7008">
        <w:rPr>
          <w:sz w:val="22"/>
        </w:rPr>
        <w:t>namere</w:t>
      </w:r>
      <w:r w:rsidRPr="003C33A1">
        <w:rPr>
          <w:sz w:val="22"/>
        </w:rPr>
        <w:t xml:space="preserve"> št</w:t>
      </w:r>
      <w:r w:rsidR="003C33A1" w:rsidRPr="003C33A1">
        <w:rPr>
          <w:sz w:val="22"/>
        </w:rPr>
        <w:t>.</w:t>
      </w:r>
      <w:r>
        <w:rPr>
          <w:sz w:val="22"/>
        </w:rPr>
        <w:t xml:space="preserve"> ________________________</w:t>
      </w:r>
    </w:p>
    <w:p w:rsidR="00F72F01" w:rsidRDefault="00F72F01" w:rsidP="00F72F01">
      <w:pPr>
        <w:pStyle w:val="4-Besedilo"/>
        <w:ind w:left="0"/>
        <w:rPr>
          <w:sz w:val="22"/>
        </w:rPr>
      </w:pPr>
    </w:p>
    <w:p w:rsidR="00E33663" w:rsidRPr="00451B6A" w:rsidRDefault="00F72F01" w:rsidP="00447C0C">
      <w:pPr>
        <w:pStyle w:val="4-Besedilo"/>
        <w:rPr>
          <w:b/>
          <w:sz w:val="22"/>
        </w:rPr>
      </w:pPr>
      <w:r>
        <w:rPr>
          <w:b/>
          <w:sz w:val="22"/>
        </w:rPr>
        <w:t xml:space="preserve"> </w:t>
      </w:r>
      <w:r w:rsidR="000907E2">
        <w:rPr>
          <w:b/>
          <w:sz w:val="22"/>
        </w:rPr>
        <w:t>I. PODATKI O PONUDNIKU</w:t>
      </w:r>
    </w:p>
    <w:tbl>
      <w:tblPr>
        <w:tblStyle w:val="Tabelamrea"/>
        <w:tblW w:w="0" w:type="auto"/>
        <w:tblInd w:w="137" w:type="dxa"/>
        <w:tblLook w:val="04A0" w:firstRow="1" w:lastRow="0" w:firstColumn="1" w:lastColumn="0" w:noHBand="0" w:noVBand="1"/>
      </w:tblPr>
      <w:tblGrid>
        <w:gridCol w:w="3938"/>
        <w:gridCol w:w="5601"/>
      </w:tblGrid>
      <w:tr w:rsidR="003C33A1" w:rsidTr="00447C0C">
        <w:trPr>
          <w:trHeight w:val="588"/>
        </w:trPr>
        <w:tc>
          <w:tcPr>
            <w:tcW w:w="3938" w:type="dxa"/>
          </w:tcPr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Ponudnik: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638"/>
        </w:trPr>
        <w:tc>
          <w:tcPr>
            <w:tcW w:w="3938" w:type="dxa"/>
          </w:tcPr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Naslov: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619"/>
        </w:trPr>
        <w:tc>
          <w:tcPr>
            <w:tcW w:w="3938" w:type="dxa"/>
          </w:tcPr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Matična številka/ EMŠO: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551"/>
        </w:trPr>
        <w:tc>
          <w:tcPr>
            <w:tcW w:w="3938" w:type="dxa"/>
          </w:tcPr>
          <w:p w:rsidR="00C750AA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 xml:space="preserve">Identifikacijska številka za DDV/ </w:t>
            </w:r>
          </w:p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davčna številka: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591"/>
        </w:trPr>
        <w:tc>
          <w:tcPr>
            <w:tcW w:w="3938" w:type="dxa"/>
          </w:tcPr>
          <w:p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Številka</w:t>
            </w:r>
            <w:r w:rsidR="00CC6D9D" w:rsidRPr="00C61FFC">
              <w:rPr>
                <w:sz w:val="22"/>
              </w:rPr>
              <w:t xml:space="preserve"> </w:t>
            </w:r>
            <w:r w:rsidRPr="00C61FFC">
              <w:rPr>
                <w:sz w:val="22"/>
              </w:rPr>
              <w:t xml:space="preserve">bančnega računa/ banka: </w:t>
            </w:r>
          </w:p>
          <w:p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(za potrebe vračila varščine)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650"/>
        </w:trPr>
        <w:tc>
          <w:tcPr>
            <w:tcW w:w="3938" w:type="dxa"/>
          </w:tcPr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Kontaktna oseba ponudnika: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701"/>
        </w:trPr>
        <w:tc>
          <w:tcPr>
            <w:tcW w:w="3938" w:type="dxa"/>
          </w:tcPr>
          <w:p w:rsidR="003C33A1" w:rsidRPr="00C61FFC" w:rsidRDefault="003C33A1" w:rsidP="007E52D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Telefon kontaktne osebe ponudnika: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  <w:tr w:rsidR="003C33A1" w:rsidTr="00447C0C">
        <w:trPr>
          <w:trHeight w:val="697"/>
        </w:trPr>
        <w:tc>
          <w:tcPr>
            <w:tcW w:w="3938" w:type="dxa"/>
          </w:tcPr>
          <w:p w:rsidR="003C33A1" w:rsidRPr="00C61FFC" w:rsidRDefault="003C33A1" w:rsidP="00F72F01">
            <w:pPr>
              <w:pStyle w:val="4-Besedilo"/>
              <w:ind w:left="0"/>
              <w:jc w:val="left"/>
              <w:rPr>
                <w:sz w:val="22"/>
              </w:rPr>
            </w:pPr>
            <w:r w:rsidRPr="00C61FFC">
              <w:rPr>
                <w:sz w:val="22"/>
              </w:rPr>
              <w:t>Elektronska pošta kontaktne osebe ponudnika:</w:t>
            </w:r>
          </w:p>
        </w:tc>
        <w:tc>
          <w:tcPr>
            <w:tcW w:w="5601" w:type="dxa"/>
          </w:tcPr>
          <w:p w:rsidR="003C33A1" w:rsidRDefault="003C33A1" w:rsidP="00CC6D9D">
            <w:pPr>
              <w:pStyle w:val="4-Besedilo"/>
              <w:rPr>
                <w:sz w:val="16"/>
                <w:szCs w:val="16"/>
              </w:rPr>
            </w:pPr>
          </w:p>
        </w:tc>
      </w:tr>
    </w:tbl>
    <w:p w:rsidR="00451B6A" w:rsidRDefault="00451B6A" w:rsidP="00CC6D9D">
      <w:pPr>
        <w:pStyle w:val="4-Besedilo"/>
        <w:rPr>
          <w:sz w:val="16"/>
          <w:szCs w:val="16"/>
        </w:rPr>
      </w:pPr>
    </w:p>
    <w:p w:rsidR="00451B6A" w:rsidRPr="00C61FFC" w:rsidRDefault="00451B6A" w:rsidP="00CC6D9D">
      <w:pPr>
        <w:pStyle w:val="4-Besedilo"/>
        <w:rPr>
          <w:b/>
          <w:szCs w:val="20"/>
        </w:rPr>
      </w:pPr>
      <w:r w:rsidRPr="00C61FFC">
        <w:rPr>
          <w:b/>
          <w:szCs w:val="20"/>
        </w:rPr>
        <w:t>II. PODATKI O NEPREMIČNINI ZA KATERO SE</w:t>
      </w:r>
      <w:r w:rsidR="000907E2">
        <w:rPr>
          <w:b/>
          <w:szCs w:val="20"/>
        </w:rPr>
        <w:t xml:space="preserve"> DAJE PONUDBA</w:t>
      </w:r>
    </w:p>
    <w:p w:rsidR="00451B6A" w:rsidRPr="00C61FFC" w:rsidRDefault="00451B6A" w:rsidP="000E1E2E">
      <w:pPr>
        <w:pStyle w:val="4-Besedilo"/>
        <w:spacing w:after="0"/>
        <w:rPr>
          <w:szCs w:val="20"/>
        </w:rPr>
      </w:pPr>
      <w:r w:rsidRPr="00C61FFC">
        <w:rPr>
          <w:szCs w:val="20"/>
        </w:rPr>
        <w:t xml:space="preserve">Podajam ponudbo za </w:t>
      </w:r>
      <w:r w:rsidR="00856038">
        <w:rPr>
          <w:szCs w:val="20"/>
        </w:rPr>
        <w:t>nakup nepremičnin</w:t>
      </w:r>
      <w:r w:rsidRPr="00C61FFC">
        <w:rPr>
          <w:szCs w:val="20"/>
        </w:rPr>
        <w:t>/e z ID znakom parcel</w:t>
      </w:r>
      <w:r w:rsidR="00864B03" w:rsidRPr="00C61FFC">
        <w:rPr>
          <w:szCs w:val="20"/>
        </w:rPr>
        <w:t>a _______________________________</w:t>
      </w:r>
      <w:r w:rsidR="000E1E2E">
        <w:rPr>
          <w:szCs w:val="20"/>
        </w:rPr>
        <w:t>______</w:t>
      </w:r>
    </w:p>
    <w:p w:rsidR="00864B03" w:rsidRPr="00C61FFC" w:rsidRDefault="00864B03" w:rsidP="000E1E2E">
      <w:pPr>
        <w:pStyle w:val="4-Besedilo"/>
        <w:spacing w:after="0"/>
        <w:rPr>
          <w:szCs w:val="20"/>
        </w:rPr>
      </w:pPr>
    </w:p>
    <w:p w:rsidR="00910ACA" w:rsidRPr="00C61FFC" w:rsidRDefault="00864B03" w:rsidP="00856038">
      <w:pPr>
        <w:pStyle w:val="4-Besedilo"/>
        <w:spacing w:after="0"/>
        <w:rPr>
          <w:szCs w:val="20"/>
        </w:rPr>
      </w:pPr>
      <w:r w:rsidRPr="00C61FFC">
        <w:rPr>
          <w:szCs w:val="20"/>
        </w:rPr>
        <w:t xml:space="preserve">Izjavljam, da sem seznanjen/a s tem, da se nepremičnina prodaja </w:t>
      </w:r>
      <w:r w:rsidR="00D01817">
        <w:rPr>
          <w:szCs w:val="20"/>
        </w:rPr>
        <w:t>po načelu</w:t>
      </w:r>
      <w:r w:rsidRPr="00C61FFC">
        <w:rPr>
          <w:szCs w:val="20"/>
        </w:rPr>
        <w:t xml:space="preserve"> </w:t>
      </w:r>
      <w:r w:rsidR="00D01817">
        <w:rPr>
          <w:szCs w:val="20"/>
        </w:rPr>
        <w:t>»</w:t>
      </w:r>
      <w:r w:rsidRPr="00C61FFC">
        <w:rPr>
          <w:szCs w:val="20"/>
        </w:rPr>
        <w:t>videno – kupljeno</w:t>
      </w:r>
      <w:r w:rsidR="00D01817">
        <w:rPr>
          <w:szCs w:val="20"/>
        </w:rPr>
        <w:t>«</w:t>
      </w:r>
      <w:bookmarkStart w:id="0" w:name="_GoBack"/>
      <w:bookmarkEnd w:id="0"/>
      <w:r w:rsidRPr="00C61FFC">
        <w:rPr>
          <w:szCs w:val="20"/>
        </w:rPr>
        <w:t>. Izjavljam da sem skrbno pregledal</w:t>
      </w:r>
      <w:r w:rsidR="00910ACA" w:rsidRPr="00C61FFC">
        <w:rPr>
          <w:szCs w:val="20"/>
        </w:rPr>
        <w:t>/a namero in da sem seznanjen/a z vsemi pogoji prodaje nepremičnine</w:t>
      </w:r>
      <w:r w:rsidR="00856038">
        <w:rPr>
          <w:szCs w:val="20"/>
        </w:rPr>
        <w:t>.</w:t>
      </w:r>
      <w:r w:rsidR="000E1E2E">
        <w:rPr>
          <w:szCs w:val="20"/>
        </w:rPr>
        <w:t xml:space="preserve"> </w:t>
      </w:r>
    </w:p>
    <w:p w:rsidR="00910ACA" w:rsidRPr="00C61FFC" w:rsidRDefault="00910ACA" w:rsidP="000E1E2E">
      <w:pPr>
        <w:pStyle w:val="4-Besedilo"/>
        <w:spacing w:after="0"/>
        <w:rPr>
          <w:szCs w:val="20"/>
        </w:rPr>
      </w:pPr>
    </w:p>
    <w:p w:rsidR="00910ACA" w:rsidRPr="00C61FFC" w:rsidRDefault="000907E2" w:rsidP="00CC6D9D">
      <w:pPr>
        <w:pStyle w:val="4-Besedilo"/>
        <w:rPr>
          <w:b/>
          <w:szCs w:val="20"/>
        </w:rPr>
      </w:pPr>
      <w:r>
        <w:rPr>
          <w:b/>
          <w:szCs w:val="20"/>
        </w:rPr>
        <w:t>III. PONUDBENA CENA</w:t>
      </w:r>
      <w:r w:rsidR="00910ACA" w:rsidRPr="00C61FFC">
        <w:rPr>
          <w:b/>
          <w:szCs w:val="20"/>
        </w:rPr>
        <w:t xml:space="preserve">      </w:t>
      </w:r>
    </w:p>
    <w:p w:rsidR="00451B6A" w:rsidRPr="00C61FFC" w:rsidRDefault="00910ACA" w:rsidP="00CC6D9D">
      <w:pPr>
        <w:pStyle w:val="4-Besedilo"/>
        <w:rPr>
          <w:szCs w:val="20"/>
          <w:vertAlign w:val="superscript"/>
        </w:rPr>
      </w:pPr>
      <w:r w:rsidRPr="00C61FFC">
        <w:rPr>
          <w:szCs w:val="20"/>
        </w:rPr>
        <w:t>Ponudbena cena: ______________________________EUR/m</w:t>
      </w:r>
      <w:r w:rsidRPr="00C61FFC">
        <w:rPr>
          <w:szCs w:val="20"/>
          <w:vertAlign w:val="superscript"/>
        </w:rPr>
        <w:t>2</w:t>
      </w:r>
    </w:p>
    <w:p w:rsidR="00910ACA" w:rsidRPr="00856038" w:rsidRDefault="00910ACA" w:rsidP="00CC6D9D">
      <w:pPr>
        <w:pStyle w:val="4-Besedilo"/>
        <w:rPr>
          <w:sz w:val="22"/>
        </w:rPr>
      </w:pPr>
    </w:p>
    <w:p w:rsidR="00CC6D9D" w:rsidRPr="00C61FFC" w:rsidRDefault="00CC6D9D" w:rsidP="00CC6D9D">
      <w:pPr>
        <w:pStyle w:val="4-Besedilo"/>
        <w:rPr>
          <w:szCs w:val="20"/>
          <w:vertAlign w:val="superscript"/>
        </w:rPr>
      </w:pPr>
    </w:p>
    <w:p w:rsidR="00CC6D9D" w:rsidRPr="000F52B9" w:rsidRDefault="00CC6D9D" w:rsidP="000F52B9">
      <w:pPr>
        <w:pStyle w:val="4-Besedilo"/>
      </w:pPr>
    </w:p>
    <w:p w:rsidR="00CC6D9D" w:rsidRPr="000F52B9" w:rsidRDefault="00CC6D9D" w:rsidP="000907E2">
      <w:pPr>
        <w:pStyle w:val="4-Besedilo"/>
      </w:pPr>
      <w:r w:rsidRPr="000F52B9">
        <w:t>Kraj in datum:</w:t>
      </w:r>
      <w:r w:rsidR="000907E2">
        <w:t xml:space="preserve"> _______________________</w:t>
      </w:r>
      <w:r w:rsidRPr="000F52B9">
        <w:t xml:space="preserve">                                   </w:t>
      </w:r>
      <w:r w:rsidR="00724B0A">
        <w:t>Podpis: ________________________</w:t>
      </w:r>
    </w:p>
    <w:p w:rsidR="00CC6D9D" w:rsidRPr="000F52B9" w:rsidRDefault="00CC6D9D" w:rsidP="000F52B9">
      <w:pPr>
        <w:pStyle w:val="4-Besedilo"/>
      </w:pPr>
    </w:p>
    <w:p w:rsidR="00CC6D9D" w:rsidRPr="000F52B9" w:rsidRDefault="00CC6D9D" w:rsidP="000F52B9">
      <w:pPr>
        <w:pStyle w:val="4-Besedilo"/>
      </w:pPr>
    </w:p>
    <w:sectPr w:rsidR="00CC6D9D" w:rsidRPr="000F52B9" w:rsidSect="00447C0C">
      <w:headerReference w:type="default" r:id="rId9"/>
      <w:footerReference w:type="default" r:id="rId10"/>
      <w:pgSz w:w="11906" w:h="16838"/>
      <w:pgMar w:top="1383" w:right="709" w:bottom="1060" w:left="1134" w:header="56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0E2" w:rsidRDefault="00F520E2">
      <w:pPr>
        <w:spacing w:after="0" w:line="240" w:lineRule="auto"/>
      </w:pPr>
      <w:r>
        <w:separator/>
      </w:r>
    </w:p>
  </w:endnote>
  <w:endnote w:type="continuationSeparator" w:id="0">
    <w:p w:rsidR="00F520E2" w:rsidRDefault="00F5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5C" w:rsidRPr="00EF349D" w:rsidRDefault="008C07E6" w:rsidP="00244B26">
    <w:pPr>
      <w:tabs>
        <w:tab w:val="right" w:pos="10632"/>
      </w:tabs>
      <w:spacing w:before="60"/>
      <w:ind w:left="142" w:right="-65"/>
      <w:rPr>
        <w:rFonts w:ascii="Arial" w:hAnsi="Arial" w:cs="Arial"/>
        <w:noProof/>
        <w:sz w:val="16"/>
        <w:szCs w:val="16"/>
        <w:lang w:eastAsia="sl-SI"/>
      </w:rPr>
    </w:pPr>
    <w:r>
      <w:rPr>
        <w:rFonts w:ascii="Arial" w:hAnsi="Arial" w:cs="Arial"/>
        <w:i/>
        <w:noProof/>
        <w:sz w:val="14"/>
        <w:szCs w:val="14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73F7A3" wp14:editId="4AEFEE46">
              <wp:simplePos x="0" y="0"/>
              <wp:positionH relativeFrom="column">
                <wp:posOffset>73660</wp:posOffset>
              </wp:positionH>
              <wp:positionV relativeFrom="paragraph">
                <wp:posOffset>-27305</wp:posOffset>
              </wp:positionV>
              <wp:extent cx="6638925" cy="0"/>
              <wp:effectExtent l="6985" t="10795" r="12065" b="825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3892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1F9A17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5.8pt;margin-top:-2.15pt;width:52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" strokeweight=".5pt"/>
          </w:pict>
        </mc:Fallback>
      </mc:AlternateContent>
    </w:r>
    <w:r>
      <w:rPr>
        <w:rFonts w:ascii="Arial" w:hAnsi="Arial" w:cs="Arial"/>
        <w:noProof/>
        <w:sz w:val="16"/>
        <w:szCs w:val="16"/>
        <w:lang w:eastAsia="sl-SI"/>
      </w:rPr>
      <w:t xml:space="preserve"> </w:t>
    </w:r>
    <w:r>
      <w:rPr>
        <w:rFonts w:ascii="Arial" w:hAnsi="Arial" w:cs="Arial"/>
        <w:noProof/>
        <w:sz w:val="16"/>
        <w:szCs w:val="16"/>
        <w:lang w:eastAsia="sl-SI"/>
      </w:rPr>
      <w:tab/>
    </w:r>
    <w:r>
      <w:rPr>
        <w:rFonts w:ascii="Arial" w:hAnsi="Arial" w:cs="Arial"/>
        <w:noProof/>
        <w:sz w:val="16"/>
        <w:szCs w:val="16"/>
        <w:lang w:eastAsia="sl-SI"/>
      </w:rPr>
      <w:fldChar w:fldCharType="begin"/>
    </w:r>
    <w:r>
      <w:rPr>
        <w:rFonts w:ascii="Arial" w:hAnsi="Arial" w:cs="Arial"/>
        <w:noProof/>
        <w:sz w:val="16"/>
        <w:szCs w:val="16"/>
        <w:lang w:eastAsia="sl-SI"/>
      </w:rPr>
      <w:instrText xml:space="preserve"> PAGE   \* MERGEFORMAT </w:instrText>
    </w:r>
    <w:r>
      <w:rPr>
        <w:rFonts w:ascii="Arial" w:hAnsi="Arial" w:cs="Arial"/>
        <w:noProof/>
        <w:sz w:val="16"/>
        <w:szCs w:val="16"/>
        <w:lang w:eastAsia="sl-SI"/>
      </w:rPr>
      <w:fldChar w:fldCharType="separate"/>
    </w:r>
    <w:r w:rsidR="00D01817">
      <w:rPr>
        <w:rFonts w:ascii="Arial" w:hAnsi="Arial" w:cs="Arial"/>
        <w:noProof/>
        <w:sz w:val="16"/>
        <w:szCs w:val="16"/>
        <w:lang w:eastAsia="sl-SI"/>
      </w:rPr>
      <w:t>1</w:t>
    </w:r>
    <w:r>
      <w:rPr>
        <w:rFonts w:ascii="Arial" w:hAnsi="Arial" w:cs="Arial"/>
        <w:noProof/>
        <w:sz w:val="16"/>
        <w:szCs w:val="16"/>
        <w:lang w:eastAsia="sl-SI"/>
      </w:rPr>
      <w:fldChar w:fldCharType="end"/>
    </w:r>
    <w:r>
      <w:rPr>
        <w:rFonts w:ascii="Arial" w:hAnsi="Arial" w:cs="Arial"/>
        <w:noProof/>
        <w:sz w:val="16"/>
        <w:szCs w:val="16"/>
        <w:lang w:eastAsia="sl-SI"/>
      </w:rPr>
      <w:t>/</w:t>
    </w:r>
    <w:r w:rsidR="00C73880" w:rsidRPr="00C73880">
      <w:rPr>
        <w:rFonts w:ascii="Arial" w:hAnsi="Arial" w:cs="Arial"/>
        <w:noProof/>
        <w:sz w:val="16"/>
        <w:szCs w:val="16"/>
        <w:lang w:eastAsia="sl-SI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0E2" w:rsidRDefault="00F520E2">
      <w:pPr>
        <w:spacing w:after="0" w:line="240" w:lineRule="auto"/>
      </w:pPr>
      <w:r>
        <w:separator/>
      </w:r>
    </w:p>
  </w:footnote>
  <w:footnote w:type="continuationSeparator" w:id="0">
    <w:p w:rsidR="00F520E2" w:rsidRDefault="00F5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F5C" w:rsidRPr="001D3ED5" w:rsidRDefault="008C07E6" w:rsidP="00E111E0">
    <w:pPr>
      <w:jc w:val="center"/>
    </w:pPr>
    <w:r>
      <w:rPr>
        <w:noProof/>
        <w:lang w:eastAsia="sl-SI"/>
      </w:rPr>
      <w:drawing>
        <wp:inline distT="0" distB="0" distL="0" distR="0" wp14:anchorId="692FFED2" wp14:editId="714FBF8A">
          <wp:extent cx="6715125" cy="161925"/>
          <wp:effectExtent l="19050" t="0" r="9525" b="0"/>
          <wp:docPr id="7" name="Slika 7" descr="glava 2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lava 2 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5125" cy="161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60F4E"/>
    <w:multiLevelType w:val="hybridMultilevel"/>
    <w:tmpl w:val="84C60502"/>
    <w:lvl w:ilvl="0" w:tplc="E8BC08DE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6541455D"/>
    <w:multiLevelType w:val="hybridMultilevel"/>
    <w:tmpl w:val="F9D643C4"/>
    <w:lvl w:ilvl="0" w:tplc="0A62D4A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39E"/>
    <w:rsid w:val="000318BE"/>
    <w:rsid w:val="00065B88"/>
    <w:rsid w:val="00076BA5"/>
    <w:rsid w:val="0008363B"/>
    <w:rsid w:val="00090329"/>
    <w:rsid w:val="000907E2"/>
    <w:rsid w:val="000E1E2E"/>
    <w:rsid w:val="000F52B9"/>
    <w:rsid w:val="00114896"/>
    <w:rsid w:val="001D35DC"/>
    <w:rsid w:val="001D714B"/>
    <w:rsid w:val="001E6469"/>
    <w:rsid w:val="00245D9B"/>
    <w:rsid w:val="00250153"/>
    <w:rsid w:val="002621E9"/>
    <w:rsid w:val="00341EA6"/>
    <w:rsid w:val="003C33A1"/>
    <w:rsid w:val="00423235"/>
    <w:rsid w:val="004378AF"/>
    <w:rsid w:val="00447C0C"/>
    <w:rsid w:val="00451B6A"/>
    <w:rsid w:val="00472FA6"/>
    <w:rsid w:val="00526595"/>
    <w:rsid w:val="00562563"/>
    <w:rsid w:val="00591F7B"/>
    <w:rsid w:val="00604FDE"/>
    <w:rsid w:val="0061067D"/>
    <w:rsid w:val="00665BFB"/>
    <w:rsid w:val="0069078F"/>
    <w:rsid w:val="00724B0A"/>
    <w:rsid w:val="00765044"/>
    <w:rsid w:val="007B5F3D"/>
    <w:rsid w:val="007E52D1"/>
    <w:rsid w:val="00856038"/>
    <w:rsid w:val="00857185"/>
    <w:rsid w:val="00864B03"/>
    <w:rsid w:val="008C07E6"/>
    <w:rsid w:val="008E0084"/>
    <w:rsid w:val="00906B87"/>
    <w:rsid w:val="00910ACA"/>
    <w:rsid w:val="0093739E"/>
    <w:rsid w:val="009711A9"/>
    <w:rsid w:val="00982587"/>
    <w:rsid w:val="00991B5F"/>
    <w:rsid w:val="009B3D2E"/>
    <w:rsid w:val="009B57C6"/>
    <w:rsid w:val="009C7649"/>
    <w:rsid w:val="009F0355"/>
    <w:rsid w:val="00A16FE0"/>
    <w:rsid w:val="00A36E8E"/>
    <w:rsid w:val="00A42E4E"/>
    <w:rsid w:val="00A8635D"/>
    <w:rsid w:val="00A9712F"/>
    <w:rsid w:val="00AA1B3A"/>
    <w:rsid w:val="00B56CA8"/>
    <w:rsid w:val="00B6506E"/>
    <w:rsid w:val="00B67ACC"/>
    <w:rsid w:val="00B707C8"/>
    <w:rsid w:val="00BC3D6C"/>
    <w:rsid w:val="00BE6811"/>
    <w:rsid w:val="00C56D73"/>
    <w:rsid w:val="00C61FFC"/>
    <w:rsid w:val="00C73880"/>
    <w:rsid w:val="00C750AA"/>
    <w:rsid w:val="00C957A2"/>
    <w:rsid w:val="00CC1EEA"/>
    <w:rsid w:val="00CC6D9D"/>
    <w:rsid w:val="00D01817"/>
    <w:rsid w:val="00D156F1"/>
    <w:rsid w:val="00D320FC"/>
    <w:rsid w:val="00DE4C81"/>
    <w:rsid w:val="00E33663"/>
    <w:rsid w:val="00EE3782"/>
    <w:rsid w:val="00EF7008"/>
    <w:rsid w:val="00F436D0"/>
    <w:rsid w:val="00F520E2"/>
    <w:rsid w:val="00F67FB0"/>
    <w:rsid w:val="00F72F01"/>
    <w:rsid w:val="00F848ED"/>
    <w:rsid w:val="00FE0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EA2D2"/>
  <w15:chartTrackingRefBased/>
  <w15:docId w15:val="{7DFD5DC4-A77E-4ABD-B2C3-7B391564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3739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-Preambula">
    <w:name w:val="0-Preambula"/>
    <w:basedOn w:val="Navaden"/>
    <w:link w:val="0-PreambulaChar"/>
    <w:qFormat/>
    <w:rsid w:val="0093739E"/>
    <w:pPr>
      <w:spacing w:after="200" w:line="276" w:lineRule="auto"/>
      <w:jc w:val="both"/>
    </w:pPr>
    <w:rPr>
      <w:rFonts w:ascii="Arial" w:eastAsia="Calibri" w:hAnsi="Arial" w:cs="Times New Roman"/>
      <w:i/>
      <w:sz w:val="16"/>
    </w:rPr>
  </w:style>
  <w:style w:type="paragraph" w:customStyle="1" w:styleId="1-Naslov">
    <w:name w:val="1-Naslov"/>
    <w:basedOn w:val="Navaden"/>
    <w:link w:val="1-NaslovChar"/>
    <w:qFormat/>
    <w:rsid w:val="0093739E"/>
    <w:pPr>
      <w:spacing w:before="300" w:after="0" w:line="276" w:lineRule="auto"/>
      <w:jc w:val="center"/>
    </w:pPr>
    <w:rPr>
      <w:rFonts w:ascii="Arial" w:eastAsia="Calibri" w:hAnsi="Arial" w:cs="Times New Roman"/>
      <w:b/>
      <w:sz w:val="36"/>
      <w:szCs w:val="20"/>
    </w:rPr>
  </w:style>
  <w:style w:type="character" w:customStyle="1" w:styleId="1-NaslovChar">
    <w:name w:val="1-Naslov Char"/>
    <w:link w:val="1-Naslov"/>
    <w:rsid w:val="0093739E"/>
    <w:rPr>
      <w:rFonts w:ascii="Arial" w:eastAsia="Calibri" w:hAnsi="Arial" w:cs="Times New Roman"/>
      <w:b/>
      <w:sz w:val="36"/>
      <w:szCs w:val="20"/>
    </w:rPr>
  </w:style>
  <w:style w:type="paragraph" w:customStyle="1" w:styleId="4-Besedilo">
    <w:name w:val="4-Besedilo"/>
    <w:basedOn w:val="0-Preambula"/>
    <w:link w:val="4-BesediloChar"/>
    <w:qFormat/>
    <w:rsid w:val="0093739E"/>
    <w:pPr>
      <w:spacing w:after="100" w:line="260" w:lineRule="exact"/>
      <w:ind w:left="142"/>
    </w:pPr>
    <w:rPr>
      <w:i w:val="0"/>
      <w:sz w:val="20"/>
    </w:rPr>
  </w:style>
  <w:style w:type="character" w:customStyle="1" w:styleId="0-PreambulaChar">
    <w:name w:val="0-Preambula Char"/>
    <w:link w:val="0-Preambula"/>
    <w:rsid w:val="0093739E"/>
    <w:rPr>
      <w:rFonts w:ascii="Arial" w:eastAsia="Calibri" w:hAnsi="Arial" w:cs="Times New Roman"/>
      <w:i/>
      <w:sz w:val="16"/>
    </w:rPr>
  </w:style>
  <w:style w:type="character" w:customStyle="1" w:styleId="4-BesediloChar">
    <w:name w:val="4-Besedilo Char"/>
    <w:link w:val="4-Besedilo"/>
    <w:rsid w:val="0093739E"/>
    <w:rPr>
      <w:rFonts w:ascii="Arial" w:eastAsia="Calibri" w:hAnsi="Arial" w:cs="Times New Roman"/>
      <w:sz w:val="20"/>
    </w:rPr>
  </w:style>
  <w:style w:type="paragraph" w:styleId="Glava">
    <w:name w:val="header"/>
    <w:basedOn w:val="Navaden"/>
    <w:link w:val="Glav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739E"/>
  </w:style>
  <w:style w:type="paragraph" w:styleId="Noga">
    <w:name w:val="footer"/>
    <w:basedOn w:val="Navaden"/>
    <w:link w:val="NogaZnak"/>
    <w:uiPriority w:val="99"/>
    <w:unhideWhenUsed/>
    <w:rsid w:val="00937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739E"/>
  </w:style>
  <w:style w:type="paragraph" w:styleId="Odstavekseznama">
    <w:name w:val="List Paragraph"/>
    <w:basedOn w:val="Navaden"/>
    <w:uiPriority w:val="34"/>
    <w:qFormat/>
    <w:rsid w:val="00906B87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363B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3C3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Mestna občina Velenje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Tadić Antonija</dc:creator>
  <cp:keywords/>
  <dc:description/>
  <cp:lastModifiedBy>Lipnik Bojan</cp:lastModifiedBy>
  <cp:revision>23</cp:revision>
  <cp:lastPrinted>2022-01-03T10:27:00Z</cp:lastPrinted>
  <dcterms:created xsi:type="dcterms:W3CDTF">2021-12-17T11:21:00Z</dcterms:created>
  <dcterms:modified xsi:type="dcterms:W3CDTF">2022-01-04T07:40:00Z</dcterms:modified>
</cp:coreProperties>
</file>