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5853F0" w14:textId="47FB4674" w:rsidR="00C91B7C" w:rsidRPr="00E955CC" w:rsidRDefault="00C91B7C" w:rsidP="00C91B7C">
      <w:pPr>
        <w:pStyle w:val="PODNASLOV"/>
        <w:ind w:left="0" w:firstLine="0"/>
        <w:rPr>
          <w:rFonts w:ascii="Century Gothic" w:hAnsi="Century Gothic"/>
          <w:color w:val="auto"/>
          <w:sz w:val="22"/>
          <w:szCs w:val="22"/>
          <w:u w:val="none"/>
        </w:rPr>
      </w:pPr>
      <w:r w:rsidRPr="00E955CC">
        <w:rPr>
          <w:rFonts w:ascii="Century Gothic" w:hAnsi="Century Gothic"/>
          <w:color w:val="auto"/>
          <w:sz w:val="22"/>
          <w:szCs w:val="22"/>
          <w:u w:val="none"/>
        </w:rPr>
        <w:t xml:space="preserve">PODATKI O PONUDNIKU 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725"/>
        <w:gridCol w:w="6030"/>
      </w:tblGrid>
      <w:tr w:rsidR="00C91B7C" w:rsidRPr="00E955CC" w14:paraId="5096B09D" w14:textId="77777777" w:rsidTr="00B21466">
        <w:trPr>
          <w:trHeight w:val="522"/>
        </w:trPr>
        <w:tc>
          <w:tcPr>
            <w:tcW w:w="8755" w:type="dxa"/>
            <w:gridSpan w:val="2"/>
            <w:tcBorders>
              <w:bottom w:val="single" w:sz="12" w:space="0" w:color="7F7F7F" w:themeColor="text1" w:themeTint="80"/>
            </w:tcBorders>
            <w:vAlign w:val="bottom"/>
          </w:tcPr>
          <w:p w14:paraId="0598C3A8" w14:textId="0DCABE10" w:rsidR="00C91B7C" w:rsidRPr="00E955CC" w:rsidRDefault="00C91B7C" w:rsidP="00B21466">
            <w:pPr>
              <w:rPr>
                <w:rFonts w:ascii="Century Gothic" w:eastAsiaTheme="minorEastAsia" w:hAnsi="Century Gothic"/>
                <w:b/>
                <w:caps/>
              </w:rPr>
            </w:pPr>
            <w:r w:rsidRPr="00E955CC">
              <w:rPr>
                <w:rFonts w:ascii="Century Gothic" w:eastAsiaTheme="minorEastAsia" w:hAnsi="Century Gothic"/>
                <w:b/>
                <w:caps/>
              </w:rPr>
              <w:t xml:space="preserve">ponudnik </w:t>
            </w:r>
          </w:p>
        </w:tc>
      </w:tr>
      <w:tr w:rsidR="00C91B7C" w:rsidRPr="00E955CC" w14:paraId="51358E7C" w14:textId="77777777" w:rsidTr="00B21466">
        <w:trPr>
          <w:trHeight w:val="522"/>
        </w:trPr>
        <w:tc>
          <w:tcPr>
            <w:tcW w:w="2725" w:type="dxa"/>
            <w:tcBorders>
              <w:top w:val="single" w:sz="12" w:space="0" w:color="7F7F7F" w:themeColor="text1" w:themeTint="80"/>
              <w:bottom w:val="dotted" w:sz="4" w:space="0" w:color="auto"/>
            </w:tcBorders>
            <w:vAlign w:val="center"/>
          </w:tcPr>
          <w:p w14:paraId="400253CC" w14:textId="77777777" w:rsidR="00C91B7C" w:rsidRPr="00E955CC" w:rsidRDefault="00C91B7C" w:rsidP="00B21466">
            <w:pPr>
              <w:rPr>
                <w:rFonts w:ascii="Century Gothic" w:eastAsiaTheme="minorEastAsia" w:hAnsi="Century Gothic"/>
                <w:caps/>
              </w:rPr>
            </w:pPr>
            <w:r w:rsidRPr="00E955CC">
              <w:rPr>
                <w:rFonts w:ascii="Century Gothic" w:eastAsiaTheme="minorEastAsia" w:hAnsi="Century Gothic"/>
                <w:caps/>
              </w:rPr>
              <w:t>FIRMA</w:t>
            </w:r>
          </w:p>
        </w:tc>
        <w:tc>
          <w:tcPr>
            <w:tcW w:w="6030" w:type="dxa"/>
            <w:tcBorders>
              <w:top w:val="single" w:sz="12" w:space="0" w:color="7F7F7F" w:themeColor="text1" w:themeTint="80"/>
              <w:bottom w:val="dotted" w:sz="4" w:space="0" w:color="auto"/>
            </w:tcBorders>
            <w:vAlign w:val="center"/>
          </w:tcPr>
          <w:p w14:paraId="34558E01" w14:textId="77777777" w:rsidR="00C91B7C" w:rsidRPr="00E955CC" w:rsidRDefault="00C91B7C" w:rsidP="00B21466">
            <w:pPr>
              <w:spacing w:before="120" w:after="120"/>
              <w:rPr>
                <w:rFonts w:ascii="Century Gothic" w:hAnsi="Century Gothic"/>
              </w:rPr>
            </w:pPr>
          </w:p>
        </w:tc>
      </w:tr>
      <w:tr w:rsidR="00C91B7C" w:rsidRPr="00E955CC" w14:paraId="32B985BB" w14:textId="77777777" w:rsidTr="00B21466">
        <w:trPr>
          <w:trHeight w:val="522"/>
        </w:trPr>
        <w:tc>
          <w:tcPr>
            <w:tcW w:w="27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A807E3" w14:textId="77777777" w:rsidR="00C91B7C" w:rsidRPr="00E955CC" w:rsidRDefault="00C91B7C" w:rsidP="00B21466">
            <w:pPr>
              <w:rPr>
                <w:rFonts w:ascii="Century Gothic" w:eastAsiaTheme="minorEastAsia" w:hAnsi="Century Gothic"/>
                <w:caps/>
              </w:rPr>
            </w:pPr>
            <w:r w:rsidRPr="00E955CC">
              <w:rPr>
                <w:rFonts w:ascii="Century Gothic" w:eastAsiaTheme="minorEastAsia" w:hAnsi="Century Gothic"/>
                <w:caps/>
              </w:rPr>
              <w:t>NASLOV</w:t>
            </w:r>
          </w:p>
        </w:tc>
        <w:tc>
          <w:tcPr>
            <w:tcW w:w="60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4344F6" w14:textId="77777777" w:rsidR="00C91B7C" w:rsidRPr="00E955CC" w:rsidRDefault="00C91B7C" w:rsidP="00B21466">
            <w:pPr>
              <w:spacing w:before="120" w:after="120"/>
              <w:rPr>
                <w:rFonts w:ascii="Century Gothic" w:hAnsi="Century Gothic"/>
              </w:rPr>
            </w:pPr>
          </w:p>
        </w:tc>
      </w:tr>
    </w:tbl>
    <w:p w14:paraId="4C81C710" w14:textId="77777777" w:rsidR="00C91B7C" w:rsidRDefault="00C91B7C" w:rsidP="00C91B7C">
      <w:pPr>
        <w:rPr>
          <w:rFonts w:ascii="Century Gothic" w:hAnsi="Century Gothic"/>
          <w:b/>
          <w:bCs/>
        </w:rPr>
      </w:pPr>
    </w:p>
    <w:p w14:paraId="6D298B17" w14:textId="1760594A" w:rsidR="00B61695" w:rsidRPr="00FC0BA7" w:rsidRDefault="00C41F36" w:rsidP="00B61695">
      <w:pPr>
        <w:pStyle w:val="ListParagraph"/>
        <w:numPr>
          <w:ilvl w:val="0"/>
          <w:numId w:val="1"/>
        </w:numPr>
        <w:rPr>
          <w:rFonts w:ascii="Century Gothic" w:hAnsi="Century Gothic"/>
          <w:b/>
          <w:bCs/>
        </w:rPr>
      </w:pPr>
      <w:r w:rsidRPr="00E955CC">
        <w:rPr>
          <w:rFonts w:ascii="Century Gothic" w:hAnsi="Century Gothic"/>
          <w:b/>
          <w:bCs/>
        </w:rPr>
        <w:t>PONUDBENA CENA (PODMERILO A)</w:t>
      </w:r>
    </w:p>
    <w:tbl>
      <w:tblPr>
        <w:tblStyle w:val="TableGrid"/>
        <w:tblW w:w="14087" w:type="dxa"/>
        <w:tblLayout w:type="fixed"/>
        <w:tblLook w:val="04A0" w:firstRow="1" w:lastRow="0" w:firstColumn="1" w:lastColumn="0" w:noHBand="0" w:noVBand="1"/>
      </w:tblPr>
      <w:tblGrid>
        <w:gridCol w:w="5949"/>
        <w:gridCol w:w="992"/>
        <w:gridCol w:w="1276"/>
        <w:gridCol w:w="992"/>
        <w:gridCol w:w="1134"/>
        <w:gridCol w:w="1959"/>
        <w:gridCol w:w="1785"/>
      </w:tblGrid>
      <w:tr w:rsidR="005F2CC3" w:rsidRPr="00E955CC" w14:paraId="4C365713" w14:textId="0D9D4FC2" w:rsidTr="005F2CC3">
        <w:trPr>
          <w:trHeight w:val="534"/>
        </w:trPr>
        <w:tc>
          <w:tcPr>
            <w:tcW w:w="5949" w:type="dxa"/>
          </w:tcPr>
          <w:p w14:paraId="2A8666A7" w14:textId="77777777" w:rsidR="005F2CC3" w:rsidRPr="00E955CC" w:rsidRDefault="005F2CC3" w:rsidP="00123892">
            <w:pPr>
              <w:jc w:val="both"/>
              <w:rPr>
                <w:rFonts w:ascii="Century Gothic" w:eastAsia="Arial" w:hAnsi="Century Gothic" w:cs="Arial"/>
                <w:b/>
                <w:bCs/>
              </w:rPr>
            </w:pPr>
            <w:r w:rsidRPr="00E955CC">
              <w:rPr>
                <w:rFonts w:ascii="Century Gothic" w:eastAsia="Arial" w:hAnsi="Century Gothic" w:cs="Arial"/>
                <w:b/>
                <w:bCs/>
              </w:rPr>
              <w:t>STORITEV</w:t>
            </w:r>
          </w:p>
        </w:tc>
        <w:tc>
          <w:tcPr>
            <w:tcW w:w="992" w:type="dxa"/>
          </w:tcPr>
          <w:p w14:paraId="6B5CAC2A" w14:textId="56188352" w:rsidR="005F2CC3" w:rsidRPr="00E955CC" w:rsidRDefault="005F2CC3" w:rsidP="00123892">
            <w:pPr>
              <w:jc w:val="both"/>
              <w:rPr>
                <w:rFonts w:ascii="Century Gothic" w:eastAsia="Arial" w:hAnsi="Century Gothic" w:cs="Arial"/>
                <w:b/>
                <w:bCs/>
              </w:rPr>
            </w:pPr>
            <w:r>
              <w:rPr>
                <w:rFonts w:ascii="Century Gothic" w:eastAsia="Arial" w:hAnsi="Century Gothic" w:cs="Arial"/>
                <w:b/>
                <w:bCs/>
              </w:rPr>
              <w:t>Sklop</w:t>
            </w:r>
          </w:p>
        </w:tc>
        <w:tc>
          <w:tcPr>
            <w:tcW w:w="1276" w:type="dxa"/>
          </w:tcPr>
          <w:p w14:paraId="53E660A7" w14:textId="46CA0CD8" w:rsidR="005F2CC3" w:rsidRPr="00E955CC" w:rsidRDefault="005F2CC3" w:rsidP="00123892">
            <w:pPr>
              <w:jc w:val="both"/>
              <w:rPr>
                <w:rFonts w:ascii="Century Gothic" w:eastAsia="Arial" w:hAnsi="Century Gothic" w:cs="Arial"/>
                <w:b/>
                <w:bCs/>
              </w:rPr>
            </w:pPr>
            <w:r>
              <w:rPr>
                <w:rFonts w:ascii="Century Gothic" w:eastAsia="Arial" w:hAnsi="Century Gothic" w:cs="Arial"/>
                <w:b/>
                <w:bCs/>
              </w:rPr>
              <w:t>Legenda</w:t>
            </w:r>
          </w:p>
        </w:tc>
        <w:tc>
          <w:tcPr>
            <w:tcW w:w="992" w:type="dxa"/>
          </w:tcPr>
          <w:p w14:paraId="011CE2D3" w14:textId="536E9210" w:rsidR="005F2CC3" w:rsidRPr="00E955CC" w:rsidRDefault="005F2CC3" w:rsidP="00123892">
            <w:pPr>
              <w:jc w:val="both"/>
              <w:rPr>
                <w:rFonts w:ascii="Century Gothic" w:eastAsia="Arial" w:hAnsi="Century Gothic" w:cs="Arial"/>
                <w:b/>
                <w:bCs/>
              </w:rPr>
            </w:pPr>
            <w:r w:rsidRPr="00E955CC">
              <w:rPr>
                <w:rFonts w:ascii="Century Gothic" w:eastAsia="Arial" w:hAnsi="Century Gothic" w:cs="Arial"/>
                <w:b/>
                <w:bCs/>
              </w:rPr>
              <w:t>enota</w:t>
            </w:r>
          </w:p>
        </w:tc>
        <w:tc>
          <w:tcPr>
            <w:tcW w:w="1134" w:type="dxa"/>
          </w:tcPr>
          <w:p w14:paraId="4BB8C88D" w14:textId="0CC46C3B" w:rsidR="005F2CC3" w:rsidRPr="00E955CC" w:rsidRDefault="005F2CC3" w:rsidP="00123892">
            <w:pPr>
              <w:jc w:val="both"/>
              <w:rPr>
                <w:rFonts w:ascii="Century Gothic" w:eastAsia="Arial" w:hAnsi="Century Gothic" w:cs="Arial"/>
                <w:b/>
                <w:bCs/>
              </w:rPr>
            </w:pPr>
            <w:r w:rsidRPr="00E955CC">
              <w:rPr>
                <w:rFonts w:ascii="Century Gothic" w:eastAsia="Arial" w:hAnsi="Century Gothic" w:cs="Arial"/>
                <w:b/>
                <w:bCs/>
              </w:rPr>
              <w:t>količina</w:t>
            </w:r>
          </w:p>
        </w:tc>
        <w:tc>
          <w:tcPr>
            <w:tcW w:w="1959" w:type="dxa"/>
          </w:tcPr>
          <w:p w14:paraId="220EA3A7" w14:textId="769F74DC" w:rsidR="005F2CC3" w:rsidRPr="00E955CC" w:rsidRDefault="005F2CC3" w:rsidP="00123892">
            <w:pPr>
              <w:jc w:val="both"/>
              <w:rPr>
                <w:rFonts w:ascii="Century Gothic" w:eastAsia="Arial" w:hAnsi="Century Gothic" w:cs="Arial"/>
                <w:b/>
                <w:bCs/>
              </w:rPr>
            </w:pPr>
            <w:r w:rsidRPr="00E955CC">
              <w:rPr>
                <w:rFonts w:ascii="Century Gothic" w:eastAsia="Arial" w:hAnsi="Century Gothic" w:cs="Arial"/>
                <w:b/>
                <w:bCs/>
              </w:rPr>
              <w:t>Cena na enoto</w:t>
            </w:r>
          </w:p>
        </w:tc>
        <w:tc>
          <w:tcPr>
            <w:tcW w:w="1785" w:type="dxa"/>
          </w:tcPr>
          <w:p w14:paraId="670981DE" w14:textId="3A4C166F" w:rsidR="005F2CC3" w:rsidRPr="00E955CC" w:rsidRDefault="005F2CC3" w:rsidP="00123892">
            <w:pPr>
              <w:jc w:val="both"/>
              <w:rPr>
                <w:rFonts w:ascii="Century Gothic" w:eastAsia="Arial" w:hAnsi="Century Gothic" w:cs="Arial"/>
                <w:b/>
                <w:bCs/>
              </w:rPr>
            </w:pPr>
            <w:r w:rsidRPr="00E955CC">
              <w:rPr>
                <w:rFonts w:ascii="Century Gothic" w:eastAsia="Arial" w:hAnsi="Century Gothic" w:cs="Arial"/>
                <w:b/>
                <w:bCs/>
              </w:rPr>
              <w:t>Cena skupaj</w:t>
            </w:r>
          </w:p>
        </w:tc>
      </w:tr>
      <w:tr w:rsidR="005F2CC3" w:rsidRPr="00E955CC" w14:paraId="65DDE37A" w14:textId="72C80AEB" w:rsidTr="005F2CC3">
        <w:tc>
          <w:tcPr>
            <w:tcW w:w="5949" w:type="dxa"/>
          </w:tcPr>
          <w:p w14:paraId="5BB74400" w14:textId="0E371CBE" w:rsidR="005F2CC3" w:rsidRPr="005F2CC3" w:rsidRDefault="005F2CC3" w:rsidP="005F2CC3">
            <w:pPr>
              <w:rPr>
                <w:rFonts w:ascii="Century Gothic" w:eastAsia="Arial" w:hAnsi="Century Gothic" w:cs="Arial"/>
              </w:rPr>
            </w:pPr>
            <w:r w:rsidRPr="005F2CC3">
              <w:rPr>
                <w:rFonts w:ascii="Century Gothic" w:hAnsi="Century Gothic"/>
              </w:rPr>
              <w:t>Zidanškova cesta 7–9 (ID 1480)</w:t>
            </w:r>
          </w:p>
        </w:tc>
        <w:tc>
          <w:tcPr>
            <w:tcW w:w="992" w:type="dxa"/>
          </w:tcPr>
          <w:p w14:paraId="54FF99DB" w14:textId="0572CE1D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>
              <w:rPr>
                <w:rFonts w:ascii="Century Gothic" w:eastAsia="Arial" w:hAnsi="Century Gothic" w:cs="Arial"/>
              </w:rPr>
              <w:t>1</w:t>
            </w:r>
          </w:p>
        </w:tc>
        <w:tc>
          <w:tcPr>
            <w:tcW w:w="1276" w:type="dxa"/>
          </w:tcPr>
          <w:p w14:paraId="2F0EA86E" w14:textId="7B1F7C9E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5F2CC3">
              <w:rPr>
                <w:rFonts w:ascii="Century Gothic" w:hAnsi="Century Gothic"/>
                <w:sz w:val="20"/>
                <w:szCs w:val="20"/>
              </w:rPr>
              <w:t>A, B, C, D, E</w:t>
            </w:r>
          </w:p>
        </w:tc>
        <w:tc>
          <w:tcPr>
            <w:tcW w:w="992" w:type="dxa"/>
          </w:tcPr>
          <w:p w14:paraId="20B89FF9" w14:textId="4816D5A3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kpl</w:t>
            </w:r>
          </w:p>
        </w:tc>
        <w:tc>
          <w:tcPr>
            <w:tcW w:w="1134" w:type="dxa"/>
          </w:tcPr>
          <w:p w14:paraId="17558648" w14:textId="7F1FBD16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1</w:t>
            </w:r>
          </w:p>
        </w:tc>
        <w:tc>
          <w:tcPr>
            <w:tcW w:w="1959" w:type="dxa"/>
          </w:tcPr>
          <w:p w14:paraId="3E373C13" w14:textId="38EF1C52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________ EUR</w:t>
            </w:r>
          </w:p>
        </w:tc>
        <w:tc>
          <w:tcPr>
            <w:tcW w:w="1785" w:type="dxa"/>
          </w:tcPr>
          <w:p w14:paraId="7F57E170" w14:textId="0F3E4D68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_________ EUR</w:t>
            </w:r>
          </w:p>
        </w:tc>
      </w:tr>
      <w:tr w:rsidR="005F2CC3" w:rsidRPr="00E955CC" w14:paraId="2A7D3386" w14:textId="6970807E" w:rsidTr="005F2CC3">
        <w:tc>
          <w:tcPr>
            <w:tcW w:w="5949" w:type="dxa"/>
          </w:tcPr>
          <w:p w14:paraId="0C6CBF3A" w14:textId="32B71668" w:rsidR="005F2CC3" w:rsidRPr="005F2CC3" w:rsidRDefault="005F2CC3" w:rsidP="005F2CC3">
            <w:pPr>
              <w:rPr>
                <w:rFonts w:ascii="Century Gothic" w:eastAsia="Arial" w:hAnsi="Century Gothic" w:cs="Arial"/>
              </w:rPr>
            </w:pPr>
            <w:r w:rsidRPr="005F2CC3">
              <w:rPr>
                <w:rFonts w:ascii="Century Gothic" w:hAnsi="Century Gothic"/>
              </w:rPr>
              <w:t>Bračičeva cesta 1 (ID 3555), Bračičeva cesta 2 (ID 3554)</w:t>
            </w:r>
          </w:p>
        </w:tc>
        <w:tc>
          <w:tcPr>
            <w:tcW w:w="992" w:type="dxa"/>
          </w:tcPr>
          <w:p w14:paraId="5DC14C4C" w14:textId="2059E28A" w:rsidR="005F2CC3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>
              <w:rPr>
                <w:rFonts w:ascii="Century Gothic" w:eastAsia="Arial" w:hAnsi="Century Gothic" w:cs="Arial"/>
              </w:rPr>
              <w:t>2</w:t>
            </w:r>
          </w:p>
        </w:tc>
        <w:tc>
          <w:tcPr>
            <w:tcW w:w="1276" w:type="dxa"/>
          </w:tcPr>
          <w:p w14:paraId="6A3AE751" w14:textId="7437647A" w:rsidR="005F2CC3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630EC9">
              <w:rPr>
                <w:rFonts w:ascii="Century Gothic" w:hAnsi="Century Gothic"/>
                <w:sz w:val="20"/>
                <w:szCs w:val="20"/>
              </w:rPr>
              <w:t>A, B</w:t>
            </w:r>
          </w:p>
        </w:tc>
        <w:tc>
          <w:tcPr>
            <w:tcW w:w="992" w:type="dxa"/>
          </w:tcPr>
          <w:p w14:paraId="42F0C9DE" w14:textId="6060521C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>
              <w:rPr>
                <w:rFonts w:ascii="Century Gothic" w:eastAsia="Arial" w:hAnsi="Century Gothic" w:cs="Arial"/>
              </w:rPr>
              <w:t>k</w:t>
            </w:r>
            <w:r w:rsidRPr="00E955CC">
              <w:rPr>
                <w:rFonts w:ascii="Century Gothic" w:eastAsia="Arial" w:hAnsi="Century Gothic" w:cs="Arial"/>
              </w:rPr>
              <w:t>pl</w:t>
            </w:r>
          </w:p>
        </w:tc>
        <w:tc>
          <w:tcPr>
            <w:tcW w:w="1134" w:type="dxa"/>
          </w:tcPr>
          <w:p w14:paraId="63A5459A" w14:textId="3C9D71B3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1</w:t>
            </w:r>
          </w:p>
        </w:tc>
        <w:tc>
          <w:tcPr>
            <w:tcW w:w="1959" w:type="dxa"/>
          </w:tcPr>
          <w:p w14:paraId="277D6182" w14:textId="481E412B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________ EUR</w:t>
            </w:r>
          </w:p>
        </w:tc>
        <w:tc>
          <w:tcPr>
            <w:tcW w:w="1785" w:type="dxa"/>
          </w:tcPr>
          <w:p w14:paraId="1BFE56E4" w14:textId="642C433B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_________ EUR</w:t>
            </w:r>
          </w:p>
        </w:tc>
      </w:tr>
      <w:tr w:rsidR="005F2CC3" w:rsidRPr="00E955CC" w14:paraId="591309E8" w14:textId="77777777" w:rsidTr="005F2CC3">
        <w:tc>
          <w:tcPr>
            <w:tcW w:w="5949" w:type="dxa"/>
          </w:tcPr>
          <w:p w14:paraId="2D5FBF80" w14:textId="089C5919" w:rsidR="005F2CC3" w:rsidRPr="005F2CC3" w:rsidRDefault="005F2CC3" w:rsidP="005F2CC3">
            <w:pPr>
              <w:rPr>
                <w:rFonts w:ascii="Century Gothic" w:eastAsia="Arial" w:hAnsi="Century Gothic" w:cs="Arial"/>
              </w:rPr>
            </w:pPr>
            <w:r w:rsidRPr="005F2CC3">
              <w:rPr>
                <w:rFonts w:ascii="Century Gothic" w:hAnsi="Century Gothic"/>
              </w:rPr>
              <w:t>Stantetova ulica 1 in 3 (ID 3406)</w:t>
            </w:r>
          </w:p>
        </w:tc>
        <w:tc>
          <w:tcPr>
            <w:tcW w:w="992" w:type="dxa"/>
          </w:tcPr>
          <w:p w14:paraId="144D8642" w14:textId="33547DDC" w:rsidR="005F2CC3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>
              <w:rPr>
                <w:rFonts w:ascii="Century Gothic" w:eastAsia="Arial" w:hAnsi="Century Gothic" w:cs="Arial"/>
              </w:rPr>
              <w:t>3</w:t>
            </w:r>
          </w:p>
        </w:tc>
        <w:tc>
          <w:tcPr>
            <w:tcW w:w="1276" w:type="dxa"/>
          </w:tcPr>
          <w:p w14:paraId="6ACD58F8" w14:textId="4A5EB3E3" w:rsidR="005F2CC3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630EC9">
              <w:rPr>
                <w:rFonts w:ascii="Century Gothic" w:hAnsi="Century Gothic"/>
                <w:sz w:val="20"/>
                <w:szCs w:val="20"/>
              </w:rPr>
              <w:t>B</w:t>
            </w:r>
            <w:r>
              <w:rPr>
                <w:rFonts w:ascii="Century Gothic" w:hAnsi="Century Gothic"/>
                <w:sz w:val="20"/>
                <w:szCs w:val="20"/>
              </w:rPr>
              <w:t>, C, D, E</w:t>
            </w:r>
          </w:p>
        </w:tc>
        <w:tc>
          <w:tcPr>
            <w:tcW w:w="992" w:type="dxa"/>
          </w:tcPr>
          <w:p w14:paraId="4D426784" w14:textId="70C904E2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>
              <w:rPr>
                <w:rFonts w:ascii="Century Gothic" w:eastAsia="Arial" w:hAnsi="Century Gothic" w:cs="Arial"/>
              </w:rPr>
              <w:t>k</w:t>
            </w:r>
            <w:r w:rsidRPr="00E955CC">
              <w:rPr>
                <w:rFonts w:ascii="Century Gothic" w:eastAsia="Arial" w:hAnsi="Century Gothic" w:cs="Arial"/>
              </w:rPr>
              <w:t>pl</w:t>
            </w:r>
          </w:p>
        </w:tc>
        <w:tc>
          <w:tcPr>
            <w:tcW w:w="1134" w:type="dxa"/>
          </w:tcPr>
          <w:p w14:paraId="078A20E0" w14:textId="3A9F20C3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1</w:t>
            </w:r>
          </w:p>
        </w:tc>
        <w:tc>
          <w:tcPr>
            <w:tcW w:w="1959" w:type="dxa"/>
          </w:tcPr>
          <w:p w14:paraId="591BF6C2" w14:textId="1E251A9D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________ EUR</w:t>
            </w:r>
          </w:p>
        </w:tc>
        <w:tc>
          <w:tcPr>
            <w:tcW w:w="1785" w:type="dxa"/>
          </w:tcPr>
          <w:p w14:paraId="20D651F6" w14:textId="111C0DF8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_________ EUR</w:t>
            </w:r>
          </w:p>
        </w:tc>
      </w:tr>
      <w:tr w:rsidR="005F2CC3" w:rsidRPr="00E955CC" w14:paraId="58EA7EA7" w14:textId="77777777" w:rsidTr="005F2CC3">
        <w:tc>
          <w:tcPr>
            <w:tcW w:w="5949" w:type="dxa"/>
          </w:tcPr>
          <w:p w14:paraId="614BF101" w14:textId="25FAF193" w:rsidR="005F2CC3" w:rsidRPr="005F2CC3" w:rsidRDefault="005F2CC3" w:rsidP="005F2CC3">
            <w:pPr>
              <w:rPr>
                <w:rFonts w:ascii="Century Gothic" w:eastAsia="Arial" w:hAnsi="Century Gothic" w:cs="Arial"/>
              </w:rPr>
            </w:pPr>
            <w:r w:rsidRPr="005F2CC3">
              <w:rPr>
                <w:rFonts w:ascii="Century Gothic" w:hAnsi="Century Gothic"/>
              </w:rPr>
              <w:t xml:space="preserve">Kidričeva cesta 49–51 (ID 1180), </w:t>
            </w:r>
          </w:p>
        </w:tc>
        <w:tc>
          <w:tcPr>
            <w:tcW w:w="992" w:type="dxa"/>
          </w:tcPr>
          <w:p w14:paraId="76D09F0C" w14:textId="4B6D1D77" w:rsidR="005F2CC3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>
              <w:rPr>
                <w:rFonts w:ascii="Century Gothic" w:eastAsia="Arial" w:hAnsi="Century Gothic" w:cs="Arial"/>
              </w:rPr>
              <w:t>4</w:t>
            </w:r>
          </w:p>
        </w:tc>
        <w:tc>
          <w:tcPr>
            <w:tcW w:w="1276" w:type="dxa"/>
          </w:tcPr>
          <w:p w14:paraId="0B7A9277" w14:textId="2BEC2E03" w:rsidR="005F2CC3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630EC9">
              <w:rPr>
                <w:rFonts w:ascii="Century Gothic" w:hAnsi="Century Gothic"/>
                <w:sz w:val="20"/>
                <w:szCs w:val="20"/>
              </w:rPr>
              <w:t>A, B, C</w:t>
            </w:r>
          </w:p>
        </w:tc>
        <w:tc>
          <w:tcPr>
            <w:tcW w:w="992" w:type="dxa"/>
          </w:tcPr>
          <w:p w14:paraId="39699811" w14:textId="62DB207F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>
              <w:rPr>
                <w:rFonts w:ascii="Century Gothic" w:eastAsia="Arial" w:hAnsi="Century Gothic" w:cs="Arial"/>
              </w:rPr>
              <w:t>kpl</w:t>
            </w:r>
          </w:p>
        </w:tc>
        <w:tc>
          <w:tcPr>
            <w:tcW w:w="1134" w:type="dxa"/>
          </w:tcPr>
          <w:p w14:paraId="22FBA2D0" w14:textId="796FEEC1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>
              <w:rPr>
                <w:rFonts w:ascii="Century Gothic" w:eastAsia="Arial" w:hAnsi="Century Gothic" w:cs="Arial"/>
              </w:rPr>
              <w:t>1</w:t>
            </w:r>
          </w:p>
        </w:tc>
        <w:tc>
          <w:tcPr>
            <w:tcW w:w="1959" w:type="dxa"/>
          </w:tcPr>
          <w:p w14:paraId="2AA1C8DA" w14:textId="4F3B781D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________ EUR</w:t>
            </w:r>
          </w:p>
        </w:tc>
        <w:tc>
          <w:tcPr>
            <w:tcW w:w="1785" w:type="dxa"/>
          </w:tcPr>
          <w:p w14:paraId="1BA30B05" w14:textId="7C50AD45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_________ EUR</w:t>
            </w:r>
          </w:p>
        </w:tc>
      </w:tr>
      <w:tr w:rsidR="005F2CC3" w:rsidRPr="00E955CC" w14:paraId="0FBB6FA7" w14:textId="77777777" w:rsidTr="005F2CC3">
        <w:tc>
          <w:tcPr>
            <w:tcW w:w="5949" w:type="dxa"/>
          </w:tcPr>
          <w:p w14:paraId="36322B35" w14:textId="60374E01" w:rsidR="005F2CC3" w:rsidRPr="005F2CC3" w:rsidRDefault="005F2CC3" w:rsidP="005F2CC3">
            <w:pPr>
              <w:rPr>
                <w:rFonts w:ascii="Century Gothic" w:eastAsia="Arial" w:hAnsi="Century Gothic" w:cs="Arial"/>
              </w:rPr>
            </w:pPr>
            <w:r w:rsidRPr="005F2CC3">
              <w:rPr>
                <w:rFonts w:ascii="Century Gothic" w:hAnsi="Century Gothic"/>
              </w:rPr>
              <w:t>Prešernova cesta 2 (ID 3587)</w:t>
            </w:r>
          </w:p>
        </w:tc>
        <w:tc>
          <w:tcPr>
            <w:tcW w:w="992" w:type="dxa"/>
          </w:tcPr>
          <w:p w14:paraId="0FD271E5" w14:textId="1920BC04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>
              <w:rPr>
                <w:rFonts w:ascii="Century Gothic" w:eastAsia="Arial" w:hAnsi="Century Gothic" w:cs="Arial"/>
              </w:rPr>
              <w:t>4</w:t>
            </w:r>
          </w:p>
        </w:tc>
        <w:tc>
          <w:tcPr>
            <w:tcW w:w="1276" w:type="dxa"/>
          </w:tcPr>
          <w:p w14:paraId="6B032C1B" w14:textId="1EADF24C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630EC9">
              <w:rPr>
                <w:rFonts w:ascii="Century Gothic" w:hAnsi="Century Gothic"/>
                <w:sz w:val="20"/>
                <w:szCs w:val="20"/>
              </w:rPr>
              <w:t>A</w:t>
            </w:r>
          </w:p>
        </w:tc>
        <w:tc>
          <w:tcPr>
            <w:tcW w:w="992" w:type="dxa"/>
          </w:tcPr>
          <w:p w14:paraId="3DB068BF" w14:textId="7851890A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Kpl</w:t>
            </w:r>
          </w:p>
        </w:tc>
        <w:tc>
          <w:tcPr>
            <w:tcW w:w="1134" w:type="dxa"/>
          </w:tcPr>
          <w:p w14:paraId="33AF2EB8" w14:textId="7D0BD1AE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1</w:t>
            </w:r>
          </w:p>
        </w:tc>
        <w:tc>
          <w:tcPr>
            <w:tcW w:w="1959" w:type="dxa"/>
          </w:tcPr>
          <w:p w14:paraId="62A01FAF" w14:textId="39E35FAC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________</w:t>
            </w:r>
            <w:r>
              <w:rPr>
                <w:rFonts w:ascii="Century Gothic" w:eastAsia="Arial" w:hAnsi="Century Gothic" w:cs="Arial"/>
              </w:rPr>
              <w:t xml:space="preserve"> </w:t>
            </w:r>
            <w:r w:rsidRPr="00E955CC">
              <w:rPr>
                <w:rFonts w:ascii="Century Gothic" w:eastAsia="Arial" w:hAnsi="Century Gothic" w:cs="Arial"/>
              </w:rPr>
              <w:t>EUR</w:t>
            </w:r>
          </w:p>
        </w:tc>
        <w:tc>
          <w:tcPr>
            <w:tcW w:w="1785" w:type="dxa"/>
          </w:tcPr>
          <w:p w14:paraId="33EC6A6C" w14:textId="2689E474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_________</w:t>
            </w:r>
            <w:r>
              <w:rPr>
                <w:rFonts w:ascii="Century Gothic" w:eastAsia="Arial" w:hAnsi="Century Gothic" w:cs="Arial"/>
              </w:rPr>
              <w:t xml:space="preserve"> </w:t>
            </w:r>
            <w:r w:rsidRPr="00E955CC">
              <w:rPr>
                <w:rFonts w:ascii="Century Gothic" w:eastAsia="Arial" w:hAnsi="Century Gothic" w:cs="Arial"/>
              </w:rPr>
              <w:t>EUR</w:t>
            </w:r>
          </w:p>
        </w:tc>
      </w:tr>
      <w:tr w:rsidR="005F2CC3" w:rsidRPr="00E955CC" w14:paraId="4BEF6409" w14:textId="075818A3" w:rsidTr="005F2CC3">
        <w:tc>
          <w:tcPr>
            <w:tcW w:w="5949" w:type="dxa"/>
          </w:tcPr>
          <w:p w14:paraId="2179E089" w14:textId="7A59AED5" w:rsidR="005F2CC3" w:rsidRPr="005F2CC3" w:rsidRDefault="005F2CC3" w:rsidP="005F2CC3">
            <w:pPr>
              <w:rPr>
                <w:rFonts w:ascii="Century Gothic" w:eastAsia="Arial" w:hAnsi="Century Gothic" w:cs="Arial"/>
              </w:rPr>
            </w:pPr>
            <w:r w:rsidRPr="005F2CC3">
              <w:rPr>
                <w:rFonts w:ascii="Century Gothic" w:hAnsi="Century Gothic"/>
              </w:rPr>
              <w:t>Cesta Františka Foita 2 (ID 1346)</w:t>
            </w:r>
          </w:p>
        </w:tc>
        <w:tc>
          <w:tcPr>
            <w:tcW w:w="992" w:type="dxa"/>
          </w:tcPr>
          <w:p w14:paraId="0D4CCC60" w14:textId="2670B8B6" w:rsidR="005F2CC3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>
              <w:rPr>
                <w:rFonts w:ascii="Century Gothic" w:eastAsia="Arial" w:hAnsi="Century Gothic" w:cs="Arial"/>
              </w:rPr>
              <w:t>5</w:t>
            </w:r>
          </w:p>
        </w:tc>
        <w:tc>
          <w:tcPr>
            <w:tcW w:w="1276" w:type="dxa"/>
          </w:tcPr>
          <w:p w14:paraId="281FF6ED" w14:textId="6B993AED" w:rsidR="005F2CC3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630EC9">
              <w:rPr>
                <w:rFonts w:ascii="Century Gothic" w:hAnsi="Century Gothic"/>
                <w:sz w:val="20"/>
                <w:szCs w:val="20"/>
              </w:rPr>
              <w:t>A</w:t>
            </w:r>
          </w:p>
        </w:tc>
        <w:tc>
          <w:tcPr>
            <w:tcW w:w="992" w:type="dxa"/>
          </w:tcPr>
          <w:p w14:paraId="5BA7B59E" w14:textId="73C0022A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>
              <w:rPr>
                <w:rFonts w:ascii="Century Gothic" w:eastAsia="Arial" w:hAnsi="Century Gothic" w:cs="Arial"/>
              </w:rPr>
              <w:t>k</w:t>
            </w:r>
            <w:r w:rsidRPr="00E955CC">
              <w:rPr>
                <w:rFonts w:ascii="Century Gothic" w:eastAsia="Arial" w:hAnsi="Century Gothic" w:cs="Arial"/>
              </w:rPr>
              <w:t>pl</w:t>
            </w:r>
          </w:p>
        </w:tc>
        <w:tc>
          <w:tcPr>
            <w:tcW w:w="1134" w:type="dxa"/>
          </w:tcPr>
          <w:p w14:paraId="0B1C9409" w14:textId="5870CB88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1</w:t>
            </w:r>
          </w:p>
        </w:tc>
        <w:tc>
          <w:tcPr>
            <w:tcW w:w="1959" w:type="dxa"/>
          </w:tcPr>
          <w:p w14:paraId="33356AF4" w14:textId="62DA1D7A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________ EUR</w:t>
            </w:r>
          </w:p>
        </w:tc>
        <w:tc>
          <w:tcPr>
            <w:tcW w:w="1785" w:type="dxa"/>
          </w:tcPr>
          <w:p w14:paraId="59B5D458" w14:textId="1C994C98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_________</w:t>
            </w:r>
            <w:r>
              <w:rPr>
                <w:rFonts w:ascii="Century Gothic" w:eastAsia="Arial" w:hAnsi="Century Gothic" w:cs="Arial"/>
              </w:rPr>
              <w:t xml:space="preserve"> </w:t>
            </w:r>
            <w:r w:rsidRPr="00E955CC">
              <w:rPr>
                <w:rFonts w:ascii="Century Gothic" w:eastAsia="Arial" w:hAnsi="Century Gothic" w:cs="Arial"/>
              </w:rPr>
              <w:t>EUR</w:t>
            </w:r>
          </w:p>
        </w:tc>
      </w:tr>
      <w:tr w:rsidR="005F2CC3" w:rsidRPr="00E955CC" w14:paraId="64C30D29" w14:textId="77777777" w:rsidTr="005F2CC3">
        <w:tc>
          <w:tcPr>
            <w:tcW w:w="5949" w:type="dxa"/>
          </w:tcPr>
          <w:p w14:paraId="2E5DF6C5" w14:textId="1E8B4F94" w:rsidR="005F2CC3" w:rsidRPr="005F2CC3" w:rsidRDefault="005F2CC3" w:rsidP="005F2CC3">
            <w:pPr>
              <w:rPr>
                <w:rFonts w:ascii="Century Gothic" w:eastAsia="Arial" w:hAnsi="Century Gothic" w:cs="Arial"/>
              </w:rPr>
            </w:pPr>
            <w:r w:rsidRPr="005F2CC3">
              <w:rPr>
                <w:rFonts w:ascii="Century Gothic" w:hAnsi="Century Gothic"/>
              </w:rPr>
              <w:t>Cesta Františka Foita 8 (ID 1343)</w:t>
            </w:r>
          </w:p>
        </w:tc>
        <w:tc>
          <w:tcPr>
            <w:tcW w:w="992" w:type="dxa"/>
          </w:tcPr>
          <w:p w14:paraId="52A746A6" w14:textId="17C65112" w:rsidR="005F2CC3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>
              <w:rPr>
                <w:rFonts w:ascii="Century Gothic" w:eastAsia="Arial" w:hAnsi="Century Gothic" w:cs="Arial"/>
              </w:rPr>
              <w:t>5</w:t>
            </w:r>
          </w:p>
        </w:tc>
        <w:tc>
          <w:tcPr>
            <w:tcW w:w="1276" w:type="dxa"/>
          </w:tcPr>
          <w:p w14:paraId="4AB1959B" w14:textId="145977E7" w:rsidR="005F2CC3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630EC9">
              <w:rPr>
                <w:rFonts w:ascii="Century Gothic" w:hAnsi="Century Gothic"/>
                <w:sz w:val="20"/>
                <w:szCs w:val="20"/>
              </w:rPr>
              <w:t>A, B</w:t>
            </w:r>
          </w:p>
        </w:tc>
        <w:tc>
          <w:tcPr>
            <w:tcW w:w="992" w:type="dxa"/>
          </w:tcPr>
          <w:p w14:paraId="65D0B35D" w14:textId="6D50AAB3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>
              <w:rPr>
                <w:rFonts w:ascii="Century Gothic" w:eastAsia="Arial" w:hAnsi="Century Gothic" w:cs="Arial"/>
              </w:rPr>
              <w:t>k</w:t>
            </w:r>
            <w:r w:rsidRPr="00E955CC">
              <w:rPr>
                <w:rFonts w:ascii="Century Gothic" w:eastAsia="Arial" w:hAnsi="Century Gothic" w:cs="Arial"/>
              </w:rPr>
              <w:t>pl</w:t>
            </w:r>
          </w:p>
        </w:tc>
        <w:tc>
          <w:tcPr>
            <w:tcW w:w="1134" w:type="dxa"/>
          </w:tcPr>
          <w:p w14:paraId="127DE1C9" w14:textId="202E5F71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1</w:t>
            </w:r>
          </w:p>
        </w:tc>
        <w:tc>
          <w:tcPr>
            <w:tcW w:w="1959" w:type="dxa"/>
          </w:tcPr>
          <w:p w14:paraId="024B9E2F" w14:textId="555106EB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________</w:t>
            </w:r>
            <w:r>
              <w:rPr>
                <w:rFonts w:ascii="Century Gothic" w:eastAsia="Arial" w:hAnsi="Century Gothic" w:cs="Arial"/>
              </w:rPr>
              <w:t xml:space="preserve"> </w:t>
            </w:r>
            <w:r w:rsidRPr="00E955CC">
              <w:rPr>
                <w:rFonts w:ascii="Century Gothic" w:eastAsia="Arial" w:hAnsi="Century Gothic" w:cs="Arial"/>
              </w:rPr>
              <w:t>EUR</w:t>
            </w:r>
          </w:p>
        </w:tc>
        <w:tc>
          <w:tcPr>
            <w:tcW w:w="1785" w:type="dxa"/>
          </w:tcPr>
          <w:p w14:paraId="2A003376" w14:textId="1012A2AD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_________</w:t>
            </w:r>
            <w:r>
              <w:rPr>
                <w:rFonts w:ascii="Century Gothic" w:eastAsia="Arial" w:hAnsi="Century Gothic" w:cs="Arial"/>
              </w:rPr>
              <w:t xml:space="preserve"> </w:t>
            </w:r>
            <w:r w:rsidRPr="00E955CC">
              <w:rPr>
                <w:rFonts w:ascii="Century Gothic" w:eastAsia="Arial" w:hAnsi="Century Gothic" w:cs="Arial"/>
              </w:rPr>
              <w:t>EUR</w:t>
            </w:r>
          </w:p>
        </w:tc>
      </w:tr>
      <w:tr w:rsidR="005F2CC3" w:rsidRPr="00E955CC" w14:paraId="7D98E8DB" w14:textId="77777777" w:rsidTr="005F2CC3">
        <w:tc>
          <w:tcPr>
            <w:tcW w:w="5949" w:type="dxa"/>
          </w:tcPr>
          <w:p w14:paraId="33DBA268" w14:textId="5A4B3C4B" w:rsidR="005F2CC3" w:rsidRPr="005F2CC3" w:rsidRDefault="005F2CC3" w:rsidP="005F2CC3">
            <w:pPr>
              <w:rPr>
                <w:rFonts w:ascii="Century Gothic" w:eastAsia="Arial" w:hAnsi="Century Gothic" w:cs="Arial"/>
              </w:rPr>
            </w:pPr>
            <w:r w:rsidRPr="005F2CC3">
              <w:rPr>
                <w:rFonts w:ascii="Century Gothic" w:hAnsi="Century Gothic"/>
              </w:rPr>
              <w:t>Kardeljev trg 4–6–8 (ID 3478)</w:t>
            </w:r>
          </w:p>
        </w:tc>
        <w:tc>
          <w:tcPr>
            <w:tcW w:w="992" w:type="dxa"/>
          </w:tcPr>
          <w:p w14:paraId="30F67323" w14:textId="40488437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>
              <w:rPr>
                <w:rFonts w:ascii="Century Gothic" w:eastAsia="Arial" w:hAnsi="Century Gothic" w:cs="Arial"/>
              </w:rPr>
              <w:t>6</w:t>
            </w:r>
          </w:p>
        </w:tc>
        <w:tc>
          <w:tcPr>
            <w:tcW w:w="1276" w:type="dxa"/>
          </w:tcPr>
          <w:p w14:paraId="3BD458A7" w14:textId="4B5AF778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630EC9">
              <w:rPr>
                <w:rFonts w:ascii="Century Gothic" w:hAnsi="Century Gothic"/>
                <w:sz w:val="20"/>
                <w:szCs w:val="20"/>
              </w:rPr>
              <w:t>A, B</w:t>
            </w:r>
          </w:p>
        </w:tc>
        <w:tc>
          <w:tcPr>
            <w:tcW w:w="992" w:type="dxa"/>
          </w:tcPr>
          <w:p w14:paraId="0BF24E92" w14:textId="19C52976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Kpl</w:t>
            </w:r>
          </w:p>
        </w:tc>
        <w:tc>
          <w:tcPr>
            <w:tcW w:w="1134" w:type="dxa"/>
          </w:tcPr>
          <w:p w14:paraId="69BCE1E5" w14:textId="4FBA663C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1</w:t>
            </w:r>
          </w:p>
        </w:tc>
        <w:tc>
          <w:tcPr>
            <w:tcW w:w="1959" w:type="dxa"/>
          </w:tcPr>
          <w:p w14:paraId="0E330A80" w14:textId="67A3BAB3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________ EUR</w:t>
            </w:r>
          </w:p>
        </w:tc>
        <w:tc>
          <w:tcPr>
            <w:tcW w:w="1785" w:type="dxa"/>
          </w:tcPr>
          <w:p w14:paraId="57269116" w14:textId="738F6323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_________ EUR</w:t>
            </w:r>
          </w:p>
        </w:tc>
      </w:tr>
      <w:tr w:rsidR="005F2CC3" w:rsidRPr="00E955CC" w14:paraId="1B24A794" w14:textId="77777777" w:rsidTr="005F2CC3">
        <w:tc>
          <w:tcPr>
            <w:tcW w:w="5949" w:type="dxa"/>
          </w:tcPr>
          <w:p w14:paraId="5C200CDF" w14:textId="014A1427" w:rsidR="005F2CC3" w:rsidRPr="005F2CC3" w:rsidRDefault="005F2CC3" w:rsidP="005F2CC3">
            <w:pPr>
              <w:tabs>
                <w:tab w:val="left" w:pos="2373"/>
              </w:tabs>
              <w:rPr>
                <w:rFonts w:ascii="Century Gothic" w:eastAsia="Arial" w:hAnsi="Century Gothic" w:cs="Arial"/>
              </w:rPr>
            </w:pPr>
            <w:r w:rsidRPr="005F2CC3">
              <w:rPr>
                <w:rFonts w:ascii="Century Gothic" w:hAnsi="Century Gothic"/>
              </w:rPr>
              <w:t>Šalek 91 (ID 3143)</w:t>
            </w:r>
          </w:p>
        </w:tc>
        <w:tc>
          <w:tcPr>
            <w:tcW w:w="992" w:type="dxa"/>
          </w:tcPr>
          <w:p w14:paraId="549AA5B8" w14:textId="7191D8F4" w:rsidR="005F2CC3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>
              <w:rPr>
                <w:rFonts w:ascii="Century Gothic" w:eastAsia="Arial" w:hAnsi="Century Gothic" w:cs="Arial"/>
              </w:rPr>
              <w:t>7</w:t>
            </w:r>
          </w:p>
        </w:tc>
        <w:tc>
          <w:tcPr>
            <w:tcW w:w="1276" w:type="dxa"/>
          </w:tcPr>
          <w:p w14:paraId="4BD47476" w14:textId="33218330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630EC9">
              <w:rPr>
                <w:rFonts w:ascii="Century Gothic" w:hAnsi="Century Gothic"/>
                <w:sz w:val="20"/>
                <w:szCs w:val="20"/>
              </w:rPr>
              <w:t>A, B</w:t>
            </w:r>
          </w:p>
        </w:tc>
        <w:tc>
          <w:tcPr>
            <w:tcW w:w="992" w:type="dxa"/>
          </w:tcPr>
          <w:p w14:paraId="3084ACEF" w14:textId="7EED5B16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>
              <w:rPr>
                <w:rFonts w:ascii="Century Gothic" w:eastAsia="Arial" w:hAnsi="Century Gothic" w:cs="Arial"/>
              </w:rPr>
              <w:t>k</w:t>
            </w:r>
            <w:r w:rsidRPr="00E955CC">
              <w:rPr>
                <w:rFonts w:ascii="Century Gothic" w:eastAsia="Arial" w:hAnsi="Century Gothic" w:cs="Arial"/>
              </w:rPr>
              <w:t>pl</w:t>
            </w:r>
          </w:p>
        </w:tc>
        <w:tc>
          <w:tcPr>
            <w:tcW w:w="1134" w:type="dxa"/>
          </w:tcPr>
          <w:p w14:paraId="6CEB0D09" w14:textId="72CC4576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1</w:t>
            </w:r>
          </w:p>
        </w:tc>
        <w:tc>
          <w:tcPr>
            <w:tcW w:w="1959" w:type="dxa"/>
          </w:tcPr>
          <w:p w14:paraId="106005AA" w14:textId="2191C46B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________ EUR</w:t>
            </w:r>
          </w:p>
        </w:tc>
        <w:tc>
          <w:tcPr>
            <w:tcW w:w="1785" w:type="dxa"/>
          </w:tcPr>
          <w:p w14:paraId="4EC5F3BE" w14:textId="7028FCC8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_________</w:t>
            </w:r>
            <w:r>
              <w:rPr>
                <w:rFonts w:ascii="Century Gothic" w:eastAsia="Arial" w:hAnsi="Century Gothic" w:cs="Arial"/>
              </w:rPr>
              <w:t xml:space="preserve"> </w:t>
            </w:r>
            <w:r w:rsidRPr="00E955CC">
              <w:rPr>
                <w:rFonts w:ascii="Century Gothic" w:eastAsia="Arial" w:hAnsi="Century Gothic" w:cs="Arial"/>
              </w:rPr>
              <w:t>EUR</w:t>
            </w:r>
          </w:p>
        </w:tc>
      </w:tr>
      <w:tr w:rsidR="005F2CC3" w:rsidRPr="00E955CC" w14:paraId="13B7E5D3" w14:textId="77777777" w:rsidTr="005F2CC3">
        <w:tc>
          <w:tcPr>
            <w:tcW w:w="5949" w:type="dxa"/>
          </w:tcPr>
          <w:p w14:paraId="683D8D4A" w14:textId="05A7F39F" w:rsidR="005F2CC3" w:rsidRPr="005F2CC3" w:rsidRDefault="005F2CC3" w:rsidP="005F2CC3">
            <w:pPr>
              <w:rPr>
                <w:rFonts w:ascii="Century Gothic" w:eastAsia="Arial" w:hAnsi="Century Gothic" w:cs="Arial"/>
              </w:rPr>
            </w:pPr>
            <w:r w:rsidRPr="005F2CC3">
              <w:rPr>
                <w:rFonts w:ascii="Century Gothic" w:hAnsi="Century Gothic"/>
              </w:rPr>
              <w:t>Šalek 84 (ID 3137)</w:t>
            </w:r>
          </w:p>
        </w:tc>
        <w:tc>
          <w:tcPr>
            <w:tcW w:w="992" w:type="dxa"/>
          </w:tcPr>
          <w:p w14:paraId="1C623663" w14:textId="033D0780" w:rsidR="005F2CC3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>
              <w:rPr>
                <w:rFonts w:ascii="Century Gothic" w:eastAsia="Arial" w:hAnsi="Century Gothic" w:cs="Arial"/>
              </w:rPr>
              <w:t>7</w:t>
            </w:r>
          </w:p>
        </w:tc>
        <w:tc>
          <w:tcPr>
            <w:tcW w:w="1276" w:type="dxa"/>
          </w:tcPr>
          <w:p w14:paraId="7ECD3A05" w14:textId="27872EFE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630EC9">
              <w:rPr>
                <w:rFonts w:ascii="Century Gothic" w:hAnsi="Century Gothic"/>
                <w:sz w:val="20"/>
                <w:szCs w:val="20"/>
              </w:rPr>
              <w:t>A, B, C</w:t>
            </w:r>
          </w:p>
        </w:tc>
        <w:tc>
          <w:tcPr>
            <w:tcW w:w="992" w:type="dxa"/>
          </w:tcPr>
          <w:p w14:paraId="2237CBA7" w14:textId="6F768289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>
              <w:rPr>
                <w:rFonts w:ascii="Century Gothic" w:eastAsia="Arial" w:hAnsi="Century Gothic" w:cs="Arial"/>
              </w:rPr>
              <w:t>k</w:t>
            </w:r>
            <w:r w:rsidRPr="00E955CC">
              <w:rPr>
                <w:rFonts w:ascii="Century Gothic" w:eastAsia="Arial" w:hAnsi="Century Gothic" w:cs="Arial"/>
              </w:rPr>
              <w:t>pl</w:t>
            </w:r>
          </w:p>
        </w:tc>
        <w:tc>
          <w:tcPr>
            <w:tcW w:w="1134" w:type="dxa"/>
          </w:tcPr>
          <w:p w14:paraId="518C86A1" w14:textId="307AA19B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1</w:t>
            </w:r>
          </w:p>
        </w:tc>
        <w:tc>
          <w:tcPr>
            <w:tcW w:w="1959" w:type="dxa"/>
          </w:tcPr>
          <w:p w14:paraId="1715BAD6" w14:textId="6B967712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________</w:t>
            </w:r>
            <w:r>
              <w:rPr>
                <w:rFonts w:ascii="Century Gothic" w:eastAsia="Arial" w:hAnsi="Century Gothic" w:cs="Arial"/>
              </w:rPr>
              <w:t xml:space="preserve"> </w:t>
            </w:r>
            <w:r w:rsidRPr="00E955CC">
              <w:rPr>
                <w:rFonts w:ascii="Century Gothic" w:eastAsia="Arial" w:hAnsi="Century Gothic" w:cs="Arial"/>
              </w:rPr>
              <w:t>EUR</w:t>
            </w:r>
          </w:p>
        </w:tc>
        <w:tc>
          <w:tcPr>
            <w:tcW w:w="1785" w:type="dxa"/>
          </w:tcPr>
          <w:p w14:paraId="37AD703F" w14:textId="0662DD7C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_________</w:t>
            </w:r>
            <w:r>
              <w:rPr>
                <w:rFonts w:ascii="Century Gothic" w:eastAsia="Arial" w:hAnsi="Century Gothic" w:cs="Arial"/>
              </w:rPr>
              <w:t xml:space="preserve"> </w:t>
            </w:r>
            <w:r w:rsidRPr="00E955CC">
              <w:rPr>
                <w:rFonts w:ascii="Century Gothic" w:eastAsia="Arial" w:hAnsi="Century Gothic" w:cs="Arial"/>
              </w:rPr>
              <w:t>EUR</w:t>
            </w:r>
          </w:p>
        </w:tc>
      </w:tr>
      <w:tr w:rsidR="005F2CC3" w:rsidRPr="00E955CC" w14:paraId="33BDB1A0" w14:textId="77777777" w:rsidTr="005F2CC3">
        <w:tc>
          <w:tcPr>
            <w:tcW w:w="5949" w:type="dxa"/>
          </w:tcPr>
          <w:p w14:paraId="10F88754" w14:textId="280CD3A2" w:rsidR="005F2CC3" w:rsidRPr="005F2CC3" w:rsidRDefault="005F2CC3" w:rsidP="005F2CC3">
            <w:pPr>
              <w:rPr>
                <w:rFonts w:ascii="Century Gothic" w:eastAsia="Arial" w:hAnsi="Century Gothic" w:cs="Arial"/>
              </w:rPr>
            </w:pPr>
            <w:r w:rsidRPr="005F2CC3">
              <w:rPr>
                <w:rFonts w:ascii="Century Gothic" w:hAnsi="Century Gothic"/>
              </w:rPr>
              <w:t>Jenkova cesta 17 (ID 4373), Kersnikova cesta 1 (ID 2141)</w:t>
            </w:r>
          </w:p>
        </w:tc>
        <w:tc>
          <w:tcPr>
            <w:tcW w:w="992" w:type="dxa"/>
          </w:tcPr>
          <w:p w14:paraId="296C536B" w14:textId="57555A8B" w:rsidR="005F2CC3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>
              <w:rPr>
                <w:rFonts w:ascii="Century Gothic" w:eastAsia="Arial" w:hAnsi="Century Gothic" w:cs="Arial"/>
              </w:rPr>
              <w:t>8</w:t>
            </w:r>
          </w:p>
        </w:tc>
        <w:tc>
          <w:tcPr>
            <w:tcW w:w="1276" w:type="dxa"/>
          </w:tcPr>
          <w:p w14:paraId="3BC908A9" w14:textId="32380510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630EC9">
              <w:rPr>
                <w:rFonts w:ascii="Century Gothic" w:hAnsi="Century Gothic"/>
                <w:sz w:val="20"/>
                <w:szCs w:val="20"/>
              </w:rPr>
              <w:t>A, B</w:t>
            </w:r>
          </w:p>
        </w:tc>
        <w:tc>
          <w:tcPr>
            <w:tcW w:w="992" w:type="dxa"/>
          </w:tcPr>
          <w:p w14:paraId="2A5E1E9A" w14:textId="19D79FE9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Kpl</w:t>
            </w:r>
          </w:p>
        </w:tc>
        <w:tc>
          <w:tcPr>
            <w:tcW w:w="1134" w:type="dxa"/>
          </w:tcPr>
          <w:p w14:paraId="77C8C04D" w14:textId="001E7A86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1</w:t>
            </w:r>
          </w:p>
        </w:tc>
        <w:tc>
          <w:tcPr>
            <w:tcW w:w="1959" w:type="dxa"/>
          </w:tcPr>
          <w:p w14:paraId="6B863950" w14:textId="2C4F2818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________ EUR</w:t>
            </w:r>
          </w:p>
        </w:tc>
        <w:tc>
          <w:tcPr>
            <w:tcW w:w="1785" w:type="dxa"/>
          </w:tcPr>
          <w:p w14:paraId="1751AF45" w14:textId="73C1EA26" w:rsidR="005F2CC3" w:rsidRPr="00E955CC" w:rsidRDefault="005F2CC3" w:rsidP="005F2CC3">
            <w:pPr>
              <w:jc w:val="both"/>
              <w:rPr>
                <w:rFonts w:ascii="Century Gothic" w:eastAsia="Arial" w:hAnsi="Century Gothic" w:cs="Arial"/>
              </w:rPr>
            </w:pPr>
            <w:r w:rsidRPr="00E955CC">
              <w:rPr>
                <w:rFonts w:ascii="Century Gothic" w:eastAsia="Arial" w:hAnsi="Century Gothic" w:cs="Arial"/>
              </w:rPr>
              <w:t>_________ EUR</w:t>
            </w:r>
          </w:p>
        </w:tc>
      </w:tr>
      <w:tr w:rsidR="005F2CC3" w:rsidRPr="00E955CC" w14:paraId="5DC10736" w14:textId="20098E8C" w:rsidTr="005F2CC3">
        <w:tc>
          <w:tcPr>
            <w:tcW w:w="5949" w:type="dxa"/>
          </w:tcPr>
          <w:p w14:paraId="67926398" w14:textId="75C28D9D" w:rsidR="005F2CC3" w:rsidRPr="00E955CC" w:rsidRDefault="005F2CC3" w:rsidP="005F2CC3">
            <w:pPr>
              <w:jc w:val="right"/>
              <w:rPr>
                <w:rFonts w:ascii="Century Gothic" w:hAnsi="Century Gothic"/>
                <w:b/>
                <w:bCs/>
              </w:rPr>
            </w:pPr>
            <w:r w:rsidRPr="00E955CC">
              <w:rPr>
                <w:rFonts w:ascii="Century Gothic" w:hAnsi="Century Gothic"/>
                <w:b/>
                <w:bCs/>
              </w:rPr>
              <w:t>SKUPNA PONUJENA CENA (EUR brez DDV)</w:t>
            </w:r>
          </w:p>
        </w:tc>
        <w:tc>
          <w:tcPr>
            <w:tcW w:w="992" w:type="dxa"/>
          </w:tcPr>
          <w:p w14:paraId="52025861" w14:textId="77777777" w:rsidR="005F2CC3" w:rsidRPr="00E955CC" w:rsidRDefault="005F2CC3" w:rsidP="005F2CC3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276" w:type="dxa"/>
          </w:tcPr>
          <w:p w14:paraId="7C5E15B5" w14:textId="79ABE1CC" w:rsidR="005F2CC3" w:rsidRPr="00E955CC" w:rsidRDefault="005F2CC3" w:rsidP="005F2CC3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992" w:type="dxa"/>
            <w:shd w:val="clear" w:color="auto" w:fill="C5E0B3" w:themeFill="accent6" w:themeFillTint="66"/>
          </w:tcPr>
          <w:p w14:paraId="54FAA4B8" w14:textId="5C59CEC4" w:rsidR="005F2CC3" w:rsidRPr="00E955CC" w:rsidRDefault="005F2CC3" w:rsidP="005F2CC3">
            <w:pPr>
              <w:rPr>
                <w:rFonts w:ascii="Century Gothic" w:hAnsi="Century Gothic"/>
                <w:b/>
                <w:bCs/>
              </w:rPr>
            </w:pPr>
          </w:p>
          <w:p w14:paraId="524EBF6B" w14:textId="77777777" w:rsidR="005F2CC3" w:rsidRPr="00E955CC" w:rsidRDefault="005F2CC3" w:rsidP="005F2CC3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134" w:type="dxa"/>
            <w:shd w:val="clear" w:color="auto" w:fill="C5E0B3" w:themeFill="accent6" w:themeFillTint="66"/>
          </w:tcPr>
          <w:p w14:paraId="41F9BBA2" w14:textId="77777777" w:rsidR="005F2CC3" w:rsidRPr="00E955CC" w:rsidRDefault="005F2CC3" w:rsidP="005F2CC3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959" w:type="dxa"/>
            <w:shd w:val="clear" w:color="auto" w:fill="C5E0B3" w:themeFill="accent6" w:themeFillTint="66"/>
          </w:tcPr>
          <w:p w14:paraId="3727E3FA" w14:textId="77777777" w:rsidR="005F2CC3" w:rsidRPr="00E955CC" w:rsidRDefault="005F2CC3" w:rsidP="005F2CC3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785" w:type="dxa"/>
            <w:shd w:val="clear" w:color="auto" w:fill="C5E0B3" w:themeFill="accent6" w:themeFillTint="66"/>
          </w:tcPr>
          <w:p w14:paraId="29AE54AC" w14:textId="77777777" w:rsidR="005F2CC3" w:rsidRPr="00E955CC" w:rsidRDefault="005F2CC3" w:rsidP="005F2CC3">
            <w:pPr>
              <w:rPr>
                <w:rFonts w:ascii="Century Gothic" w:hAnsi="Century Gothic"/>
                <w:b/>
                <w:bCs/>
              </w:rPr>
            </w:pPr>
          </w:p>
        </w:tc>
      </w:tr>
      <w:tr w:rsidR="005F2CC3" w:rsidRPr="00E955CC" w14:paraId="30C5C64E" w14:textId="1FF30CB9" w:rsidTr="005F2CC3">
        <w:tc>
          <w:tcPr>
            <w:tcW w:w="5949" w:type="dxa"/>
          </w:tcPr>
          <w:p w14:paraId="07CFB0DE" w14:textId="6554F9E2" w:rsidR="005F2CC3" w:rsidRPr="00E955CC" w:rsidRDefault="005F2CC3" w:rsidP="005F2CC3">
            <w:pPr>
              <w:jc w:val="right"/>
              <w:rPr>
                <w:rFonts w:ascii="Century Gothic" w:hAnsi="Century Gothic"/>
                <w:b/>
                <w:bCs/>
              </w:rPr>
            </w:pPr>
            <w:r w:rsidRPr="00E955CC">
              <w:rPr>
                <w:rFonts w:ascii="Century Gothic" w:hAnsi="Century Gothic"/>
                <w:b/>
                <w:bCs/>
              </w:rPr>
              <w:t>DDV</w:t>
            </w:r>
          </w:p>
        </w:tc>
        <w:tc>
          <w:tcPr>
            <w:tcW w:w="992" w:type="dxa"/>
          </w:tcPr>
          <w:p w14:paraId="4A2AEF75" w14:textId="77777777" w:rsidR="005F2CC3" w:rsidRPr="00E955CC" w:rsidRDefault="005F2CC3" w:rsidP="005F2CC3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276" w:type="dxa"/>
          </w:tcPr>
          <w:p w14:paraId="33794BDB" w14:textId="3F055216" w:rsidR="005F2CC3" w:rsidRPr="00E955CC" w:rsidRDefault="005F2CC3" w:rsidP="005F2CC3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992" w:type="dxa"/>
            <w:shd w:val="clear" w:color="auto" w:fill="C5E0B3" w:themeFill="accent6" w:themeFillTint="66"/>
          </w:tcPr>
          <w:p w14:paraId="1C0A253A" w14:textId="4073BF29" w:rsidR="005F2CC3" w:rsidRPr="00E955CC" w:rsidRDefault="005F2CC3" w:rsidP="005F2CC3">
            <w:pPr>
              <w:rPr>
                <w:rFonts w:ascii="Century Gothic" w:hAnsi="Century Gothic"/>
                <w:b/>
                <w:bCs/>
              </w:rPr>
            </w:pPr>
          </w:p>
          <w:p w14:paraId="0379183D" w14:textId="77777777" w:rsidR="005F2CC3" w:rsidRPr="00E955CC" w:rsidRDefault="005F2CC3" w:rsidP="005F2CC3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134" w:type="dxa"/>
            <w:shd w:val="clear" w:color="auto" w:fill="C5E0B3" w:themeFill="accent6" w:themeFillTint="66"/>
          </w:tcPr>
          <w:p w14:paraId="2D78149A" w14:textId="77777777" w:rsidR="005F2CC3" w:rsidRPr="00E955CC" w:rsidRDefault="005F2CC3" w:rsidP="005F2CC3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959" w:type="dxa"/>
            <w:shd w:val="clear" w:color="auto" w:fill="C5E0B3" w:themeFill="accent6" w:themeFillTint="66"/>
          </w:tcPr>
          <w:p w14:paraId="0EE85617" w14:textId="77777777" w:rsidR="005F2CC3" w:rsidRPr="00E955CC" w:rsidRDefault="005F2CC3" w:rsidP="005F2CC3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785" w:type="dxa"/>
            <w:shd w:val="clear" w:color="auto" w:fill="C5E0B3" w:themeFill="accent6" w:themeFillTint="66"/>
          </w:tcPr>
          <w:p w14:paraId="4A3BDE90" w14:textId="77777777" w:rsidR="005F2CC3" w:rsidRPr="00E955CC" w:rsidRDefault="005F2CC3" w:rsidP="005F2CC3">
            <w:pPr>
              <w:rPr>
                <w:rFonts w:ascii="Century Gothic" w:hAnsi="Century Gothic"/>
                <w:b/>
                <w:bCs/>
              </w:rPr>
            </w:pPr>
          </w:p>
        </w:tc>
      </w:tr>
      <w:tr w:rsidR="005F2CC3" w:rsidRPr="00E955CC" w14:paraId="70157552" w14:textId="75D60D7B" w:rsidTr="005F2CC3">
        <w:trPr>
          <w:trHeight w:val="56"/>
        </w:trPr>
        <w:tc>
          <w:tcPr>
            <w:tcW w:w="5949" w:type="dxa"/>
          </w:tcPr>
          <w:p w14:paraId="5EECB200" w14:textId="281994A4" w:rsidR="005F2CC3" w:rsidRPr="00E955CC" w:rsidRDefault="005F2CC3" w:rsidP="005F2CC3">
            <w:pPr>
              <w:jc w:val="right"/>
              <w:rPr>
                <w:rFonts w:ascii="Century Gothic" w:hAnsi="Century Gothic"/>
                <w:b/>
                <w:bCs/>
              </w:rPr>
            </w:pPr>
            <w:r w:rsidRPr="00E955CC">
              <w:rPr>
                <w:rFonts w:ascii="Century Gothic" w:hAnsi="Century Gothic"/>
                <w:b/>
                <w:bCs/>
              </w:rPr>
              <w:t>SKUPNA PONUJENA CENA (EUR z DDV)</w:t>
            </w:r>
          </w:p>
        </w:tc>
        <w:tc>
          <w:tcPr>
            <w:tcW w:w="992" w:type="dxa"/>
          </w:tcPr>
          <w:p w14:paraId="36260AA9" w14:textId="77777777" w:rsidR="005F2CC3" w:rsidRPr="00E955CC" w:rsidRDefault="005F2CC3" w:rsidP="005F2CC3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276" w:type="dxa"/>
          </w:tcPr>
          <w:p w14:paraId="2C3D4D69" w14:textId="6C3130B2" w:rsidR="005F2CC3" w:rsidRPr="00E955CC" w:rsidRDefault="005F2CC3" w:rsidP="005F2CC3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992" w:type="dxa"/>
            <w:shd w:val="clear" w:color="auto" w:fill="C5E0B3" w:themeFill="accent6" w:themeFillTint="66"/>
          </w:tcPr>
          <w:p w14:paraId="3D5D12A2" w14:textId="4F5FE0BB" w:rsidR="005F2CC3" w:rsidRPr="00E955CC" w:rsidRDefault="005F2CC3" w:rsidP="005F2CC3">
            <w:pPr>
              <w:rPr>
                <w:rFonts w:ascii="Century Gothic" w:hAnsi="Century Gothic"/>
                <w:b/>
                <w:bCs/>
              </w:rPr>
            </w:pPr>
          </w:p>
          <w:p w14:paraId="39759D04" w14:textId="77777777" w:rsidR="005F2CC3" w:rsidRPr="00E955CC" w:rsidRDefault="005F2CC3" w:rsidP="005F2CC3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134" w:type="dxa"/>
            <w:shd w:val="clear" w:color="auto" w:fill="C5E0B3" w:themeFill="accent6" w:themeFillTint="66"/>
          </w:tcPr>
          <w:p w14:paraId="0F050524" w14:textId="77777777" w:rsidR="005F2CC3" w:rsidRPr="00E955CC" w:rsidRDefault="005F2CC3" w:rsidP="005F2CC3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959" w:type="dxa"/>
            <w:shd w:val="clear" w:color="auto" w:fill="C5E0B3" w:themeFill="accent6" w:themeFillTint="66"/>
          </w:tcPr>
          <w:p w14:paraId="3EB90E4A" w14:textId="77777777" w:rsidR="005F2CC3" w:rsidRPr="00E955CC" w:rsidRDefault="005F2CC3" w:rsidP="005F2CC3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785" w:type="dxa"/>
            <w:shd w:val="clear" w:color="auto" w:fill="C5E0B3" w:themeFill="accent6" w:themeFillTint="66"/>
          </w:tcPr>
          <w:p w14:paraId="2FD0195A" w14:textId="77777777" w:rsidR="005F2CC3" w:rsidRPr="00E955CC" w:rsidRDefault="005F2CC3" w:rsidP="005F2CC3">
            <w:pPr>
              <w:rPr>
                <w:rFonts w:ascii="Century Gothic" w:hAnsi="Century Gothic"/>
                <w:b/>
                <w:bCs/>
              </w:rPr>
            </w:pPr>
          </w:p>
        </w:tc>
      </w:tr>
    </w:tbl>
    <w:p w14:paraId="2E7309AC" w14:textId="77777777" w:rsidR="00C91B7C" w:rsidRPr="00E955CC" w:rsidRDefault="00C91B7C" w:rsidP="00C41F36">
      <w:pPr>
        <w:rPr>
          <w:rFonts w:ascii="Century Gothic" w:hAnsi="Century Gothic"/>
        </w:rPr>
      </w:pPr>
    </w:p>
    <w:p w14:paraId="5924616C" w14:textId="77777777" w:rsidR="00A96AA0" w:rsidRDefault="00A96AA0" w:rsidP="00C41F36">
      <w:pPr>
        <w:rPr>
          <w:rFonts w:ascii="Century Gothic" w:hAnsi="Century Gothic"/>
        </w:rPr>
      </w:pPr>
    </w:p>
    <w:p w14:paraId="78A5D61F" w14:textId="77777777" w:rsidR="005F2CC3" w:rsidRPr="00630EC9" w:rsidRDefault="005F2CC3" w:rsidP="005F2CC3">
      <w:pPr>
        <w:pStyle w:val="NASLOV"/>
        <w:widowControl w:val="0"/>
        <w:numPr>
          <w:ilvl w:val="0"/>
          <w:numId w:val="0"/>
        </w:numPr>
        <w:spacing w:line="259" w:lineRule="auto"/>
        <w:ind w:left="641" w:right="0" w:hanging="357"/>
        <w:rPr>
          <w:rFonts w:ascii="Century Gothic" w:hAnsi="Century Gothic"/>
          <w:b w:val="0"/>
          <w:bCs w:val="0"/>
          <w:sz w:val="20"/>
          <w:szCs w:val="20"/>
        </w:rPr>
      </w:pPr>
      <w:r w:rsidRPr="00630EC9">
        <w:rPr>
          <w:rFonts w:ascii="Century Gothic" w:hAnsi="Century Gothic"/>
          <w:b w:val="0"/>
          <w:bCs w:val="0"/>
          <w:sz w:val="20"/>
          <w:szCs w:val="20"/>
        </w:rPr>
        <w:t>Legenda:</w:t>
      </w:r>
    </w:p>
    <w:tbl>
      <w:tblPr>
        <w:tblW w:w="9204" w:type="dxa"/>
        <w:tblInd w:w="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"/>
        <w:gridCol w:w="8916"/>
      </w:tblGrid>
      <w:tr w:rsidR="005F2CC3" w:rsidRPr="00630EC9" w14:paraId="019C29EB" w14:textId="77777777" w:rsidTr="00BE2161">
        <w:trPr>
          <w:trHeight w:val="330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146BC9" w14:textId="77777777" w:rsidR="005F2CC3" w:rsidRPr="00630EC9" w:rsidRDefault="005F2CC3" w:rsidP="00BE2161">
            <w:pPr>
              <w:widowControl w:val="0"/>
              <w:rPr>
                <w:rFonts w:ascii="Century Gothic" w:eastAsia="Times New Roman" w:hAnsi="Century Gothic" w:cs="Calibri"/>
                <w:color w:val="000000"/>
                <w:szCs w:val="20"/>
              </w:rPr>
            </w:pPr>
            <w:r w:rsidRPr="00630EC9">
              <w:rPr>
                <w:rFonts w:ascii="Century Gothic" w:eastAsia="Times New Roman" w:hAnsi="Century Gothic" w:cs="Calibri"/>
                <w:color w:val="000000"/>
                <w:szCs w:val="20"/>
              </w:rPr>
              <w:t>A</w:t>
            </w:r>
          </w:p>
        </w:tc>
        <w:tc>
          <w:tcPr>
            <w:tcW w:w="89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77AFB2" w14:textId="77777777" w:rsidR="005F2CC3" w:rsidRPr="00630EC9" w:rsidRDefault="005F2CC3" w:rsidP="00BE2161">
            <w:pPr>
              <w:widowControl w:val="0"/>
              <w:rPr>
                <w:rFonts w:ascii="Century Gothic" w:eastAsia="Times New Roman" w:hAnsi="Century Gothic" w:cs="Calibri"/>
                <w:color w:val="000000"/>
                <w:szCs w:val="20"/>
              </w:rPr>
            </w:pPr>
            <w:r w:rsidRPr="00630EC9">
              <w:rPr>
                <w:rFonts w:ascii="Century Gothic" w:eastAsia="Times New Roman" w:hAnsi="Century Gothic" w:cs="Calibri"/>
                <w:color w:val="000000"/>
                <w:szCs w:val="20"/>
              </w:rPr>
              <w:t>toplotna izolacija zunanjih sten, tal nad zunanjim zrakom ali zunanjih sten proti terenu</w:t>
            </w:r>
          </w:p>
        </w:tc>
      </w:tr>
      <w:tr w:rsidR="005F2CC3" w:rsidRPr="00630EC9" w14:paraId="35C22AFE" w14:textId="77777777" w:rsidTr="00BE2161">
        <w:trPr>
          <w:trHeight w:val="330"/>
        </w:trPr>
        <w:tc>
          <w:tcPr>
            <w:tcW w:w="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00BF36" w14:textId="77777777" w:rsidR="005F2CC3" w:rsidRPr="00630EC9" w:rsidRDefault="005F2CC3" w:rsidP="00BE2161">
            <w:pPr>
              <w:widowControl w:val="0"/>
              <w:rPr>
                <w:rFonts w:ascii="Century Gothic" w:eastAsia="Times New Roman" w:hAnsi="Century Gothic" w:cs="Calibri"/>
                <w:color w:val="000000"/>
                <w:szCs w:val="20"/>
              </w:rPr>
            </w:pPr>
            <w:r w:rsidRPr="00630EC9">
              <w:rPr>
                <w:rFonts w:ascii="Century Gothic" w:eastAsia="Times New Roman" w:hAnsi="Century Gothic" w:cs="Calibri"/>
                <w:color w:val="000000"/>
                <w:szCs w:val="20"/>
              </w:rPr>
              <w:t>B</w:t>
            </w:r>
          </w:p>
        </w:tc>
        <w:tc>
          <w:tcPr>
            <w:tcW w:w="8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B46637" w14:textId="77777777" w:rsidR="005F2CC3" w:rsidRPr="00630EC9" w:rsidRDefault="005F2CC3" w:rsidP="00BE2161">
            <w:pPr>
              <w:widowControl w:val="0"/>
              <w:rPr>
                <w:rFonts w:ascii="Century Gothic" w:eastAsia="Times New Roman" w:hAnsi="Century Gothic" w:cs="Calibri"/>
                <w:color w:val="000000"/>
                <w:szCs w:val="20"/>
              </w:rPr>
            </w:pPr>
            <w:r w:rsidRPr="00630EC9">
              <w:rPr>
                <w:rFonts w:ascii="Century Gothic" w:eastAsia="Times New Roman" w:hAnsi="Century Gothic" w:cs="Calibri"/>
                <w:color w:val="000000"/>
                <w:szCs w:val="20"/>
              </w:rPr>
              <w:t>toplotna izolacija ravne strehe, poševne strehe ali stropa proti neogrevanemu prostoru/podstrešju</w:t>
            </w:r>
          </w:p>
        </w:tc>
      </w:tr>
      <w:tr w:rsidR="005F2CC3" w:rsidRPr="00630EC9" w14:paraId="782BA6D7" w14:textId="77777777" w:rsidTr="00BE2161">
        <w:trPr>
          <w:trHeight w:val="330"/>
        </w:trPr>
        <w:tc>
          <w:tcPr>
            <w:tcW w:w="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F81209" w14:textId="77777777" w:rsidR="005F2CC3" w:rsidRPr="00630EC9" w:rsidRDefault="005F2CC3" w:rsidP="00BE2161">
            <w:pPr>
              <w:widowControl w:val="0"/>
              <w:rPr>
                <w:rFonts w:ascii="Century Gothic" w:eastAsia="Times New Roman" w:hAnsi="Century Gothic" w:cs="Calibri"/>
                <w:color w:val="000000"/>
                <w:szCs w:val="20"/>
              </w:rPr>
            </w:pPr>
            <w:r w:rsidRPr="00630EC9">
              <w:rPr>
                <w:rFonts w:ascii="Century Gothic" w:eastAsia="Times New Roman" w:hAnsi="Century Gothic" w:cs="Calibri"/>
                <w:color w:val="000000"/>
                <w:szCs w:val="20"/>
              </w:rPr>
              <w:t>C</w:t>
            </w:r>
          </w:p>
        </w:tc>
        <w:tc>
          <w:tcPr>
            <w:tcW w:w="8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D8D336" w14:textId="77777777" w:rsidR="005F2CC3" w:rsidRPr="00630EC9" w:rsidRDefault="005F2CC3" w:rsidP="00BE2161">
            <w:pPr>
              <w:widowControl w:val="0"/>
              <w:rPr>
                <w:rFonts w:ascii="Century Gothic" w:eastAsia="Times New Roman" w:hAnsi="Century Gothic" w:cs="Calibri"/>
                <w:color w:val="000000"/>
                <w:szCs w:val="20"/>
              </w:rPr>
            </w:pPr>
            <w:r w:rsidRPr="00630EC9">
              <w:rPr>
                <w:rFonts w:ascii="Century Gothic" w:eastAsia="Times New Roman" w:hAnsi="Century Gothic" w:cs="Calibri"/>
                <w:color w:val="000000"/>
                <w:szCs w:val="20"/>
              </w:rPr>
              <w:t>toplotna izolacija tal na terenu ali tal nad neogrevanim prostorom/kletjo</w:t>
            </w:r>
          </w:p>
        </w:tc>
      </w:tr>
      <w:tr w:rsidR="005F2CC3" w:rsidRPr="00630EC9" w14:paraId="4A170E94" w14:textId="77777777" w:rsidTr="00BE2161">
        <w:trPr>
          <w:trHeight w:val="330"/>
        </w:trPr>
        <w:tc>
          <w:tcPr>
            <w:tcW w:w="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AC796C" w14:textId="77777777" w:rsidR="005F2CC3" w:rsidRPr="00630EC9" w:rsidRDefault="005F2CC3" w:rsidP="00BE2161">
            <w:pPr>
              <w:widowControl w:val="0"/>
              <w:rPr>
                <w:rFonts w:ascii="Century Gothic" w:eastAsia="Times New Roman" w:hAnsi="Century Gothic" w:cs="Calibri"/>
                <w:color w:val="000000"/>
                <w:szCs w:val="20"/>
              </w:rPr>
            </w:pPr>
            <w:r w:rsidRPr="00630EC9">
              <w:rPr>
                <w:rFonts w:ascii="Century Gothic" w:eastAsia="Times New Roman" w:hAnsi="Century Gothic" w:cs="Calibri"/>
                <w:color w:val="000000"/>
                <w:szCs w:val="20"/>
              </w:rPr>
              <w:t>D</w:t>
            </w:r>
          </w:p>
        </w:tc>
        <w:tc>
          <w:tcPr>
            <w:tcW w:w="8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CBAECB1" w14:textId="77777777" w:rsidR="005F2CC3" w:rsidRPr="00630EC9" w:rsidRDefault="005F2CC3" w:rsidP="00BE2161">
            <w:pPr>
              <w:widowControl w:val="0"/>
              <w:rPr>
                <w:rFonts w:ascii="Century Gothic" w:eastAsia="Times New Roman" w:hAnsi="Century Gothic" w:cs="Calibri"/>
                <w:color w:val="000000"/>
                <w:szCs w:val="20"/>
              </w:rPr>
            </w:pPr>
            <w:r w:rsidRPr="00630EC9">
              <w:rPr>
                <w:rFonts w:ascii="Century Gothic" w:eastAsia="Times New Roman" w:hAnsi="Century Gothic" w:cs="Calibri"/>
                <w:color w:val="000000"/>
                <w:szCs w:val="20"/>
              </w:rPr>
              <w:t>optimizacija sistema ogrevanja</w:t>
            </w:r>
          </w:p>
        </w:tc>
      </w:tr>
    </w:tbl>
    <w:p w14:paraId="0E6D649D" w14:textId="77777777" w:rsidR="00A96AA0" w:rsidRPr="00E955CC" w:rsidRDefault="00A96AA0" w:rsidP="00C41F36">
      <w:pPr>
        <w:rPr>
          <w:rFonts w:ascii="Century Gothic" w:hAnsi="Century Gothic"/>
        </w:rPr>
      </w:pPr>
    </w:p>
    <w:p w14:paraId="4DBC36A6" w14:textId="696E1D9A" w:rsidR="00C91B7C" w:rsidRPr="00E955CC" w:rsidRDefault="00C91B7C" w:rsidP="00C41F36">
      <w:pPr>
        <w:rPr>
          <w:rFonts w:ascii="Century Gothic" w:hAnsi="Century Gothic"/>
        </w:rPr>
      </w:pPr>
      <w:r w:rsidRPr="00E955CC">
        <w:rPr>
          <w:rFonts w:ascii="Century Gothic" w:hAnsi="Century Gothic"/>
        </w:rPr>
        <w:t xml:space="preserve">Kraj in datum: </w:t>
      </w:r>
      <w:r w:rsidRPr="00E955CC">
        <w:rPr>
          <w:rFonts w:ascii="Century Gothic" w:hAnsi="Century Gothic"/>
        </w:rPr>
        <w:tab/>
      </w:r>
      <w:r w:rsidRPr="00E955CC">
        <w:rPr>
          <w:rFonts w:ascii="Century Gothic" w:hAnsi="Century Gothic"/>
        </w:rPr>
        <w:tab/>
      </w:r>
      <w:r w:rsidRPr="00E955CC">
        <w:rPr>
          <w:rFonts w:ascii="Century Gothic" w:hAnsi="Century Gothic"/>
        </w:rPr>
        <w:tab/>
      </w:r>
      <w:r w:rsidRPr="00E955CC">
        <w:rPr>
          <w:rFonts w:ascii="Century Gothic" w:hAnsi="Century Gothic"/>
        </w:rPr>
        <w:tab/>
      </w:r>
      <w:r w:rsidRPr="00E955CC">
        <w:rPr>
          <w:rFonts w:ascii="Century Gothic" w:hAnsi="Century Gothic"/>
        </w:rPr>
        <w:tab/>
      </w:r>
      <w:r w:rsidRPr="00E955CC">
        <w:rPr>
          <w:rFonts w:ascii="Century Gothic" w:hAnsi="Century Gothic"/>
        </w:rPr>
        <w:tab/>
      </w:r>
      <w:r w:rsidRPr="00E955CC">
        <w:rPr>
          <w:rFonts w:ascii="Century Gothic" w:hAnsi="Century Gothic"/>
        </w:rPr>
        <w:tab/>
      </w:r>
      <w:r w:rsidRPr="00E955CC">
        <w:rPr>
          <w:rFonts w:ascii="Century Gothic" w:hAnsi="Century Gothic"/>
        </w:rPr>
        <w:tab/>
      </w:r>
      <w:r w:rsidRPr="00E955CC">
        <w:rPr>
          <w:rFonts w:ascii="Century Gothic" w:hAnsi="Century Gothic"/>
        </w:rPr>
        <w:tab/>
        <w:t>Podpis:</w:t>
      </w:r>
    </w:p>
    <w:sectPr w:rsidR="00C91B7C" w:rsidRPr="00E955CC" w:rsidSect="00E955CC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4E37A" w14:textId="77777777" w:rsidR="00C37C6E" w:rsidRDefault="00C37C6E" w:rsidP="00C41F36">
      <w:pPr>
        <w:spacing w:after="0" w:line="240" w:lineRule="auto"/>
      </w:pPr>
      <w:r>
        <w:separator/>
      </w:r>
    </w:p>
  </w:endnote>
  <w:endnote w:type="continuationSeparator" w:id="0">
    <w:p w14:paraId="7EA71132" w14:textId="77777777" w:rsidR="00C37C6E" w:rsidRDefault="00C37C6E" w:rsidP="00C41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C292C" w14:textId="77777777" w:rsidR="00C37C6E" w:rsidRDefault="00C37C6E" w:rsidP="00C41F36">
      <w:pPr>
        <w:spacing w:after="0" w:line="240" w:lineRule="auto"/>
      </w:pPr>
      <w:r>
        <w:separator/>
      </w:r>
    </w:p>
  </w:footnote>
  <w:footnote w:type="continuationSeparator" w:id="0">
    <w:p w14:paraId="021D1B30" w14:textId="77777777" w:rsidR="00C37C6E" w:rsidRDefault="00C37C6E" w:rsidP="00C41F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7747E" w14:textId="6311286A" w:rsidR="00C41F36" w:rsidRDefault="005F2CC3" w:rsidP="00C41F36">
    <w:pPr>
      <w:jc w:val="right"/>
    </w:pPr>
    <w:r w:rsidRPr="00773256">
      <w:rPr>
        <w:noProof/>
      </w:rPr>
      <w:drawing>
        <wp:inline distT="0" distB="0" distL="0" distR="0" wp14:anchorId="244843AD" wp14:editId="3AFED07E">
          <wp:extent cx="4204198" cy="987552"/>
          <wp:effectExtent l="0" t="0" r="6350" b="3175"/>
          <wp:docPr id="3564412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644124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77671" cy="1028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41F36">
      <w:t>OBR-PONUDBA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E3398"/>
    <w:multiLevelType w:val="hybridMultilevel"/>
    <w:tmpl w:val="08CE1A36"/>
    <w:lvl w:ilvl="0" w:tplc="24C643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166B4"/>
    <w:multiLevelType w:val="hybridMultilevel"/>
    <w:tmpl w:val="A1445AEE"/>
    <w:lvl w:ilvl="0" w:tplc="EF72952C">
      <w:start w:val="1"/>
      <w:numFmt w:val="decimal"/>
      <w:pStyle w:val="NASLOV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18192C"/>
    <w:multiLevelType w:val="hybridMultilevel"/>
    <w:tmpl w:val="3C7E172C"/>
    <w:lvl w:ilvl="0" w:tplc="C71C0BF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D93532"/>
    <w:multiLevelType w:val="hybridMultilevel"/>
    <w:tmpl w:val="A566ACA4"/>
    <w:lvl w:ilvl="0" w:tplc="BE5694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11BF3"/>
    <w:multiLevelType w:val="hybridMultilevel"/>
    <w:tmpl w:val="7D12B0EE"/>
    <w:lvl w:ilvl="0" w:tplc="23ACE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AD7F8F"/>
    <w:multiLevelType w:val="hybridMultilevel"/>
    <w:tmpl w:val="E6C498DC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401098">
    <w:abstractNumId w:val="4"/>
  </w:num>
  <w:num w:numId="2" w16cid:durableId="1400902231">
    <w:abstractNumId w:val="2"/>
  </w:num>
  <w:num w:numId="3" w16cid:durableId="684135447">
    <w:abstractNumId w:val="3"/>
  </w:num>
  <w:num w:numId="4" w16cid:durableId="1105493469">
    <w:abstractNumId w:val="0"/>
  </w:num>
  <w:num w:numId="5" w16cid:durableId="2040430392">
    <w:abstractNumId w:val="5"/>
  </w:num>
  <w:num w:numId="6" w16cid:durableId="15717692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F36"/>
    <w:rsid w:val="000321C3"/>
    <w:rsid w:val="00093D04"/>
    <w:rsid w:val="000F21B0"/>
    <w:rsid w:val="00101AE7"/>
    <w:rsid w:val="0011115C"/>
    <w:rsid w:val="00124BBE"/>
    <w:rsid w:val="00150CBC"/>
    <w:rsid w:val="001E31BC"/>
    <w:rsid w:val="00335EDC"/>
    <w:rsid w:val="00352926"/>
    <w:rsid w:val="00361BC1"/>
    <w:rsid w:val="00384950"/>
    <w:rsid w:val="004562E4"/>
    <w:rsid w:val="00470C4B"/>
    <w:rsid w:val="004A4F51"/>
    <w:rsid w:val="004B60FC"/>
    <w:rsid w:val="005A0076"/>
    <w:rsid w:val="005E7AE8"/>
    <w:rsid w:val="005F2CC3"/>
    <w:rsid w:val="0063789F"/>
    <w:rsid w:val="006D11DA"/>
    <w:rsid w:val="00717127"/>
    <w:rsid w:val="00765139"/>
    <w:rsid w:val="0077072B"/>
    <w:rsid w:val="0081123B"/>
    <w:rsid w:val="00841CF7"/>
    <w:rsid w:val="0087390C"/>
    <w:rsid w:val="00976C0E"/>
    <w:rsid w:val="009810A1"/>
    <w:rsid w:val="0099693B"/>
    <w:rsid w:val="009D52B1"/>
    <w:rsid w:val="009E5408"/>
    <w:rsid w:val="00A142FD"/>
    <w:rsid w:val="00A15B47"/>
    <w:rsid w:val="00A222F3"/>
    <w:rsid w:val="00A32E2E"/>
    <w:rsid w:val="00A96AA0"/>
    <w:rsid w:val="00B61695"/>
    <w:rsid w:val="00B61936"/>
    <w:rsid w:val="00B93000"/>
    <w:rsid w:val="00C37C6E"/>
    <w:rsid w:val="00C41F36"/>
    <w:rsid w:val="00C54D13"/>
    <w:rsid w:val="00C91B7C"/>
    <w:rsid w:val="00CC44A7"/>
    <w:rsid w:val="00D43BAF"/>
    <w:rsid w:val="00D46BE0"/>
    <w:rsid w:val="00D67F91"/>
    <w:rsid w:val="00D844A6"/>
    <w:rsid w:val="00DA476C"/>
    <w:rsid w:val="00DC212B"/>
    <w:rsid w:val="00DC7F25"/>
    <w:rsid w:val="00E15C39"/>
    <w:rsid w:val="00E23C6C"/>
    <w:rsid w:val="00E429C1"/>
    <w:rsid w:val="00E50178"/>
    <w:rsid w:val="00E61CB5"/>
    <w:rsid w:val="00E955CC"/>
    <w:rsid w:val="00EA6A5B"/>
    <w:rsid w:val="00EF7A3F"/>
    <w:rsid w:val="00F12B12"/>
    <w:rsid w:val="00F149D1"/>
    <w:rsid w:val="00F407FF"/>
    <w:rsid w:val="00F77406"/>
    <w:rsid w:val="00FA0103"/>
    <w:rsid w:val="00FA6F70"/>
    <w:rsid w:val="00FC0BA7"/>
    <w:rsid w:val="00FC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C4B066"/>
  <w15:chartTrackingRefBased/>
  <w15:docId w15:val="{444F8AAC-F858-4897-B8F7-E9AFAFC24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1F36"/>
    <w:pPr>
      <w:ind w:left="720"/>
      <w:contextualSpacing/>
    </w:pPr>
  </w:style>
  <w:style w:type="table" w:styleId="TableGrid">
    <w:name w:val="Table Grid"/>
    <w:basedOn w:val="TableNormal"/>
    <w:uiPriority w:val="39"/>
    <w:rsid w:val="00C41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41F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1F36"/>
  </w:style>
  <w:style w:type="paragraph" w:styleId="Footer">
    <w:name w:val="footer"/>
    <w:basedOn w:val="Normal"/>
    <w:link w:val="FooterChar"/>
    <w:uiPriority w:val="99"/>
    <w:unhideWhenUsed/>
    <w:rsid w:val="00C41F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1F36"/>
  </w:style>
  <w:style w:type="character" w:styleId="CommentReference">
    <w:name w:val="annotation reference"/>
    <w:basedOn w:val="DefaultParagraphFont"/>
    <w:uiPriority w:val="99"/>
    <w:semiHidden/>
    <w:unhideWhenUsed/>
    <w:rsid w:val="004562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62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62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62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62E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2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2E4"/>
    <w:rPr>
      <w:rFonts w:ascii="Segoe UI" w:hAnsi="Segoe UI" w:cs="Segoe UI"/>
      <w:sz w:val="18"/>
      <w:szCs w:val="18"/>
    </w:rPr>
  </w:style>
  <w:style w:type="paragraph" w:customStyle="1" w:styleId="PODNASLOV">
    <w:name w:val="PODNASLOV"/>
    <w:basedOn w:val="Normal"/>
    <w:qFormat/>
    <w:rsid w:val="00C91B7C"/>
    <w:pPr>
      <w:spacing w:after="240" w:line="240" w:lineRule="auto"/>
      <w:ind w:left="284" w:hanging="284"/>
    </w:pPr>
    <w:rPr>
      <w:rFonts w:ascii="Trebuchet MS" w:eastAsiaTheme="minorEastAsia" w:hAnsi="Trebuchet MS" w:cs="Times New Roman"/>
      <w:b/>
      <w:caps/>
      <w:color w:val="7F7F7F" w:themeColor="text1" w:themeTint="80"/>
      <w:kern w:val="0"/>
      <w:sz w:val="28"/>
      <w:szCs w:val="28"/>
      <w:u w:val="single"/>
      <w:lang w:eastAsia="sl-SI"/>
      <w14:ligatures w14:val="none"/>
    </w:rPr>
  </w:style>
  <w:style w:type="paragraph" w:customStyle="1" w:styleId="NASLOV">
    <w:name w:val="NASLOV"/>
    <w:basedOn w:val="ListParagraph"/>
    <w:link w:val="NASLOVZnak"/>
    <w:qFormat/>
    <w:rsid w:val="005F2CC3"/>
    <w:pPr>
      <w:numPr>
        <w:numId w:val="6"/>
      </w:numPr>
      <w:spacing w:after="0" w:line="240" w:lineRule="auto"/>
      <w:ind w:right="283"/>
      <w:jc w:val="both"/>
    </w:pPr>
    <w:rPr>
      <w:b/>
      <w:bCs/>
      <w:kern w:val="0"/>
      <w:sz w:val="24"/>
      <w:szCs w:val="24"/>
      <w14:ligatures w14:val="none"/>
    </w:rPr>
  </w:style>
  <w:style w:type="character" w:customStyle="1" w:styleId="NASLOVZnak">
    <w:name w:val="NASLOV Znak"/>
    <w:basedOn w:val="DefaultParagraphFont"/>
    <w:link w:val="NASLOV"/>
    <w:rsid w:val="005F2CC3"/>
    <w:rPr>
      <w:b/>
      <w:bCs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64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Valjavec</dc:creator>
  <cp:keywords/>
  <dc:description/>
  <cp:lastModifiedBy>Katja Hodošček</cp:lastModifiedBy>
  <cp:revision>14</cp:revision>
  <dcterms:created xsi:type="dcterms:W3CDTF">2024-12-24T07:32:00Z</dcterms:created>
  <dcterms:modified xsi:type="dcterms:W3CDTF">2026-01-23T10:52:00Z</dcterms:modified>
</cp:coreProperties>
</file>