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E7875" w14:textId="6E3872CE" w:rsidR="00CB59E3" w:rsidRPr="00F87B3E" w:rsidRDefault="001405E4" w:rsidP="007A10BE">
      <w:pPr>
        <w:pStyle w:val="PODNASLOV"/>
        <w:ind w:left="0" w:firstLine="0"/>
        <w:rPr>
          <w:rFonts w:ascii="Century Gothic" w:hAnsi="Century Gothic"/>
          <w:color w:val="auto"/>
          <w:sz w:val="22"/>
          <w:szCs w:val="22"/>
          <w:u w:val="none"/>
        </w:rPr>
      </w:pPr>
      <w:r w:rsidRPr="00F87B3E">
        <w:rPr>
          <w:rFonts w:ascii="Century Gothic" w:hAnsi="Century Gothic"/>
          <w:color w:val="auto"/>
          <w:sz w:val="22"/>
          <w:szCs w:val="22"/>
          <w:u w:val="none"/>
        </w:rPr>
        <w:t>P</w:t>
      </w:r>
      <w:r w:rsidR="00856D1D" w:rsidRPr="00F87B3E">
        <w:rPr>
          <w:rFonts w:ascii="Century Gothic" w:hAnsi="Century Gothic"/>
          <w:color w:val="auto"/>
          <w:sz w:val="22"/>
          <w:szCs w:val="22"/>
          <w:u w:val="none"/>
        </w:rPr>
        <w:t xml:space="preserve">ODATKI </w:t>
      </w:r>
      <w:r w:rsidR="009D7ADA" w:rsidRPr="00F87B3E">
        <w:rPr>
          <w:rFonts w:ascii="Century Gothic" w:hAnsi="Century Gothic"/>
          <w:color w:val="auto"/>
          <w:sz w:val="22"/>
          <w:szCs w:val="22"/>
          <w:u w:val="none"/>
        </w:rPr>
        <w:t xml:space="preserve">O </w:t>
      </w:r>
      <w:r w:rsidR="003D24E4" w:rsidRPr="00F87B3E">
        <w:rPr>
          <w:rFonts w:ascii="Century Gothic" w:hAnsi="Century Gothic"/>
          <w:color w:val="auto"/>
          <w:sz w:val="22"/>
          <w:szCs w:val="22"/>
          <w:u w:val="none"/>
        </w:rPr>
        <w:t>PONUDNIKU</w:t>
      </w:r>
      <w:r w:rsidR="0080462F" w:rsidRPr="00F87B3E">
        <w:rPr>
          <w:rFonts w:ascii="Century Gothic" w:hAnsi="Century Gothic"/>
          <w:color w:val="auto"/>
          <w:sz w:val="22"/>
          <w:szCs w:val="22"/>
          <w:u w:val="none"/>
        </w:rPr>
        <w:t xml:space="preserve"> </w:t>
      </w:r>
      <w:r w:rsidR="008621D3" w:rsidRPr="00F87B3E">
        <w:rPr>
          <w:rFonts w:ascii="Century Gothic" w:hAnsi="Century Gothic"/>
          <w:color w:val="auto"/>
          <w:sz w:val="22"/>
          <w:szCs w:val="22"/>
          <w:u w:val="none"/>
        </w:rPr>
        <w:t>/</w:t>
      </w:r>
      <w:r w:rsidR="0080462F" w:rsidRPr="00F87B3E">
        <w:rPr>
          <w:rFonts w:ascii="Century Gothic" w:hAnsi="Century Gothic"/>
          <w:color w:val="auto"/>
          <w:sz w:val="22"/>
          <w:szCs w:val="22"/>
          <w:u w:val="none"/>
        </w:rPr>
        <w:t xml:space="preserve"> </w:t>
      </w:r>
      <w:r w:rsidR="001F64A6" w:rsidRPr="00F87B3E">
        <w:rPr>
          <w:rFonts w:ascii="Century Gothic" w:hAnsi="Century Gothic"/>
          <w:color w:val="auto"/>
          <w:sz w:val="22"/>
          <w:szCs w:val="22"/>
          <w:u w:val="none"/>
        </w:rPr>
        <w:t>vodilnem partnerju</w:t>
      </w:r>
      <w:r w:rsidR="003D24E4" w:rsidRPr="00F87B3E">
        <w:rPr>
          <w:rFonts w:ascii="Century Gothic" w:hAnsi="Century Gothic"/>
          <w:color w:val="auto"/>
          <w:sz w:val="22"/>
          <w:szCs w:val="22"/>
          <w:u w:val="none"/>
        </w:rPr>
        <w:t xml:space="preserve">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725"/>
        <w:gridCol w:w="6030"/>
      </w:tblGrid>
      <w:tr w:rsidR="00286C57" w:rsidRPr="00F87B3E" w14:paraId="0EC76DC6" w14:textId="77777777" w:rsidTr="003D24E4">
        <w:trPr>
          <w:trHeight w:val="522"/>
        </w:trPr>
        <w:tc>
          <w:tcPr>
            <w:tcW w:w="8755" w:type="dxa"/>
            <w:gridSpan w:val="2"/>
            <w:tcBorders>
              <w:bottom w:val="single" w:sz="12" w:space="0" w:color="7F7F7F" w:themeColor="text1" w:themeTint="80"/>
            </w:tcBorders>
            <w:vAlign w:val="bottom"/>
          </w:tcPr>
          <w:p w14:paraId="625916AA" w14:textId="69BD51A0" w:rsidR="003D24E4" w:rsidRPr="00F87B3E" w:rsidRDefault="0093534B" w:rsidP="00BE6252">
            <w:pPr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  <w:t xml:space="preserve">ponudnik ali </w:t>
            </w:r>
            <w:r w:rsidR="003D24E4" w:rsidRPr="00F87B3E"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  <w:t>VODILNI PARTNER</w:t>
            </w:r>
          </w:p>
        </w:tc>
      </w:tr>
      <w:tr w:rsidR="00286C57" w:rsidRPr="00F87B3E" w14:paraId="1D0227D5" w14:textId="77777777" w:rsidTr="003D24E4">
        <w:trPr>
          <w:trHeight w:val="522"/>
        </w:trPr>
        <w:tc>
          <w:tcPr>
            <w:tcW w:w="2725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13CAFBA1" w14:textId="1332629F" w:rsidR="003D24E4" w:rsidRPr="00F87B3E" w:rsidRDefault="003D24E4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FIRMA</w:t>
            </w:r>
          </w:p>
        </w:tc>
        <w:tc>
          <w:tcPr>
            <w:tcW w:w="6030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6D2419E4" w14:textId="77777777" w:rsidR="003D24E4" w:rsidRPr="00F87B3E" w:rsidRDefault="003D24E4" w:rsidP="00B96CEE">
            <w:pPr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286C57" w:rsidRPr="00F87B3E" w14:paraId="268D8A6A" w14:textId="77777777" w:rsidTr="003D24E4">
        <w:trPr>
          <w:trHeight w:val="522"/>
        </w:trPr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BECE59" w14:textId="77777777" w:rsidR="003D24E4" w:rsidRPr="00F87B3E" w:rsidRDefault="003D24E4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NASLOV</w:t>
            </w:r>
          </w:p>
        </w:tc>
        <w:tc>
          <w:tcPr>
            <w:tcW w:w="60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FF2079" w14:textId="77777777" w:rsidR="003D24E4" w:rsidRPr="00F87B3E" w:rsidRDefault="003D24E4" w:rsidP="00B96CEE">
            <w:pPr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286C57" w:rsidRPr="00F87B3E" w14:paraId="34A3F78B" w14:textId="77777777" w:rsidTr="003D24E4">
        <w:trPr>
          <w:trHeight w:val="522"/>
        </w:trPr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03D0CA" w14:textId="77777777" w:rsidR="003D24E4" w:rsidRPr="00F87B3E" w:rsidRDefault="003D24E4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DAVČNA ŠT.</w:t>
            </w:r>
          </w:p>
        </w:tc>
        <w:tc>
          <w:tcPr>
            <w:tcW w:w="60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6D8569" w14:textId="77777777" w:rsidR="003D24E4" w:rsidRPr="00F87B3E" w:rsidRDefault="003D24E4" w:rsidP="00B96CEE">
            <w:pPr>
              <w:spacing w:before="120" w:after="12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286C57" w:rsidRPr="00F87B3E" w14:paraId="0C250030" w14:textId="77777777" w:rsidTr="003D24E4">
        <w:trPr>
          <w:trHeight w:val="522"/>
        </w:trPr>
        <w:tc>
          <w:tcPr>
            <w:tcW w:w="8755" w:type="dxa"/>
            <w:gridSpan w:val="2"/>
            <w:tcBorders>
              <w:top w:val="dotted" w:sz="4" w:space="0" w:color="auto"/>
              <w:bottom w:val="single" w:sz="12" w:space="0" w:color="7F7F7F" w:themeColor="text1" w:themeTint="80"/>
            </w:tcBorders>
            <w:vAlign w:val="center"/>
          </w:tcPr>
          <w:p w14:paraId="74D718FB" w14:textId="77777777" w:rsidR="003D24E4" w:rsidRPr="00F87B3E" w:rsidRDefault="003D24E4" w:rsidP="00BE6252">
            <w:pPr>
              <w:spacing w:before="120"/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6D6736C0" w14:textId="77777777" w:rsidR="003D24E4" w:rsidRPr="00F87B3E" w:rsidRDefault="003D24E4" w:rsidP="00BE6252">
            <w:pPr>
              <w:spacing w:before="120"/>
              <w:rPr>
                <w:rFonts w:ascii="Century Gothic" w:hAnsi="Century Gothic"/>
                <w:b/>
                <w:sz w:val="22"/>
                <w:szCs w:val="22"/>
              </w:rPr>
            </w:pPr>
          </w:p>
          <w:p w14:paraId="2BAC4D7A" w14:textId="689323CB" w:rsidR="003D24E4" w:rsidRPr="00F87B3E" w:rsidRDefault="003D24E4" w:rsidP="00BE6252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  <w:t xml:space="preserve">KONTAKTNA OSEBA </w:t>
            </w:r>
            <w:r w:rsidR="0093534B" w:rsidRPr="00F87B3E"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  <w:t>za obveščanje</w:t>
            </w:r>
          </w:p>
        </w:tc>
      </w:tr>
      <w:tr w:rsidR="00286C57" w:rsidRPr="00F87B3E" w14:paraId="3B990268" w14:textId="77777777" w:rsidTr="003D24E4">
        <w:trPr>
          <w:trHeight w:val="522"/>
        </w:trPr>
        <w:tc>
          <w:tcPr>
            <w:tcW w:w="2725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0284F421" w14:textId="7BD956C4" w:rsidR="003D24E4" w:rsidRPr="00F87B3E" w:rsidRDefault="00B141B1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ime in priimek</w:t>
            </w:r>
          </w:p>
        </w:tc>
        <w:tc>
          <w:tcPr>
            <w:tcW w:w="6030" w:type="dxa"/>
            <w:tcBorders>
              <w:top w:val="single" w:sz="12" w:space="0" w:color="7F7F7F" w:themeColor="text1" w:themeTint="80"/>
              <w:bottom w:val="dotted" w:sz="4" w:space="0" w:color="auto"/>
            </w:tcBorders>
            <w:vAlign w:val="center"/>
          </w:tcPr>
          <w:p w14:paraId="41963C6D" w14:textId="77777777" w:rsidR="003D24E4" w:rsidRPr="00F87B3E" w:rsidRDefault="003D24E4" w:rsidP="00B96CEE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286C57" w:rsidRPr="00F87B3E" w14:paraId="26003ACA" w14:textId="77777777" w:rsidTr="003D24E4">
        <w:trPr>
          <w:trHeight w:val="522"/>
        </w:trPr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58F0A5" w14:textId="77777777" w:rsidR="003D24E4" w:rsidRPr="00F87B3E" w:rsidRDefault="003D24E4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E-POŠTA</w:t>
            </w:r>
          </w:p>
        </w:tc>
        <w:tc>
          <w:tcPr>
            <w:tcW w:w="60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14DA1B" w14:textId="77777777" w:rsidR="003D24E4" w:rsidRPr="00F87B3E" w:rsidRDefault="003D24E4" w:rsidP="00B96CEE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286C57" w:rsidRPr="00F87B3E" w14:paraId="77485116" w14:textId="77777777" w:rsidTr="003D24E4">
        <w:trPr>
          <w:trHeight w:val="522"/>
        </w:trPr>
        <w:tc>
          <w:tcPr>
            <w:tcW w:w="27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DC3052" w14:textId="77777777" w:rsidR="003D24E4" w:rsidRPr="00F87B3E" w:rsidRDefault="003D24E4" w:rsidP="00B96CEE">
            <w:pPr>
              <w:rPr>
                <w:rFonts w:ascii="Century Gothic" w:eastAsiaTheme="minorEastAsia" w:hAnsi="Century Gothic"/>
                <w:caps/>
                <w:sz w:val="22"/>
                <w:szCs w:val="22"/>
              </w:rPr>
            </w:pPr>
            <w:r w:rsidRPr="00F87B3E">
              <w:rPr>
                <w:rFonts w:ascii="Century Gothic" w:eastAsiaTheme="minorEastAsia" w:hAnsi="Century Gothic"/>
                <w:caps/>
                <w:sz w:val="22"/>
                <w:szCs w:val="22"/>
              </w:rPr>
              <w:t>TELEFON</w:t>
            </w:r>
          </w:p>
        </w:tc>
        <w:tc>
          <w:tcPr>
            <w:tcW w:w="60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36AAEF" w14:textId="77777777" w:rsidR="003D24E4" w:rsidRPr="00F87B3E" w:rsidRDefault="003D24E4" w:rsidP="00B96CEE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3BDF8F65" w14:textId="12247436" w:rsidR="003D24E4" w:rsidRPr="00F87B3E" w:rsidRDefault="003D24E4" w:rsidP="00B141B1">
      <w:pPr>
        <w:rPr>
          <w:rFonts w:ascii="Century Gothic" w:eastAsiaTheme="minorEastAsia" w:hAnsi="Century Gothic"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caps/>
          <w:sz w:val="22"/>
          <w:szCs w:val="22"/>
        </w:rPr>
        <w:tab/>
      </w:r>
    </w:p>
    <w:p w14:paraId="3B1F25C2" w14:textId="77777777" w:rsidR="002863E2" w:rsidRPr="00F87B3E" w:rsidRDefault="002863E2" w:rsidP="002863E2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2"/>
          <w:szCs w:val="22"/>
        </w:rPr>
      </w:pPr>
    </w:p>
    <w:tbl>
      <w:tblPr>
        <w:tblStyle w:val="TableGrid"/>
        <w:tblpPr w:leftFromText="141" w:rightFromText="141" w:vertAnchor="text" w:horzAnchor="margin" w:tblpXSpec="right" w:tblpY="167"/>
        <w:tblW w:w="2405" w:type="dxa"/>
        <w:tblLook w:val="04A0" w:firstRow="1" w:lastRow="0" w:firstColumn="1" w:lastColumn="0" w:noHBand="0" w:noVBand="1"/>
      </w:tblPr>
      <w:tblGrid>
        <w:gridCol w:w="2405"/>
      </w:tblGrid>
      <w:tr w:rsidR="00286C57" w:rsidRPr="00F87B3E" w14:paraId="58C874FE" w14:textId="77777777" w:rsidTr="001405E4">
        <w:trPr>
          <w:trHeight w:val="632"/>
        </w:trPr>
        <w:tc>
          <w:tcPr>
            <w:tcW w:w="2405" w:type="dxa"/>
            <w:vAlign w:val="center"/>
          </w:tcPr>
          <w:p w14:paraId="2C0862F1" w14:textId="77777777" w:rsidR="001405E4" w:rsidRPr="00F87B3E" w:rsidRDefault="001405E4" w:rsidP="001405E4">
            <w:pPr>
              <w:jc w:val="center"/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</w:pPr>
          </w:p>
        </w:tc>
      </w:tr>
    </w:tbl>
    <w:p w14:paraId="703DD07D" w14:textId="77777777" w:rsidR="002863E2" w:rsidRPr="00F87B3E" w:rsidRDefault="002863E2" w:rsidP="002863E2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0E7434FD" w14:textId="2A44B1CB" w:rsidR="002863E2" w:rsidRPr="00F87B3E" w:rsidRDefault="002863E2" w:rsidP="002863E2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 xml:space="preserve">ponudnik nastopa skupaj s PARTNERJI </w:t>
      </w:r>
      <w:r w:rsidRPr="00F87B3E">
        <w:rPr>
          <w:rFonts w:ascii="Century Gothic" w:eastAsiaTheme="minorEastAsia" w:hAnsi="Century Gothic"/>
          <w:bCs/>
          <w:sz w:val="22"/>
          <w:szCs w:val="22"/>
        </w:rPr>
        <w:t>(navedi DA oz. NE)</w:t>
      </w: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 xml:space="preserve">: </w:t>
      </w:r>
    </w:p>
    <w:p w14:paraId="1B217ED7" w14:textId="77777777" w:rsidR="002863E2" w:rsidRPr="00F87B3E" w:rsidRDefault="002863E2" w:rsidP="002863E2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ab/>
      </w: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ab/>
      </w:r>
    </w:p>
    <w:p w14:paraId="0BE812C8" w14:textId="585EDA90" w:rsidR="00051F27" w:rsidRPr="00F87B3E" w:rsidRDefault="00051F27" w:rsidP="00DA6006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14:paraId="49F39E0E" w14:textId="22034D77" w:rsidR="00051F27" w:rsidRPr="00F87B3E" w:rsidRDefault="00051F27" w:rsidP="00DA6006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TableGrid"/>
        <w:tblpPr w:leftFromText="141" w:rightFromText="141" w:vertAnchor="text" w:horzAnchor="margin" w:tblpXSpec="right" w:tblpY="38"/>
        <w:tblW w:w="2405" w:type="dxa"/>
        <w:tblLook w:val="04A0" w:firstRow="1" w:lastRow="0" w:firstColumn="1" w:lastColumn="0" w:noHBand="0" w:noVBand="1"/>
      </w:tblPr>
      <w:tblGrid>
        <w:gridCol w:w="2405"/>
      </w:tblGrid>
      <w:tr w:rsidR="00286C57" w:rsidRPr="00F87B3E" w14:paraId="211F43AA" w14:textId="77777777" w:rsidTr="00051F27">
        <w:trPr>
          <w:trHeight w:val="632"/>
        </w:trPr>
        <w:tc>
          <w:tcPr>
            <w:tcW w:w="2405" w:type="dxa"/>
            <w:vAlign w:val="center"/>
          </w:tcPr>
          <w:p w14:paraId="330D5269" w14:textId="77777777" w:rsidR="00051F27" w:rsidRPr="00F87B3E" w:rsidRDefault="00051F27" w:rsidP="00051F27">
            <w:pPr>
              <w:jc w:val="center"/>
              <w:rPr>
                <w:rFonts w:ascii="Century Gothic" w:eastAsiaTheme="minorEastAsia" w:hAnsi="Century Gothic"/>
                <w:b/>
                <w:caps/>
                <w:sz w:val="22"/>
                <w:szCs w:val="22"/>
              </w:rPr>
            </w:pPr>
          </w:p>
        </w:tc>
      </w:tr>
    </w:tbl>
    <w:p w14:paraId="73BF818E" w14:textId="77777777" w:rsidR="00051F27" w:rsidRPr="00F87B3E" w:rsidRDefault="00051F27" w:rsidP="00DA6006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14:paraId="2736CA18" w14:textId="77777777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  <w:r w:rsidRPr="00F87B3E">
        <w:rPr>
          <w:rFonts w:ascii="Century Gothic" w:hAnsi="Century Gothic"/>
          <w:b/>
          <w:bCs/>
          <w:sz w:val="22"/>
          <w:szCs w:val="22"/>
        </w:rPr>
        <w:t xml:space="preserve">PONUDNIK NASTOPA S PODIZVAJALCEM </w:t>
      </w:r>
      <w:r w:rsidRPr="00F87B3E">
        <w:rPr>
          <w:rFonts w:ascii="Century Gothic" w:eastAsiaTheme="minorEastAsia" w:hAnsi="Century Gothic"/>
          <w:bCs/>
          <w:sz w:val="22"/>
          <w:szCs w:val="22"/>
        </w:rPr>
        <w:t>(navedi DA oz. NE)</w:t>
      </w: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 xml:space="preserve">: </w:t>
      </w:r>
    </w:p>
    <w:p w14:paraId="0A26D746" w14:textId="4773891B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365F9B10" w14:textId="0CCC8EE1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1E920DF4" w14:textId="642E16AA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57286D78" w14:textId="44FC7C25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3912ED03" w14:textId="77777777" w:rsidR="000B24FC" w:rsidRPr="00F87B3E" w:rsidRDefault="000B24FC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0108D0D5" w14:textId="77777777" w:rsidR="000B24FC" w:rsidRPr="00F87B3E" w:rsidRDefault="000B24FC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25337255" w14:textId="41B5E705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</w:p>
    <w:p w14:paraId="3BF3480C" w14:textId="4B8A98B9" w:rsidR="00B141B1" w:rsidRPr="00F87B3E" w:rsidRDefault="00B141B1" w:rsidP="001405E4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  <w:r w:rsidRPr="00F87B3E">
        <w:rPr>
          <w:rFonts w:ascii="Century Gothic" w:hAnsi="Century Gothic"/>
          <w:b/>
          <w:bCs/>
          <w:sz w:val="22"/>
          <w:szCs w:val="22"/>
        </w:rPr>
        <w:lastRenderedPageBreak/>
        <w:t>PODATKI O PARTNERJIH</w:t>
      </w:r>
    </w:p>
    <w:p w14:paraId="72A1F518" w14:textId="77777777" w:rsidR="007A10BE" w:rsidRPr="00F87B3E" w:rsidRDefault="007A10BE" w:rsidP="00B141B1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</w:p>
    <w:p w14:paraId="18B2CEB0" w14:textId="0E29F43E" w:rsidR="004A7052" w:rsidRPr="00F87B3E" w:rsidRDefault="004A7052" w:rsidP="00B141B1">
      <w:pPr>
        <w:jc w:val="both"/>
        <w:rPr>
          <w:rFonts w:ascii="Century Gothic" w:eastAsia="MS ??" w:hAnsi="Century Gothic"/>
          <w:sz w:val="22"/>
          <w:szCs w:val="22"/>
        </w:rPr>
      </w:pPr>
      <w:r w:rsidRPr="00F87B3E">
        <w:rPr>
          <w:rFonts w:ascii="Century Gothic" w:eastAsia="MS ??" w:hAnsi="Century Gothic"/>
          <w:sz w:val="22"/>
          <w:szCs w:val="22"/>
        </w:rPr>
        <w:t xml:space="preserve">Ponudnik v obrazec vnese podatke o partnerjih. V primeru samostojne ponudbe (tj. brez partnerjev), predložitev obrazca ni zahtevana. V primeru več </w:t>
      </w:r>
      <w:r w:rsidRPr="00F87B3E">
        <w:rPr>
          <w:rFonts w:ascii="Century Gothic" w:eastAsia="MS ??" w:hAnsi="Century Gothic"/>
          <w:bCs/>
          <w:sz w:val="22"/>
          <w:szCs w:val="22"/>
        </w:rPr>
        <w:t>partnerjev</w:t>
      </w:r>
      <w:r w:rsidRPr="00F87B3E">
        <w:rPr>
          <w:rFonts w:ascii="Century Gothic" w:eastAsia="MS ??" w:hAnsi="Century Gothic"/>
          <w:sz w:val="22"/>
          <w:szCs w:val="22"/>
        </w:rPr>
        <w:t>, ponudnik tabelo kopira.</w:t>
      </w:r>
    </w:p>
    <w:p w14:paraId="5FE1DEED" w14:textId="77777777" w:rsidR="004A7052" w:rsidRPr="00F87B3E" w:rsidRDefault="004A7052" w:rsidP="00B141B1">
      <w:pPr>
        <w:jc w:val="both"/>
        <w:rPr>
          <w:rFonts w:ascii="Century Gothic" w:eastAsia="MS ??" w:hAnsi="Century Gothic"/>
          <w:sz w:val="22"/>
          <w:szCs w:val="22"/>
        </w:rPr>
      </w:pPr>
    </w:p>
    <w:p w14:paraId="24341E6B" w14:textId="01320A54" w:rsidR="00B141B1" w:rsidRPr="00F87B3E" w:rsidRDefault="00B141B1" w:rsidP="00B141B1">
      <w:pPr>
        <w:jc w:val="both"/>
        <w:rPr>
          <w:rFonts w:ascii="Century Gothic" w:eastAsia="MS ??" w:hAnsi="Century Gothic"/>
          <w:sz w:val="22"/>
          <w:szCs w:val="22"/>
        </w:rPr>
      </w:pPr>
      <w:r w:rsidRPr="00F87B3E">
        <w:rPr>
          <w:rFonts w:ascii="Century Gothic" w:eastAsia="MS ??" w:hAnsi="Century Gothic"/>
          <w:sz w:val="22"/>
          <w:szCs w:val="22"/>
        </w:rPr>
        <w:t xml:space="preserve">V primeru skupne (partnerske) prijave mora skupina gospodarskih subjektov k </w:t>
      </w:r>
      <w:r w:rsidR="005F4931" w:rsidRPr="00F87B3E">
        <w:rPr>
          <w:rFonts w:ascii="Century Gothic" w:eastAsia="MS ??" w:hAnsi="Century Gothic"/>
          <w:sz w:val="22"/>
          <w:szCs w:val="22"/>
        </w:rPr>
        <w:t>ponudbi</w:t>
      </w:r>
      <w:r w:rsidRPr="00F87B3E">
        <w:rPr>
          <w:rFonts w:ascii="Century Gothic" w:eastAsia="MS ??" w:hAnsi="Century Gothic"/>
          <w:sz w:val="22"/>
          <w:szCs w:val="22"/>
        </w:rPr>
        <w:t xml:space="preserve"> predložiti </w:t>
      </w:r>
      <w:r w:rsidR="004A7052" w:rsidRPr="00F87B3E">
        <w:rPr>
          <w:rFonts w:ascii="Century Gothic" w:eastAsia="MS ??" w:hAnsi="Century Gothic"/>
          <w:sz w:val="22"/>
          <w:szCs w:val="22"/>
        </w:rPr>
        <w:t xml:space="preserve">tudi </w:t>
      </w:r>
      <w:r w:rsidRPr="00F87B3E">
        <w:rPr>
          <w:rFonts w:ascii="Century Gothic" w:eastAsia="MS ??" w:hAnsi="Century Gothic"/>
          <w:b/>
          <w:bCs/>
          <w:sz w:val="22"/>
          <w:szCs w:val="22"/>
        </w:rPr>
        <w:t>partnersko</w:t>
      </w:r>
      <w:r w:rsidRPr="00F87B3E">
        <w:rPr>
          <w:rFonts w:ascii="Century Gothic" w:eastAsia="MS ??" w:hAnsi="Century Gothic"/>
          <w:sz w:val="22"/>
          <w:szCs w:val="22"/>
        </w:rPr>
        <w:t xml:space="preserve"> </w:t>
      </w:r>
      <w:r w:rsidRPr="00F87B3E">
        <w:rPr>
          <w:rFonts w:ascii="Century Gothic" w:eastAsia="MS ??" w:hAnsi="Century Gothic"/>
          <w:b/>
          <w:bCs/>
          <w:sz w:val="22"/>
          <w:szCs w:val="22"/>
        </w:rPr>
        <w:t>pogodbo</w:t>
      </w:r>
      <w:r w:rsidRPr="00F87B3E">
        <w:rPr>
          <w:rFonts w:ascii="Century Gothic" w:eastAsia="MS ??" w:hAnsi="Century Gothic"/>
          <w:sz w:val="22"/>
          <w:szCs w:val="22"/>
        </w:rPr>
        <w:t>, v kateri morajo biti opredeljene vse sestavine partnerske pogodbe, navedene v</w:t>
      </w:r>
      <w:r w:rsidR="00C14EC5" w:rsidRPr="00F87B3E">
        <w:rPr>
          <w:rFonts w:ascii="Century Gothic" w:eastAsia="MS ??" w:hAnsi="Century Gothic"/>
          <w:sz w:val="22"/>
          <w:szCs w:val="22"/>
        </w:rPr>
        <w:t xml:space="preserve"> </w:t>
      </w:r>
      <w:r w:rsidRPr="00F87B3E">
        <w:rPr>
          <w:rFonts w:ascii="Century Gothic" w:eastAsia="MS ??" w:hAnsi="Century Gothic"/>
          <w:sz w:val="22"/>
          <w:szCs w:val="22"/>
        </w:rPr>
        <w:t>zahtevah naročnika za predložitev skupne ponudbe več partnerjev v dokumentaciji v zvezi z oddajo javnega naročila.</w:t>
      </w:r>
      <w:r w:rsidR="004A7052" w:rsidRPr="00F87B3E">
        <w:rPr>
          <w:rFonts w:ascii="Century Gothic" w:eastAsia="MS ??" w:hAnsi="Century Gothic"/>
          <w:sz w:val="22"/>
          <w:szCs w:val="22"/>
        </w:rPr>
        <w:t xml:space="preserve"> </w:t>
      </w:r>
    </w:p>
    <w:p w14:paraId="7E7FA4AB" w14:textId="1F11D46A" w:rsidR="00B141B1" w:rsidRPr="00F87B3E" w:rsidRDefault="00B141B1" w:rsidP="00B141B1">
      <w:pPr>
        <w:jc w:val="both"/>
        <w:rPr>
          <w:rFonts w:ascii="Century Gothic" w:hAnsi="Century Gothic" w:cstheme="minorHAnsi"/>
          <w:sz w:val="22"/>
          <w:szCs w:val="22"/>
        </w:rPr>
      </w:pPr>
    </w:p>
    <w:p w14:paraId="1EA09560" w14:textId="77777777" w:rsidR="005F4931" w:rsidRPr="00F87B3E" w:rsidRDefault="005F4931" w:rsidP="000578F7">
      <w:pPr>
        <w:pStyle w:val="PODNASLOV"/>
        <w:ind w:left="0" w:firstLine="0"/>
        <w:jc w:val="both"/>
        <w:rPr>
          <w:rFonts w:ascii="Century Gothic" w:hAnsi="Century Gothic" w:cstheme="minorHAnsi"/>
          <w:b w:val="0"/>
          <w:caps w:val="0"/>
          <w:color w:val="auto"/>
          <w:sz w:val="22"/>
          <w:szCs w:val="22"/>
        </w:rPr>
      </w:pPr>
    </w:p>
    <w:p w14:paraId="31B51BC7" w14:textId="733BF0EC" w:rsidR="00B141B1" w:rsidRPr="00F87B3E" w:rsidRDefault="00B141B1" w:rsidP="003D24E4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>PARTNER 1: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727"/>
        <w:gridCol w:w="6028"/>
      </w:tblGrid>
      <w:tr w:rsidR="00F87B3E" w:rsidRPr="00F87B3E" w14:paraId="425C17C4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37341036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Naziv: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AE93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3B52513B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208964A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Poslovni naslov: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77C9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40C15846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0031DF9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Davčna št.: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B59E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30BBC213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5464423B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Prevzeti delež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B23E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58D48A29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2E112CAB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Vrsta del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66D3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7EDBA625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CC53B1B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  <w:t>SKLOP v katerem partner sodeluje: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7072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0974CB6C" w14:textId="5D967CDA" w:rsidR="003D24E4" w:rsidRPr="00F87B3E" w:rsidRDefault="003D24E4" w:rsidP="003D24E4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71409F6B" w14:textId="77777777" w:rsidR="00B141B1" w:rsidRPr="00F87B3E" w:rsidRDefault="00B141B1" w:rsidP="003D24E4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39BDE4EC" w14:textId="1FD616F8" w:rsidR="00B141B1" w:rsidRPr="00F87B3E" w:rsidRDefault="00B141B1" w:rsidP="003D24E4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>PARTNER 2: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727"/>
        <w:gridCol w:w="6028"/>
      </w:tblGrid>
      <w:tr w:rsidR="00F87B3E" w:rsidRPr="00F87B3E" w14:paraId="117CC981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36B56DF5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Naziv: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3096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58A01766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7B4B19A0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Poslovni naslov: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FF12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2FE0AF9C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10AE974C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Davčna št.: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0006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096B474C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59BDCDCF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Prevzeti delež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6BBE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68A276FB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739AD7F8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Vrsta del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2920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381A7335" w14:textId="77777777" w:rsidTr="00627BA4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3BBB6A87" w14:textId="77777777" w:rsidR="00F87B3E" w:rsidRPr="00F87B3E" w:rsidRDefault="00F87B3E" w:rsidP="00627BA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  <w:lastRenderedPageBreak/>
              <w:t>SKLOP v katerem partner sodeluje: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93BD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7042D957" w14:textId="4F98E4E0" w:rsidR="00051F27" w:rsidRPr="00F87B3E" w:rsidRDefault="00051F27" w:rsidP="00F87B3E">
      <w:pPr>
        <w:spacing w:line="276" w:lineRule="auto"/>
        <w:jc w:val="both"/>
        <w:rPr>
          <w:rFonts w:ascii="Century Gothic" w:eastAsiaTheme="minorEastAsia" w:hAnsi="Century Gothic"/>
          <w:sz w:val="22"/>
          <w:szCs w:val="22"/>
        </w:rPr>
      </w:pPr>
    </w:p>
    <w:p w14:paraId="1DD6FE66" w14:textId="3528FDF7" w:rsidR="00051F27" w:rsidRPr="00F87B3E" w:rsidRDefault="00051F27" w:rsidP="00051F27">
      <w:pPr>
        <w:spacing w:after="200" w:line="276" w:lineRule="auto"/>
        <w:rPr>
          <w:rFonts w:ascii="Century Gothic" w:eastAsiaTheme="minorEastAsia" w:hAnsi="Century Gothic" w:cstheme="minorHAnsi"/>
          <w:b/>
          <w:bCs/>
          <w:caps/>
          <w:sz w:val="22"/>
          <w:szCs w:val="22"/>
          <w:u w:val="single"/>
        </w:rPr>
      </w:pPr>
      <w:r w:rsidRPr="00F87B3E">
        <w:rPr>
          <w:rFonts w:ascii="Century Gothic" w:hAnsi="Century Gothic"/>
          <w:b/>
          <w:bCs/>
          <w:sz w:val="22"/>
          <w:szCs w:val="22"/>
        </w:rPr>
        <w:t>PODATKI O PODIZVAJALCIH</w:t>
      </w:r>
    </w:p>
    <w:p w14:paraId="5BEA5F74" w14:textId="77777777" w:rsidR="00051F27" w:rsidRPr="00F87B3E" w:rsidRDefault="00051F27" w:rsidP="00051F27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</w:p>
    <w:p w14:paraId="495CBB28" w14:textId="3AFFEB00" w:rsidR="00051F27" w:rsidRPr="00F87B3E" w:rsidRDefault="00051F27" w:rsidP="00051F27">
      <w:pPr>
        <w:jc w:val="both"/>
        <w:rPr>
          <w:rFonts w:ascii="Century Gothic" w:eastAsia="MS ??" w:hAnsi="Century Gothic"/>
          <w:sz w:val="22"/>
          <w:szCs w:val="22"/>
        </w:rPr>
      </w:pPr>
      <w:r w:rsidRPr="00F87B3E">
        <w:rPr>
          <w:rFonts w:ascii="Century Gothic" w:eastAsia="MS ??" w:hAnsi="Century Gothic"/>
          <w:sz w:val="22"/>
          <w:szCs w:val="22"/>
        </w:rPr>
        <w:t xml:space="preserve">Ponudnik v obrazec vnese podatke o podizvajalcih, v kolikor v ponudbi nastopa s podizvajalci. V primeru več </w:t>
      </w:r>
      <w:r w:rsidRPr="00F87B3E">
        <w:rPr>
          <w:rFonts w:ascii="Century Gothic" w:eastAsia="MS ??" w:hAnsi="Century Gothic"/>
          <w:bCs/>
          <w:sz w:val="22"/>
          <w:szCs w:val="22"/>
        </w:rPr>
        <w:t>podizvajalcev</w:t>
      </w:r>
      <w:r w:rsidRPr="00F87B3E">
        <w:rPr>
          <w:rFonts w:ascii="Century Gothic" w:eastAsia="MS ??" w:hAnsi="Century Gothic"/>
          <w:sz w:val="22"/>
          <w:szCs w:val="22"/>
        </w:rPr>
        <w:t>, ponudnik tabelo kopira.</w:t>
      </w:r>
    </w:p>
    <w:p w14:paraId="0584DB74" w14:textId="77777777" w:rsidR="00051F27" w:rsidRPr="00F87B3E" w:rsidRDefault="00051F27" w:rsidP="00051F27">
      <w:pPr>
        <w:jc w:val="both"/>
        <w:rPr>
          <w:rFonts w:ascii="Century Gothic" w:eastAsia="MS ??" w:hAnsi="Century Gothic"/>
          <w:sz w:val="22"/>
          <w:szCs w:val="22"/>
        </w:rPr>
      </w:pPr>
    </w:p>
    <w:p w14:paraId="68B84ECB" w14:textId="77777777" w:rsidR="00051F27" w:rsidRPr="00F87B3E" w:rsidRDefault="00051F27" w:rsidP="00051F27">
      <w:pPr>
        <w:pStyle w:val="PODNASLOV"/>
        <w:ind w:left="0" w:firstLine="0"/>
        <w:jc w:val="both"/>
        <w:rPr>
          <w:rFonts w:ascii="Century Gothic" w:hAnsi="Century Gothic" w:cstheme="minorHAnsi"/>
          <w:b w:val="0"/>
          <w:caps w:val="0"/>
          <w:color w:val="auto"/>
          <w:sz w:val="22"/>
          <w:szCs w:val="22"/>
        </w:rPr>
      </w:pPr>
    </w:p>
    <w:p w14:paraId="01B3C327" w14:textId="05694C62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>PODIZVAJALEC</w:t>
      </w:r>
      <w:r w:rsidR="00F87B3E" w:rsidRPr="00F87B3E">
        <w:rPr>
          <w:rFonts w:ascii="Century Gothic" w:eastAsiaTheme="minorEastAsia" w:hAnsi="Century Gothic"/>
          <w:b/>
          <w:caps/>
          <w:sz w:val="22"/>
          <w:szCs w:val="22"/>
        </w:rPr>
        <w:t xml:space="preserve"> 1</w:t>
      </w: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>: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2727"/>
        <w:gridCol w:w="6028"/>
      </w:tblGrid>
      <w:tr w:rsidR="00F87B3E" w:rsidRPr="00F87B3E" w14:paraId="004B61CF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54CAE08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Naziv: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5AA6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5B7F12BA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6F3EAF5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Poslovni naslov: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B204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4654397A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34FE4A27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Davčna št.: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992E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1492FECB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282DC6E7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Prevzeti delež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4DA0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01FD8B45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66457B66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Vrsta del, ki jih prevzema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E71A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7DEBFA15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76D479BB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  <w:t>SKLOP v katerem podizvajalec sodeluje: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E675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7A317069" w14:textId="77777777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55B25A10" w14:textId="77777777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363603A3" w14:textId="77777777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5136464D" w14:textId="77777777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2A33D9C1" w14:textId="2BFF218F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  <w:r w:rsidRPr="00F87B3E">
        <w:rPr>
          <w:rFonts w:ascii="Century Gothic" w:eastAsiaTheme="minorEastAsia" w:hAnsi="Century Gothic"/>
          <w:b/>
          <w:caps/>
          <w:sz w:val="22"/>
          <w:szCs w:val="22"/>
        </w:rPr>
        <w:t>PODIZVAJALEC 2: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2727"/>
        <w:gridCol w:w="6028"/>
      </w:tblGrid>
      <w:tr w:rsidR="00F87B3E" w:rsidRPr="00F87B3E" w14:paraId="65A932C6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06F7B640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Naziv: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6C78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363DB500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270DC773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Poslovni naslov: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415F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6D3CF0E4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78559285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Davčna št.: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EA23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166F3F61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55F25329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t>Prevzeti delež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414F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2C5458F9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44DF313F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  <w:lastRenderedPageBreak/>
              <w:t>Vrsta del, ki jih prevzema (navedba za vsak sklop posebej):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22E4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F87B3E" w:rsidRPr="00F87B3E" w14:paraId="2E11DD88" w14:textId="77777777" w:rsidTr="00F87B3E">
        <w:trPr>
          <w:trHeight w:val="522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14:paraId="3AE6219F" w14:textId="77777777" w:rsidR="00F87B3E" w:rsidRPr="00F87B3E" w:rsidRDefault="00F87B3E" w:rsidP="00CF2284">
            <w:pPr>
              <w:pStyle w:val="PODNASLOV"/>
              <w:spacing w:after="0"/>
              <w:ind w:left="0" w:firstLine="0"/>
              <w:rPr>
                <w:rFonts w:ascii="Century Gothic" w:eastAsia="MS ??" w:hAnsi="Century Gothic" w:cs="Arial"/>
                <w:b w:val="0"/>
                <w:caps w:val="0"/>
                <w:color w:val="auto"/>
                <w:sz w:val="22"/>
                <w:szCs w:val="22"/>
                <w:u w:val="none"/>
              </w:rPr>
            </w:pPr>
            <w:r w:rsidRPr="00F87B3E">
              <w:rPr>
                <w:rFonts w:ascii="Century Gothic" w:eastAsia="MS ??" w:hAnsi="Century Gothic" w:cs="Arial"/>
                <w:bCs/>
                <w:caps w:val="0"/>
                <w:color w:val="auto"/>
                <w:sz w:val="22"/>
                <w:szCs w:val="22"/>
                <w:u w:val="none"/>
              </w:rPr>
              <w:t xml:space="preserve">SKLOP v katerem podizvajalec sodeluje: 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B072" w14:textId="77777777" w:rsidR="00F87B3E" w:rsidRPr="00F87B3E" w:rsidRDefault="00F87B3E" w:rsidP="00627BA4">
            <w:pPr>
              <w:spacing w:before="120" w:after="12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6BC7C6A6" w14:textId="77777777" w:rsidR="00051F27" w:rsidRPr="00F87B3E" w:rsidRDefault="00051F27" w:rsidP="00051F27">
      <w:pPr>
        <w:jc w:val="both"/>
        <w:rPr>
          <w:rFonts w:ascii="Century Gothic" w:eastAsiaTheme="minorEastAsia" w:hAnsi="Century Gothic"/>
          <w:b/>
          <w:caps/>
          <w:sz w:val="22"/>
          <w:szCs w:val="22"/>
        </w:rPr>
      </w:pPr>
    </w:p>
    <w:p w14:paraId="1D5A30D0" w14:textId="77777777" w:rsidR="00F87B3E" w:rsidRPr="00F87B3E" w:rsidRDefault="00F87B3E" w:rsidP="008334DB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2"/>
          <w:szCs w:val="22"/>
        </w:rPr>
      </w:pPr>
    </w:p>
    <w:p w14:paraId="34DF77CE" w14:textId="77777777" w:rsidR="00FF4424" w:rsidRPr="00F87B3E" w:rsidRDefault="00FF4424" w:rsidP="00FF4424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  <w:r w:rsidRPr="00F87B3E">
        <w:rPr>
          <w:rFonts w:ascii="Century Gothic" w:hAnsi="Century Gothic"/>
          <w:color w:val="auto"/>
          <w:sz w:val="22"/>
          <w:szCs w:val="22"/>
          <w:u w:val="none"/>
        </w:rPr>
        <w:t>IZJAVA O IZPOLNJEVANJU ZAHTEV NAROČNIKA</w:t>
      </w:r>
    </w:p>
    <w:p w14:paraId="7C03F28C" w14:textId="7F0D7553" w:rsidR="00FF4424" w:rsidRPr="00F87B3E" w:rsidRDefault="00FF4424" w:rsidP="00FF4424">
      <w:pPr>
        <w:pStyle w:val="PODNASLOV"/>
        <w:ind w:left="0" w:firstLine="0"/>
        <w:jc w:val="both"/>
        <w:rPr>
          <w:rFonts w:ascii="Century Gothic" w:eastAsia="MS ??" w:hAnsi="Century Gothic"/>
          <w:b w:val="0"/>
          <w:i/>
          <w:iCs/>
          <w:caps w:val="0"/>
          <w:color w:val="auto"/>
          <w:sz w:val="22"/>
          <w:szCs w:val="22"/>
          <w:u w:val="none"/>
        </w:rPr>
      </w:pPr>
      <w:r w:rsidRPr="00F87B3E">
        <w:rPr>
          <w:rFonts w:ascii="Century Gothic" w:eastAsia="MS ??" w:hAnsi="Century Gothic"/>
          <w:b w:val="0"/>
          <w:i/>
          <w:iCs/>
          <w:caps w:val="0"/>
          <w:color w:val="auto"/>
          <w:sz w:val="22"/>
          <w:szCs w:val="22"/>
          <w:u w:val="none"/>
        </w:rPr>
        <w:t>Predmetna izjava o izpolnjevanju zahtev naročnika predstavlja lastno izjavo gospodarskega subjekta, da zanj niso podani razlogi za izključitev ter da izpolnjuje pogoje za sodelovanje</w:t>
      </w:r>
      <w:r w:rsidR="00CF6FC3" w:rsidRPr="00F87B3E">
        <w:rPr>
          <w:rFonts w:ascii="Century Gothic" w:eastAsia="MS ??" w:hAnsi="Century Gothic"/>
          <w:b w:val="0"/>
          <w:i/>
          <w:iCs/>
          <w:caps w:val="0"/>
          <w:color w:val="auto"/>
          <w:sz w:val="22"/>
          <w:szCs w:val="22"/>
          <w:u w:val="none"/>
        </w:rPr>
        <w:t xml:space="preserve"> ter zahteve naročnika v zvezi z izvedbo predmeta naročila</w:t>
      </w:r>
      <w:r w:rsidRPr="00F87B3E">
        <w:rPr>
          <w:rFonts w:ascii="Century Gothic" w:eastAsia="MS ??" w:hAnsi="Century Gothic"/>
          <w:b w:val="0"/>
          <w:i/>
          <w:iCs/>
          <w:caps w:val="0"/>
          <w:color w:val="auto"/>
          <w:sz w:val="22"/>
          <w:szCs w:val="22"/>
          <w:u w:val="none"/>
        </w:rPr>
        <w:t xml:space="preserve">. V primeru, da ponudnik nastopa s partnerji, mora spodnjo izjavo podpisati tudi vsak izmed partnerjev. V primeru nastopa s podizvajalci, mora spodnjo izjavo podpisati vsak izmed podizvajalcev. </w:t>
      </w:r>
    </w:p>
    <w:p w14:paraId="58C8646B" w14:textId="2EBC1D61" w:rsidR="00FF4424" w:rsidRPr="00E061C3" w:rsidRDefault="00FF4424" w:rsidP="00FF4424">
      <w:pPr>
        <w:pStyle w:val="PODNASLOV"/>
        <w:ind w:left="0" w:firstLine="0"/>
        <w:jc w:val="both"/>
        <w:rPr>
          <w:rFonts w:ascii="Century Gothic" w:eastAsia="MS ??" w:hAnsi="Century Gothic"/>
          <w:bCs/>
          <w:caps w:val="0"/>
          <w:color w:val="auto"/>
          <w:sz w:val="22"/>
          <w:szCs w:val="22"/>
          <w:u w:val="none"/>
        </w:rPr>
      </w:pPr>
      <w:r w:rsidRPr="00F87B3E">
        <w:rPr>
          <w:rFonts w:ascii="Century Gothic" w:eastAsia="MS ??" w:hAnsi="Century Gothic"/>
          <w:bCs/>
          <w:caps w:val="0"/>
          <w:color w:val="auto"/>
          <w:sz w:val="22"/>
          <w:szCs w:val="22"/>
          <w:u w:val="none"/>
        </w:rPr>
        <w:t>Spodaj podpisani zakoniti oz. pooblaščeni zastopnik gospodarskega subjekta potrjujemo, da zgoraj navedeni gospodarski subjekt izpolnjuje vse pogoje za sodelovanje, in da zanj ne obstajajo izključitveni razlogi, kot so opredeljeni v dokumentaciji v zvezi z oddajo javnega naročila.</w:t>
      </w:r>
    </w:p>
    <w:p w14:paraId="1AC152D0" w14:textId="77777777" w:rsidR="00FF4424" w:rsidRPr="00F87B3E" w:rsidRDefault="00FF4424" w:rsidP="00FF4424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14:paraId="0592A54C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Podpis ponudnika:</w:t>
      </w:r>
    </w:p>
    <w:p w14:paraId="65DBFCC5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</w:p>
    <w:p w14:paraId="437CF931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________________________</w:t>
      </w:r>
    </w:p>
    <w:p w14:paraId="2C70AEA9" w14:textId="77777777" w:rsidR="00FF4424" w:rsidRPr="00F87B3E" w:rsidRDefault="00FF4424" w:rsidP="00FF4424">
      <w:pPr>
        <w:spacing w:line="276" w:lineRule="auto"/>
        <w:ind w:left="5664"/>
        <w:rPr>
          <w:rFonts w:ascii="Century Gothic" w:eastAsiaTheme="minorEastAsia" w:hAnsi="Century Gothic"/>
          <w:sz w:val="22"/>
          <w:szCs w:val="22"/>
        </w:rPr>
      </w:pPr>
    </w:p>
    <w:p w14:paraId="79E94569" w14:textId="77777777" w:rsidR="00FF4424" w:rsidRPr="00F87B3E" w:rsidRDefault="00FF4424" w:rsidP="00FF4424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0518B9F2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Podpis partnerja:</w:t>
      </w:r>
    </w:p>
    <w:p w14:paraId="20A22280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</w:p>
    <w:p w14:paraId="07125B13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________________________</w:t>
      </w:r>
    </w:p>
    <w:p w14:paraId="663CA1D2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</w:p>
    <w:p w14:paraId="3F18DECA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</w:p>
    <w:p w14:paraId="3827BBA2" w14:textId="77777777" w:rsidR="00FF4424" w:rsidRPr="00F87B3E" w:rsidRDefault="00FF4424" w:rsidP="00FF4424">
      <w:pPr>
        <w:spacing w:line="276" w:lineRule="auto"/>
        <w:ind w:left="5664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Podpis podizvajalca:</w:t>
      </w:r>
      <w:r w:rsidRPr="00F87B3E">
        <w:rPr>
          <w:rFonts w:ascii="Century Gothic" w:eastAsiaTheme="minorEastAsia" w:hAnsi="Century Gothic"/>
          <w:sz w:val="22"/>
          <w:szCs w:val="22"/>
        </w:rPr>
        <w:br/>
      </w:r>
    </w:p>
    <w:p w14:paraId="6755FDEE" w14:textId="77777777" w:rsidR="00FF4424" w:rsidRPr="00F87B3E" w:rsidRDefault="00FF4424" w:rsidP="00FF4424">
      <w:pPr>
        <w:spacing w:line="276" w:lineRule="auto"/>
        <w:ind w:left="5664"/>
        <w:jc w:val="both"/>
        <w:rPr>
          <w:rFonts w:ascii="Century Gothic" w:eastAsiaTheme="minorEastAsia" w:hAnsi="Century Gothic"/>
          <w:sz w:val="22"/>
          <w:szCs w:val="22"/>
        </w:rPr>
      </w:pPr>
      <w:r w:rsidRPr="00F87B3E">
        <w:rPr>
          <w:rFonts w:ascii="Century Gothic" w:eastAsiaTheme="minorEastAsia" w:hAnsi="Century Gothic"/>
          <w:sz w:val="22"/>
          <w:szCs w:val="22"/>
        </w:rPr>
        <w:t>________________________</w:t>
      </w:r>
    </w:p>
    <w:p w14:paraId="68FB899F" w14:textId="77777777" w:rsidR="00FF4424" w:rsidRPr="00F87B3E" w:rsidRDefault="00FF4424" w:rsidP="00FF4424">
      <w:pPr>
        <w:pStyle w:val="PODNASLOV"/>
        <w:ind w:left="0" w:firstLine="0"/>
        <w:jc w:val="both"/>
        <w:rPr>
          <w:rFonts w:ascii="Century Gothic" w:eastAsia="MS ??" w:hAnsi="Century Gothic" w:cstheme="minorHAnsi"/>
          <w:bCs/>
          <w:caps w:val="0"/>
          <w:color w:val="auto"/>
          <w:sz w:val="22"/>
          <w:szCs w:val="22"/>
          <w:u w:val="none"/>
        </w:rPr>
      </w:pPr>
    </w:p>
    <w:p w14:paraId="14DB83C3" w14:textId="77777777" w:rsidR="00FF4424" w:rsidRPr="00F87B3E" w:rsidRDefault="00FF4424" w:rsidP="00FF4424">
      <w:pPr>
        <w:pStyle w:val="PODNASLOV"/>
        <w:ind w:left="0" w:firstLine="0"/>
        <w:jc w:val="both"/>
        <w:rPr>
          <w:rFonts w:ascii="Century Gothic" w:eastAsia="MS ??" w:hAnsi="Century Gothic" w:cstheme="minorHAnsi"/>
          <w:bCs/>
          <w:caps w:val="0"/>
          <w:color w:val="auto"/>
          <w:sz w:val="22"/>
          <w:szCs w:val="22"/>
          <w:u w:val="none"/>
        </w:rPr>
      </w:pPr>
    </w:p>
    <w:p w14:paraId="5D6CE023" w14:textId="4EF0143C" w:rsidR="00FF4424" w:rsidRPr="00F87B3E" w:rsidRDefault="00FF4424" w:rsidP="00737D46">
      <w:pPr>
        <w:pStyle w:val="PODNASLOV"/>
        <w:ind w:left="0" w:firstLine="0"/>
        <w:jc w:val="both"/>
        <w:rPr>
          <w:rFonts w:ascii="Century Gothic" w:eastAsia="MS ??" w:hAnsi="Century Gothic" w:cstheme="minorHAnsi"/>
          <w:b w:val="0"/>
          <w:i/>
          <w:iCs/>
          <w:caps w:val="0"/>
          <w:color w:val="auto"/>
          <w:sz w:val="22"/>
          <w:szCs w:val="22"/>
          <w:u w:val="none"/>
        </w:rPr>
      </w:pPr>
      <w:r w:rsidRPr="00F87B3E">
        <w:rPr>
          <w:rFonts w:ascii="Century Gothic" w:eastAsia="MS ??" w:hAnsi="Century Gothic" w:cstheme="minorHAnsi"/>
          <w:b w:val="0"/>
          <w:i/>
          <w:iCs/>
          <w:caps w:val="0"/>
          <w:color w:val="auto"/>
          <w:sz w:val="22"/>
          <w:szCs w:val="22"/>
          <w:u w:val="none"/>
        </w:rPr>
        <w:t>V primeru več nastopajočih subjektov (več partnerjev ali podizvajalcev), ponudnik doda polja za podpis le-teh</w:t>
      </w:r>
      <w:r w:rsidR="00E061C3">
        <w:rPr>
          <w:rFonts w:ascii="Century Gothic" w:eastAsia="MS ??" w:hAnsi="Century Gothic" w:cstheme="minorHAnsi"/>
          <w:b w:val="0"/>
          <w:i/>
          <w:iCs/>
          <w:caps w:val="0"/>
          <w:color w:val="auto"/>
          <w:sz w:val="22"/>
          <w:szCs w:val="22"/>
          <w:u w:val="none"/>
        </w:rPr>
        <w:t>.</w:t>
      </w:r>
    </w:p>
    <w:sectPr w:rsidR="00FF4424" w:rsidRPr="00F87B3E" w:rsidSect="001405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6" w:right="1416" w:bottom="851" w:left="1417" w:header="12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98DD5" w14:textId="77777777" w:rsidR="00F56259" w:rsidRPr="00EC6066" w:rsidRDefault="00F56259" w:rsidP="006538C7">
      <w:r>
        <w:separator/>
      </w:r>
    </w:p>
  </w:endnote>
  <w:endnote w:type="continuationSeparator" w:id="0">
    <w:p w14:paraId="63F16D87" w14:textId="77777777" w:rsidR="00F56259" w:rsidRPr="00EC6066" w:rsidRDefault="00F56259" w:rsidP="0065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27A2" w14:textId="77777777" w:rsidR="009E4091" w:rsidRDefault="009E40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1FD3" w14:textId="77777777" w:rsidR="009E4091" w:rsidRDefault="009E40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1CC1F" w14:textId="77777777" w:rsidR="009E4091" w:rsidRDefault="009E40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6C272" w14:textId="77777777" w:rsidR="00F56259" w:rsidRPr="00EC6066" w:rsidRDefault="00F56259" w:rsidP="006538C7">
      <w:r>
        <w:separator/>
      </w:r>
    </w:p>
  </w:footnote>
  <w:footnote w:type="continuationSeparator" w:id="0">
    <w:p w14:paraId="56C24CA7" w14:textId="77777777" w:rsidR="00F56259" w:rsidRPr="00EC6066" w:rsidRDefault="00F56259" w:rsidP="0065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8DF4" w14:textId="77777777" w:rsidR="009E4091" w:rsidRDefault="009E40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76FE" w14:textId="5B0919A8" w:rsidR="00606615" w:rsidRDefault="009E4091" w:rsidP="000B24FC">
    <w:pPr>
      <w:pStyle w:val="PODNASLOV"/>
      <w:ind w:left="0" w:firstLine="0"/>
      <w:jc w:val="center"/>
      <w:rPr>
        <w:rFonts w:ascii="Century Gothic" w:hAnsi="Century Gothic"/>
        <w:sz w:val="22"/>
        <w:szCs w:val="22"/>
        <w:u w:val="none"/>
      </w:rPr>
    </w:pPr>
    <w:r w:rsidRPr="00773256">
      <w:rPr>
        <w:noProof/>
      </w:rPr>
      <w:drawing>
        <wp:inline distT="0" distB="0" distL="0" distR="0" wp14:anchorId="7FAABB92" wp14:editId="1F6E06D7">
          <wp:extent cx="5761355" cy="1353323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353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68B7C1" w14:textId="0FAB2FDA" w:rsidR="00FF4424" w:rsidRPr="001405E4" w:rsidRDefault="001405E4" w:rsidP="00FF4424">
    <w:pPr>
      <w:pStyle w:val="PODNASLOV"/>
      <w:ind w:left="0" w:firstLine="0"/>
      <w:jc w:val="right"/>
      <w:rPr>
        <w:rFonts w:ascii="Century Gothic" w:hAnsi="Century Gothic"/>
        <w:sz w:val="22"/>
        <w:szCs w:val="22"/>
        <w:u w:val="none"/>
      </w:rPr>
    </w:pPr>
    <w:r>
      <w:rPr>
        <w:rFonts w:ascii="Century Gothic" w:hAnsi="Century Gothic"/>
        <w:sz w:val="22"/>
        <w:szCs w:val="22"/>
        <w:u w:val="none"/>
      </w:rPr>
      <w:t>O</w:t>
    </w:r>
    <w:r w:rsidRPr="001405E4">
      <w:rPr>
        <w:rFonts w:ascii="Century Gothic" w:hAnsi="Century Gothic"/>
        <w:sz w:val="22"/>
        <w:szCs w:val="22"/>
        <w:u w:val="none"/>
      </w:rPr>
      <w:t>BR-</w:t>
    </w:r>
    <w:r w:rsidR="00FF4424">
      <w:rPr>
        <w:rFonts w:ascii="Century Gothic" w:hAnsi="Century Gothic"/>
        <w:sz w:val="22"/>
        <w:szCs w:val="22"/>
        <w:u w:val="none"/>
      </w:rPr>
      <w:t>IZJAVA</w:t>
    </w:r>
  </w:p>
  <w:p w14:paraId="6F5CBD28" w14:textId="2F8620EF" w:rsidR="00DE4C74" w:rsidRPr="009C0808" w:rsidRDefault="00DE4C74" w:rsidP="006538C7">
    <w:pPr>
      <w:pStyle w:val="NASLOV40ptGRAY"/>
      <w:spacing w:after="0"/>
      <w:jc w:val="right"/>
      <w:rPr>
        <w:rFonts w:asciiTheme="minorHAnsi" w:hAnsiTheme="minorHAnsi" w:cstheme="minorHAnsi"/>
        <w:color w:val="auto"/>
        <w:sz w:val="20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3125A" w14:textId="77777777" w:rsidR="009E4091" w:rsidRDefault="009E40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0473C"/>
    <w:multiLevelType w:val="hybridMultilevel"/>
    <w:tmpl w:val="AAA4D3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1D4E2A"/>
    <w:multiLevelType w:val="hybridMultilevel"/>
    <w:tmpl w:val="C0A88644"/>
    <w:lvl w:ilvl="0" w:tplc="EF34581A">
      <w:start w:val="8210"/>
      <w:numFmt w:val="bullet"/>
      <w:lvlText w:val="-"/>
      <w:lvlJc w:val="left"/>
      <w:pPr>
        <w:ind w:left="1004" w:hanging="360"/>
      </w:pPr>
      <w:rPr>
        <w:rFonts w:ascii="Century Gothic" w:eastAsia="Times New Roman" w:hAnsi="Century Gothic" w:cs="Arial" w:hint="default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1372C48"/>
    <w:multiLevelType w:val="hybridMultilevel"/>
    <w:tmpl w:val="AAA4D34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806EE"/>
    <w:multiLevelType w:val="hybridMultilevel"/>
    <w:tmpl w:val="F77E4644"/>
    <w:lvl w:ilvl="0" w:tplc="51D24322">
      <w:start w:val="3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3B1C97"/>
    <w:multiLevelType w:val="hybridMultilevel"/>
    <w:tmpl w:val="CCAC5AF4"/>
    <w:lvl w:ilvl="0" w:tplc="60AADB3A">
      <w:start w:val="3"/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1B467E"/>
    <w:multiLevelType w:val="hybridMultilevel"/>
    <w:tmpl w:val="4858D004"/>
    <w:lvl w:ilvl="0" w:tplc="F580E05A">
      <w:start w:val="12"/>
      <w:numFmt w:val="bullet"/>
      <w:lvlText w:val="-"/>
      <w:lvlJc w:val="left"/>
      <w:pPr>
        <w:ind w:left="1004" w:hanging="360"/>
      </w:pPr>
      <w:rPr>
        <w:rFonts w:ascii="Trebuchet MS" w:eastAsia="MS ??" w:hAnsi="Trebuchet MS" w:hint="default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7120395">
    <w:abstractNumId w:val="2"/>
  </w:num>
  <w:num w:numId="2" w16cid:durableId="998580410">
    <w:abstractNumId w:val="0"/>
  </w:num>
  <w:num w:numId="3" w16cid:durableId="198594325">
    <w:abstractNumId w:val="8"/>
  </w:num>
  <w:num w:numId="4" w16cid:durableId="422994848">
    <w:abstractNumId w:val="1"/>
  </w:num>
  <w:num w:numId="5" w16cid:durableId="1186405089">
    <w:abstractNumId w:val="4"/>
  </w:num>
  <w:num w:numId="6" w16cid:durableId="2071726649">
    <w:abstractNumId w:val="9"/>
  </w:num>
  <w:num w:numId="7" w16cid:durableId="1515653481">
    <w:abstractNumId w:val="11"/>
  </w:num>
  <w:num w:numId="8" w16cid:durableId="1925528757">
    <w:abstractNumId w:val="6"/>
  </w:num>
  <w:num w:numId="9" w16cid:durableId="1107773579">
    <w:abstractNumId w:val="7"/>
  </w:num>
  <w:num w:numId="10" w16cid:durableId="1381320059">
    <w:abstractNumId w:val="10"/>
  </w:num>
  <w:num w:numId="11" w16cid:durableId="620192711">
    <w:abstractNumId w:val="3"/>
  </w:num>
  <w:num w:numId="12" w16cid:durableId="982999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C7"/>
    <w:rsid w:val="00000147"/>
    <w:rsid w:val="00003A40"/>
    <w:rsid w:val="00007C4E"/>
    <w:rsid w:val="00021139"/>
    <w:rsid w:val="000505C0"/>
    <w:rsid w:val="00051F27"/>
    <w:rsid w:val="00053265"/>
    <w:rsid w:val="00053C14"/>
    <w:rsid w:val="000578F7"/>
    <w:rsid w:val="000632CA"/>
    <w:rsid w:val="00075D3B"/>
    <w:rsid w:val="000831FC"/>
    <w:rsid w:val="00083E64"/>
    <w:rsid w:val="00086A04"/>
    <w:rsid w:val="00087DAD"/>
    <w:rsid w:val="000A221C"/>
    <w:rsid w:val="000A4668"/>
    <w:rsid w:val="000A5F68"/>
    <w:rsid w:val="000B24FC"/>
    <w:rsid w:val="000C7D24"/>
    <w:rsid w:val="000D725B"/>
    <w:rsid w:val="000E6DE9"/>
    <w:rsid w:val="00112096"/>
    <w:rsid w:val="001405E4"/>
    <w:rsid w:val="00151223"/>
    <w:rsid w:val="0015296C"/>
    <w:rsid w:val="00162458"/>
    <w:rsid w:val="00167090"/>
    <w:rsid w:val="00176A7C"/>
    <w:rsid w:val="001E26A7"/>
    <w:rsid w:val="001F64A6"/>
    <w:rsid w:val="00203ADC"/>
    <w:rsid w:val="0022124C"/>
    <w:rsid w:val="002220D0"/>
    <w:rsid w:val="00226C77"/>
    <w:rsid w:val="00260232"/>
    <w:rsid w:val="00262223"/>
    <w:rsid w:val="00265297"/>
    <w:rsid w:val="00274C0A"/>
    <w:rsid w:val="002863E2"/>
    <w:rsid w:val="00286C57"/>
    <w:rsid w:val="002A6654"/>
    <w:rsid w:val="002B177A"/>
    <w:rsid w:val="002B2E4B"/>
    <w:rsid w:val="002D76AA"/>
    <w:rsid w:val="00305069"/>
    <w:rsid w:val="0030551A"/>
    <w:rsid w:val="0030651E"/>
    <w:rsid w:val="003100E3"/>
    <w:rsid w:val="00326DD3"/>
    <w:rsid w:val="003375EC"/>
    <w:rsid w:val="003377E5"/>
    <w:rsid w:val="003400BE"/>
    <w:rsid w:val="00386F66"/>
    <w:rsid w:val="0038794A"/>
    <w:rsid w:val="003A0996"/>
    <w:rsid w:val="003A3671"/>
    <w:rsid w:val="003B35D4"/>
    <w:rsid w:val="003C1C67"/>
    <w:rsid w:val="003D2478"/>
    <w:rsid w:val="003D24E4"/>
    <w:rsid w:val="003E637D"/>
    <w:rsid w:val="00403382"/>
    <w:rsid w:val="0043562B"/>
    <w:rsid w:val="0047614B"/>
    <w:rsid w:val="00487444"/>
    <w:rsid w:val="004A7052"/>
    <w:rsid w:val="004D02A0"/>
    <w:rsid w:val="004D6A70"/>
    <w:rsid w:val="004E0393"/>
    <w:rsid w:val="00511A8A"/>
    <w:rsid w:val="005204F6"/>
    <w:rsid w:val="00520DC3"/>
    <w:rsid w:val="00522474"/>
    <w:rsid w:val="00555CEB"/>
    <w:rsid w:val="005830FB"/>
    <w:rsid w:val="00594CBF"/>
    <w:rsid w:val="005C1806"/>
    <w:rsid w:val="005C51AA"/>
    <w:rsid w:val="005F4931"/>
    <w:rsid w:val="00602CED"/>
    <w:rsid w:val="0060300B"/>
    <w:rsid w:val="00606615"/>
    <w:rsid w:val="0061233A"/>
    <w:rsid w:val="00647622"/>
    <w:rsid w:val="006538C7"/>
    <w:rsid w:val="00661BD3"/>
    <w:rsid w:val="006647A2"/>
    <w:rsid w:val="00672451"/>
    <w:rsid w:val="006864EC"/>
    <w:rsid w:val="006A744C"/>
    <w:rsid w:val="00702EB1"/>
    <w:rsid w:val="00737D46"/>
    <w:rsid w:val="00750F08"/>
    <w:rsid w:val="00766140"/>
    <w:rsid w:val="007713DE"/>
    <w:rsid w:val="007A10BE"/>
    <w:rsid w:val="007A74CF"/>
    <w:rsid w:val="007B661B"/>
    <w:rsid w:val="007C4DA6"/>
    <w:rsid w:val="0080462F"/>
    <w:rsid w:val="00804A86"/>
    <w:rsid w:val="00827676"/>
    <w:rsid w:val="008334DB"/>
    <w:rsid w:val="00856D1D"/>
    <w:rsid w:val="008572C9"/>
    <w:rsid w:val="008621D3"/>
    <w:rsid w:val="00895E0F"/>
    <w:rsid w:val="008A72B7"/>
    <w:rsid w:val="008C08D8"/>
    <w:rsid w:val="0090134E"/>
    <w:rsid w:val="00901AF9"/>
    <w:rsid w:val="0093534B"/>
    <w:rsid w:val="009452E9"/>
    <w:rsid w:val="009503EE"/>
    <w:rsid w:val="00983DB6"/>
    <w:rsid w:val="00990A18"/>
    <w:rsid w:val="009B0B68"/>
    <w:rsid w:val="009C0808"/>
    <w:rsid w:val="009C537B"/>
    <w:rsid w:val="009C7F87"/>
    <w:rsid w:val="009D0E36"/>
    <w:rsid w:val="009D7ADA"/>
    <w:rsid w:val="009E4091"/>
    <w:rsid w:val="009E6037"/>
    <w:rsid w:val="009F01E3"/>
    <w:rsid w:val="00A05782"/>
    <w:rsid w:val="00A16A53"/>
    <w:rsid w:val="00A222C4"/>
    <w:rsid w:val="00A222F3"/>
    <w:rsid w:val="00A23A6D"/>
    <w:rsid w:val="00A26374"/>
    <w:rsid w:val="00A32E2E"/>
    <w:rsid w:val="00A8194C"/>
    <w:rsid w:val="00A912FE"/>
    <w:rsid w:val="00A928D9"/>
    <w:rsid w:val="00AB28F7"/>
    <w:rsid w:val="00AD571C"/>
    <w:rsid w:val="00AD6199"/>
    <w:rsid w:val="00AE0063"/>
    <w:rsid w:val="00AE54C6"/>
    <w:rsid w:val="00B06398"/>
    <w:rsid w:val="00B141B1"/>
    <w:rsid w:val="00B22A04"/>
    <w:rsid w:val="00B4038E"/>
    <w:rsid w:val="00B53C31"/>
    <w:rsid w:val="00B96621"/>
    <w:rsid w:val="00B96CEE"/>
    <w:rsid w:val="00BC1BE1"/>
    <w:rsid w:val="00BE10CB"/>
    <w:rsid w:val="00C14EC5"/>
    <w:rsid w:val="00C264BF"/>
    <w:rsid w:val="00C56A16"/>
    <w:rsid w:val="00C56A98"/>
    <w:rsid w:val="00C62A68"/>
    <w:rsid w:val="00CB30F5"/>
    <w:rsid w:val="00CB59E3"/>
    <w:rsid w:val="00CE1553"/>
    <w:rsid w:val="00CE37A6"/>
    <w:rsid w:val="00CE7B87"/>
    <w:rsid w:val="00CF2284"/>
    <w:rsid w:val="00CF353B"/>
    <w:rsid w:val="00CF6FC3"/>
    <w:rsid w:val="00D10F19"/>
    <w:rsid w:val="00D2767D"/>
    <w:rsid w:val="00D36484"/>
    <w:rsid w:val="00D71F7D"/>
    <w:rsid w:val="00D77C66"/>
    <w:rsid w:val="00D82CF1"/>
    <w:rsid w:val="00DA6006"/>
    <w:rsid w:val="00DD0070"/>
    <w:rsid w:val="00DE1105"/>
    <w:rsid w:val="00DE4C74"/>
    <w:rsid w:val="00E05B8D"/>
    <w:rsid w:val="00E061C3"/>
    <w:rsid w:val="00E256A0"/>
    <w:rsid w:val="00E5259D"/>
    <w:rsid w:val="00E647A1"/>
    <w:rsid w:val="00E6684D"/>
    <w:rsid w:val="00EC3F41"/>
    <w:rsid w:val="00ED0F22"/>
    <w:rsid w:val="00EF0039"/>
    <w:rsid w:val="00EF6F61"/>
    <w:rsid w:val="00F24AF0"/>
    <w:rsid w:val="00F51004"/>
    <w:rsid w:val="00F51276"/>
    <w:rsid w:val="00F5330A"/>
    <w:rsid w:val="00F56259"/>
    <w:rsid w:val="00F6264C"/>
    <w:rsid w:val="00F76CA0"/>
    <w:rsid w:val="00F87B3E"/>
    <w:rsid w:val="00FA3BD2"/>
    <w:rsid w:val="00FB6CC3"/>
    <w:rsid w:val="00FD5406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B3581"/>
  <w15:docId w15:val="{ADDD432E-0192-4475-8AC1-93C1C862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_BLACK_10pt_TREBUCHET"/>
    <w:qFormat/>
    <w:rsid w:val="00051F2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38C7"/>
  </w:style>
  <w:style w:type="paragraph" w:styleId="Footer">
    <w:name w:val="footer"/>
    <w:basedOn w:val="Normal"/>
    <w:link w:val="FooterChar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ListParagraph">
    <w:name w:val="List Paragraph"/>
    <w:aliases w:val="Liste 1,List Paragraph1,FooterText,numbered,Paragraphe de liste1,Bulletr List Paragraph,列出段落,列出段落1,lp1,lp11,Use Case List Paragraph,Num Bullet 1,List Paragraph11,Liste à puce - Normal,List Paragraph2,List Paragraph21,Listeafsnit1,b1"/>
    <w:basedOn w:val="Normal"/>
    <w:link w:val="ListParagraphChar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ormal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85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5296C"/>
    <w:rPr>
      <w:rFonts w:ascii="Trebuchet MS" w:hAnsi="Trebuchet MS" w:cs="Times New Roman"/>
      <w:color w:val="A9C938"/>
      <w:sz w:val="20"/>
      <w:szCs w:val="20"/>
      <w:u w:val="single" w:color="A9C938"/>
    </w:rPr>
  </w:style>
  <w:style w:type="character" w:customStyle="1" w:styleId="ListParagraphChar">
    <w:name w:val="List Paragraph Char"/>
    <w:aliases w:val="Liste 1 Char,List Paragraph1 Char,FooterText Char,numbered Char,Paragraphe de liste1 Char,Bulletr List Paragraph Char,列出段落 Char,列出段落1 Char,lp1 Char,lp11 Char,Use Case List Paragraph Char,Num Bullet 1 Char,List Paragraph11 Char"/>
    <w:basedOn w:val="DefaultParagraphFont"/>
    <w:link w:val="ListParagraph"/>
    <w:uiPriority w:val="34"/>
    <w:qFormat/>
    <w:rsid w:val="00007C4E"/>
    <w:rPr>
      <w:rFonts w:ascii="Trebuchet MS" w:eastAsia="Times New Roman" w:hAnsi="Trebuchet MS" w:cs="Times New Roman"/>
      <w:sz w:val="20"/>
      <w:szCs w:val="24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4E0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39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393"/>
    <w:rPr>
      <w:rFonts w:ascii="Trebuchet MS" w:eastAsia="Times New Roman" w:hAnsi="Trebuchet MS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393"/>
    <w:rPr>
      <w:rFonts w:ascii="Trebuchet MS" w:eastAsia="Times New Roman" w:hAnsi="Trebuchet MS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A918887380074FB062EA4312F5B6E4" ma:contentTypeVersion="2" ma:contentTypeDescription="Create a new document." ma:contentTypeScope="" ma:versionID="9108aa3443f0f1e077c63b9a2d753b15">
  <xsd:schema xmlns:xsd="http://www.w3.org/2001/XMLSchema" xmlns:xs="http://www.w3.org/2001/XMLSchema" xmlns:p="http://schemas.microsoft.com/office/2006/metadata/properties" xmlns:ns2="44506a83-4444-4b7f-9896-a91ab1df3d4b" targetNamespace="http://schemas.microsoft.com/office/2006/metadata/properties" ma:root="true" ma:fieldsID="5abed7ca9198802d26364870dddd8400" ns2:_="">
    <xsd:import namespace="44506a83-4444-4b7f-9896-a91ab1df3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06a83-4444-4b7f-9896-a91ab1df3d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ED2FA-6AAB-4229-BF80-015FC37E8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506a83-4444-4b7f-9896-a91ab1df3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3FBE5-A6F0-4D50-82CB-A982D022C2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C5777D-61C2-4F85-8DA4-218834F528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C79588-0C10-4B34-A8D4-C9FC03F054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</dc:creator>
  <cp:lastModifiedBy>Katja Hodošček</cp:lastModifiedBy>
  <cp:revision>11</cp:revision>
  <dcterms:created xsi:type="dcterms:W3CDTF">2025-01-10T10:47:00Z</dcterms:created>
  <dcterms:modified xsi:type="dcterms:W3CDTF">2026-01-23T10:50:00Z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0x01010035A918887380074FB062EA4312F5B6E4</vt:lpwstr>
  </property>
</Properties>
</file>