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C314BF" w14:textId="77777777" w:rsidR="00361355" w:rsidRPr="00361355" w:rsidRDefault="00361355" w:rsidP="00361355">
      <w:pPr>
        <w:keepNext/>
        <w:spacing w:after="0" w:line="240" w:lineRule="auto"/>
        <w:jc w:val="both"/>
        <w:outlineLvl w:val="0"/>
        <w:rPr>
          <w:rFonts w:ascii="Arial" w:eastAsia="Times New Roman" w:hAnsi="Arial" w:cs="Arial"/>
          <w:b/>
          <w:sz w:val="20"/>
          <w:szCs w:val="20"/>
          <w:lang w:eastAsia="sl-SI"/>
        </w:rPr>
      </w:pPr>
      <w:r w:rsidRPr="00361355">
        <w:rPr>
          <w:rFonts w:ascii="Arial" w:eastAsia="Times New Roman" w:hAnsi="Arial" w:cs="Arial"/>
          <w:b/>
          <w:sz w:val="20"/>
          <w:szCs w:val="20"/>
          <w:lang w:eastAsia="sl-SI"/>
        </w:rPr>
        <w:t>SVET MESTNE OBČINE VELENJE</w:t>
      </w:r>
    </w:p>
    <w:p w14:paraId="0CFFBAD5" w14:textId="77777777" w:rsidR="00361355" w:rsidRPr="00361355" w:rsidRDefault="00361355" w:rsidP="00361355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sl-SI"/>
        </w:rPr>
      </w:pPr>
      <w:r w:rsidRPr="00361355">
        <w:rPr>
          <w:rFonts w:ascii="Arial" w:eastAsia="Times New Roman" w:hAnsi="Arial" w:cs="Arial"/>
          <w:b/>
          <w:sz w:val="20"/>
          <w:szCs w:val="20"/>
          <w:lang w:eastAsia="sl-SI"/>
        </w:rPr>
        <w:t>Komisija za mandatna vprašanja,</w:t>
      </w:r>
    </w:p>
    <w:p w14:paraId="49AF2FE1" w14:textId="77777777" w:rsidR="00361355" w:rsidRPr="00361355" w:rsidRDefault="00361355" w:rsidP="00361355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sl-SI"/>
        </w:rPr>
      </w:pPr>
      <w:r w:rsidRPr="00361355">
        <w:rPr>
          <w:rFonts w:ascii="Arial" w:eastAsia="Times New Roman" w:hAnsi="Arial" w:cs="Arial"/>
          <w:b/>
          <w:sz w:val="20"/>
          <w:szCs w:val="20"/>
          <w:lang w:eastAsia="sl-SI"/>
        </w:rPr>
        <w:t>volitve in imenovanja</w:t>
      </w:r>
    </w:p>
    <w:p w14:paraId="60CCB4E9" w14:textId="77777777" w:rsidR="00C77459" w:rsidRDefault="00C77459" w:rsidP="00C77459"/>
    <w:p w14:paraId="0265353F" w14:textId="54AC81BF" w:rsidR="0032535E" w:rsidRDefault="00F6236A" w:rsidP="00E25AEF">
      <w:pPr>
        <w:jc w:val="both"/>
        <w:rPr>
          <w:rFonts w:ascii="Arial" w:hAnsi="Arial" w:cs="Arial"/>
          <w:b/>
          <w:sz w:val="24"/>
          <w:szCs w:val="24"/>
        </w:rPr>
      </w:pPr>
      <w:r w:rsidRPr="00180947">
        <w:rPr>
          <w:rFonts w:ascii="Arial" w:hAnsi="Arial" w:cs="Arial"/>
          <w:i/>
          <w:sz w:val="20"/>
        </w:rPr>
        <w:t>n</w:t>
      </w:r>
      <w:r w:rsidR="00361355" w:rsidRPr="00180947">
        <w:rPr>
          <w:rFonts w:ascii="Arial" w:hAnsi="Arial" w:cs="Arial"/>
          <w:i/>
          <w:sz w:val="20"/>
        </w:rPr>
        <w:t xml:space="preserve">a podlagi 35. člena Zakona o lokalnih volitvah </w:t>
      </w:r>
      <w:r w:rsidR="00180947" w:rsidRPr="00180947">
        <w:rPr>
          <w:rFonts w:ascii="Arial" w:hAnsi="Arial" w:cs="Arial"/>
          <w:i/>
          <w:sz w:val="20"/>
        </w:rPr>
        <w:t>(</w:t>
      </w:r>
      <w:r w:rsidR="008E683A" w:rsidRPr="008E683A">
        <w:rPr>
          <w:rFonts w:ascii="Arial" w:hAnsi="Arial" w:cs="Arial"/>
          <w:i/>
          <w:sz w:val="20"/>
        </w:rPr>
        <w:t>Uradni list RS, št. 94/07 - uradno prečiščeno besedilo, 45/08, 83/12, 68/17, 93/20 - odl. US, 102/24</w:t>
      </w:r>
      <w:r w:rsidR="00361355" w:rsidRPr="00180947">
        <w:rPr>
          <w:rFonts w:ascii="Arial" w:hAnsi="Arial" w:cs="Arial"/>
          <w:i/>
          <w:sz w:val="20"/>
        </w:rPr>
        <w:t>) objavlja</w:t>
      </w:r>
    </w:p>
    <w:p w14:paraId="7FB85EB1" w14:textId="77777777" w:rsidR="0032535E" w:rsidRPr="0032535E" w:rsidRDefault="0032535E" w:rsidP="00361355">
      <w:pPr>
        <w:jc w:val="center"/>
        <w:rPr>
          <w:rFonts w:ascii="Arial" w:hAnsi="Arial" w:cs="Arial"/>
          <w:b/>
          <w:sz w:val="24"/>
          <w:szCs w:val="24"/>
        </w:rPr>
      </w:pPr>
      <w:r w:rsidRPr="0032535E">
        <w:rPr>
          <w:rFonts w:ascii="Arial" w:hAnsi="Arial" w:cs="Arial"/>
          <w:b/>
          <w:sz w:val="24"/>
          <w:szCs w:val="24"/>
        </w:rPr>
        <w:t xml:space="preserve">P </w:t>
      </w:r>
      <w:r w:rsidR="00361355" w:rsidRPr="0032535E">
        <w:rPr>
          <w:rFonts w:ascii="Arial" w:hAnsi="Arial" w:cs="Arial"/>
          <w:b/>
          <w:sz w:val="24"/>
          <w:szCs w:val="24"/>
        </w:rPr>
        <w:t>O</w:t>
      </w:r>
      <w:r w:rsidRPr="0032535E">
        <w:rPr>
          <w:rFonts w:ascii="Arial" w:hAnsi="Arial" w:cs="Arial"/>
          <w:b/>
          <w:sz w:val="24"/>
          <w:szCs w:val="24"/>
        </w:rPr>
        <w:t xml:space="preserve"> </w:t>
      </w:r>
      <w:r w:rsidR="00361355" w:rsidRPr="0032535E">
        <w:rPr>
          <w:rFonts w:ascii="Arial" w:hAnsi="Arial" w:cs="Arial"/>
          <w:b/>
          <w:sz w:val="24"/>
          <w:szCs w:val="24"/>
        </w:rPr>
        <w:t>Z</w:t>
      </w:r>
      <w:r w:rsidRPr="0032535E">
        <w:rPr>
          <w:rFonts w:ascii="Arial" w:hAnsi="Arial" w:cs="Arial"/>
          <w:b/>
          <w:sz w:val="24"/>
          <w:szCs w:val="24"/>
        </w:rPr>
        <w:t xml:space="preserve"> </w:t>
      </w:r>
      <w:r w:rsidR="00361355" w:rsidRPr="0032535E">
        <w:rPr>
          <w:rFonts w:ascii="Arial" w:hAnsi="Arial" w:cs="Arial"/>
          <w:b/>
          <w:sz w:val="24"/>
          <w:szCs w:val="24"/>
        </w:rPr>
        <w:t>I</w:t>
      </w:r>
      <w:r w:rsidRPr="0032535E">
        <w:rPr>
          <w:rFonts w:ascii="Arial" w:hAnsi="Arial" w:cs="Arial"/>
          <w:b/>
          <w:sz w:val="24"/>
          <w:szCs w:val="24"/>
        </w:rPr>
        <w:t xml:space="preserve"> </w:t>
      </w:r>
      <w:r w:rsidR="00361355" w:rsidRPr="0032535E">
        <w:rPr>
          <w:rFonts w:ascii="Arial" w:hAnsi="Arial" w:cs="Arial"/>
          <w:b/>
          <w:sz w:val="24"/>
          <w:szCs w:val="24"/>
        </w:rPr>
        <w:t>V</w:t>
      </w:r>
    </w:p>
    <w:p w14:paraId="5B5A12A0" w14:textId="5E0B48DF" w:rsidR="00361355" w:rsidRPr="0032535E" w:rsidRDefault="0032535E" w:rsidP="00361355">
      <w:pPr>
        <w:jc w:val="center"/>
        <w:rPr>
          <w:rFonts w:ascii="Arial" w:hAnsi="Arial" w:cs="Arial"/>
          <w:b/>
          <w:sz w:val="20"/>
          <w:szCs w:val="20"/>
        </w:rPr>
      </w:pPr>
      <w:r w:rsidRPr="0032535E">
        <w:rPr>
          <w:rFonts w:ascii="Arial" w:hAnsi="Arial" w:cs="Arial"/>
          <w:b/>
          <w:sz w:val="20"/>
          <w:szCs w:val="20"/>
        </w:rPr>
        <w:t>POLITIČNIM STRANKAM, DRUGIM ORGANIZACIJAM OBČANOV V OBČINI IN OBČANOM</w:t>
      </w:r>
      <w:r w:rsidR="00871A53">
        <w:rPr>
          <w:rFonts w:ascii="Arial" w:hAnsi="Arial" w:cs="Arial"/>
          <w:b/>
          <w:sz w:val="20"/>
          <w:szCs w:val="20"/>
        </w:rPr>
        <w:t xml:space="preserve"> </w:t>
      </w:r>
      <w:r w:rsidR="00361355" w:rsidRPr="0032535E">
        <w:rPr>
          <w:rFonts w:ascii="Arial" w:hAnsi="Arial" w:cs="Arial"/>
          <w:b/>
          <w:sz w:val="20"/>
          <w:szCs w:val="20"/>
        </w:rPr>
        <w:t xml:space="preserve">ZA </w:t>
      </w:r>
      <w:r w:rsidR="00B81E7C">
        <w:rPr>
          <w:rFonts w:ascii="Arial" w:hAnsi="Arial" w:cs="Arial"/>
          <w:b/>
          <w:sz w:val="20"/>
          <w:szCs w:val="20"/>
        </w:rPr>
        <w:t>ZBIRANJE KANDIDATUR</w:t>
      </w:r>
      <w:r w:rsidR="0045013B" w:rsidRPr="0032535E">
        <w:rPr>
          <w:rFonts w:ascii="Arial" w:hAnsi="Arial" w:cs="Arial"/>
          <w:b/>
          <w:sz w:val="20"/>
          <w:szCs w:val="20"/>
        </w:rPr>
        <w:t xml:space="preserve"> ZA</w:t>
      </w:r>
      <w:r w:rsidR="00361355" w:rsidRPr="0032535E">
        <w:rPr>
          <w:rFonts w:ascii="Arial" w:hAnsi="Arial" w:cs="Arial"/>
          <w:b/>
          <w:sz w:val="20"/>
          <w:szCs w:val="20"/>
        </w:rPr>
        <w:t xml:space="preserve"> </w:t>
      </w:r>
      <w:r w:rsidR="008E683A">
        <w:rPr>
          <w:rFonts w:ascii="Arial" w:hAnsi="Arial" w:cs="Arial"/>
          <w:b/>
          <w:sz w:val="20"/>
          <w:szCs w:val="20"/>
        </w:rPr>
        <w:t>NAMESTNIKA</w:t>
      </w:r>
      <w:r w:rsidR="005F6A18">
        <w:rPr>
          <w:rFonts w:ascii="Arial" w:hAnsi="Arial" w:cs="Arial"/>
          <w:b/>
          <w:sz w:val="20"/>
          <w:szCs w:val="20"/>
        </w:rPr>
        <w:t xml:space="preserve"> PREDSEDNICE</w:t>
      </w:r>
      <w:r w:rsidR="00361355" w:rsidRPr="0032535E">
        <w:rPr>
          <w:rFonts w:ascii="Arial" w:hAnsi="Arial" w:cs="Arial"/>
          <w:b/>
          <w:sz w:val="20"/>
          <w:szCs w:val="20"/>
        </w:rPr>
        <w:t xml:space="preserve"> OBČINSKE VOLILNE KOMISIJE</w:t>
      </w:r>
      <w:r w:rsidR="005F6A18">
        <w:rPr>
          <w:rFonts w:ascii="Arial" w:hAnsi="Arial" w:cs="Arial"/>
          <w:b/>
          <w:sz w:val="20"/>
          <w:szCs w:val="20"/>
        </w:rPr>
        <w:t xml:space="preserve"> MESTNE OBČINE VELENJE</w:t>
      </w:r>
    </w:p>
    <w:p w14:paraId="2FD45655" w14:textId="77777777" w:rsidR="00EA5FDB" w:rsidRPr="00EA5FDB" w:rsidRDefault="00EA5FDB" w:rsidP="00EA5FDB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EA5FDB">
        <w:rPr>
          <w:rFonts w:ascii="Arial" w:hAnsi="Arial" w:cs="Arial"/>
          <w:sz w:val="20"/>
          <w:szCs w:val="20"/>
        </w:rPr>
        <w:t>Zakon o lokalnih volitvah (Uradni list RS, št. 94/07 - uradno prečiščeno besedilo, 45/08, 83/12, 68/17, 93/20 - odl. US, 102/24) v 35. členu določa, da Občinsko volilno komisijo sestavljajo predsednik in trije člani ter njihovi namestniki.</w:t>
      </w:r>
    </w:p>
    <w:p w14:paraId="0000C330" w14:textId="77777777" w:rsidR="00EA5FDB" w:rsidRPr="00EA5FDB" w:rsidRDefault="00EA5FDB" w:rsidP="00EA5FDB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EA5FDB">
        <w:rPr>
          <w:rFonts w:ascii="Arial" w:hAnsi="Arial" w:cs="Arial"/>
          <w:sz w:val="20"/>
          <w:szCs w:val="20"/>
        </w:rPr>
        <w:t>Predsednik občinske volilne komisije in njegov namestnik se imenujeta izmed sodnikov ali drugih oseb, ki imajo v Republiki Sloveniji pridobljeno najmanj pravno izobrazbo po študijskem programu prve in druge stopnje oziroma pravno izobrazbo, ki ustreza ravni izobrazbe, pridobljeni po študijskih programih druge stopnje, in je v skladu z zakonom, ki ureja slovensko ogrodje klasifikacij, uvrščena na 8. raven.</w:t>
      </w:r>
    </w:p>
    <w:p w14:paraId="0215F95B" w14:textId="384CC6C7" w:rsidR="00EA5FDB" w:rsidRDefault="00EA5FDB" w:rsidP="00EA5FDB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EA5FDB">
        <w:rPr>
          <w:rFonts w:ascii="Arial" w:hAnsi="Arial" w:cs="Arial"/>
          <w:sz w:val="20"/>
          <w:szCs w:val="20"/>
        </w:rPr>
        <w:t>Ostali člani občinske volilne komisije in njihovi namestniki se imenujejo izmed občanov, ki imajo stalno prebivališče v občini, na predlog političnih strank in drugih organizacij občanov v občini ter občanov, tako da je zagotovljena pluralna sestava občinske volilne komisije.</w:t>
      </w:r>
    </w:p>
    <w:p w14:paraId="50AF03AD" w14:textId="6A91AACC" w:rsidR="00B61766" w:rsidRDefault="007B1689" w:rsidP="00B61766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7B1689">
        <w:rPr>
          <w:rFonts w:ascii="Arial" w:hAnsi="Arial" w:cs="Arial"/>
          <w:sz w:val="20"/>
          <w:szCs w:val="20"/>
        </w:rPr>
        <w:t>Svet MO Velenje je na svoji 27. seji dne 28. 6. 2022 sprejel Sklep o imenovanju Občinske volilne komi-sije Mestne občine Velenje</w:t>
      </w:r>
      <w:r>
        <w:rPr>
          <w:rFonts w:ascii="Arial" w:hAnsi="Arial" w:cs="Arial"/>
          <w:sz w:val="20"/>
          <w:szCs w:val="20"/>
        </w:rPr>
        <w:t>, ki</w:t>
      </w:r>
      <w:r w:rsidR="00B61766" w:rsidRPr="003C125A">
        <w:rPr>
          <w:rFonts w:ascii="Arial" w:hAnsi="Arial" w:cs="Arial"/>
          <w:sz w:val="20"/>
          <w:szCs w:val="20"/>
        </w:rPr>
        <w:t xml:space="preserve"> je začel veljati z dnem objave v Uradnem vestniku MO Velenje, to je</w:t>
      </w:r>
      <w:r w:rsidR="00F90801">
        <w:rPr>
          <w:rFonts w:ascii="Arial" w:hAnsi="Arial" w:cs="Arial"/>
          <w:sz w:val="20"/>
          <w:szCs w:val="20"/>
        </w:rPr>
        <w:t xml:space="preserve"> </w:t>
      </w:r>
      <w:r w:rsidR="00921324">
        <w:rPr>
          <w:rFonts w:ascii="Arial" w:hAnsi="Arial" w:cs="Arial"/>
          <w:sz w:val="20"/>
          <w:szCs w:val="20"/>
        </w:rPr>
        <w:t xml:space="preserve">      </w:t>
      </w:r>
      <w:r w:rsidR="00F90801">
        <w:rPr>
          <w:rFonts w:ascii="Arial" w:hAnsi="Arial" w:cs="Arial"/>
          <w:sz w:val="20"/>
          <w:szCs w:val="20"/>
        </w:rPr>
        <w:t>2</w:t>
      </w:r>
      <w:r w:rsidR="00E201FD">
        <w:rPr>
          <w:rFonts w:ascii="Arial" w:hAnsi="Arial" w:cs="Arial"/>
          <w:sz w:val="20"/>
          <w:szCs w:val="20"/>
        </w:rPr>
        <w:t>9</w:t>
      </w:r>
      <w:r w:rsidR="00F90801">
        <w:rPr>
          <w:rFonts w:ascii="Arial" w:hAnsi="Arial" w:cs="Arial"/>
          <w:sz w:val="20"/>
          <w:szCs w:val="20"/>
        </w:rPr>
        <w:t xml:space="preserve">. </w:t>
      </w:r>
      <w:r w:rsidR="00E201FD">
        <w:rPr>
          <w:rFonts w:ascii="Arial" w:hAnsi="Arial" w:cs="Arial"/>
          <w:sz w:val="20"/>
          <w:szCs w:val="20"/>
        </w:rPr>
        <w:t>9</w:t>
      </w:r>
      <w:r w:rsidR="00F90801">
        <w:rPr>
          <w:rFonts w:ascii="Arial" w:hAnsi="Arial" w:cs="Arial"/>
          <w:sz w:val="20"/>
          <w:szCs w:val="20"/>
        </w:rPr>
        <w:t>.</w:t>
      </w:r>
      <w:r w:rsidR="00B61766">
        <w:rPr>
          <w:rFonts w:ascii="Arial" w:hAnsi="Arial" w:cs="Arial"/>
          <w:sz w:val="20"/>
          <w:szCs w:val="20"/>
        </w:rPr>
        <w:t xml:space="preserve"> 20</w:t>
      </w:r>
      <w:r w:rsidR="00E201FD">
        <w:rPr>
          <w:rFonts w:ascii="Arial" w:hAnsi="Arial" w:cs="Arial"/>
          <w:sz w:val="20"/>
          <w:szCs w:val="20"/>
        </w:rPr>
        <w:t>2</w:t>
      </w:r>
      <w:r w:rsidR="00B6531D">
        <w:rPr>
          <w:rFonts w:ascii="Arial" w:hAnsi="Arial" w:cs="Arial"/>
          <w:sz w:val="20"/>
          <w:szCs w:val="20"/>
        </w:rPr>
        <w:t>2</w:t>
      </w:r>
      <w:r w:rsidR="00B61766">
        <w:rPr>
          <w:rFonts w:ascii="Arial" w:hAnsi="Arial" w:cs="Arial"/>
          <w:sz w:val="20"/>
          <w:szCs w:val="20"/>
        </w:rPr>
        <w:t>, mandat pa je O</w:t>
      </w:r>
      <w:r w:rsidR="00B61766" w:rsidRPr="003C125A">
        <w:rPr>
          <w:rFonts w:ascii="Arial" w:hAnsi="Arial" w:cs="Arial"/>
          <w:sz w:val="20"/>
          <w:szCs w:val="20"/>
        </w:rPr>
        <w:t>bčinski volilni komisiji začel teči z dnem 1. 1. 20</w:t>
      </w:r>
      <w:r w:rsidR="00B6531D">
        <w:rPr>
          <w:rFonts w:ascii="Arial" w:hAnsi="Arial" w:cs="Arial"/>
          <w:sz w:val="20"/>
          <w:szCs w:val="20"/>
        </w:rPr>
        <w:t>23</w:t>
      </w:r>
      <w:r w:rsidR="00B61766" w:rsidRPr="003C125A">
        <w:rPr>
          <w:rFonts w:ascii="Arial" w:hAnsi="Arial" w:cs="Arial"/>
          <w:sz w:val="20"/>
          <w:szCs w:val="20"/>
        </w:rPr>
        <w:t>.</w:t>
      </w:r>
      <w:r w:rsidR="00B61766">
        <w:rPr>
          <w:rFonts w:ascii="Arial" w:hAnsi="Arial" w:cs="Arial"/>
          <w:sz w:val="20"/>
          <w:szCs w:val="20"/>
        </w:rPr>
        <w:t xml:space="preserve"> V</w:t>
      </w:r>
      <w:r w:rsidR="003C125A">
        <w:rPr>
          <w:rFonts w:ascii="Arial" w:hAnsi="Arial" w:cs="Arial"/>
          <w:sz w:val="20"/>
          <w:szCs w:val="20"/>
        </w:rPr>
        <w:t xml:space="preserve"> Občinsko volilno komisijo so bili imenovani: za predsednico Milena Bukvič Dežman in za namestni</w:t>
      </w:r>
      <w:r w:rsidR="00B6531D">
        <w:rPr>
          <w:rFonts w:ascii="Arial" w:hAnsi="Arial" w:cs="Arial"/>
          <w:sz w:val="20"/>
          <w:szCs w:val="20"/>
        </w:rPr>
        <w:t>co</w:t>
      </w:r>
      <w:r w:rsidR="003C125A">
        <w:rPr>
          <w:rFonts w:ascii="Arial" w:hAnsi="Arial" w:cs="Arial"/>
          <w:sz w:val="20"/>
          <w:szCs w:val="20"/>
        </w:rPr>
        <w:t xml:space="preserve"> predsednice </w:t>
      </w:r>
      <w:r w:rsidR="006A036D">
        <w:rPr>
          <w:rFonts w:ascii="Arial" w:hAnsi="Arial" w:cs="Arial"/>
          <w:sz w:val="20"/>
          <w:szCs w:val="20"/>
        </w:rPr>
        <w:t>Sabina Lukavačkić</w:t>
      </w:r>
      <w:r w:rsidR="003C125A">
        <w:rPr>
          <w:rFonts w:ascii="Arial" w:hAnsi="Arial" w:cs="Arial"/>
          <w:sz w:val="20"/>
          <w:szCs w:val="20"/>
        </w:rPr>
        <w:t>; za članico</w:t>
      </w:r>
      <w:r w:rsidR="00B61766">
        <w:rPr>
          <w:rFonts w:ascii="Arial" w:hAnsi="Arial" w:cs="Arial"/>
          <w:sz w:val="20"/>
          <w:szCs w:val="20"/>
        </w:rPr>
        <w:t xml:space="preserve"> </w:t>
      </w:r>
      <w:r w:rsidR="006A036D">
        <w:rPr>
          <w:rFonts w:ascii="Arial" w:hAnsi="Arial" w:cs="Arial"/>
          <w:sz w:val="20"/>
          <w:szCs w:val="20"/>
        </w:rPr>
        <w:t>mag. Milena Pečovnik</w:t>
      </w:r>
      <w:r w:rsidR="00B61766">
        <w:rPr>
          <w:rFonts w:ascii="Arial" w:hAnsi="Arial" w:cs="Arial"/>
          <w:sz w:val="20"/>
          <w:szCs w:val="20"/>
        </w:rPr>
        <w:t xml:space="preserve"> in za namestnika članice </w:t>
      </w:r>
      <w:r w:rsidR="003A2BF8">
        <w:rPr>
          <w:rFonts w:ascii="Arial" w:hAnsi="Arial" w:cs="Arial"/>
          <w:sz w:val="20"/>
          <w:szCs w:val="20"/>
        </w:rPr>
        <w:t>Branko Presečnik</w:t>
      </w:r>
      <w:r w:rsidR="00B61766">
        <w:rPr>
          <w:rFonts w:ascii="Arial" w:hAnsi="Arial" w:cs="Arial"/>
          <w:sz w:val="20"/>
          <w:szCs w:val="20"/>
        </w:rPr>
        <w:t xml:space="preserve">; za člana </w:t>
      </w:r>
      <w:r w:rsidR="002A15CA">
        <w:rPr>
          <w:rFonts w:ascii="Arial" w:hAnsi="Arial" w:cs="Arial"/>
          <w:sz w:val="20"/>
          <w:szCs w:val="20"/>
        </w:rPr>
        <w:t>Dejan Valenčak</w:t>
      </w:r>
      <w:r w:rsidR="00B61766">
        <w:rPr>
          <w:rFonts w:ascii="Arial" w:hAnsi="Arial" w:cs="Arial"/>
          <w:sz w:val="20"/>
          <w:szCs w:val="20"/>
        </w:rPr>
        <w:t xml:space="preserve"> in za namestni</w:t>
      </w:r>
      <w:r w:rsidR="009118F0">
        <w:rPr>
          <w:rFonts w:ascii="Arial" w:hAnsi="Arial" w:cs="Arial"/>
          <w:sz w:val="20"/>
          <w:szCs w:val="20"/>
        </w:rPr>
        <w:t>ka</w:t>
      </w:r>
      <w:r w:rsidR="00B61766">
        <w:rPr>
          <w:rFonts w:ascii="Arial" w:hAnsi="Arial" w:cs="Arial"/>
          <w:sz w:val="20"/>
          <w:szCs w:val="20"/>
        </w:rPr>
        <w:t xml:space="preserve"> člana </w:t>
      </w:r>
      <w:r w:rsidR="009118F0">
        <w:rPr>
          <w:rFonts w:ascii="Arial" w:hAnsi="Arial" w:cs="Arial"/>
          <w:sz w:val="20"/>
          <w:szCs w:val="20"/>
        </w:rPr>
        <w:t>Denis Štemberger</w:t>
      </w:r>
      <w:r w:rsidR="00B61766">
        <w:rPr>
          <w:rFonts w:ascii="Arial" w:hAnsi="Arial" w:cs="Arial"/>
          <w:sz w:val="20"/>
          <w:szCs w:val="20"/>
        </w:rPr>
        <w:t>; za član</w:t>
      </w:r>
      <w:r w:rsidR="009118F0">
        <w:rPr>
          <w:rFonts w:ascii="Arial" w:hAnsi="Arial" w:cs="Arial"/>
          <w:sz w:val="20"/>
          <w:szCs w:val="20"/>
        </w:rPr>
        <w:t>a</w:t>
      </w:r>
      <w:r w:rsidR="00B61766">
        <w:rPr>
          <w:rFonts w:ascii="Arial" w:hAnsi="Arial" w:cs="Arial"/>
          <w:sz w:val="20"/>
          <w:szCs w:val="20"/>
        </w:rPr>
        <w:t xml:space="preserve"> </w:t>
      </w:r>
      <w:r w:rsidR="009118F0">
        <w:rPr>
          <w:rFonts w:ascii="Arial" w:hAnsi="Arial" w:cs="Arial"/>
          <w:sz w:val="20"/>
          <w:szCs w:val="20"/>
        </w:rPr>
        <w:t>Darko Repenšek</w:t>
      </w:r>
      <w:r w:rsidR="00B61766">
        <w:rPr>
          <w:rFonts w:ascii="Arial" w:hAnsi="Arial" w:cs="Arial"/>
          <w:sz w:val="20"/>
          <w:szCs w:val="20"/>
        </w:rPr>
        <w:t xml:space="preserve"> in za namestnika član</w:t>
      </w:r>
      <w:r w:rsidR="009118F0">
        <w:rPr>
          <w:rFonts w:ascii="Arial" w:hAnsi="Arial" w:cs="Arial"/>
          <w:sz w:val="20"/>
          <w:szCs w:val="20"/>
        </w:rPr>
        <w:t>a</w:t>
      </w:r>
      <w:r w:rsidR="00B61766">
        <w:rPr>
          <w:rFonts w:ascii="Arial" w:hAnsi="Arial" w:cs="Arial"/>
          <w:sz w:val="20"/>
          <w:szCs w:val="20"/>
        </w:rPr>
        <w:t xml:space="preserve"> </w:t>
      </w:r>
      <w:r w:rsidR="00522140">
        <w:rPr>
          <w:rFonts w:ascii="Arial" w:hAnsi="Arial" w:cs="Arial"/>
          <w:sz w:val="20"/>
          <w:szCs w:val="20"/>
        </w:rPr>
        <w:t>Rok Strahovnik</w:t>
      </w:r>
      <w:r w:rsidR="00B61766">
        <w:rPr>
          <w:rFonts w:ascii="Arial" w:hAnsi="Arial" w:cs="Arial"/>
          <w:sz w:val="20"/>
          <w:szCs w:val="20"/>
        </w:rPr>
        <w:t>.</w:t>
      </w:r>
    </w:p>
    <w:p w14:paraId="652CF6DC" w14:textId="6A4554C4" w:rsidR="003C125A" w:rsidRDefault="00B61766" w:rsidP="00B61766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Ker je </w:t>
      </w:r>
      <w:r w:rsidR="00F04A71">
        <w:rPr>
          <w:rFonts w:ascii="Arial" w:hAnsi="Arial" w:cs="Arial"/>
          <w:sz w:val="20"/>
          <w:szCs w:val="20"/>
        </w:rPr>
        <w:t>namestnica predsednice</w:t>
      </w:r>
      <w:r>
        <w:rPr>
          <w:rFonts w:ascii="Arial" w:hAnsi="Arial" w:cs="Arial"/>
          <w:sz w:val="20"/>
          <w:szCs w:val="20"/>
        </w:rPr>
        <w:t xml:space="preserve"> komisije </w:t>
      </w:r>
      <w:r w:rsidR="00F04A71">
        <w:rPr>
          <w:rFonts w:ascii="Arial" w:hAnsi="Arial" w:cs="Arial"/>
          <w:sz w:val="20"/>
          <w:szCs w:val="20"/>
        </w:rPr>
        <w:t>Sabina Lukavačkić</w:t>
      </w:r>
      <w:r>
        <w:rPr>
          <w:rFonts w:ascii="Arial" w:hAnsi="Arial" w:cs="Arial"/>
          <w:sz w:val="20"/>
          <w:szCs w:val="20"/>
        </w:rPr>
        <w:t xml:space="preserve"> podal</w:t>
      </w:r>
      <w:r w:rsidR="00F04A71">
        <w:rPr>
          <w:rFonts w:ascii="Arial" w:hAnsi="Arial" w:cs="Arial"/>
          <w:sz w:val="20"/>
          <w:szCs w:val="20"/>
        </w:rPr>
        <w:t>a</w:t>
      </w:r>
      <w:r w:rsidR="002178AF">
        <w:rPr>
          <w:rFonts w:ascii="Arial" w:hAnsi="Arial" w:cs="Arial"/>
          <w:sz w:val="20"/>
          <w:szCs w:val="20"/>
        </w:rPr>
        <w:t xml:space="preserve"> odstopno izjavo z mesta </w:t>
      </w:r>
      <w:r w:rsidR="00F04A71">
        <w:rPr>
          <w:rFonts w:ascii="Arial" w:hAnsi="Arial" w:cs="Arial"/>
          <w:sz w:val="20"/>
          <w:szCs w:val="20"/>
        </w:rPr>
        <w:t>namestnice predsednice</w:t>
      </w:r>
      <w:r>
        <w:rPr>
          <w:rFonts w:ascii="Arial" w:hAnsi="Arial" w:cs="Arial"/>
          <w:sz w:val="20"/>
          <w:szCs w:val="20"/>
        </w:rPr>
        <w:t xml:space="preserve"> Občinske volilne komisije</w:t>
      </w:r>
      <w:r w:rsidR="00F46E5F">
        <w:rPr>
          <w:rFonts w:ascii="Arial" w:hAnsi="Arial" w:cs="Arial"/>
          <w:sz w:val="20"/>
          <w:szCs w:val="20"/>
        </w:rPr>
        <w:t xml:space="preserve"> Mestne občine Velenje</w:t>
      </w:r>
      <w:r>
        <w:rPr>
          <w:rFonts w:ascii="Arial" w:hAnsi="Arial" w:cs="Arial"/>
          <w:sz w:val="20"/>
          <w:szCs w:val="20"/>
        </w:rPr>
        <w:t xml:space="preserve">, je Komisija za mandatna vprašanja, volitve in imenovanja na </w:t>
      </w:r>
      <w:r w:rsidR="00F46E5F">
        <w:rPr>
          <w:rFonts w:ascii="Arial" w:hAnsi="Arial" w:cs="Arial"/>
          <w:sz w:val="20"/>
          <w:szCs w:val="20"/>
        </w:rPr>
        <w:t>12</w:t>
      </w:r>
      <w:r>
        <w:rPr>
          <w:rFonts w:ascii="Arial" w:hAnsi="Arial" w:cs="Arial"/>
          <w:sz w:val="20"/>
          <w:szCs w:val="20"/>
        </w:rPr>
        <w:t xml:space="preserve">. dopisni seji dne </w:t>
      </w:r>
      <w:r w:rsidR="00F46E5F">
        <w:rPr>
          <w:rFonts w:ascii="Arial" w:hAnsi="Arial" w:cs="Arial"/>
          <w:sz w:val="20"/>
          <w:szCs w:val="20"/>
        </w:rPr>
        <w:t>20</w:t>
      </w:r>
      <w:r>
        <w:rPr>
          <w:rFonts w:ascii="Arial" w:hAnsi="Arial" w:cs="Arial"/>
          <w:sz w:val="20"/>
          <w:szCs w:val="20"/>
        </w:rPr>
        <w:t xml:space="preserve">. </w:t>
      </w:r>
      <w:r w:rsidR="00F46E5F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. 20</w:t>
      </w:r>
      <w:r w:rsidR="0098224E">
        <w:rPr>
          <w:rFonts w:ascii="Arial" w:hAnsi="Arial" w:cs="Arial"/>
          <w:sz w:val="20"/>
          <w:szCs w:val="20"/>
        </w:rPr>
        <w:t>2</w:t>
      </w:r>
      <w:r w:rsidR="00F46E5F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 sprejela Sklep o </w:t>
      </w:r>
      <w:r w:rsidR="00D24868">
        <w:rPr>
          <w:rFonts w:ascii="Arial" w:hAnsi="Arial" w:cs="Arial"/>
          <w:sz w:val="20"/>
          <w:szCs w:val="20"/>
        </w:rPr>
        <w:t>začetku</w:t>
      </w:r>
      <w:r>
        <w:rPr>
          <w:rFonts w:ascii="Arial" w:hAnsi="Arial" w:cs="Arial"/>
          <w:sz w:val="20"/>
          <w:szCs w:val="20"/>
        </w:rPr>
        <w:t xml:space="preserve"> kandidacijskega postopka za </w:t>
      </w:r>
      <w:r w:rsidR="00361D49">
        <w:rPr>
          <w:rFonts w:ascii="Arial" w:hAnsi="Arial" w:cs="Arial"/>
          <w:sz w:val="20"/>
          <w:szCs w:val="20"/>
        </w:rPr>
        <w:t>predlaganje</w:t>
      </w:r>
      <w:r>
        <w:rPr>
          <w:rFonts w:ascii="Arial" w:hAnsi="Arial" w:cs="Arial"/>
          <w:sz w:val="20"/>
          <w:szCs w:val="20"/>
        </w:rPr>
        <w:t xml:space="preserve"> </w:t>
      </w:r>
      <w:r w:rsidR="00F46E5F">
        <w:rPr>
          <w:rFonts w:ascii="Arial" w:hAnsi="Arial" w:cs="Arial"/>
          <w:sz w:val="20"/>
          <w:szCs w:val="20"/>
        </w:rPr>
        <w:t>namestnika predsednice Občinske volilne komisije Mestne občine Velenje</w:t>
      </w:r>
      <w:r>
        <w:rPr>
          <w:rFonts w:ascii="Arial" w:hAnsi="Arial" w:cs="Arial"/>
          <w:sz w:val="20"/>
          <w:szCs w:val="20"/>
        </w:rPr>
        <w:t>.</w:t>
      </w:r>
    </w:p>
    <w:p w14:paraId="09074F29" w14:textId="77777777" w:rsidR="00610C7F" w:rsidRDefault="00610C7F" w:rsidP="00240F71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2978542B" w14:textId="1B6F1FD2" w:rsidR="00A65A0E" w:rsidRDefault="005F2734" w:rsidP="00361D49">
      <w:pPr>
        <w:spacing w:after="0"/>
        <w:rPr>
          <w:rFonts w:ascii="Arial" w:eastAsia="Times New Roman" w:hAnsi="Arial" w:cs="Arial"/>
          <w:sz w:val="20"/>
          <w:szCs w:val="20"/>
          <w:lang w:eastAsia="sl-SI"/>
        </w:rPr>
      </w:pPr>
      <w:r w:rsidRPr="005F2734">
        <w:rPr>
          <w:rFonts w:ascii="Arial" w:hAnsi="Arial" w:cs="Arial"/>
          <w:b/>
          <w:sz w:val="20"/>
          <w:szCs w:val="20"/>
        </w:rPr>
        <w:t xml:space="preserve">ROK IN NAČIN </w:t>
      </w:r>
      <w:r w:rsidR="00B81E7C">
        <w:rPr>
          <w:rFonts w:ascii="Arial" w:hAnsi="Arial" w:cs="Arial"/>
          <w:b/>
          <w:sz w:val="20"/>
          <w:szCs w:val="20"/>
        </w:rPr>
        <w:t>ZBIRANJA KANDIDATUR</w:t>
      </w:r>
      <w:r w:rsidR="00361D49">
        <w:rPr>
          <w:rFonts w:ascii="Arial" w:hAnsi="Arial" w:cs="Arial"/>
          <w:b/>
          <w:sz w:val="20"/>
          <w:szCs w:val="20"/>
        </w:rPr>
        <w:t>:</w:t>
      </w:r>
    </w:p>
    <w:p w14:paraId="0841C75F" w14:textId="17CC1371" w:rsidR="005F2734" w:rsidRDefault="005F2734" w:rsidP="00A65A0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 w:rsidRPr="005F2734">
        <w:rPr>
          <w:rFonts w:ascii="Arial" w:eastAsia="Times New Roman" w:hAnsi="Arial" w:cs="Arial"/>
          <w:sz w:val="20"/>
          <w:szCs w:val="20"/>
          <w:lang w:eastAsia="sl-SI"/>
        </w:rPr>
        <w:t xml:space="preserve">Kandidature se </w:t>
      </w:r>
      <w:r w:rsidR="00240F71">
        <w:rPr>
          <w:rFonts w:ascii="Arial" w:eastAsia="Times New Roman" w:hAnsi="Arial" w:cs="Arial"/>
          <w:sz w:val="20"/>
          <w:szCs w:val="20"/>
          <w:lang w:eastAsia="sl-SI"/>
        </w:rPr>
        <w:t>oddajo</w:t>
      </w:r>
      <w:r w:rsidRPr="005F2734">
        <w:rPr>
          <w:rFonts w:ascii="Arial" w:eastAsia="Times New Roman" w:hAnsi="Arial" w:cs="Arial"/>
          <w:sz w:val="20"/>
          <w:szCs w:val="20"/>
          <w:lang w:eastAsia="sl-SI"/>
        </w:rPr>
        <w:t xml:space="preserve"> v </w:t>
      </w:r>
      <w:r w:rsidR="00F90801">
        <w:rPr>
          <w:rFonts w:ascii="Arial" w:eastAsia="Times New Roman" w:hAnsi="Arial" w:cs="Arial"/>
          <w:sz w:val="20"/>
          <w:szCs w:val="20"/>
          <w:lang w:eastAsia="sl-SI"/>
        </w:rPr>
        <w:t xml:space="preserve">glavni oziroma </w:t>
      </w:r>
      <w:r w:rsidR="001F037B">
        <w:rPr>
          <w:rFonts w:ascii="Arial" w:eastAsia="Times New Roman" w:hAnsi="Arial" w:cs="Arial"/>
          <w:sz w:val="20"/>
          <w:szCs w:val="20"/>
          <w:lang w:eastAsia="sl-SI"/>
        </w:rPr>
        <w:t>sprejemni</w:t>
      </w:r>
      <w:r w:rsidRPr="005F2734">
        <w:rPr>
          <w:rFonts w:ascii="Arial" w:eastAsia="Times New Roman" w:hAnsi="Arial" w:cs="Arial"/>
          <w:sz w:val="20"/>
          <w:szCs w:val="20"/>
          <w:lang w:eastAsia="sl-SI"/>
        </w:rPr>
        <w:t xml:space="preserve"> pisarni </w:t>
      </w:r>
      <w:r>
        <w:rPr>
          <w:rFonts w:ascii="Arial" w:eastAsia="Times New Roman" w:hAnsi="Arial" w:cs="Arial"/>
          <w:sz w:val="20"/>
          <w:szCs w:val="20"/>
          <w:lang w:eastAsia="sl-SI"/>
        </w:rPr>
        <w:t xml:space="preserve">Mestne občine Velenje, Titov trg 1, Velenje, </w:t>
      </w:r>
      <w:r w:rsidR="00F76E02">
        <w:rPr>
          <w:rFonts w:ascii="Arial" w:eastAsia="Times New Roman" w:hAnsi="Arial" w:cs="Arial"/>
          <w:b/>
          <w:sz w:val="20"/>
          <w:szCs w:val="20"/>
          <w:lang w:eastAsia="sl-SI"/>
        </w:rPr>
        <w:t xml:space="preserve">do </w:t>
      </w:r>
      <w:r w:rsidR="00E25AEF">
        <w:rPr>
          <w:rFonts w:ascii="Arial" w:eastAsia="Times New Roman" w:hAnsi="Arial" w:cs="Arial"/>
          <w:b/>
          <w:sz w:val="20"/>
          <w:szCs w:val="20"/>
          <w:lang w:eastAsia="sl-SI"/>
        </w:rPr>
        <w:t>torka</w:t>
      </w:r>
      <w:r w:rsidR="006C06CD">
        <w:rPr>
          <w:rFonts w:ascii="Arial" w:eastAsia="Times New Roman" w:hAnsi="Arial" w:cs="Arial"/>
          <w:b/>
          <w:sz w:val="20"/>
          <w:szCs w:val="20"/>
          <w:lang w:eastAsia="sl-SI"/>
        </w:rPr>
        <w:t xml:space="preserve">, </w:t>
      </w:r>
      <w:r w:rsidR="00453FDE">
        <w:rPr>
          <w:rFonts w:ascii="Arial" w:eastAsia="Times New Roman" w:hAnsi="Arial" w:cs="Arial"/>
          <w:b/>
          <w:sz w:val="20"/>
          <w:szCs w:val="20"/>
          <w:lang w:eastAsia="sl-SI"/>
        </w:rPr>
        <w:t>3</w:t>
      </w:r>
      <w:r w:rsidRPr="005F2734">
        <w:rPr>
          <w:rFonts w:ascii="Arial" w:eastAsia="Times New Roman" w:hAnsi="Arial" w:cs="Arial"/>
          <w:b/>
          <w:sz w:val="20"/>
          <w:szCs w:val="20"/>
          <w:lang w:eastAsia="sl-SI"/>
        </w:rPr>
        <w:t xml:space="preserve">. </w:t>
      </w:r>
      <w:r w:rsidR="00E25AEF">
        <w:rPr>
          <w:rFonts w:ascii="Arial" w:eastAsia="Times New Roman" w:hAnsi="Arial" w:cs="Arial"/>
          <w:b/>
          <w:sz w:val="20"/>
          <w:szCs w:val="20"/>
          <w:lang w:eastAsia="sl-SI"/>
        </w:rPr>
        <w:t>6</w:t>
      </w:r>
      <w:r w:rsidRPr="005F2734">
        <w:rPr>
          <w:rFonts w:ascii="Arial" w:eastAsia="Times New Roman" w:hAnsi="Arial" w:cs="Arial"/>
          <w:b/>
          <w:sz w:val="20"/>
          <w:szCs w:val="20"/>
          <w:lang w:eastAsia="sl-SI"/>
        </w:rPr>
        <w:t>. 20</w:t>
      </w:r>
      <w:r w:rsidR="0098224E">
        <w:rPr>
          <w:rFonts w:ascii="Arial" w:eastAsia="Times New Roman" w:hAnsi="Arial" w:cs="Arial"/>
          <w:b/>
          <w:sz w:val="20"/>
          <w:szCs w:val="20"/>
          <w:lang w:eastAsia="sl-SI"/>
        </w:rPr>
        <w:t>2</w:t>
      </w:r>
      <w:r w:rsidR="00E25AEF">
        <w:rPr>
          <w:rFonts w:ascii="Arial" w:eastAsia="Times New Roman" w:hAnsi="Arial" w:cs="Arial"/>
          <w:b/>
          <w:sz w:val="20"/>
          <w:szCs w:val="20"/>
          <w:lang w:eastAsia="sl-SI"/>
        </w:rPr>
        <w:t>5</w:t>
      </w:r>
      <w:r w:rsidR="006C06CD">
        <w:rPr>
          <w:rFonts w:ascii="Arial" w:eastAsia="Times New Roman" w:hAnsi="Arial" w:cs="Arial"/>
          <w:b/>
          <w:sz w:val="20"/>
          <w:szCs w:val="20"/>
          <w:lang w:eastAsia="sl-SI"/>
        </w:rPr>
        <w:t xml:space="preserve"> do 1</w:t>
      </w:r>
      <w:r w:rsidR="00E25AEF">
        <w:rPr>
          <w:rFonts w:ascii="Arial" w:eastAsia="Times New Roman" w:hAnsi="Arial" w:cs="Arial"/>
          <w:b/>
          <w:sz w:val="20"/>
          <w:szCs w:val="20"/>
          <w:lang w:eastAsia="sl-SI"/>
        </w:rPr>
        <w:t>4.</w:t>
      </w:r>
      <w:r w:rsidRPr="005F2734">
        <w:rPr>
          <w:rFonts w:ascii="Arial" w:eastAsia="Times New Roman" w:hAnsi="Arial" w:cs="Arial"/>
          <w:b/>
          <w:sz w:val="20"/>
          <w:szCs w:val="20"/>
          <w:lang w:eastAsia="sl-SI"/>
        </w:rPr>
        <w:t xml:space="preserve"> ure</w:t>
      </w:r>
      <w:r w:rsidRPr="005F2734">
        <w:rPr>
          <w:rFonts w:ascii="Arial" w:eastAsia="Times New Roman" w:hAnsi="Arial" w:cs="Arial"/>
          <w:sz w:val="20"/>
          <w:szCs w:val="20"/>
          <w:lang w:eastAsia="sl-SI"/>
        </w:rPr>
        <w:t xml:space="preserve"> in sicer na obrazcu »Kandidatura za članstvo v </w:t>
      </w:r>
      <w:r w:rsidR="0088563C">
        <w:rPr>
          <w:rFonts w:ascii="Arial" w:eastAsia="Times New Roman" w:hAnsi="Arial" w:cs="Arial"/>
          <w:sz w:val="20"/>
          <w:szCs w:val="20"/>
          <w:lang w:eastAsia="sl-SI"/>
        </w:rPr>
        <w:t>O</w:t>
      </w:r>
      <w:r w:rsidRPr="005F2734">
        <w:rPr>
          <w:rFonts w:ascii="Arial" w:eastAsia="Times New Roman" w:hAnsi="Arial" w:cs="Arial"/>
          <w:sz w:val="20"/>
          <w:szCs w:val="20"/>
          <w:lang w:eastAsia="sl-SI"/>
        </w:rPr>
        <w:t>bčinski volilni komisiji</w:t>
      </w:r>
      <w:r w:rsidRPr="005F2734">
        <w:rPr>
          <w:rFonts w:ascii="Arial" w:eastAsia="Times New Roman" w:hAnsi="Arial" w:cs="Arial"/>
          <w:bCs/>
          <w:sz w:val="20"/>
          <w:szCs w:val="20"/>
          <w:lang w:eastAsia="sl-SI"/>
        </w:rPr>
        <w:t>.</w:t>
      </w:r>
      <w:r w:rsidRPr="005F2734">
        <w:rPr>
          <w:rFonts w:ascii="Arial" w:eastAsia="Times New Roman" w:hAnsi="Arial" w:cs="Arial"/>
          <w:sz w:val="20"/>
          <w:szCs w:val="20"/>
          <w:lang w:eastAsia="sl-SI"/>
        </w:rPr>
        <w:t>«</w:t>
      </w:r>
    </w:p>
    <w:p w14:paraId="5E8A4181" w14:textId="5712098D" w:rsidR="005F2734" w:rsidRPr="005F2734" w:rsidRDefault="001C43F3" w:rsidP="00A65A0E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>
        <w:rPr>
          <w:rFonts w:ascii="Arial" w:eastAsia="Times New Roman" w:hAnsi="Arial" w:cs="Arial"/>
          <w:sz w:val="20"/>
          <w:szCs w:val="20"/>
          <w:lang w:eastAsia="sl-SI"/>
        </w:rPr>
        <w:t>O</w:t>
      </w:r>
      <w:r w:rsidR="005F2734">
        <w:rPr>
          <w:rFonts w:ascii="Arial" w:eastAsia="Times New Roman" w:hAnsi="Arial" w:cs="Arial"/>
          <w:sz w:val="20"/>
          <w:szCs w:val="20"/>
          <w:lang w:eastAsia="sl-SI"/>
        </w:rPr>
        <w:t xml:space="preserve">brazec kandidature </w:t>
      </w:r>
      <w:r w:rsidR="00B6702B">
        <w:rPr>
          <w:rFonts w:ascii="Arial" w:eastAsia="Times New Roman" w:hAnsi="Arial" w:cs="Arial"/>
          <w:sz w:val="20"/>
          <w:szCs w:val="20"/>
          <w:lang w:eastAsia="sl-SI"/>
        </w:rPr>
        <w:t xml:space="preserve">in Sklep o začetku kandidacijskega postopka za predlaganje </w:t>
      </w:r>
      <w:r w:rsidR="00871A53">
        <w:rPr>
          <w:rFonts w:ascii="Arial" w:hAnsi="Arial" w:cs="Arial"/>
          <w:sz w:val="20"/>
          <w:szCs w:val="20"/>
        </w:rPr>
        <w:t xml:space="preserve">namestnika predsednice </w:t>
      </w:r>
      <w:r w:rsidR="00B6702B">
        <w:rPr>
          <w:rFonts w:ascii="Arial" w:eastAsia="Times New Roman" w:hAnsi="Arial" w:cs="Arial"/>
          <w:sz w:val="20"/>
          <w:szCs w:val="20"/>
          <w:lang w:eastAsia="sl-SI"/>
        </w:rPr>
        <w:t xml:space="preserve">občinske volilne komisije </w:t>
      </w:r>
      <w:r w:rsidR="005F2734">
        <w:rPr>
          <w:rFonts w:ascii="Arial" w:eastAsia="Times New Roman" w:hAnsi="Arial" w:cs="Arial"/>
          <w:sz w:val="20"/>
          <w:szCs w:val="20"/>
          <w:lang w:eastAsia="sl-SI"/>
        </w:rPr>
        <w:t>je</w:t>
      </w:r>
      <w:r>
        <w:rPr>
          <w:rFonts w:ascii="Arial" w:eastAsia="Times New Roman" w:hAnsi="Arial" w:cs="Arial"/>
          <w:sz w:val="20"/>
          <w:szCs w:val="20"/>
          <w:lang w:eastAsia="sl-SI"/>
        </w:rPr>
        <w:t xml:space="preserve"> hkrati s tem pozivom</w:t>
      </w:r>
      <w:r w:rsidR="005F2734">
        <w:rPr>
          <w:rFonts w:ascii="Arial" w:eastAsia="Times New Roman" w:hAnsi="Arial" w:cs="Arial"/>
          <w:sz w:val="20"/>
          <w:szCs w:val="20"/>
          <w:lang w:eastAsia="sl-SI"/>
        </w:rPr>
        <w:t xml:space="preserve"> objavljen na spletni stran</w:t>
      </w:r>
      <w:r w:rsidR="00496014">
        <w:rPr>
          <w:rFonts w:ascii="Arial" w:eastAsia="Times New Roman" w:hAnsi="Arial" w:cs="Arial"/>
          <w:sz w:val="20"/>
          <w:szCs w:val="20"/>
          <w:lang w:eastAsia="sl-SI"/>
        </w:rPr>
        <w:t>i</w:t>
      </w:r>
      <w:r w:rsidR="005F2734">
        <w:rPr>
          <w:rFonts w:ascii="Arial" w:eastAsia="Times New Roman" w:hAnsi="Arial" w:cs="Arial"/>
          <w:sz w:val="20"/>
          <w:szCs w:val="20"/>
          <w:lang w:eastAsia="sl-SI"/>
        </w:rPr>
        <w:t xml:space="preserve"> Mestne občine Velenje</w:t>
      </w:r>
      <w:r>
        <w:rPr>
          <w:rFonts w:ascii="Arial" w:eastAsia="Times New Roman" w:hAnsi="Arial" w:cs="Arial"/>
          <w:sz w:val="20"/>
          <w:szCs w:val="20"/>
          <w:lang w:eastAsia="sl-SI"/>
        </w:rPr>
        <w:t xml:space="preserve"> </w:t>
      </w:r>
      <w:hyperlink w:history="1"/>
      <w:hyperlink r:id="rId4" w:history="1">
        <w:r w:rsidR="00633600" w:rsidRPr="007D70DD">
          <w:rPr>
            <w:rStyle w:val="Hiperpovezava"/>
            <w:rFonts w:ascii="Arial" w:eastAsia="Times New Roman" w:hAnsi="Arial" w:cs="Arial"/>
            <w:sz w:val="20"/>
            <w:szCs w:val="20"/>
            <w:lang w:eastAsia="sl-SI"/>
          </w:rPr>
          <w:t>www.velenje.si</w:t>
        </w:r>
      </w:hyperlink>
      <w:r w:rsidR="00633600">
        <w:rPr>
          <w:rFonts w:ascii="Arial" w:eastAsia="Times New Roman" w:hAnsi="Arial" w:cs="Arial"/>
          <w:sz w:val="20"/>
          <w:szCs w:val="20"/>
          <w:lang w:eastAsia="sl-SI"/>
        </w:rPr>
        <w:t xml:space="preserve"> (Javne objave/Javni poziv), </w:t>
      </w:r>
      <w:r w:rsidR="001F037B">
        <w:rPr>
          <w:rFonts w:ascii="Arial" w:eastAsia="Times New Roman" w:hAnsi="Arial" w:cs="Arial"/>
          <w:sz w:val="20"/>
          <w:szCs w:val="20"/>
          <w:lang w:eastAsia="sl-SI"/>
        </w:rPr>
        <w:t xml:space="preserve">dobite ga tudi v </w:t>
      </w:r>
      <w:r w:rsidR="00F90801">
        <w:rPr>
          <w:rFonts w:ascii="Arial" w:eastAsia="Times New Roman" w:hAnsi="Arial" w:cs="Arial"/>
          <w:sz w:val="20"/>
          <w:szCs w:val="20"/>
          <w:lang w:eastAsia="sl-SI"/>
        </w:rPr>
        <w:t xml:space="preserve">glavni oziroma </w:t>
      </w:r>
      <w:r w:rsidR="001F037B">
        <w:rPr>
          <w:rFonts w:ascii="Arial" w:eastAsia="Times New Roman" w:hAnsi="Arial" w:cs="Arial"/>
          <w:sz w:val="20"/>
          <w:szCs w:val="20"/>
          <w:lang w:eastAsia="sl-SI"/>
        </w:rPr>
        <w:t>sprejemni pisarni Mestne občine Velenje.</w:t>
      </w:r>
      <w:r w:rsidR="0074500A">
        <w:rPr>
          <w:rFonts w:ascii="Arial" w:eastAsia="Times New Roman" w:hAnsi="Arial" w:cs="Arial"/>
          <w:sz w:val="20"/>
          <w:szCs w:val="20"/>
          <w:lang w:eastAsia="sl-SI"/>
        </w:rPr>
        <w:t xml:space="preserve"> </w:t>
      </w:r>
    </w:p>
    <w:p w14:paraId="78FFE254" w14:textId="77777777" w:rsidR="00240F71" w:rsidRDefault="00240F71" w:rsidP="00A65A0E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466C4C2F" w14:textId="3D741C50" w:rsidR="00A65A0E" w:rsidRDefault="00C77459" w:rsidP="00361D4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40F71">
        <w:rPr>
          <w:rFonts w:ascii="Arial" w:hAnsi="Arial" w:cs="Arial"/>
          <w:b/>
          <w:sz w:val="20"/>
          <w:szCs w:val="20"/>
        </w:rPr>
        <w:t>INFORMIRANJE</w:t>
      </w:r>
      <w:r w:rsidR="00361D49">
        <w:rPr>
          <w:rFonts w:ascii="Arial" w:hAnsi="Arial" w:cs="Arial"/>
          <w:b/>
          <w:sz w:val="20"/>
          <w:szCs w:val="20"/>
        </w:rPr>
        <w:t>:</w:t>
      </w:r>
    </w:p>
    <w:p w14:paraId="43B3735A" w14:textId="627A0A00" w:rsidR="00C77459" w:rsidRDefault="00C77459" w:rsidP="00A65A0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40F71">
        <w:rPr>
          <w:rFonts w:ascii="Arial" w:hAnsi="Arial" w:cs="Arial"/>
          <w:sz w:val="20"/>
          <w:szCs w:val="20"/>
        </w:rPr>
        <w:t xml:space="preserve">Dodatne informacije lahko </w:t>
      </w:r>
      <w:r w:rsidR="00240F71" w:rsidRPr="00240F71">
        <w:rPr>
          <w:rFonts w:ascii="Arial" w:hAnsi="Arial" w:cs="Arial"/>
          <w:sz w:val="20"/>
          <w:szCs w:val="20"/>
        </w:rPr>
        <w:t xml:space="preserve">predlagatelji </w:t>
      </w:r>
      <w:r w:rsidR="001F037B" w:rsidRPr="00240F71">
        <w:rPr>
          <w:rFonts w:ascii="Arial" w:hAnsi="Arial" w:cs="Arial"/>
          <w:sz w:val="20"/>
          <w:szCs w:val="20"/>
        </w:rPr>
        <w:t xml:space="preserve">ali </w:t>
      </w:r>
      <w:r w:rsidRPr="00240F71">
        <w:rPr>
          <w:rFonts w:ascii="Arial" w:hAnsi="Arial" w:cs="Arial"/>
          <w:sz w:val="20"/>
          <w:szCs w:val="20"/>
        </w:rPr>
        <w:t xml:space="preserve">kandidati pridobijo </w:t>
      </w:r>
      <w:r w:rsidR="005A1502">
        <w:rPr>
          <w:rFonts w:ascii="Arial" w:hAnsi="Arial" w:cs="Arial"/>
          <w:sz w:val="20"/>
          <w:szCs w:val="20"/>
        </w:rPr>
        <w:t xml:space="preserve">po telefonu </w:t>
      </w:r>
      <w:r w:rsidR="00CA56D2">
        <w:rPr>
          <w:rFonts w:ascii="Arial" w:hAnsi="Arial" w:cs="Arial"/>
          <w:sz w:val="20"/>
          <w:szCs w:val="20"/>
        </w:rPr>
        <w:t xml:space="preserve">na </w:t>
      </w:r>
      <w:r w:rsidR="005A1502">
        <w:rPr>
          <w:rFonts w:ascii="Arial" w:hAnsi="Arial" w:cs="Arial"/>
          <w:sz w:val="20"/>
          <w:szCs w:val="20"/>
        </w:rPr>
        <w:t>št</w:t>
      </w:r>
      <w:r w:rsidR="00C14026">
        <w:rPr>
          <w:rFonts w:ascii="Arial" w:hAnsi="Arial" w:cs="Arial"/>
          <w:sz w:val="20"/>
          <w:szCs w:val="20"/>
        </w:rPr>
        <w:t xml:space="preserve">evilki </w:t>
      </w:r>
      <w:r w:rsidR="0098224E">
        <w:rPr>
          <w:rFonts w:ascii="Arial" w:hAnsi="Arial" w:cs="Arial"/>
          <w:sz w:val="20"/>
          <w:szCs w:val="20"/>
        </w:rPr>
        <w:t xml:space="preserve">03 </w:t>
      </w:r>
      <w:r w:rsidR="005A1502">
        <w:rPr>
          <w:rFonts w:ascii="Arial" w:hAnsi="Arial" w:cs="Arial"/>
          <w:sz w:val="20"/>
          <w:szCs w:val="20"/>
        </w:rPr>
        <w:t>8961</w:t>
      </w:r>
      <w:r w:rsidR="0098224E">
        <w:rPr>
          <w:rFonts w:ascii="Arial" w:hAnsi="Arial" w:cs="Arial"/>
          <w:sz w:val="20"/>
          <w:szCs w:val="20"/>
        </w:rPr>
        <w:t xml:space="preserve"> </w:t>
      </w:r>
      <w:r w:rsidR="005A1502">
        <w:rPr>
          <w:rFonts w:ascii="Arial" w:hAnsi="Arial" w:cs="Arial"/>
          <w:sz w:val="20"/>
          <w:szCs w:val="20"/>
        </w:rPr>
        <w:t>6</w:t>
      </w:r>
      <w:r w:rsidR="00444529">
        <w:rPr>
          <w:rFonts w:ascii="Arial" w:hAnsi="Arial" w:cs="Arial"/>
          <w:sz w:val="20"/>
          <w:szCs w:val="20"/>
        </w:rPr>
        <w:t>6</w:t>
      </w:r>
      <w:r w:rsidR="005A1502">
        <w:rPr>
          <w:rFonts w:ascii="Arial" w:hAnsi="Arial" w:cs="Arial"/>
          <w:sz w:val="20"/>
          <w:szCs w:val="20"/>
        </w:rPr>
        <w:t xml:space="preserve">9 ali </w:t>
      </w:r>
      <w:r w:rsidR="00240F71" w:rsidRPr="00240F71">
        <w:rPr>
          <w:rFonts w:ascii="Arial" w:hAnsi="Arial" w:cs="Arial"/>
          <w:sz w:val="20"/>
          <w:szCs w:val="20"/>
        </w:rPr>
        <w:t xml:space="preserve">elektronski pošti </w:t>
      </w:r>
      <w:hyperlink r:id="rId5" w:history="1">
        <w:r w:rsidR="0098224E" w:rsidRPr="009A48EF">
          <w:rPr>
            <w:rStyle w:val="Hiperpovezava"/>
            <w:rFonts w:ascii="Arial" w:hAnsi="Arial" w:cs="Arial"/>
            <w:sz w:val="20"/>
            <w:szCs w:val="20"/>
          </w:rPr>
          <w:t>sedina.sarajlic@velenje.si</w:t>
        </w:r>
      </w:hyperlink>
      <w:r w:rsidR="00240F71" w:rsidRPr="00240F71">
        <w:rPr>
          <w:rFonts w:ascii="Arial" w:hAnsi="Arial" w:cs="Arial"/>
          <w:sz w:val="20"/>
          <w:szCs w:val="20"/>
        </w:rPr>
        <w:t xml:space="preserve"> </w:t>
      </w:r>
      <w:r w:rsidRPr="00240F71">
        <w:rPr>
          <w:rFonts w:ascii="Arial" w:hAnsi="Arial" w:cs="Arial"/>
          <w:sz w:val="20"/>
          <w:szCs w:val="20"/>
        </w:rPr>
        <w:t>vsak delovni dan od objave poziva dalje</w:t>
      </w:r>
      <w:r w:rsidR="00240F71" w:rsidRPr="00240F71">
        <w:rPr>
          <w:rFonts w:ascii="Arial" w:hAnsi="Arial" w:cs="Arial"/>
          <w:sz w:val="20"/>
          <w:szCs w:val="20"/>
        </w:rPr>
        <w:t>.</w:t>
      </w:r>
    </w:p>
    <w:p w14:paraId="565D1A16" w14:textId="77777777" w:rsidR="00240F71" w:rsidRDefault="00240F71" w:rsidP="00A65A0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4CBEA864" w14:textId="77777777" w:rsidR="00A65A0E" w:rsidRDefault="00A65A0E" w:rsidP="00240F71">
      <w:pPr>
        <w:spacing w:after="0"/>
        <w:jc w:val="both"/>
        <w:rPr>
          <w:rFonts w:ascii="Arial" w:hAnsi="Arial" w:cs="Arial"/>
          <w:i/>
          <w:sz w:val="18"/>
          <w:szCs w:val="18"/>
        </w:rPr>
      </w:pPr>
    </w:p>
    <w:p w14:paraId="3AAF942C" w14:textId="77777777" w:rsidR="00F26C08" w:rsidRPr="00F26C08" w:rsidRDefault="00F26C08" w:rsidP="00F26C08">
      <w:pPr>
        <w:spacing w:after="0"/>
        <w:jc w:val="both"/>
        <w:rPr>
          <w:rFonts w:ascii="Arial" w:hAnsi="Arial" w:cs="Arial"/>
          <w:i/>
          <w:sz w:val="18"/>
          <w:szCs w:val="18"/>
        </w:rPr>
      </w:pPr>
      <w:r w:rsidRPr="00F26C08">
        <w:rPr>
          <w:rFonts w:ascii="Arial" w:hAnsi="Arial" w:cs="Arial"/>
          <w:i/>
          <w:sz w:val="18"/>
          <w:szCs w:val="18"/>
        </w:rPr>
        <w:t>Številka: 0121-0002/2022</w:t>
      </w:r>
    </w:p>
    <w:p w14:paraId="35F4D793" w14:textId="5D734C45" w:rsidR="00240F71" w:rsidRDefault="00F26C08" w:rsidP="00F26C08">
      <w:pPr>
        <w:spacing w:after="0"/>
        <w:jc w:val="both"/>
        <w:rPr>
          <w:rFonts w:ascii="Arial" w:hAnsi="Arial" w:cs="Arial"/>
          <w:i/>
          <w:sz w:val="18"/>
          <w:szCs w:val="18"/>
        </w:rPr>
      </w:pPr>
      <w:r w:rsidRPr="00F26C08">
        <w:rPr>
          <w:rFonts w:ascii="Arial" w:hAnsi="Arial" w:cs="Arial"/>
          <w:i/>
          <w:sz w:val="18"/>
          <w:szCs w:val="18"/>
        </w:rPr>
        <w:t xml:space="preserve">Datum:  </w:t>
      </w:r>
      <w:r w:rsidR="00AB77FD">
        <w:rPr>
          <w:rFonts w:ascii="Arial" w:hAnsi="Arial" w:cs="Arial"/>
          <w:i/>
          <w:sz w:val="18"/>
          <w:szCs w:val="18"/>
        </w:rPr>
        <w:t>20</w:t>
      </w:r>
      <w:r w:rsidRPr="00F26C08">
        <w:rPr>
          <w:rFonts w:ascii="Arial" w:hAnsi="Arial" w:cs="Arial"/>
          <w:i/>
          <w:sz w:val="18"/>
          <w:szCs w:val="18"/>
        </w:rPr>
        <w:t xml:space="preserve">. </w:t>
      </w:r>
      <w:r w:rsidR="00AB77FD">
        <w:rPr>
          <w:rFonts w:ascii="Arial" w:hAnsi="Arial" w:cs="Arial"/>
          <w:i/>
          <w:sz w:val="18"/>
          <w:szCs w:val="18"/>
        </w:rPr>
        <w:t>5</w:t>
      </w:r>
      <w:r w:rsidRPr="00F26C08">
        <w:rPr>
          <w:rFonts w:ascii="Arial" w:hAnsi="Arial" w:cs="Arial"/>
          <w:i/>
          <w:sz w:val="18"/>
          <w:szCs w:val="18"/>
        </w:rPr>
        <w:t>. 202</w:t>
      </w:r>
      <w:r w:rsidR="00AB77FD">
        <w:rPr>
          <w:rFonts w:ascii="Arial" w:hAnsi="Arial" w:cs="Arial"/>
          <w:i/>
          <w:sz w:val="18"/>
          <w:szCs w:val="18"/>
        </w:rPr>
        <w:t>5</w:t>
      </w:r>
    </w:p>
    <w:p w14:paraId="0CFEE338" w14:textId="77777777" w:rsidR="00240F71" w:rsidRDefault="00240F71" w:rsidP="00240F71">
      <w:pPr>
        <w:spacing w:after="0"/>
        <w:jc w:val="both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</w:t>
      </w:r>
    </w:p>
    <w:p w14:paraId="295F9364" w14:textId="005A0253" w:rsidR="00240F71" w:rsidRDefault="00240F71" w:rsidP="00240F71">
      <w:pPr>
        <w:spacing w:after="0"/>
        <w:jc w:val="both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                                                                                                     </w:t>
      </w:r>
      <w:r w:rsidR="00756A02">
        <w:rPr>
          <w:rFonts w:ascii="Arial" w:hAnsi="Arial" w:cs="Arial"/>
          <w:i/>
          <w:sz w:val="18"/>
          <w:szCs w:val="18"/>
        </w:rPr>
        <w:t xml:space="preserve">  </w:t>
      </w:r>
      <w:r w:rsidR="001631C4">
        <w:rPr>
          <w:rFonts w:ascii="Arial" w:hAnsi="Arial" w:cs="Arial"/>
          <w:i/>
          <w:sz w:val="18"/>
          <w:szCs w:val="18"/>
        </w:rPr>
        <w:t xml:space="preserve">      </w:t>
      </w:r>
      <w:r w:rsidR="00CA1A3B">
        <w:rPr>
          <w:rFonts w:ascii="Arial" w:hAnsi="Arial" w:cs="Arial"/>
          <w:i/>
          <w:sz w:val="18"/>
          <w:szCs w:val="18"/>
        </w:rPr>
        <w:t xml:space="preserve">      </w:t>
      </w:r>
      <w:r w:rsidRPr="00240F71">
        <w:rPr>
          <w:rFonts w:ascii="Arial" w:hAnsi="Arial" w:cs="Arial"/>
          <w:b/>
          <w:sz w:val="20"/>
          <w:szCs w:val="18"/>
        </w:rPr>
        <w:t>PREDSEDNI</w:t>
      </w:r>
      <w:r w:rsidR="00F26C08">
        <w:rPr>
          <w:rFonts w:ascii="Arial" w:hAnsi="Arial" w:cs="Arial"/>
          <w:b/>
          <w:sz w:val="20"/>
          <w:szCs w:val="18"/>
        </w:rPr>
        <w:t>CA</w:t>
      </w:r>
      <w:r w:rsidRPr="00240F71">
        <w:rPr>
          <w:rFonts w:ascii="Arial" w:hAnsi="Arial" w:cs="Arial"/>
          <w:b/>
          <w:sz w:val="20"/>
          <w:szCs w:val="18"/>
        </w:rPr>
        <w:t xml:space="preserve"> </w:t>
      </w:r>
    </w:p>
    <w:p w14:paraId="52A63812" w14:textId="77777777" w:rsidR="00240F71" w:rsidRDefault="00240F71" w:rsidP="00240F71">
      <w:pPr>
        <w:spacing w:after="0"/>
        <w:jc w:val="both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 xml:space="preserve">                                                                                     </w:t>
      </w:r>
      <w:r w:rsidRPr="00240F71">
        <w:rPr>
          <w:rFonts w:ascii="Arial" w:hAnsi="Arial" w:cs="Arial"/>
          <w:b/>
          <w:sz w:val="20"/>
          <w:szCs w:val="18"/>
        </w:rPr>
        <w:t>KOMISIJE</w:t>
      </w:r>
      <w:r>
        <w:rPr>
          <w:rFonts w:ascii="Arial" w:hAnsi="Arial" w:cs="Arial"/>
          <w:b/>
          <w:sz w:val="20"/>
          <w:szCs w:val="18"/>
        </w:rPr>
        <w:t xml:space="preserve"> ZA MANDATNA VPRAŠANJA,</w:t>
      </w:r>
    </w:p>
    <w:p w14:paraId="4DC1F516" w14:textId="77777777" w:rsidR="00240F71" w:rsidRDefault="00240F71" w:rsidP="00240F71">
      <w:pPr>
        <w:spacing w:after="0"/>
        <w:jc w:val="both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 xml:space="preserve">                                                                                               VOLITVE IN IMENOVANJA</w:t>
      </w:r>
    </w:p>
    <w:p w14:paraId="24E43213" w14:textId="491CD444" w:rsidR="00240F71" w:rsidRPr="00240F71" w:rsidRDefault="00240F71" w:rsidP="00240F71">
      <w:pPr>
        <w:spacing w:after="0"/>
        <w:jc w:val="both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 xml:space="preserve">                                                                        </w:t>
      </w:r>
      <w:r w:rsidR="00200653">
        <w:rPr>
          <w:rFonts w:ascii="Arial" w:hAnsi="Arial" w:cs="Arial"/>
          <w:b/>
          <w:sz w:val="20"/>
          <w:szCs w:val="18"/>
        </w:rPr>
        <w:t xml:space="preserve">                         </w:t>
      </w:r>
      <w:r w:rsidR="00F26C08">
        <w:rPr>
          <w:rFonts w:ascii="Arial" w:hAnsi="Arial" w:cs="Arial"/>
          <w:b/>
          <w:sz w:val="20"/>
          <w:szCs w:val="18"/>
        </w:rPr>
        <w:t>Aleksandra VASILJEVIĆ</w:t>
      </w:r>
    </w:p>
    <w:sectPr w:rsidR="00240F71" w:rsidRPr="00240F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7459"/>
    <w:rsid w:val="0001630B"/>
    <w:rsid w:val="000219EC"/>
    <w:rsid w:val="0006265A"/>
    <w:rsid w:val="00155300"/>
    <w:rsid w:val="001631C4"/>
    <w:rsid w:val="00180947"/>
    <w:rsid w:val="001928D7"/>
    <w:rsid w:val="001C43F3"/>
    <w:rsid w:val="001F037B"/>
    <w:rsid w:val="00200653"/>
    <w:rsid w:val="002178AF"/>
    <w:rsid w:val="00240F71"/>
    <w:rsid w:val="00270AF8"/>
    <w:rsid w:val="002A15CA"/>
    <w:rsid w:val="002F1D06"/>
    <w:rsid w:val="0032535E"/>
    <w:rsid w:val="00361355"/>
    <w:rsid w:val="00361D49"/>
    <w:rsid w:val="00371273"/>
    <w:rsid w:val="003A2BF8"/>
    <w:rsid w:val="003C125A"/>
    <w:rsid w:val="00444529"/>
    <w:rsid w:val="0045013B"/>
    <w:rsid w:val="00453FDE"/>
    <w:rsid w:val="00496014"/>
    <w:rsid w:val="00516914"/>
    <w:rsid w:val="00522140"/>
    <w:rsid w:val="00546A7F"/>
    <w:rsid w:val="005A1502"/>
    <w:rsid w:val="005C6312"/>
    <w:rsid w:val="005F2734"/>
    <w:rsid w:val="005F6A18"/>
    <w:rsid w:val="00607CCE"/>
    <w:rsid w:val="00610C7F"/>
    <w:rsid w:val="00616844"/>
    <w:rsid w:val="00633600"/>
    <w:rsid w:val="006A036D"/>
    <w:rsid w:val="006C06CD"/>
    <w:rsid w:val="006C5EBC"/>
    <w:rsid w:val="006E660C"/>
    <w:rsid w:val="006E6F8F"/>
    <w:rsid w:val="0074500A"/>
    <w:rsid w:val="00756A02"/>
    <w:rsid w:val="00766B6D"/>
    <w:rsid w:val="007822B1"/>
    <w:rsid w:val="007B1689"/>
    <w:rsid w:val="007C53E0"/>
    <w:rsid w:val="00871A53"/>
    <w:rsid w:val="0088563C"/>
    <w:rsid w:val="008E1FE7"/>
    <w:rsid w:val="008E683A"/>
    <w:rsid w:val="009118F0"/>
    <w:rsid w:val="00921324"/>
    <w:rsid w:val="00955105"/>
    <w:rsid w:val="00981737"/>
    <w:rsid w:val="0098224E"/>
    <w:rsid w:val="00A426B2"/>
    <w:rsid w:val="00A65A0E"/>
    <w:rsid w:val="00AB77FD"/>
    <w:rsid w:val="00B61766"/>
    <w:rsid w:val="00B6531D"/>
    <w:rsid w:val="00B6702B"/>
    <w:rsid w:val="00B81E7C"/>
    <w:rsid w:val="00BB1A0F"/>
    <w:rsid w:val="00BF00C2"/>
    <w:rsid w:val="00C14026"/>
    <w:rsid w:val="00C77459"/>
    <w:rsid w:val="00CA1A3B"/>
    <w:rsid w:val="00CA56D2"/>
    <w:rsid w:val="00CE7E25"/>
    <w:rsid w:val="00D24868"/>
    <w:rsid w:val="00D61EE6"/>
    <w:rsid w:val="00D716C7"/>
    <w:rsid w:val="00DA3352"/>
    <w:rsid w:val="00DE2356"/>
    <w:rsid w:val="00E201FD"/>
    <w:rsid w:val="00E25AEF"/>
    <w:rsid w:val="00E927A2"/>
    <w:rsid w:val="00EA5FDB"/>
    <w:rsid w:val="00F04A71"/>
    <w:rsid w:val="00F26C08"/>
    <w:rsid w:val="00F46E5F"/>
    <w:rsid w:val="00F6236A"/>
    <w:rsid w:val="00F76E02"/>
    <w:rsid w:val="00F90801"/>
    <w:rsid w:val="00FC63E4"/>
    <w:rsid w:val="00FE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A23B4"/>
  <w15:docId w15:val="{F89BAF85-9FF8-4B8C-93FD-7D3301B0F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240F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081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dina.sarajlic@velenje.si" TargetMode="External"/><Relationship Id="rId4" Type="http://schemas.openxmlformats.org/officeDocument/2006/relationships/hyperlink" Target="http://www.velenje.si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Hladin-Skoberne Irena</dc:creator>
  <cp:lastModifiedBy>Sarajlić Sedina</cp:lastModifiedBy>
  <cp:revision>47</cp:revision>
  <cp:lastPrinted>2014-05-21T09:44:00Z</cp:lastPrinted>
  <dcterms:created xsi:type="dcterms:W3CDTF">2019-05-20T10:22:00Z</dcterms:created>
  <dcterms:modified xsi:type="dcterms:W3CDTF">2025-05-20T06:31:00Z</dcterms:modified>
</cp:coreProperties>
</file>