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282DC" w14:textId="77777777" w:rsidR="00523296" w:rsidRPr="009600E9" w:rsidRDefault="009F071E" w:rsidP="00523296">
      <w:pPr>
        <w:spacing w:line="240" w:lineRule="auto"/>
        <w:ind w:firstLine="0"/>
        <w:jc w:val="right"/>
        <w:rPr>
          <w:rFonts w:ascii="Arial" w:hAnsi="Arial" w:cs="Arial"/>
          <w:i/>
          <w:sz w:val="22"/>
          <w:szCs w:val="22"/>
        </w:rPr>
      </w:pPr>
      <w:r w:rsidRPr="009600E9">
        <w:rPr>
          <w:rFonts w:ascii="Arial" w:hAnsi="Arial" w:cs="Arial"/>
          <w:i/>
          <w:sz w:val="22"/>
          <w:szCs w:val="22"/>
        </w:rPr>
        <w:t>Razpisni obrazec št. 1</w:t>
      </w:r>
    </w:p>
    <w:p w14:paraId="5C133B7D" w14:textId="77777777" w:rsidR="00523296" w:rsidRPr="009600E9" w:rsidRDefault="00523296" w:rsidP="00523296">
      <w:pPr>
        <w:spacing w:line="240" w:lineRule="auto"/>
        <w:ind w:firstLine="0"/>
        <w:jc w:val="right"/>
        <w:rPr>
          <w:rFonts w:ascii="Arial" w:hAnsi="Arial" w:cs="Arial"/>
          <w:i/>
          <w:sz w:val="22"/>
          <w:szCs w:val="22"/>
        </w:rPr>
      </w:pPr>
    </w:p>
    <w:p w14:paraId="68DE1721" w14:textId="77777777" w:rsidR="003E0D04" w:rsidRPr="009600E9" w:rsidRDefault="00E13AE1" w:rsidP="003E0D04">
      <w:pPr>
        <w:pBdr>
          <w:top w:val="single" w:sz="6" w:space="1" w:color="auto"/>
          <w:left w:val="single" w:sz="6" w:space="1" w:color="auto"/>
          <w:bottom w:val="single" w:sz="6" w:space="1" w:color="auto"/>
          <w:right w:val="single" w:sz="6" w:space="1" w:color="auto"/>
        </w:pBdr>
        <w:shd w:val="clear" w:color="auto" w:fill="CCCCFF"/>
        <w:ind w:firstLine="708"/>
        <w:rPr>
          <w:rFonts w:ascii="Arial" w:hAnsi="Arial" w:cs="Arial"/>
          <w:b/>
          <w:szCs w:val="24"/>
        </w:rPr>
      </w:pPr>
      <w:r w:rsidRPr="009600E9">
        <w:rPr>
          <w:rFonts w:ascii="Arial" w:hAnsi="Arial" w:cs="Arial"/>
          <w:b/>
          <w:szCs w:val="24"/>
        </w:rPr>
        <w:t>PRIJAVNI OBRAZEC</w:t>
      </w:r>
      <w:r w:rsidR="00067B12" w:rsidRPr="009600E9">
        <w:rPr>
          <w:rFonts w:ascii="Arial" w:hAnsi="Arial" w:cs="Arial"/>
          <w:b/>
          <w:szCs w:val="24"/>
        </w:rPr>
        <w:t xml:space="preserve"> </w:t>
      </w:r>
    </w:p>
    <w:p w14:paraId="2B2A3C55" w14:textId="77777777" w:rsidR="003E0D04" w:rsidRPr="009600E9" w:rsidRDefault="003E0D04" w:rsidP="00523296">
      <w:pPr>
        <w:spacing w:line="240" w:lineRule="auto"/>
        <w:ind w:firstLine="0"/>
        <w:rPr>
          <w:rFonts w:ascii="Arial" w:hAnsi="Arial" w:cs="Arial"/>
          <w:b/>
          <w:sz w:val="22"/>
          <w:szCs w:val="22"/>
        </w:rPr>
      </w:pPr>
    </w:p>
    <w:p w14:paraId="0E595F93" w14:textId="77777777" w:rsidR="003E0D04" w:rsidRPr="009600E9" w:rsidRDefault="003E0D04" w:rsidP="00523296">
      <w:pPr>
        <w:spacing w:line="240" w:lineRule="auto"/>
        <w:ind w:firstLine="0"/>
        <w:rPr>
          <w:rFonts w:ascii="Arial" w:hAnsi="Arial" w:cs="Arial"/>
          <w:b/>
          <w:sz w:val="22"/>
          <w:szCs w:val="22"/>
        </w:rPr>
      </w:pPr>
    </w:p>
    <w:p w14:paraId="15B443F3" w14:textId="77777777" w:rsidR="00523296" w:rsidRPr="009600E9" w:rsidRDefault="00FB4849" w:rsidP="00523296">
      <w:pPr>
        <w:spacing w:line="240" w:lineRule="auto"/>
        <w:ind w:firstLine="0"/>
        <w:rPr>
          <w:rFonts w:ascii="Arial" w:hAnsi="Arial" w:cs="Arial"/>
          <w:b/>
          <w:sz w:val="22"/>
          <w:szCs w:val="22"/>
        </w:rPr>
      </w:pPr>
      <w:r>
        <w:rPr>
          <w:rFonts w:ascii="Arial" w:hAnsi="Arial" w:cs="Arial"/>
          <w:b/>
          <w:sz w:val="22"/>
          <w:szCs w:val="22"/>
        </w:rPr>
        <w:t>Podjetje</w:t>
      </w:r>
      <w:r w:rsidR="00523296" w:rsidRPr="009600E9">
        <w:rPr>
          <w:rFonts w:ascii="Arial" w:hAnsi="Arial" w:cs="Arial"/>
          <w:b/>
          <w:sz w:val="22"/>
          <w:szCs w:val="22"/>
        </w:rPr>
        <w:t xml:space="preserve"> </w:t>
      </w:r>
    </w:p>
    <w:p w14:paraId="3F9F87EF" w14:textId="77777777" w:rsidR="00523296" w:rsidRPr="009600E9" w:rsidRDefault="00523296" w:rsidP="00523296">
      <w:pPr>
        <w:spacing w:line="240" w:lineRule="auto"/>
        <w:ind w:firstLine="0"/>
        <w:rPr>
          <w:rFonts w:ascii="Arial" w:hAnsi="Arial" w:cs="Arial"/>
          <w:sz w:val="22"/>
          <w:szCs w:val="22"/>
        </w:rPr>
      </w:pPr>
    </w:p>
    <w:p w14:paraId="662EC0AD" w14:textId="77777777" w:rsidR="00523296" w:rsidRPr="009600E9" w:rsidRDefault="00523296" w:rsidP="00523296">
      <w:pPr>
        <w:spacing w:line="240" w:lineRule="auto"/>
        <w:ind w:firstLine="0"/>
        <w:rPr>
          <w:rFonts w:ascii="Arial" w:hAnsi="Arial" w:cs="Arial"/>
          <w:sz w:val="22"/>
          <w:szCs w:val="22"/>
        </w:rPr>
      </w:pPr>
      <w:r w:rsidRPr="009600E9">
        <w:rPr>
          <w:rFonts w:ascii="Arial" w:hAnsi="Arial" w:cs="Arial"/>
          <w:sz w:val="22"/>
          <w:szCs w:val="22"/>
        </w:rPr>
        <w:t>_________________________________________________</w:t>
      </w:r>
      <w:r w:rsidRPr="009600E9">
        <w:rPr>
          <w:rFonts w:ascii="Arial" w:hAnsi="Arial" w:cs="Arial"/>
          <w:sz w:val="22"/>
          <w:szCs w:val="22"/>
        </w:rPr>
        <w:tab/>
      </w:r>
      <w:r w:rsidRPr="009600E9">
        <w:rPr>
          <w:rFonts w:ascii="Arial" w:hAnsi="Arial" w:cs="Arial"/>
          <w:sz w:val="22"/>
          <w:szCs w:val="22"/>
        </w:rPr>
        <w:tab/>
      </w:r>
      <w:r w:rsidRPr="009600E9">
        <w:rPr>
          <w:rFonts w:ascii="Arial" w:hAnsi="Arial" w:cs="Arial"/>
          <w:sz w:val="22"/>
          <w:szCs w:val="22"/>
        </w:rPr>
        <w:tab/>
      </w:r>
      <w:r w:rsidRPr="009600E9">
        <w:rPr>
          <w:rFonts w:ascii="Arial" w:hAnsi="Arial" w:cs="Arial"/>
          <w:sz w:val="22"/>
          <w:szCs w:val="22"/>
        </w:rPr>
        <w:tab/>
      </w:r>
      <w:r w:rsidRPr="009600E9">
        <w:rPr>
          <w:rFonts w:ascii="Arial" w:hAnsi="Arial" w:cs="Arial"/>
          <w:sz w:val="22"/>
          <w:szCs w:val="22"/>
        </w:rPr>
        <w:tab/>
      </w:r>
    </w:p>
    <w:p w14:paraId="2AA2996C" w14:textId="77777777" w:rsidR="00523296" w:rsidRPr="009600E9" w:rsidRDefault="00523296" w:rsidP="00523296">
      <w:pPr>
        <w:spacing w:line="240" w:lineRule="auto"/>
        <w:ind w:firstLine="0"/>
        <w:rPr>
          <w:rFonts w:ascii="Arial" w:hAnsi="Arial" w:cs="Arial"/>
          <w:sz w:val="22"/>
          <w:szCs w:val="22"/>
        </w:rPr>
      </w:pPr>
    </w:p>
    <w:p w14:paraId="3AE47F47" w14:textId="77777777" w:rsidR="00523296" w:rsidRPr="009600E9" w:rsidRDefault="00523296" w:rsidP="00523296">
      <w:pPr>
        <w:spacing w:line="240" w:lineRule="auto"/>
        <w:ind w:firstLine="0"/>
        <w:rPr>
          <w:rFonts w:ascii="Arial" w:hAnsi="Arial" w:cs="Arial"/>
          <w:sz w:val="22"/>
          <w:szCs w:val="22"/>
        </w:rPr>
      </w:pPr>
    </w:p>
    <w:p w14:paraId="6AF3A5BA" w14:textId="77777777" w:rsidR="00523296" w:rsidRPr="009600E9" w:rsidRDefault="00523296" w:rsidP="00523296">
      <w:pPr>
        <w:spacing w:line="240" w:lineRule="auto"/>
        <w:ind w:firstLine="0"/>
        <w:rPr>
          <w:rFonts w:ascii="Arial" w:hAnsi="Arial" w:cs="Arial"/>
          <w:sz w:val="22"/>
          <w:szCs w:val="22"/>
        </w:rPr>
      </w:pPr>
    </w:p>
    <w:p w14:paraId="2029AFBB" w14:textId="6C720F24" w:rsidR="00523296" w:rsidRPr="009600E9" w:rsidRDefault="00CF61C8" w:rsidP="00523296">
      <w:pPr>
        <w:spacing w:line="240" w:lineRule="auto"/>
        <w:ind w:firstLine="0"/>
        <w:rPr>
          <w:rFonts w:ascii="Arial" w:hAnsi="Arial" w:cs="Arial"/>
          <w:b/>
          <w:sz w:val="22"/>
          <w:szCs w:val="22"/>
        </w:rPr>
      </w:pPr>
      <w:r w:rsidRPr="009600E9">
        <w:rPr>
          <w:rFonts w:ascii="Arial" w:hAnsi="Arial" w:cs="Arial"/>
          <w:b/>
          <w:sz w:val="22"/>
          <w:szCs w:val="22"/>
        </w:rPr>
        <w:t>s</w:t>
      </w:r>
      <w:r w:rsidR="009600E9">
        <w:rPr>
          <w:rFonts w:ascii="Arial" w:hAnsi="Arial" w:cs="Arial"/>
          <w:b/>
          <w:sz w:val="22"/>
          <w:szCs w:val="22"/>
        </w:rPr>
        <w:t>e prijavljam</w:t>
      </w:r>
      <w:r w:rsidR="00523296" w:rsidRPr="009600E9">
        <w:rPr>
          <w:rFonts w:ascii="Arial" w:hAnsi="Arial" w:cs="Arial"/>
          <w:b/>
          <w:sz w:val="22"/>
          <w:szCs w:val="22"/>
        </w:rPr>
        <w:t xml:space="preserve"> na </w:t>
      </w:r>
      <w:r w:rsidR="00523296" w:rsidRPr="00FC0366">
        <w:rPr>
          <w:rFonts w:ascii="Arial" w:hAnsi="Arial" w:cs="Arial"/>
          <w:b/>
          <w:sz w:val="22"/>
          <w:szCs w:val="22"/>
        </w:rPr>
        <w:t>Jav</w:t>
      </w:r>
      <w:r w:rsidR="00B14C31" w:rsidRPr="00FC0366">
        <w:rPr>
          <w:rFonts w:ascii="Arial" w:hAnsi="Arial" w:cs="Arial"/>
          <w:b/>
          <w:sz w:val="22"/>
          <w:szCs w:val="22"/>
        </w:rPr>
        <w:t xml:space="preserve">ni razpis za </w:t>
      </w:r>
      <w:r w:rsidR="00C615DC" w:rsidRPr="00FC0366">
        <w:rPr>
          <w:rFonts w:ascii="Arial" w:hAnsi="Arial" w:cs="Arial"/>
          <w:b/>
          <w:sz w:val="22"/>
          <w:szCs w:val="22"/>
        </w:rPr>
        <w:t>prodajo nepremičnin z namenom spodbujanja</w:t>
      </w:r>
      <w:r w:rsidR="00F64E8F" w:rsidRPr="00FC0366">
        <w:rPr>
          <w:rFonts w:ascii="Arial" w:hAnsi="Arial" w:cs="Arial"/>
          <w:b/>
          <w:sz w:val="22"/>
          <w:szCs w:val="22"/>
        </w:rPr>
        <w:t xml:space="preserve"> podjetništva v M</w:t>
      </w:r>
      <w:r w:rsidR="00523296" w:rsidRPr="00FC0366">
        <w:rPr>
          <w:rFonts w:ascii="Arial" w:hAnsi="Arial" w:cs="Arial"/>
          <w:b/>
          <w:sz w:val="22"/>
          <w:szCs w:val="22"/>
        </w:rPr>
        <w:t>e</w:t>
      </w:r>
      <w:r w:rsidR="00F45F09" w:rsidRPr="00FC0366">
        <w:rPr>
          <w:rFonts w:ascii="Arial" w:hAnsi="Arial" w:cs="Arial"/>
          <w:b/>
          <w:sz w:val="22"/>
          <w:szCs w:val="22"/>
        </w:rPr>
        <w:t>stni občini Velenje v letu</w:t>
      </w:r>
      <w:r w:rsidR="00E66528" w:rsidRPr="00FC0366">
        <w:rPr>
          <w:rFonts w:ascii="Arial" w:hAnsi="Arial" w:cs="Arial"/>
          <w:b/>
          <w:sz w:val="22"/>
          <w:szCs w:val="22"/>
        </w:rPr>
        <w:t xml:space="preserve"> </w:t>
      </w:r>
      <w:r w:rsidR="000249D0">
        <w:rPr>
          <w:rFonts w:ascii="Arial" w:hAnsi="Arial" w:cs="Arial"/>
          <w:b/>
          <w:sz w:val="22"/>
          <w:szCs w:val="22"/>
        </w:rPr>
        <w:t>2025</w:t>
      </w:r>
      <w:r w:rsidR="004766DB" w:rsidRPr="00292725">
        <w:rPr>
          <w:rFonts w:ascii="Arial" w:hAnsi="Arial" w:cs="Arial"/>
          <w:b/>
          <w:sz w:val="22"/>
          <w:szCs w:val="22"/>
        </w:rPr>
        <w:t xml:space="preserve"> </w:t>
      </w:r>
    </w:p>
    <w:p w14:paraId="7A4766C8" w14:textId="77777777" w:rsidR="00523296" w:rsidRPr="009600E9" w:rsidRDefault="00523296" w:rsidP="00523296">
      <w:pPr>
        <w:spacing w:line="240" w:lineRule="auto"/>
        <w:ind w:firstLine="0"/>
        <w:rPr>
          <w:rFonts w:ascii="Arial" w:hAnsi="Arial" w:cs="Arial"/>
          <w:b/>
          <w:sz w:val="22"/>
          <w:szCs w:val="22"/>
        </w:rPr>
      </w:pPr>
    </w:p>
    <w:p w14:paraId="203EFC4C" w14:textId="77777777" w:rsidR="00523296" w:rsidRPr="009600E9" w:rsidRDefault="00523296" w:rsidP="00523296">
      <w:pPr>
        <w:spacing w:line="240" w:lineRule="auto"/>
        <w:ind w:firstLine="0"/>
        <w:rPr>
          <w:rFonts w:ascii="Arial" w:hAnsi="Arial" w:cs="Arial"/>
          <w:sz w:val="22"/>
          <w:szCs w:val="22"/>
        </w:rPr>
      </w:pPr>
      <w:r w:rsidRPr="009600E9">
        <w:rPr>
          <w:rFonts w:ascii="Arial" w:hAnsi="Arial" w:cs="Arial"/>
          <w:sz w:val="22"/>
          <w:szCs w:val="22"/>
        </w:rPr>
        <w:tab/>
      </w:r>
      <w:r w:rsidRPr="009600E9">
        <w:rPr>
          <w:rFonts w:ascii="Arial" w:hAnsi="Arial" w:cs="Arial"/>
          <w:sz w:val="22"/>
          <w:szCs w:val="22"/>
        </w:rPr>
        <w:tab/>
      </w:r>
      <w:r w:rsidRPr="009600E9">
        <w:rPr>
          <w:rFonts w:ascii="Arial" w:hAnsi="Arial" w:cs="Arial"/>
          <w:sz w:val="22"/>
          <w:szCs w:val="22"/>
        </w:rPr>
        <w:tab/>
      </w:r>
      <w:r w:rsidRPr="009600E9">
        <w:rPr>
          <w:rFonts w:ascii="Arial" w:hAnsi="Arial" w:cs="Arial"/>
          <w:sz w:val="22"/>
          <w:szCs w:val="22"/>
        </w:rPr>
        <w:tab/>
      </w:r>
      <w:r w:rsidRPr="009600E9">
        <w:rPr>
          <w:rFonts w:ascii="Arial" w:hAnsi="Arial" w:cs="Arial"/>
          <w:sz w:val="22"/>
          <w:szCs w:val="22"/>
        </w:rPr>
        <w:tab/>
      </w:r>
      <w:r w:rsidRPr="009600E9">
        <w:rPr>
          <w:rFonts w:ascii="Arial" w:hAnsi="Arial" w:cs="Arial"/>
          <w:sz w:val="22"/>
          <w:szCs w:val="22"/>
        </w:rPr>
        <w:tab/>
      </w:r>
      <w:r w:rsidRPr="009600E9">
        <w:rPr>
          <w:rFonts w:ascii="Arial" w:hAnsi="Arial" w:cs="Arial"/>
          <w:sz w:val="22"/>
          <w:szCs w:val="22"/>
        </w:rPr>
        <w:tab/>
      </w:r>
    </w:p>
    <w:p w14:paraId="2B61A9FB" w14:textId="77777777" w:rsidR="00523296" w:rsidRPr="009600E9" w:rsidRDefault="00523296" w:rsidP="00523296">
      <w:pPr>
        <w:spacing w:line="240" w:lineRule="auto"/>
        <w:ind w:firstLine="0"/>
        <w:rPr>
          <w:rFonts w:ascii="Arial" w:hAnsi="Arial" w:cs="Arial"/>
          <w:sz w:val="22"/>
          <w:szCs w:val="22"/>
        </w:rPr>
      </w:pPr>
    </w:p>
    <w:p w14:paraId="5CC2C8C4" w14:textId="77777777" w:rsidR="00523296" w:rsidRPr="009600E9" w:rsidRDefault="00523296" w:rsidP="00523296">
      <w:pPr>
        <w:spacing w:line="240" w:lineRule="auto"/>
        <w:ind w:firstLine="0"/>
        <w:rPr>
          <w:rFonts w:ascii="Arial" w:hAnsi="Arial" w:cs="Arial"/>
          <w:sz w:val="22"/>
          <w:szCs w:val="22"/>
        </w:rPr>
      </w:pPr>
      <w:r w:rsidRPr="009600E9">
        <w:rPr>
          <w:rFonts w:ascii="Arial" w:hAnsi="Arial" w:cs="Arial"/>
          <w:sz w:val="22"/>
          <w:szCs w:val="22"/>
        </w:rPr>
        <w:tab/>
      </w:r>
    </w:p>
    <w:p w14:paraId="379CE517" w14:textId="77777777" w:rsidR="00523296" w:rsidRPr="009600E9" w:rsidRDefault="00523296" w:rsidP="00523296">
      <w:pPr>
        <w:spacing w:line="240" w:lineRule="auto"/>
        <w:ind w:firstLine="0"/>
        <w:rPr>
          <w:rFonts w:ascii="Arial" w:hAnsi="Arial" w:cs="Arial"/>
          <w:sz w:val="22"/>
          <w:szCs w:val="22"/>
        </w:rPr>
      </w:pPr>
    </w:p>
    <w:p w14:paraId="190D6DB0" w14:textId="77777777" w:rsidR="00523296" w:rsidRPr="009600E9" w:rsidRDefault="00523296" w:rsidP="00523296">
      <w:pPr>
        <w:spacing w:line="240" w:lineRule="auto"/>
        <w:ind w:firstLine="0"/>
        <w:rPr>
          <w:rFonts w:ascii="Arial" w:hAnsi="Arial" w:cs="Arial"/>
          <w:sz w:val="22"/>
          <w:szCs w:val="22"/>
        </w:rPr>
      </w:pPr>
    </w:p>
    <w:p w14:paraId="3335B39C" w14:textId="77777777" w:rsidR="00523296" w:rsidRPr="009600E9" w:rsidRDefault="00523296" w:rsidP="00523296">
      <w:pPr>
        <w:spacing w:line="240" w:lineRule="auto"/>
        <w:ind w:firstLine="0"/>
        <w:rPr>
          <w:rFonts w:ascii="Arial" w:hAnsi="Arial" w:cs="Arial"/>
          <w:sz w:val="22"/>
          <w:szCs w:val="22"/>
        </w:rPr>
      </w:pPr>
    </w:p>
    <w:p w14:paraId="2E3823C4" w14:textId="77777777" w:rsidR="00523296" w:rsidRPr="009600E9" w:rsidRDefault="00523296" w:rsidP="00523296">
      <w:pPr>
        <w:spacing w:line="240" w:lineRule="auto"/>
        <w:ind w:firstLine="0"/>
        <w:rPr>
          <w:rFonts w:ascii="Arial" w:hAnsi="Arial" w:cs="Arial"/>
          <w:sz w:val="22"/>
          <w:szCs w:val="22"/>
        </w:rPr>
      </w:pPr>
    </w:p>
    <w:p w14:paraId="3AC0E39B" w14:textId="77777777" w:rsidR="00523296" w:rsidRPr="009600E9" w:rsidRDefault="00523296" w:rsidP="00523296">
      <w:pPr>
        <w:spacing w:line="240" w:lineRule="auto"/>
        <w:ind w:firstLine="0"/>
        <w:rPr>
          <w:rFonts w:ascii="Arial" w:hAnsi="Arial" w:cs="Arial"/>
          <w:sz w:val="22"/>
          <w:szCs w:val="22"/>
        </w:rPr>
      </w:pPr>
      <w:r w:rsidRPr="009600E9">
        <w:rPr>
          <w:rFonts w:ascii="Arial" w:hAnsi="Arial" w:cs="Arial"/>
          <w:sz w:val="22"/>
          <w:szCs w:val="22"/>
        </w:rPr>
        <w:tab/>
      </w:r>
    </w:p>
    <w:p w14:paraId="14E87D24" w14:textId="77777777" w:rsidR="00523296" w:rsidRPr="009600E9" w:rsidRDefault="00523296" w:rsidP="00523296">
      <w:pPr>
        <w:spacing w:line="240" w:lineRule="auto"/>
        <w:ind w:firstLine="0"/>
        <w:rPr>
          <w:rFonts w:ascii="Arial" w:hAnsi="Arial" w:cs="Arial"/>
          <w:sz w:val="22"/>
          <w:szCs w:val="22"/>
        </w:rPr>
      </w:pPr>
    </w:p>
    <w:p w14:paraId="36157AA9" w14:textId="77777777" w:rsidR="00523296" w:rsidRPr="009600E9" w:rsidRDefault="00523296" w:rsidP="00523296">
      <w:pPr>
        <w:spacing w:line="240" w:lineRule="auto"/>
        <w:ind w:firstLine="0"/>
        <w:rPr>
          <w:rFonts w:ascii="Arial" w:hAnsi="Arial" w:cs="Arial"/>
          <w:sz w:val="22"/>
          <w:szCs w:val="22"/>
        </w:rPr>
      </w:pPr>
    </w:p>
    <w:p w14:paraId="710F8227" w14:textId="77777777" w:rsidR="00523296" w:rsidRPr="009600E9" w:rsidRDefault="00523296" w:rsidP="00523296">
      <w:pPr>
        <w:spacing w:line="240" w:lineRule="auto"/>
        <w:ind w:firstLine="0"/>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523296" w:rsidRPr="009600E9" w14:paraId="40766BE9" w14:textId="77777777" w:rsidTr="00954F60">
        <w:tc>
          <w:tcPr>
            <w:tcW w:w="3070" w:type="dxa"/>
          </w:tcPr>
          <w:p w14:paraId="7B010D6C" w14:textId="77777777" w:rsidR="00523296" w:rsidRPr="009600E9" w:rsidRDefault="00523296" w:rsidP="00523296">
            <w:pPr>
              <w:spacing w:line="240" w:lineRule="auto"/>
              <w:ind w:firstLine="0"/>
              <w:rPr>
                <w:rFonts w:ascii="Arial" w:hAnsi="Arial" w:cs="Arial"/>
                <w:sz w:val="22"/>
                <w:szCs w:val="22"/>
              </w:rPr>
            </w:pPr>
            <w:bookmarkStart w:id="0" w:name="_Hlk195102660"/>
            <w:r w:rsidRPr="009600E9">
              <w:rPr>
                <w:rFonts w:ascii="Arial" w:hAnsi="Arial" w:cs="Arial"/>
                <w:sz w:val="22"/>
                <w:szCs w:val="22"/>
              </w:rPr>
              <w:t>Kraj in datum:</w:t>
            </w:r>
          </w:p>
        </w:tc>
        <w:tc>
          <w:tcPr>
            <w:tcW w:w="3070" w:type="dxa"/>
          </w:tcPr>
          <w:p w14:paraId="726CE0CB" w14:textId="77777777" w:rsidR="00523296" w:rsidRPr="009600E9" w:rsidRDefault="00523296" w:rsidP="00D71DBE">
            <w:pPr>
              <w:spacing w:line="240" w:lineRule="auto"/>
              <w:ind w:firstLine="0"/>
              <w:rPr>
                <w:rFonts w:ascii="Arial" w:hAnsi="Arial" w:cs="Arial"/>
                <w:sz w:val="22"/>
                <w:szCs w:val="22"/>
              </w:rPr>
            </w:pPr>
            <w:r w:rsidRPr="009600E9">
              <w:rPr>
                <w:rFonts w:ascii="Arial" w:hAnsi="Arial" w:cs="Arial"/>
                <w:sz w:val="22"/>
                <w:szCs w:val="22"/>
              </w:rPr>
              <w:t>Žig</w:t>
            </w:r>
            <w:r w:rsidR="002E10B9">
              <w:rPr>
                <w:rFonts w:ascii="Arial" w:hAnsi="Arial" w:cs="Arial"/>
                <w:sz w:val="22"/>
                <w:szCs w:val="22"/>
              </w:rPr>
              <w:t xml:space="preserve"> *</w:t>
            </w:r>
            <w:r w:rsidRPr="009600E9">
              <w:rPr>
                <w:rFonts w:ascii="Arial" w:hAnsi="Arial" w:cs="Arial"/>
                <w:sz w:val="22"/>
                <w:szCs w:val="22"/>
              </w:rPr>
              <w:t>:</w:t>
            </w:r>
          </w:p>
        </w:tc>
        <w:tc>
          <w:tcPr>
            <w:tcW w:w="3070" w:type="dxa"/>
          </w:tcPr>
          <w:p w14:paraId="55F8AFA0" w14:textId="77777777" w:rsidR="00523296" w:rsidRPr="009600E9" w:rsidRDefault="00523296" w:rsidP="00523296">
            <w:pPr>
              <w:spacing w:line="240" w:lineRule="auto"/>
              <w:ind w:firstLine="0"/>
              <w:rPr>
                <w:rFonts w:ascii="Arial" w:hAnsi="Arial" w:cs="Arial"/>
                <w:sz w:val="22"/>
                <w:szCs w:val="22"/>
              </w:rPr>
            </w:pPr>
            <w:r w:rsidRPr="009600E9">
              <w:rPr>
                <w:rFonts w:ascii="Arial" w:hAnsi="Arial" w:cs="Arial"/>
                <w:sz w:val="22"/>
                <w:szCs w:val="22"/>
              </w:rPr>
              <w:t>Podpis odgovorne osebe:</w:t>
            </w:r>
          </w:p>
        </w:tc>
      </w:tr>
      <w:bookmarkEnd w:id="0"/>
    </w:tbl>
    <w:p w14:paraId="1A169ADF" w14:textId="77777777" w:rsidR="007F078C" w:rsidRDefault="007F078C" w:rsidP="00523296">
      <w:pPr>
        <w:spacing w:before="120" w:after="240" w:line="240" w:lineRule="auto"/>
        <w:ind w:firstLine="0"/>
        <w:jc w:val="left"/>
        <w:rPr>
          <w:rFonts w:ascii="Arial" w:hAnsi="Arial" w:cs="Arial"/>
          <w:color w:val="FF0000"/>
          <w:sz w:val="20"/>
          <w:lang w:eastAsia="en-US" w:bidi="en-US"/>
        </w:rPr>
      </w:pPr>
    </w:p>
    <w:p w14:paraId="70400C97" w14:textId="77777777" w:rsidR="007F078C" w:rsidRDefault="007F078C" w:rsidP="00523296">
      <w:pPr>
        <w:spacing w:before="120" w:after="240" w:line="240" w:lineRule="auto"/>
        <w:ind w:firstLine="0"/>
        <w:jc w:val="left"/>
        <w:rPr>
          <w:rFonts w:ascii="Arial" w:hAnsi="Arial" w:cs="Arial"/>
          <w:color w:val="FF0000"/>
          <w:sz w:val="20"/>
          <w:lang w:eastAsia="en-US" w:bidi="en-US"/>
        </w:rPr>
      </w:pPr>
    </w:p>
    <w:p w14:paraId="642FE3CE" w14:textId="77777777" w:rsidR="002E10B9" w:rsidRDefault="002E10B9" w:rsidP="00523296">
      <w:pPr>
        <w:spacing w:before="120" w:after="240" w:line="240" w:lineRule="auto"/>
        <w:ind w:firstLine="0"/>
        <w:jc w:val="left"/>
        <w:rPr>
          <w:rFonts w:ascii="Arial" w:hAnsi="Arial" w:cs="Arial"/>
          <w:color w:val="FF0000"/>
          <w:sz w:val="20"/>
          <w:lang w:eastAsia="en-US" w:bidi="en-US"/>
        </w:rPr>
      </w:pPr>
    </w:p>
    <w:p w14:paraId="1C4345DB" w14:textId="77777777" w:rsidR="007F078C" w:rsidRDefault="007F078C" w:rsidP="00523296">
      <w:pPr>
        <w:spacing w:before="120" w:after="240" w:line="240" w:lineRule="auto"/>
        <w:ind w:firstLine="0"/>
        <w:jc w:val="left"/>
        <w:rPr>
          <w:rFonts w:ascii="Arial" w:hAnsi="Arial" w:cs="Arial"/>
          <w:color w:val="FF0000"/>
          <w:sz w:val="20"/>
          <w:lang w:eastAsia="en-US" w:bidi="en-US"/>
        </w:rPr>
      </w:pPr>
    </w:p>
    <w:p w14:paraId="5BDBAB3D" w14:textId="77777777" w:rsidR="00381775" w:rsidRDefault="00381775" w:rsidP="00523296">
      <w:pPr>
        <w:spacing w:before="120" w:after="240" w:line="240" w:lineRule="auto"/>
        <w:ind w:firstLine="0"/>
        <w:jc w:val="left"/>
        <w:rPr>
          <w:rFonts w:ascii="Arial" w:hAnsi="Arial" w:cs="Arial"/>
          <w:color w:val="FF0000"/>
          <w:sz w:val="22"/>
          <w:szCs w:val="22"/>
        </w:rPr>
      </w:pPr>
    </w:p>
    <w:p w14:paraId="15452458" w14:textId="77777777" w:rsidR="00D63647" w:rsidRPr="00292725" w:rsidRDefault="002D34B1" w:rsidP="00523296">
      <w:pPr>
        <w:spacing w:before="120" w:after="240" w:line="240" w:lineRule="auto"/>
        <w:ind w:firstLine="0"/>
        <w:jc w:val="left"/>
        <w:rPr>
          <w:rFonts w:ascii="Arial" w:hAnsi="Arial" w:cs="Arial"/>
          <w:sz w:val="22"/>
          <w:szCs w:val="22"/>
        </w:rPr>
      </w:pPr>
      <w:r>
        <w:rPr>
          <w:rFonts w:ascii="Arial" w:hAnsi="Arial" w:cs="Arial"/>
          <w:sz w:val="22"/>
          <w:szCs w:val="22"/>
        </w:rPr>
        <w:t>*Če podjetje</w:t>
      </w:r>
      <w:r w:rsidR="002E10B9" w:rsidRPr="00292725">
        <w:rPr>
          <w:rFonts w:ascii="Arial" w:hAnsi="Arial" w:cs="Arial"/>
          <w:sz w:val="22"/>
          <w:szCs w:val="22"/>
        </w:rPr>
        <w:t xml:space="preserve"> ne posluje z žigom</w:t>
      </w:r>
      <w:r w:rsidR="006E1AEB" w:rsidRPr="00813512">
        <w:rPr>
          <w:rFonts w:ascii="Arial" w:hAnsi="Arial" w:cs="Arial"/>
          <w:sz w:val="22"/>
          <w:szCs w:val="22"/>
        </w:rPr>
        <w:t>,</w:t>
      </w:r>
      <w:r w:rsidR="002E10B9" w:rsidRPr="00292725">
        <w:rPr>
          <w:rFonts w:ascii="Arial" w:hAnsi="Arial" w:cs="Arial"/>
          <w:sz w:val="22"/>
          <w:szCs w:val="22"/>
        </w:rPr>
        <w:t xml:space="preserve"> mora to napisati.</w:t>
      </w:r>
    </w:p>
    <w:p w14:paraId="18900E00" w14:textId="77777777" w:rsidR="00D63647" w:rsidRPr="009600E9" w:rsidRDefault="00D63647" w:rsidP="00523296">
      <w:pPr>
        <w:spacing w:before="120" w:after="240" w:line="240" w:lineRule="auto"/>
        <w:ind w:firstLine="0"/>
        <w:jc w:val="left"/>
        <w:rPr>
          <w:rFonts w:ascii="Arial" w:hAnsi="Arial" w:cs="Arial"/>
          <w:sz w:val="22"/>
          <w:szCs w:val="22"/>
        </w:rPr>
      </w:pPr>
    </w:p>
    <w:p w14:paraId="6975DB28" w14:textId="77777777" w:rsidR="00D63647" w:rsidRPr="009600E9" w:rsidRDefault="00D63647" w:rsidP="00523296">
      <w:pPr>
        <w:spacing w:before="120" w:after="240" w:line="240" w:lineRule="auto"/>
        <w:ind w:firstLine="0"/>
        <w:jc w:val="left"/>
        <w:rPr>
          <w:rFonts w:ascii="Arial" w:hAnsi="Arial" w:cs="Arial"/>
          <w:sz w:val="22"/>
          <w:szCs w:val="22"/>
        </w:rPr>
      </w:pPr>
    </w:p>
    <w:p w14:paraId="69658078" w14:textId="77777777" w:rsidR="00D63647" w:rsidRPr="009600E9" w:rsidRDefault="00D63647" w:rsidP="00523296">
      <w:pPr>
        <w:spacing w:before="120" w:after="240" w:line="240" w:lineRule="auto"/>
        <w:ind w:firstLine="0"/>
        <w:jc w:val="left"/>
        <w:rPr>
          <w:rFonts w:ascii="Arial" w:hAnsi="Arial" w:cs="Arial"/>
          <w:sz w:val="22"/>
          <w:szCs w:val="22"/>
        </w:rPr>
      </w:pPr>
    </w:p>
    <w:p w14:paraId="75FE6DDB" w14:textId="77777777" w:rsidR="00D63647" w:rsidRPr="009600E9" w:rsidRDefault="00D63647" w:rsidP="00523296">
      <w:pPr>
        <w:spacing w:before="120" w:after="240" w:line="240" w:lineRule="auto"/>
        <w:ind w:firstLine="0"/>
        <w:jc w:val="left"/>
        <w:rPr>
          <w:rFonts w:ascii="Arial" w:hAnsi="Arial" w:cs="Arial"/>
          <w:sz w:val="22"/>
          <w:szCs w:val="22"/>
        </w:rPr>
      </w:pPr>
    </w:p>
    <w:p w14:paraId="3CC96AD6" w14:textId="77777777" w:rsidR="00D63647" w:rsidRPr="009600E9" w:rsidRDefault="00D63647" w:rsidP="00523296">
      <w:pPr>
        <w:spacing w:before="120" w:after="240" w:line="240" w:lineRule="auto"/>
        <w:ind w:firstLine="0"/>
        <w:jc w:val="left"/>
        <w:rPr>
          <w:rFonts w:ascii="Arial" w:hAnsi="Arial" w:cs="Arial"/>
          <w:sz w:val="22"/>
          <w:szCs w:val="22"/>
        </w:rPr>
      </w:pPr>
    </w:p>
    <w:p w14:paraId="16146C63" w14:textId="77777777" w:rsidR="00D63647" w:rsidRDefault="00D63647" w:rsidP="00523296">
      <w:pPr>
        <w:spacing w:before="120" w:after="240" w:line="240" w:lineRule="auto"/>
        <w:ind w:firstLine="0"/>
        <w:jc w:val="left"/>
        <w:rPr>
          <w:rFonts w:ascii="Arial" w:hAnsi="Arial" w:cs="Arial"/>
          <w:sz w:val="22"/>
          <w:szCs w:val="22"/>
        </w:rPr>
      </w:pPr>
    </w:p>
    <w:p w14:paraId="288EC0DF" w14:textId="77777777" w:rsidR="00227EBE" w:rsidRDefault="00227EBE" w:rsidP="00523296">
      <w:pPr>
        <w:spacing w:before="120" w:after="240" w:line="240" w:lineRule="auto"/>
        <w:ind w:firstLine="0"/>
        <w:jc w:val="left"/>
        <w:rPr>
          <w:rFonts w:ascii="Arial" w:hAnsi="Arial" w:cs="Arial"/>
          <w:sz w:val="22"/>
          <w:szCs w:val="22"/>
        </w:rPr>
      </w:pPr>
    </w:p>
    <w:p w14:paraId="0789F99E" w14:textId="77777777" w:rsidR="00A7213C" w:rsidRPr="009600E9" w:rsidRDefault="00A7213C" w:rsidP="00523296">
      <w:pPr>
        <w:spacing w:before="120" w:after="240" w:line="240" w:lineRule="auto"/>
        <w:ind w:firstLine="0"/>
        <w:jc w:val="left"/>
        <w:rPr>
          <w:rFonts w:ascii="Arial" w:hAnsi="Arial" w:cs="Arial"/>
          <w:sz w:val="22"/>
          <w:szCs w:val="22"/>
        </w:rPr>
      </w:pPr>
    </w:p>
    <w:p w14:paraId="5339C444" w14:textId="77777777" w:rsidR="00D63647" w:rsidRPr="009600E9" w:rsidRDefault="00D63647" w:rsidP="00523296">
      <w:pPr>
        <w:spacing w:before="120" w:after="240" w:line="240" w:lineRule="auto"/>
        <w:ind w:firstLine="0"/>
        <w:jc w:val="left"/>
        <w:rPr>
          <w:rFonts w:ascii="Arial" w:hAnsi="Arial" w:cs="Arial"/>
          <w:sz w:val="22"/>
          <w:szCs w:val="22"/>
        </w:rPr>
      </w:pPr>
    </w:p>
    <w:p w14:paraId="6A2B4270" w14:textId="77777777" w:rsidR="00D63647" w:rsidRPr="009600E9" w:rsidRDefault="009F071E" w:rsidP="00D63647">
      <w:pPr>
        <w:spacing w:line="240" w:lineRule="auto"/>
        <w:ind w:firstLine="0"/>
        <w:jc w:val="right"/>
        <w:rPr>
          <w:rFonts w:ascii="Arial" w:hAnsi="Arial" w:cs="Arial"/>
          <w:i/>
          <w:sz w:val="22"/>
          <w:szCs w:val="22"/>
        </w:rPr>
      </w:pPr>
      <w:r w:rsidRPr="009600E9">
        <w:rPr>
          <w:rFonts w:ascii="Arial" w:hAnsi="Arial" w:cs="Arial"/>
          <w:i/>
          <w:sz w:val="22"/>
          <w:szCs w:val="22"/>
        </w:rPr>
        <w:lastRenderedPageBreak/>
        <w:t>Razpisni obrazec št. 2</w:t>
      </w:r>
    </w:p>
    <w:p w14:paraId="18A0A572" w14:textId="77777777" w:rsidR="004434E4" w:rsidRPr="009600E9" w:rsidRDefault="004434E4" w:rsidP="00D63647">
      <w:pPr>
        <w:spacing w:line="240" w:lineRule="auto"/>
        <w:ind w:firstLine="0"/>
        <w:jc w:val="right"/>
        <w:rPr>
          <w:rFonts w:ascii="Arial" w:hAnsi="Arial" w:cs="Arial"/>
          <w:i/>
          <w:sz w:val="22"/>
          <w:szCs w:val="22"/>
        </w:rPr>
      </w:pPr>
    </w:p>
    <w:p w14:paraId="65F7C953" w14:textId="77777777" w:rsidR="005E5151" w:rsidRPr="009600E9" w:rsidRDefault="003509EF" w:rsidP="003E0D04">
      <w:pPr>
        <w:pBdr>
          <w:top w:val="single" w:sz="6" w:space="1" w:color="auto"/>
          <w:left w:val="single" w:sz="6" w:space="1" w:color="auto"/>
          <w:bottom w:val="single" w:sz="6" w:space="1" w:color="auto"/>
          <w:right w:val="single" w:sz="6" w:space="1" w:color="auto"/>
        </w:pBdr>
        <w:shd w:val="clear" w:color="auto" w:fill="CCCCFF"/>
        <w:ind w:firstLine="708"/>
        <w:rPr>
          <w:rFonts w:ascii="Arial" w:hAnsi="Arial" w:cs="Arial"/>
          <w:b/>
          <w:sz w:val="22"/>
          <w:szCs w:val="22"/>
        </w:rPr>
      </w:pPr>
      <w:r>
        <w:rPr>
          <w:rFonts w:ascii="Arial" w:hAnsi="Arial" w:cs="Arial"/>
          <w:b/>
          <w:sz w:val="22"/>
          <w:szCs w:val="22"/>
        </w:rPr>
        <w:t>PODATKI O PODJETJU</w:t>
      </w:r>
    </w:p>
    <w:p w14:paraId="6DF356DB" w14:textId="77777777" w:rsidR="00D63647" w:rsidRPr="009600E9" w:rsidRDefault="00D63647" w:rsidP="00D63647">
      <w:pPr>
        <w:spacing w:line="240" w:lineRule="auto"/>
        <w:ind w:firstLine="0"/>
        <w:rPr>
          <w:rFonts w:ascii="Arial" w:hAnsi="Arial" w:cs="Arial"/>
          <w:b/>
          <w:caps/>
          <w:sz w:val="22"/>
          <w:szCs w:val="22"/>
        </w:rPr>
      </w:pPr>
    </w:p>
    <w:tbl>
      <w:tblPr>
        <w:tblW w:w="4885" w:type="pct"/>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667"/>
        <w:gridCol w:w="3978"/>
        <w:gridCol w:w="4199"/>
      </w:tblGrid>
      <w:tr w:rsidR="00D63647" w:rsidRPr="009600E9" w14:paraId="39861F59" w14:textId="77777777" w:rsidTr="006C08BE">
        <w:trPr>
          <w:trHeight w:val="532"/>
          <w:jc w:val="center"/>
        </w:trPr>
        <w:tc>
          <w:tcPr>
            <w:tcW w:w="377" w:type="pct"/>
            <w:tcBorders>
              <w:top w:val="single" w:sz="8" w:space="0" w:color="auto"/>
              <w:left w:val="single" w:sz="8" w:space="0" w:color="auto"/>
              <w:bottom w:val="single" w:sz="4" w:space="0" w:color="auto"/>
              <w:right w:val="single" w:sz="6" w:space="0" w:color="auto"/>
            </w:tcBorders>
            <w:vAlign w:val="center"/>
          </w:tcPr>
          <w:p w14:paraId="2B580A5E" w14:textId="77777777" w:rsidR="00D63647" w:rsidRPr="009600E9" w:rsidRDefault="00A04DFB" w:rsidP="00D63647">
            <w:pPr>
              <w:spacing w:line="240" w:lineRule="auto"/>
              <w:ind w:firstLine="0"/>
              <w:rPr>
                <w:rFonts w:ascii="Arial" w:hAnsi="Arial" w:cs="Arial"/>
                <w:sz w:val="22"/>
                <w:szCs w:val="22"/>
              </w:rPr>
            </w:pPr>
            <w:r w:rsidRPr="009600E9">
              <w:rPr>
                <w:rFonts w:ascii="Arial" w:hAnsi="Arial" w:cs="Arial"/>
                <w:sz w:val="22"/>
                <w:szCs w:val="22"/>
              </w:rPr>
              <w:t>1.</w:t>
            </w:r>
          </w:p>
        </w:tc>
        <w:tc>
          <w:tcPr>
            <w:tcW w:w="2249" w:type="pct"/>
            <w:tcBorders>
              <w:top w:val="single" w:sz="8" w:space="0" w:color="auto"/>
              <w:left w:val="single" w:sz="6" w:space="0" w:color="auto"/>
              <w:bottom w:val="single" w:sz="4" w:space="0" w:color="auto"/>
              <w:right w:val="single" w:sz="6" w:space="0" w:color="auto"/>
            </w:tcBorders>
            <w:shd w:val="pct20" w:color="000000" w:fill="FFFFFF"/>
            <w:vAlign w:val="center"/>
          </w:tcPr>
          <w:p w14:paraId="6B9286E5" w14:textId="77777777" w:rsidR="00D63647" w:rsidRPr="009600E9" w:rsidRDefault="00103315" w:rsidP="00D63647">
            <w:pPr>
              <w:spacing w:line="240" w:lineRule="auto"/>
              <w:ind w:firstLine="0"/>
              <w:jc w:val="left"/>
              <w:rPr>
                <w:rFonts w:ascii="Arial" w:hAnsi="Arial" w:cs="Arial"/>
                <w:sz w:val="22"/>
                <w:szCs w:val="22"/>
              </w:rPr>
            </w:pPr>
            <w:r w:rsidRPr="009600E9">
              <w:rPr>
                <w:rFonts w:ascii="Arial" w:hAnsi="Arial" w:cs="Arial"/>
                <w:sz w:val="22"/>
                <w:szCs w:val="22"/>
              </w:rPr>
              <w:t>N</w:t>
            </w:r>
            <w:r w:rsidR="00D63647" w:rsidRPr="009600E9">
              <w:rPr>
                <w:rFonts w:ascii="Arial" w:hAnsi="Arial" w:cs="Arial"/>
                <w:sz w:val="22"/>
                <w:szCs w:val="22"/>
              </w:rPr>
              <w:t>aziv podjetja/samostojnega podjetnika</w:t>
            </w:r>
          </w:p>
          <w:p w14:paraId="6F4DFBB8" w14:textId="77777777" w:rsidR="00DA3CD5" w:rsidRPr="009600E9" w:rsidRDefault="00DA3CD5" w:rsidP="00D63647">
            <w:pPr>
              <w:spacing w:line="240" w:lineRule="auto"/>
              <w:ind w:firstLine="0"/>
              <w:jc w:val="left"/>
              <w:rPr>
                <w:rFonts w:ascii="Arial" w:hAnsi="Arial" w:cs="Arial"/>
                <w:sz w:val="22"/>
                <w:szCs w:val="22"/>
              </w:rPr>
            </w:pPr>
          </w:p>
        </w:tc>
        <w:tc>
          <w:tcPr>
            <w:tcW w:w="2374" w:type="pct"/>
            <w:tcBorders>
              <w:top w:val="single" w:sz="8" w:space="0" w:color="auto"/>
              <w:left w:val="single" w:sz="6" w:space="0" w:color="auto"/>
              <w:bottom w:val="single" w:sz="4" w:space="0" w:color="auto"/>
              <w:right w:val="single" w:sz="8" w:space="0" w:color="auto"/>
            </w:tcBorders>
            <w:vAlign w:val="center"/>
          </w:tcPr>
          <w:p w14:paraId="1DBEBDDA" w14:textId="77777777" w:rsidR="00D63647" w:rsidRPr="009600E9" w:rsidRDefault="00D63647" w:rsidP="00D63647">
            <w:pPr>
              <w:spacing w:line="240" w:lineRule="auto"/>
              <w:ind w:firstLine="0"/>
              <w:rPr>
                <w:rFonts w:ascii="Arial" w:hAnsi="Arial" w:cs="Arial"/>
                <w:sz w:val="22"/>
                <w:szCs w:val="22"/>
              </w:rPr>
            </w:pPr>
          </w:p>
        </w:tc>
      </w:tr>
      <w:tr w:rsidR="00D63647" w:rsidRPr="009600E9" w14:paraId="4D35F5AC" w14:textId="77777777" w:rsidTr="006C08BE">
        <w:trPr>
          <w:trHeight w:val="532"/>
          <w:jc w:val="center"/>
        </w:trPr>
        <w:tc>
          <w:tcPr>
            <w:tcW w:w="377" w:type="pct"/>
            <w:tcBorders>
              <w:top w:val="single" w:sz="4" w:space="0" w:color="auto"/>
              <w:left w:val="single" w:sz="8" w:space="0" w:color="auto"/>
              <w:bottom w:val="single" w:sz="4" w:space="0" w:color="auto"/>
              <w:right w:val="single" w:sz="6" w:space="0" w:color="auto"/>
            </w:tcBorders>
            <w:vAlign w:val="center"/>
          </w:tcPr>
          <w:p w14:paraId="696D7A49" w14:textId="77777777" w:rsidR="00D63647" w:rsidRPr="009600E9" w:rsidRDefault="00A04DFB" w:rsidP="00D63647">
            <w:pPr>
              <w:spacing w:line="240" w:lineRule="auto"/>
              <w:ind w:firstLine="0"/>
              <w:rPr>
                <w:rFonts w:ascii="Arial" w:hAnsi="Arial" w:cs="Arial"/>
                <w:sz w:val="22"/>
                <w:szCs w:val="22"/>
              </w:rPr>
            </w:pPr>
            <w:r w:rsidRPr="009600E9">
              <w:rPr>
                <w:rFonts w:ascii="Arial" w:hAnsi="Arial" w:cs="Arial"/>
                <w:sz w:val="22"/>
                <w:szCs w:val="22"/>
              </w:rPr>
              <w:t>2.</w:t>
            </w:r>
          </w:p>
        </w:tc>
        <w:tc>
          <w:tcPr>
            <w:tcW w:w="2249" w:type="pct"/>
            <w:tcBorders>
              <w:top w:val="single" w:sz="4" w:space="0" w:color="auto"/>
              <w:left w:val="single" w:sz="6" w:space="0" w:color="auto"/>
              <w:bottom w:val="single" w:sz="4" w:space="0" w:color="auto"/>
              <w:right w:val="single" w:sz="6" w:space="0" w:color="auto"/>
            </w:tcBorders>
            <w:shd w:val="pct20" w:color="000000" w:fill="FFFFFF"/>
            <w:vAlign w:val="center"/>
          </w:tcPr>
          <w:p w14:paraId="27F9445F" w14:textId="77777777" w:rsidR="00DA3CD5" w:rsidRPr="009600E9" w:rsidRDefault="00D63647" w:rsidP="00D63647">
            <w:pPr>
              <w:spacing w:line="240" w:lineRule="auto"/>
              <w:ind w:firstLine="0"/>
              <w:rPr>
                <w:rFonts w:ascii="Arial" w:hAnsi="Arial" w:cs="Arial"/>
                <w:sz w:val="22"/>
                <w:szCs w:val="22"/>
              </w:rPr>
            </w:pPr>
            <w:r w:rsidRPr="009600E9">
              <w:rPr>
                <w:rFonts w:ascii="Arial" w:hAnsi="Arial" w:cs="Arial"/>
                <w:sz w:val="22"/>
                <w:szCs w:val="22"/>
              </w:rPr>
              <w:t>Naslov</w:t>
            </w:r>
            <w:r w:rsidR="00C67009" w:rsidRPr="009600E9">
              <w:rPr>
                <w:rFonts w:ascii="Arial" w:hAnsi="Arial" w:cs="Arial"/>
                <w:sz w:val="22"/>
                <w:szCs w:val="22"/>
              </w:rPr>
              <w:t xml:space="preserve"> oz. sedež</w:t>
            </w:r>
          </w:p>
          <w:p w14:paraId="20C0C209" w14:textId="77777777" w:rsidR="00D63647" w:rsidRPr="009600E9" w:rsidRDefault="00DA3CD5" w:rsidP="00D63647">
            <w:pPr>
              <w:spacing w:line="240" w:lineRule="auto"/>
              <w:ind w:firstLine="0"/>
              <w:rPr>
                <w:rFonts w:ascii="Arial" w:hAnsi="Arial" w:cs="Arial"/>
                <w:sz w:val="22"/>
                <w:szCs w:val="22"/>
              </w:rPr>
            </w:pPr>
            <w:r w:rsidRPr="009600E9">
              <w:rPr>
                <w:rFonts w:ascii="Arial" w:hAnsi="Arial" w:cs="Arial"/>
                <w:sz w:val="22"/>
                <w:szCs w:val="22"/>
              </w:rPr>
              <w:t>pošta, občina</w:t>
            </w:r>
          </w:p>
        </w:tc>
        <w:tc>
          <w:tcPr>
            <w:tcW w:w="2374" w:type="pct"/>
            <w:tcBorders>
              <w:top w:val="single" w:sz="4" w:space="0" w:color="auto"/>
              <w:left w:val="single" w:sz="6" w:space="0" w:color="auto"/>
              <w:bottom w:val="single" w:sz="4" w:space="0" w:color="auto"/>
              <w:right w:val="single" w:sz="8" w:space="0" w:color="auto"/>
            </w:tcBorders>
            <w:vAlign w:val="center"/>
          </w:tcPr>
          <w:p w14:paraId="1DE09EBA" w14:textId="77777777" w:rsidR="00D63647" w:rsidRPr="009600E9" w:rsidRDefault="00D63647" w:rsidP="00D63647">
            <w:pPr>
              <w:spacing w:line="240" w:lineRule="auto"/>
              <w:ind w:firstLine="0"/>
              <w:rPr>
                <w:rFonts w:ascii="Arial" w:hAnsi="Arial" w:cs="Arial"/>
                <w:sz w:val="22"/>
                <w:szCs w:val="22"/>
              </w:rPr>
            </w:pPr>
          </w:p>
        </w:tc>
      </w:tr>
      <w:tr w:rsidR="00D63647" w:rsidRPr="009600E9" w14:paraId="7DD299F6" w14:textId="77777777" w:rsidTr="006C08BE">
        <w:trPr>
          <w:trHeight w:val="532"/>
          <w:jc w:val="center"/>
        </w:trPr>
        <w:tc>
          <w:tcPr>
            <w:tcW w:w="377" w:type="pct"/>
            <w:tcBorders>
              <w:top w:val="single" w:sz="4" w:space="0" w:color="auto"/>
              <w:left w:val="single" w:sz="8" w:space="0" w:color="auto"/>
              <w:bottom w:val="single" w:sz="6" w:space="0" w:color="auto"/>
              <w:right w:val="single" w:sz="6" w:space="0" w:color="auto"/>
            </w:tcBorders>
            <w:vAlign w:val="center"/>
          </w:tcPr>
          <w:p w14:paraId="2A1EB8DA" w14:textId="77777777" w:rsidR="00D63647" w:rsidRPr="009600E9" w:rsidRDefault="00A04DFB" w:rsidP="00D63647">
            <w:pPr>
              <w:spacing w:line="240" w:lineRule="auto"/>
              <w:ind w:firstLine="0"/>
              <w:rPr>
                <w:rFonts w:ascii="Arial" w:hAnsi="Arial" w:cs="Arial"/>
                <w:sz w:val="22"/>
                <w:szCs w:val="22"/>
              </w:rPr>
            </w:pPr>
            <w:r w:rsidRPr="009600E9">
              <w:rPr>
                <w:rFonts w:ascii="Arial" w:hAnsi="Arial" w:cs="Arial"/>
                <w:sz w:val="22"/>
                <w:szCs w:val="22"/>
              </w:rPr>
              <w:t>3.</w:t>
            </w:r>
          </w:p>
        </w:tc>
        <w:tc>
          <w:tcPr>
            <w:tcW w:w="2249" w:type="pct"/>
            <w:tcBorders>
              <w:top w:val="single" w:sz="4" w:space="0" w:color="auto"/>
              <w:left w:val="single" w:sz="6" w:space="0" w:color="auto"/>
              <w:bottom w:val="single" w:sz="6" w:space="0" w:color="auto"/>
              <w:right w:val="single" w:sz="6" w:space="0" w:color="auto"/>
            </w:tcBorders>
            <w:shd w:val="pct20" w:color="000000" w:fill="FFFFFF"/>
            <w:vAlign w:val="center"/>
          </w:tcPr>
          <w:p w14:paraId="77A65636" w14:textId="77777777" w:rsidR="00D63647" w:rsidRPr="009600E9" w:rsidRDefault="00DA3CD5" w:rsidP="00DA3CD5">
            <w:pPr>
              <w:spacing w:line="240" w:lineRule="auto"/>
              <w:ind w:firstLine="0"/>
              <w:jc w:val="left"/>
              <w:rPr>
                <w:rFonts w:ascii="Arial" w:hAnsi="Arial" w:cs="Arial"/>
                <w:sz w:val="22"/>
                <w:szCs w:val="22"/>
              </w:rPr>
            </w:pPr>
            <w:r w:rsidRPr="009600E9">
              <w:rPr>
                <w:rFonts w:ascii="Arial" w:hAnsi="Arial" w:cs="Arial"/>
                <w:sz w:val="22"/>
                <w:szCs w:val="22"/>
              </w:rPr>
              <w:t xml:space="preserve">Naziv, naslov poslovne enote, </w:t>
            </w:r>
            <w:r w:rsidRPr="009600E9">
              <w:rPr>
                <w:rFonts w:ascii="Arial" w:hAnsi="Arial" w:cs="Arial"/>
                <w:sz w:val="22"/>
                <w:szCs w:val="22"/>
              </w:rPr>
              <w:br/>
              <w:t>pošta, občina enote</w:t>
            </w:r>
          </w:p>
        </w:tc>
        <w:tc>
          <w:tcPr>
            <w:tcW w:w="2374" w:type="pct"/>
            <w:tcBorders>
              <w:top w:val="single" w:sz="4" w:space="0" w:color="auto"/>
              <w:left w:val="single" w:sz="6" w:space="0" w:color="auto"/>
              <w:bottom w:val="single" w:sz="6" w:space="0" w:color="auto"/>
              <w:right w:val="single" w:sz="8" w:space="0" w:color="auto"/>
            </w:tcBorders>
            <w:vAlign w:val="center"/>
          </w:tcPr>
          <w:p w14:paraId="43465FB6" w14:textId="77777777" w:rsidR="00D63647" w:rsidRPr="009600E9" w:rsidRDefault="00D63647" w:rsidP="00D63647">
            <w:pPr>
              <w:spacing w:line="240" w:lineRule="auto"/>
              <w:ind w:firstLine="0"/>
              <w:rPr>
                <w:rFonts w:ascii="Arial" w:hAnsi="Arial" w:cs="Arial"/>
                <w:sz w:val="22"/>
                <w:szCs w:val="22"/>
              </w:rPr>
            </w:pPr>
          </w:p>
        </w:tc>
      </w:tr>
      <w:tr w:rsidR="00D63647" w:rsidRPr="009600E9" w14:paraId="2B23CB39" w14:textId="77777777" w:rsidTr="006C08BE">
        <w:trPr>
          <w:trHeight w:val="532"/>
          <w:jc w:val="center"/>
        </w:trPr>
        <w:tc>
          <w:tcPr>
            <w:tcW w:w="377" w:type="pct"/>
            <w:tcBorders>
              <w:top w:val="single" w:sz="6" w:space="0" w:color="auto"/>
              <w:left w:val="single" w:sz="8" w:space="0" w:color="auto"/>
              <w:bottom w:val="single" w:sz="6" w:space="0" w:color="auto"/>
              <w:right w:val="single" w:sz="6" w:space="0" w:color="auto"/>
            </w:tcBorders>
            <w:vAlign w:val="center"/>
          </w:tcPr>
          <w:p w14:paraId="13697233" w14:textId="77777777" w:rsidR="00D63647" w:rsidRPr="009600E9" w:rsidRDefault="00A04DFB" w:rsidP="00D63647">
            <w:pPr>
              <w:spacing w:line="240" w:lineRule="auto"/>
              <w:ind w:firstLine="0"/>
              <w:rPr>
                <w:rFonts w:ascii="Arial" w:hAnsi="Arial" w:cs="Arial"/>
                <w:sz w:val="22"/>
                <w:szCs w:val="22"/>
              </w:rPr>
            </w:pPr>
            <w:r w:rsidRPr="009600E9">
              <w:rPr>
                <w:rFonts w:ascii="Arial" w:hAnsi="Arial" w:cs="Arial"/>
                <w:sz w:val="22"/>
                <w:szCs w:val="22"/>
              </w:rPr>
              <w:t>4.</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4F4EBD82" w14:textId="1EF8A007" w:rsidR="00D63647" w:rsidRPr="00241357" w:rsidRDefault="00D63647" w:rsidP="00D63647">
            <w:pPr>
              <w:spacing w:line="240" w:lineRule="auto"/>
              <w:ind w:firstLine="0"/>
              <w:rPr>
                <w:rFonts w:ascii="Arial" w:hAnsi="Arial" w:cs="Arial"/>
                <w:sz w:val="22"/>
                <w:szCs w:val="22"/>
              </w:rPr>
            </w:pPr>
            <w:r w:rsidRPr="00241357">
              <w:rPr>
                <w:rFonts w:ascii="Arial" w:hAnsi="Arial" w:cs="Arial"/>
                <w:sz w:val="22"/>
                <w:szCs w:val="22"/>
              </w:rPr>
              <w:t>Da</w:t>
            </w:r>
            <w:r w:rsidR="003E41D1" w:rsidRPr="00241357">
              <w:rPr>
                <w:rFonts w:ascii="Arial" w:hAnsi="Arial" w:cs="Arial"/>
                <w:sz w:val="22"/>
                <w:szCs w:val="22"/>
              </w:rPr>
              <w:t>tum vpisa oz. registracije</w:t>
            </w:r>
            <w:r w:rsidR="0097293B">
              <w:rPr>
                <w:rFonts w:ascii="Arial" w:hAnsi="Arial" w:cs="Arial"/>
                <w:sz w:val="22"/>
                <w:szCs w:val="22"/>
              </w:rPr>
              <w:t xml:space="preserve"> </w:t>
            </w:r>
          </w:p>
        </w:tc>
        <w:tc>
          <w:tcPr>
            <w:tcW w:w="2374" w:type="pct"/>
            <w:tcBorders>
              <w:top w:val="single" w:sz="6" w:space="0" w:color="auto"/>
              <w:left w:val="single" w:sz="6" w:space="0" w:color="auto"/>
              <w:bottom w:val="single" w:sz="6" w:space="0" w:color="auto"/>
              <w:right w:val="single" w:sz="8" w:space="0" w:color="auto"/>
            </w:tcBorders>
            <w:vAlign w:val="center"/>
          </w:tcPr>
          <w:p w14:paraId="1AC8F9CC" w14:textId="77777777" w:rsidR="00D63647" w:rsidRPr="009600E9" w:rsidRDefault="00D63647" w:rsidP="00D63647">
            <w:pPr>
              <w:spacing w:line="240" w:lineRule="auto"/>
              <w:ind w:firstLine="0"/>
              <w:rPr>
                <w:rFonts w:ascii="Arial" w:hAnsi="Arial" w:cs="Arial"/>
                <w:sz w:val="22"/>
                <w:szCs w:val="22"/>
              </w:rPr>
            </w:pPr>
          </w:p>
        </w:tc>
      </w:tr>
      <w:tr w:rsidR="00A04DFB" w:rsidRPr="009600E9" w14:paraId="25CCC114" w14:textId="77777777" w:rsidTr="006C08BE">
        <w:trPr>
          <w:trHeight w:val="532"/>
          <w:jc w:val="center"/>
        </w:trPr>
        <w:tc>
          <w:tcPr>
            <w:tcW w:w="377" w:type="pct"/>
            <w:tcBorders>
              <w:top w:val="single" w:sz="6" w:space="0" w:color="auto"/>
              <w:left w:val="single" w:sz="8" w:space="0" w:color="auto"/>
              <w:bottom w:val="single" w:sz="6" w:space="0" w:color="auto"/>
              <w:right w:val="single" w:sz="6" w:space="0" w:color="auto"/>
            </w:tcBorders>
            <w:vAlign w:val="center"/>
          </w:tcPr>
          <w:p w14:paraId="17380175" w14:textId="77777777" w:rsidR="00A04DFB" w:rsidRPr="009600E9" w:rsidRDefault="00A04DFB" w:rsidP="00D63647">
            <w:pPr>
              <w:spacing w:line="240" w:lineRule="auto"/>
              <w:ind w:firstLine="0"/>
              <w:rPr>
                <w:rFonts w:ascii="Arial" w:hAnsi="Arial" w:cs="Arial"/>
                <w:sz w:val="22"/>
                <w:szCs w:val="22"/>
              </w:rPr>
            </w:pPr>
            <w:r w:rsidRPr="009600E9">
              <w:rPr>
                <w:rFonts w:ascii="Arial" w:hAnsi="Arial" w:cs="Arial"/>
                <w:sz w:val="22"/>
                <w:szCs w:val="22"/>
              </w:rPr>
              <w:t>5.</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5A9C9E60" w14:textId="77777777" w:rsidR="00A04DFB" w:rsidRPr="009600E9" w:rsidRDefault="00B163D9" w:rsidP="00DC1A14">
            <w:pPr>
              <w:spacing w:line="240" w:lineRule="auto"/>
              <w:ind w:firstLine="0"/>
              <w:rPr>
                <w:rFonts w:ascii="Arial" w:hAnsi="Arial" w:cs="Arial"/>
                <w:sz w:val="22"/>
                <w:szCs w:val="22"/>
              </w:rPr>
            </w:pPr>
            <w:r w:rsidRPr="009600E9">
              <w:rPr>
                <w:rFonts w:ascii="Arial" w:hAnsi="Arial" w:cs="Arial"/>
                <w:sz w:val="22"/>
                <w:szCs w:val="22"/>
              </w:rPr>
              <w:t>Velikost podjetja *</w:t>
            </w:r>
          </w:p>
        </w:tc>
        <w:tc>
          <w:tcPr>
            <w:tcW w:w="2374" w:type="pct"/>
            <w:tcBorders>
              <w:top w:val="single" w:sz="6" w:space="0" w:color="auto"/>
              <w:left w:val="single" w:sz="6" w:space="0" w:color="auto"/>
              <w:bottom w:val="single" w:sz="6" w:space="0" w:color="auto"/>
              <w:right w:val="single" w:sz="8" w:space="0" w:color="auto"/>
            </w:tcBorders>
            <w:vAlign w:val="center"/>
          </w:tcPr>
          <w:p w14:paraId="45749D8B" w14:textId="77777777" w:rsidR="00A04DFB" w:rsidRPr="009600E9" w:rsidRDefault="00A04DFB" w:rsidP="00D63647">
            <w:pPr>
              <w:spacing w:line="240" w:lineRule="auto"/>
              <w:ind w:firstLine="0"/>
              <w:rPr>
                <w:rFonts w:ascii="Arial" w:hAnsi="Arial" w:cs="Arial"/>
                <w:sz w:val="22"/>
                <w:szCs w:val="22"/>
              </w:rPr>
            </w:pPr>
          </w:p>
        </w:tc>
      </w:tr>
      <w:tr w:rsidR="00AD2081" w:rsidRPr="009600E9" w14:paraId="68E6D175" w14:textId="77777777" w:rsidTr="006C08BE">
        <w:trPr>
          <w:trHeight w:val="532"/>
          <w:jc w:val="center"/>
        </w:trPr>
        <w:tc>
          <w:tcPr>
            <w:tcW w:w="377" w:type="pct"/>
            <w:tcBorders>
              <w:top w:val="single" w:sz="6" w:space="0" w:color="auto"/>
              <w:left w:val="single" w:sz="8" w:space="0" w:color="auto"/>
              <w:bottom w:val="single" w:sz="6" w:space="0" w:color="auto"/>
              <w:right w:val="single" w:sz="6" w:space="0" w:color="auto"/>
            </w:tcBorders>
            <w:vAlign w:val="center"/>
          </w:tcPr>
          <w:p w14:paraId="3B17DF1A" w14:textId="77777777" w:rsidR="00AD2081" w:rsidRPr="009600E9" w:rsidRDefault="00A04DFB" w:rsidP="00D63647">
            <w:pPr>
              <w:spacing w:line="240" w:lineRule="auto"/>
              <w:ind w:firstLine="0"/>
              <w:rPr>
                <w:rFonts w:ascii="Arial" w:hAnsi="Arial" w:cs="Arial"/>
                <w:sz w:val="22"/>
                <w:szCs w:val="22"/>
              </w:rPr>
            </w:pPr>
            <w:r w:rsidRPr="009600E9">
              <w:rPr>
                <w:rFonts w:ascii="Arial" w:hAnsi="Arial" w:cs="Arial"/>
                <w:sz w:val="22"/>
                <w:szCs w:val="22"/>
              </w:rPr>
              <w:t>6.</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1DD6C330" w14:textId="77777777" w:rsidR="00BE568B" w:rsidRPr="009600E9" w:rsidRDefault="00AD2081" w:rsidP="00BE568B">
            <w:pPr>
              <w:spacing w:line="240" w:lineRule="auto"/>
              <w:ind w:firstLine="0"/>
              <w:rPr>
                <w:rFonts w:ascii="Arial" w:hAnsi="Arial" w:cs="Arial"/>
                <w:bCs/>
                <w:sz w:val="22"/>
                <w:szCs w:val="22"/>
              </w:rPr>
            </w:pPr>
            <w:r w:rsidRPr="009600E9">
              <w:rPr>
                <w:rFonts w:ascii="Arial" w:hAnsi="Arial" w:cs="Arial"/>
                <w:sz w:val="22"/>
                <w:szCs w:val="22"/>
              </w:rPr>
              <w:t>Vrsta dejavnosti /</w:t>
            </w:r>
            <w:r w:rsidR="00BE568B" w:rsidRPr="009600E9">
              <w:rPr>
                <w:rFonts w:ascii="Arial" w:hAnsi="Arial" w:cs="Arial"/>
                <w:bCs/>
                <w:sz w:val="22"/>
                <w:szCs w:val="22"/>
              </w:rPr>
              <w:t xml:space="preserve"> </w:t>
            </w:r>
          </w:p>
          <w:p w14:paraId="530ABAA3" w14:textId="77777777" w:rsidR="00AD2081" w:rsidRPr="009600E9" w:rsidRDefault="00BE568B" w:rsidP="00BE568B">
            <w:pPr>
              <w:spacing w:line="240" w:lineRule="auto"/>
              <w:ind w:firstLine="0"/>
              <w:rPr>
                <w:rFonts w:ascii="Arial" w:hAnsi="Arial" w:cs="Arial"/>
                <w:sz w:val="22"/>
                <w:szCs w:val="22"/>
              </w:rPr>
            </w:pPr>
            <w:r w:rsidRPr="009600E9">
              <w:rPr>
                <w:rFonts w:ascii="Arial" w:hAnsi="Arial" w:cs="Arial"/>
                <w:bCs/>
                <w:sz w:val="22"/>
                <w:szCs w:val="22"/>
              </w:rPr>
              <w:t>Šifra osnovne dejavnosti in naziv</w:t>
            </w:r>
          </w:p>
        </w:tc>
        <w:tc>
          <w:tcPr>
            <w:tcW w:w="2374" w:type="pct"/>
            <w:tcBorders>
              <w:top w:val="single" w:sz="6" w:space="0" w:color="auto"/>
              <w:left w:val="single" w:sz="6" w:space="0" w:color="auto"/>
              <w:bottom w:val="single" w:sz="6" w:space="0" w:color="auto"/>
              <w:right w:val="single" w:sz="8" w:space="0" w:color="auto"/>
            </w:tcBorders>
            <w:vAlign w:val="center"/>
          </w:tcPr>
          <w:p w14:paraId="5DA6F3E0" w14:textId="77777777" w:rsidR="00AD2081" w:rsidRPr="009600E9" w:rsidRDefault="00AD2081" w:rsidP="00D63647">
            <w:pPr>
              <w:spacing w:line="240" w:lineRule="auto"/>
              <w:ind w:firstLine="0"/>
              <w:rPr>
                <w:rFonts w:ascii="Arial" w:hAnsi="Arial" w:cs="Arial"/>
                <w:sz w:val="22"/>
                <w:szCs w:val="22"/>
              </w:rPr>
            </w:pPr>
          </w:p>
        </w:tc>
      </w:tr>
      <w:tr w:rsidR="00BE568B" w:rsidRPr="009600E9" w14:paraId="6CC47F36" w14:textId="77777777" w:rsidTr="006C08BE">
        <w:trPr>
          <w:trHeight w:val="532"/>
          <w:jc w:val="center"/>
        </w:trPr>
        <w:tc>
          <w:tcPr>
            <w:tcW w:w="377" w:type="pct"/>
            <w:tcBorders>
              <w:top w:val="single" w:sz="6" w:space="0" w:color="auto"/>
              <w:left w:val="single" w:sz="8" w:space="0" w:color="auto"/>
              <w:bottom w:val="single" w:sz="6" w:space="0" w:color="auto"/>
              <w:right w:val="single" w:sz="6" w:space="0" w:color="auto"/>
            </w:tcBorders>
            <w:vAlign w:val="center"/>
          </w:tcPr>
          <w:p w14:paraId="79FE63B8" w14:textId="67723360" w:rsidR="00BE568B" w:rsidRPr="009600E9" w:rsidRDefault="00C240E3" w:rsidP="00D63647">
            <w:pPr>
              <w:spacing w:line="240" w:lineRule="auto"/>
              <w:ind w:firstLine="0"/>
              <w:rPr>
                <w:rFonts w:ascii="Arial" w:hAnsi="Arial" w:cs="Arial"/>
                <w:sz w:val="22"/>
                <w:szCs w:val="22"/>
              </w:rPr>
            </w:pPr>
            <w:r>
              <w:rPr>
                <w:rFonts w:ascii="Arial" w:hAnsi="Arial" w:cs="Arial"/>
                <w:sz w:val="22"/>
                <w:szCs w:val="22"/>
              </w:rPr>
              <w:t>7.</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2F449177" w14:textId="77777777" w:rsidR="00BE568B" w:rsidRPr="009600E9" w:rsidRDefault="00BE568B" w:rsidP="00BE568B">
            <w:pPr>
              <w:spacing w:line="240" w:lineRule="auto"/>
              <w:ind w:firstLine="0"/>
              <w:jc w:val="left"/>
              <w:rPr>
                <w:rFonts w:ascii="Arial" w:hAnsi="Arial" w:cs="Arial"/>
                <w:bCs/>
                <w:sz w:val="22"/>
                <w:szCs w:val="22"/>
              </w:rPr>
            </w:pPr>
            <w:r w:rsidRPr="009600E9">
              <w:rPr>
                <w:rFonts w:ascii="Arial" w:hAnsi="Arial" w:cs="Arial"/>
                <w:bCs/>
                <w:sz w:val="22"/>
                <w:szCs w:val="22"/>
              </w:rPr>
              <w:t>Šifra dejavnosti in naziv, v katero podjetje/podjetnik vlaga sredstva</w:t>
            </w:r>
          </w:p>
        </w:tc>
        <w:tc>
          <w:tcPr>
            <w:tcW w:w="2374" w:type="pct"/>
            <w:tcBorders>
              <w:top w:val="single" w:sz="6" w:space="0" w:color="auto"/>
              <w:left w:val="single" w:sz="6" w:space="0" w:color="auto"/>
              <w:bottom w:val="single" w:sz="6" w:space="0" w:color="auto"/>
              <w:right w:val="single" w:sz="8" w:space="0" w:color="auto"/>
            </w:tcBorders>
            <w:vAlign w:val="center"/>
          </w:tcPr>
          <w:p w14:paraId="748D5360" w14:textId="77777777" w:rsidR="00BE568B" w:rsidRPr="009600E9" w:rsidRDefault="00BE568B" w:rsidP="00D63647">
            <w:pPr>
              <w:spacing w:line="240" w:lineRule="auto"/>
              <w:ind w:firstLine="0"/>
              <w:rPr>
                <w:rFonts w:ascii="Arial" w:hAnsi="Arial" w:cs="Arial"/>
                <w:sz w:val="22"/>
                <w:szCs w:val="22"/>
              </w:rPr>
            </w:pPr>
          </w:p>
        </w:tc>
      </w:tr>
      <w:tr w:rsidR="00AD2081" w:rsidRPr="009600E9" w14:paraId="609C22D1" w14:textId="77777777" w:rsidTr="006C08BE">
        <w:trPr>
          <w:trHeight w:val="532"/>
          <w:jc w:val="center"/>
        </w:trPr>
        <w:tc>
          <w:tcPr>
            <w:tcW w:w="377" w:type="pct"/>
            <w:tcBorders>
              <w:top w:val="single" w:sz="6" w:space="0" w:color="auto"/>
              <w:left w:val="single" w:sz="8" w:space="0" w:color="auto"/>
              <w:bottom w:val="single" w:sz="6" w:space="0" w:color="auto"/>
              <w:right w:val="single" w:sz="6" w:space="0" w:color="auto"/>
            </w:tcBorders>
            <w:vAlign w:val="center"/>
          </w:tcPr>
          <w:p w14:paraId="495125D7" w14:textId="696872D1" w:rsidR="00AD2081" w:rsidRPr="009600E9" w:rsidRDefault="00C240E3" w:rsidP="00D63647">
            <w:pPr>
              <w:spacing w:line="240" w:lineRule="auto"/>
              <w:ind w:firstLine="0"/>
              <w:rPr>
                <w:rFonts w:ascii="Arial" w:hAnsi="Arial" w:cs="Arial"/>
                <w:sz w:val="22"/>
                <w:szCs w:val="22"/>
              </w:rPr>
            </w:pPr>
            <w:r>
              <w:rPr>
                <w:rFonts w:ascii="Arial" w:hAnsi="Arial" w:cs="Arial"/>
                <w:sz w:val="22"/>
                <w:szCs w:val="22"/>
              </w:rPr>
              <w:t>8.</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4925803F" w14:textId="77777777" w:rsidR="00AD2081" w:rsidRPr="009600E9" w:rsidRDefault="00AD2081" w:rsidP="00DC1A14">
            <w:pPr>
              <w:spacing w:line="240" w:lineRule="auto"/>
              <w:ind w:firstLine="0"/>
              <w:rPr>
                <w:rFonts w:ascii="Arial" w:hAnsi="Arial" w:cs="Arial"/>
                <w:sz w:val="22"/>
                <w:szCs w:val="22"/>
              </w:rPr>
            </w:pPr>
            <w:r w:rsidRPr="009600E9">
              <w:rPr>
                <w:rFonts w:ascii="Arial" w:hAnsi="Arial" w:cs="Arial"/>
                <w:sz w:val="22"/>
                <w:szCs w:val="22"/>
              </w:rPr>
              <w:t xml:space="preserve">Matična številka </w:t>
            </w:r>
          </w:p>
        </w:tc>
        <w:tc>
          <w:tcPr>
            <w:tcW w:w="2374" w:type="pct"/>
            <w:tcBorders>
              <w:top w:val="single" w:sz="6" w:space="0" w:color="auto"/>
              <w:left w:val="single" w:sz="6" w:space="0" w:color="auto"/>
              <w:bottom w:val="single" w:sz="6" w:space="0" w:color="auto"/>
              <w:right w:val="single" w:sz="8" w:space="0" w:color="auto"/>
            </w:tcBorders>
            <w:vAlign w:val="center"/>
          </w:tcPr>
          <w:p w14:paraId="3EB5D43E" w14:textId="77777777" w:rsidR="00AD2081" w:rsidRPr="009600E9" w:rsidRDefault="00AD2081" w:rsidP="00D63647">
            <w:pPr>
              <w:spacing w:line="240" w:lineRule="auto"/>
              <w:ind w:firstLine="0"/>
              <w:rPr>
                <w:rFonts w:ascii="Arial" w:hAnsi="Arial" w:cs="Arial"/>
                <w:sz w:val="22"/>
                <w:szCs w:val="22"/>
              </w:rPr>
            </w:pPr>
          </w:p>
        </w:tc>
      </w:tr>
      <w:tr w:rsidR="00AD2081" w:rsidRPr="009600E9" w14:paraId="7C2FFDE5" w14:textId="77777777" w:rsidTr="006C08BE">
        <w:trPr>
          <w:trHeight w:val="532"/>
          <w:jc w:val="center"/>
        </w:trPr>
        <w:tc>
          <w:tcPr>
            <w:tcW w:w="377" w:type="pct"/>
            <w:tcBorders>
              <w:top w:val="single" w:sz="6" w:space="0" w:color="auto"/>
              <w:left w:val="single" w:sz="8" w:space="0" w:color="auto"/>
              <w:bottom w:val="single" w:sz="6" w:space="0" w:color="auto"/>
              <w:right w:val="single" w:sz="6" w:space="0" w:color="auto"/>
            </w:tcBorders>
            <w:vAlign w:val="center"/>
          </w:tcPr>
          <w:p w14:paraId="60F09307" w14:textId="7B21540E" w:rsidR="00AD2081" w:rsidRPr="009600E9" w:rsidRDefault="00C240E3" w:rsidP="00D63647">
            <w:pPr>
              <w:spacing w:line="240" w:lineRule="auto"/>
              <w:ind w:firstLine="0"/>
              <w:rPr>
                <w:rFonts w:ascii="Arial" w:hAnsi="Arial" w:cs="Arial"/>
                <w:sz w:val="22"/>
                <w:szCs w:val="22"/>
              </w:rPr>
            </w:pPr>
            <w:r>
              <w:rPr>
                <w:rFonts w:ascii="Arial" w:hAnsi="Arial" w:cs="Arial"/>
                <w:sz w:val="22"/>
                <w:szCs w:val="22"/>
              </w:rPr>
              <w:t>9</w:t>
            </w:r>
            <w:r w:rsidR="00A04DFB" w:rsidRPr="009600E9">
              <w:rPr>
                <w:rFonts w:ascii="Arial" w:hAnsi="Arial" w:cs="Arial"/>
                <w:sz w:val="22"/>
                <w:szCs w:val="22"/>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08454AFD" w14:textId="77777777" w:rsidR="00AD2081" w:rsidRDefault="00AD2081" w:rsidP="00DC1A14">
            <w:pPr>
              <w:spacing w:line="240" w:lineRule="auto"/>
              <w:ind w:firstLine="0"/>
              <w:rPr>
                <w:rFonts w:ascii="Arial" w:hAnsi="Arial" w:cs="Arial"/>
                <w:sz w:val="22"/>
                <w:szCs w:val="22"/>
              </w:rPr>
            </w:pPr>
            <w:r w:rsidRPr="009600E9">
              <w:rPr>
                <w:rFonts w:ascii="Arial" w:hAnsi="Arial" w:cs="Arial"/>
                <w:sz w:val="22"/>
                <w:szCs w:val="22"/>
              </w:rPr>
              <w:t>Davčna številka oz. ID za DDV</w:t>
            </w:r>
            <w:r w:rsidR="00EB197D">
              <w:rPr>
                <w:rFonts w:ascii="Arial" w:hAnsi="Arial" w:cs="Arial"/>
                <w:sz w:val="22"/>
                <w:szCs w:val="22"/>
              </w:rPr>
              <w:t xml:space="preserve"> (vpiši)</w:t>
            </w:r>
          </w:p>
          <w:p w14:paraId="655A7E69" w14:textId="77777777" w:rsidR="00AC6F60" w:rsidRPr="009600E9" w:rsidRDefault="00AC6F60" w:rsidP="00AC6F60">
            <w:pPr>
              <w:spacing w:line="240" w:lineRule="auto"/>
              <w:ind w:firstLine="0"/>
              <w:rPr>
                <w:rFonts w:ascii="Arial" w:hAnsi="Arial" w:cs="Arial"/>
                <w:sz w:val="22"/>
                <w:szCs w:val="22"/>
              </w:rPr>
            </w:pPr>
            <w:r>
              <w:rPr>
                <w:rFonts w:ascii="Arial" w:hAnsi="Arial" w:cs="Arial"/>
                <w:sz w:val="22"/>
                <w:szCs w:val="22"/>
              </w:rPr>
              <w:t>Davčni zavezanec (ustrezno označi)</w:t>
            </w:r>
          </w:p>
        </w:tc>
        <w:tc>
          <w:tcPr>
            <w:tcW w:w="2374" w:type="pct"/>
            <w:tcBorders>
              <w:top w:val="single" w:sz="6" w:space="0" w:color="auto"/>
              <w:left w:val="single" w:sz="6" w:space="0" w:color="auto"/>
              <w:bottom w:val="single" w:sz="6" w:space="0" w:color="auto"/>
              <w:right w:val="single" w:sz="8" w:space="0" w:color="auto"/>
            </w:tcBorders>
            <w:vAlign w:val="center"/>
          </w:tcPr>
          <w:p w14:paraId="5BB06C51" w14:textId="77777777" w:rsidR="00AC6F60" w:rsidRDefault="00AC6F60" w:rsidP="00D63647">
            <w:pPr>
              <w:spacing w:line="240" w:lineRule="auto"/>
              <w:ind w:firstLine="0"/>
              <w:rPr>
                <w:rFonts w:ascii="Arial" w:hAnsi="Arial" w:cs="Arial"/>
                <w:sz w:val="22"/>
                <w:szCs w:val="22"/>
              </w:rPr>
            </w:pPr>
          </w:p>
          <w:p w14:paraId="1A384807" w14:textId="77777777" w:rsidR="00AD2081" w:rsidRPr="009600E9" w:rsidRDefault="00AC6F60" w:rsidP="00D63647">
            <w:pPr>
              <w:spacing w:line="240" w:lineRule="auto"/>
              <w:ind w:firstLine="0"/>
              <w:rPr>
                <w:rFonts w:ascii="Arial" w:hAnsi="Arial" w:cs="Arial"/>
                <w:sz w:val="22"/>
                <w:szCs w:val="22"/>
              </w:rPr>
            </w:pPr>
            <w:r>
              <w:rPr>
                <w:rFonts w:ascii="Arial" w:hAnsi="Arial" w:cs="Arial"/>
                <w:sz w:val="22"/>
                <w:szCs w:val="22"/>
              </w:rPr>
              <w:t>DA / NE</w:t>
            </w:r>
          </w:p>
        </w:tc>
      </w:tr>
      <w:tr w:rsidR="00AD2081" w:rsidRPr="009600E9" w14:paraId="30ED394F" w14:textId="77777777" w:rsidTr="006C08BE">
        <w:trPr>
          <w:trHeight w:val="532"/>
          <w:jc w:val="center"/>
        </w:trPr>
        <w:tc>
          <w:tcPr>
            <w:tcW w:w="377" w:type="pct"/>
            <w:tcBorders>
              <w:top w:val="single" w:sz="6" w:space="0" w:color="auto"/>
              <w:left w:val="single" w:sz="8" w:space="0" w:color="auto"/>
              <w:bottom w:val="single" w:sz="6" w:space="0" w:color="auto"/>
              <w:right w:val="single" w:sz="6" w:space="0" w:color="auto"/>
            </w:tcBorders>
            <w:vAlign w:val="center"/>
          </w:tcPr>
          <w:p w14:paraId="582C33B9" w14:textId="753E71F6" w:rsidR="00AD2081" w:rsidRPr="009600E9" w:rsidRDefault="00C240E3" w:rsidP="00D63647">
            <w:pPr>
              <w:spacing w:line="240" w:lineRule="auto"/>
              <w:ind w:firstLine="0"/>
              <w:rPr>
                <w:rFonts w:ascii="Arial" w:hAnsi="Arial" w:cs="Arial"/>
                <w:sz w:val="22"/>
                <w:szCs w:val="22"/>
              </w:rPr>
            </w:pPr>
            <w:r>
              <w:rPr>
                <w:rFonts w:ascii="Arial" w:hAnsi="Arial" w:cs="Arial"/>
                <w:sz w:val="22"/>
                <w:szCs w:val="22"/>
              </w:rPr>
              <w:t>10</w:t>
            </w:r>
            <w:r w:rsidR="00A04DFB" w:rsidRPr="009600E9">
              <w:rPr>
                <w:rFonts w:ascii="Arial" w:hAnsi="Arial" w:cs="Arial"/>
                <w:sz w:val="22"/>
                <w:szCs w:val="22"/>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2C93206" w14:textId="77777777" w:rsidR="00AD2081" w:rsidRPr="009600E9" w:rsidRDefault="000542D5" w:rsidP="00DC1A14">
            <w:pPr>
              <w:spacing w:line="240" w:lineRule="auto"/>
              <w:ind w:firstLine="0"/>
              <w:rPr>
                <w:rFonts w:ascii="Arial" w:hAnsi="Arial" w:cs="Arial"/>
                <w:sz w:val="22"/>
                <w:szCs w:val="22"/>
              </w:rPr>
            </w:pPr>
            <w:r w:rsidRPr="009600E9">
              <w:rPr>
                <w:rFonts w:ascii="Arial" w:hAnsi="Arial" w:cs="Arial"/>
                <w:sz w:val="22"/>
                <w:szCs w:val="22"/>
              </w:rPr>
              <w:t>Št. transakcijskega</w:t>
            </w:r>
            <w:r w:rsidR="00AD2081" w:rsidRPr="009600E9">
              <w:rPr>
                <w:rFonts w:ascii="Arial" w:hAnsi="Arial" w:cs="Arial"/>
                <w:sz w:val="22"/>
                <w:szCs w:val="22"/>
              </w:rPr>
              <w:t xml:space="preserve"> račun</w:t>
            </w:r>
            <w:r w:rsidRPr="009600E9">
              <w:rPr>
                <w:rFonts w:ascii="Arial" w:hAnsi="Arial" w:cs="Arial"/>
                <w:sz w:val="22"/>
                <w:szCs w:val="22"/>
              </w:rPr>
              <w:t>a</w:t>
            </w:r>
            <w:r w:rsidR="00AD2081" w:rsidRPr="009600E9">
              <w:rPr>
                <w:rFonts w:ascii="Arial" w:hAnsi="Arial" w:cs="Arial"/>
                <w:sz w:val="22"/>
                <w:szCs w:val="22"/>
              </w:rPr>
              <w:t xml:space="preserve">  </w:t>
            </w:r>
          </w:p>
        </w:tc>
        <w:tc>
          <w:tcPr>
            <w:tcW w:w="2374" w:type="pct"/>
            <w:tcBorders>
              <w:top w:val="single" w:sz="6" w:space="0" w:color="auto"/>
              <w:left w:val="single" w:sz="6" w:space="0" w:color="auto"/>
              <w:bottom w:val="single" w:sz="6" w:space="0" w:color="auto"/>
              <w:right w:val="single" w:sz="8" w:space="0" w:color="auto"/>
            </w:tcBorders>
            <w:vAlign w:val="center"/>
          </w:tcPr>
          <w:p w14:paraId="6B90E6A5" w14:textId="77777777" w:rsidR="00AD2081" w:rsidRPr="009600E9" w:rsidRDefault="00AD2081" w:rsidP="00D63647">
            <w:pPr>
              <w:spacing w:line="240" w:lineRule="auto"/>
              <w:ind w:firstLine="0"/>
              <w:rPr>
                <w:rFonts w:ascii="Arial" w:hAnsi="Arial" w:cs="Arial"/>
                <w:sz w:val="22"/>
                <w:szCs w:val="22"/>
              </w:rPr>
            </w:pPr>
          </w:p>
        </w:tc>
      </w:tr>
      <w:tr w:rsidR="00AD2081" w:rsidRPr="009600E9" w14:paraId="7C18D50B" w14:textId="77777777" w:rsidTr="006C08BE">
        <w:trPr>
          <w:trHeight w:val="532"/>
          <w:jc w:val="center"/>
        </w:trPr>
        <w:tc>
          <w:tcPr>
            <w:tcW w:w="377" w:type="pct"/>
            <w:tcBorders>
              <w:top w:val="single" w:sz="6" w:space="0" w:color="auto"/>
              <w:left w:val="single" w:sz="8" w:space="0" w:color="auto"/>
              <w:bottom w:val="single" w:sz="6" w:space="0" w:color="auto"/>
              <w:right w:val="single" w:sz="6" w:space="0" w:color="auto"/>
            </w:tcBorders>
            <w:vAlign w:val="center"/>
          </w:tcPr>
          <w:p w14:paraId="17BC5ECC" w14:textId="5851027E" w:rsidR="00AD2081" w:rsidRPr="009600E9" w:rsidRDefault="00A04DFB" w:rsidP="00D63647">
            <w:pPr>
              <w:spacing w:line="240" w:lineRule="auto"/>
              <w:ind w:firstLine="0"/>
              <w:rPr>
                <w:rFonts w:ascii="Arial" w:hAnsi="Arial" w:cs="Arial"/>
                <w:sz w:val="22"/>
                <w:szCs w:val="22"/>
              </w:rPr>
            </w:pPr>
            <w:r w:rsidRPr="009600E9">
              <w:rPr>
                <w:rFonts w:ascii="Arial" w:hAnsi="Arial" w:cs="Arial"/>
                <w:sz w:val="22"/>
                <w:szCs w:val="22"/>
              </w:rPr>
              <w:t>1</w:t>
            </w:r>
            <w:r w:rsidR="00C240E3">
              <w:rPr>
                <w:rFonts w:ascii="Arial" w:hAnsi="Arial" w:cs="Arial"/>
                <w:sz w:val="22"/>
                <w:szCs w:val="22"/>
              </w:rPr>
              <w:t>1</w:t>
            </w:r>
            <w:r w:rsidRPr="009600E9">
              <w:rPr>
                <w:rFonts w:ascii="Arial" w:hAnsi="Arial" w:cs="Arial"/>
                <w:sz w:val="22"/>
                <w:szCs w:val="22"/>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08D7C72" w14:textId="77777777" w:rsidR="00AD2081" w:rsidRPr="009600E9" w:rsidRDefault="00190958" w:rsidP="00DC1A14">
            <w:pPr>
              <w:spacing w:line="240" w:lineRule="auto"/>
              <w:ind w:firstLine="0"/>
              <w:rPr>
                <w:rFonts w:ascii="Arial" w:hAnsi="Arial" w:cs="Arial"/>
                <w:sz w:val="22"/>
                <w:szCs w:val="22"/>
              </w:rPr>
            </w:pPr>
            <w:r>
              <w:rPr>
                <w:rFonts w:ascii="Arial" w:hAnsi="Arial" w:cs="Arial"/>
                <w:sz w:val="22"/>
                <w:szCs w:val="22"/>
              </w:rPr>
              <w:t>Naziv banke in sedež</w:t>
            </w:r>
          </w:p>
        </w:tc>
        <w:tc>
          <w:tcPr>
            <w:tcW w:w="2374" w:type="pct"/>
            <w:tcBorders>
              <w:top w:val="single" w:sz="6" w:space="0" w:color="auto"/>
              <w:left w:val="single" w:sz="6" w:space="0" w:color="auto"/>
              <w:bottom w:val="single" w:sz="6" w:space="0" w:color="auto"/>
              <w:right w:val="single" w:sz="8" w:space="0" w:color="auto"/>
            </w:tcBorders>
            <w:vAlign w:val="center"/>
          </w:tcPr>
          <w:p w14:paraId="3EEBEE11" w14:textId="77777777" w:rsidR="00AD2081" w:rsidRPr="009600E9" w:rsidRDefault="00AD2081" w:rsidP="00D63647">
            <w:pPr>
              <w:spacing w:line="240" w:lineRule="auto"/>
              <w:ind w:firstLine="0"/>
              <w:rPr>
                <w:rFonts w:ascii="Arial" w:hAnsi="Arial" w:cs="Arial"/>
                <w:sz w:val="22"/>
                <w:szCs w:val="22"/>
              </w:rPr>
            </w:pPr>
          </w:p>
        </w:tc>
      </w:tr>
      <w:tr w:rsidR="00AD2081" w:rsidRPr="009600E9" w14:paraId="597DB689" w14:textId="77777777" w:rsidTr="006C08BE">
        <w:trPr>
          <w:trHeight w:val="532"/>
          <w:jc w:val="center"/>
        </w:trPr>
        <w:tc>
          <w:tcPr>
            <w:tcW w:w="377" w:type="pct"/>
            <w:tcBorders>
              <w:top w:val="single" w:sz="6" w:space="0" w:color="auto"/>
              <w:left w:val="single" w:sz="8" w:space="0" w:color="auto"/>
              <w:bottom w:val="single" w:sz="6" w:space="0" w:color="auto"/>
              <w:right w:val="single" w:sz="6" w:space="0" w:color="auto"/>
            </w:tcBorders>
            <w:vAlign w:val="center"/>
          </w:tcPr>
          <w:p w14:paraId="5FB20327" w14:textId="52B7F4B8" w:rsidR="00AD2081" w:rsidRPr="009600E9" w:rsidRDefault="00A04DFB" w:rsidP="00D63647">
            <w:pPr>
              <w:spacing w:line="240" w:lineRule="auto"/>
              <w:ind w:firstLine="0"/>
              <w:rPr>
                <w:rFonts w:ascii="Arial" w:hAnsi="Arial" w:cs="Arial"/>
                <w:sz w:val="22"/>
                <w:szCs w:val="22"/>
              </w:rPr>
            </w:pPr>
            <w:r w:rsidRPr="009600E9">
              <w:rPr>
                <w:rFonts w:ascii="Arial" w:hAnsi="Arial" w:cs="Arial"/>
                <w:sz w:val="22"/>
                <w:szCs w:val="22"/>
              </w:rPr>
              <w:t>1</w:t>
            </w:r>
            <w:r w:rsidR="00C240E3">
              <w:rPr>
                <w:rFonts w:ascii="Arial" w:hAnsi="Arial" w:cs="Arial"/>
                <w:sz w:val="22"/>
                <w:szCs w:val="22"/>
              </w:rPr>
              <w:t>2</w:t>
            </w:r>
            <w:r w:rsidRPr="009600E9">
              <w:rPr>
                <w:rFonts w:ascii="Arial" w:hAnsi="Arial" w:cs="Arial"/>
                <w:sz w:val="22"/>
                <w:szCs w:val="22"/>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4B2FC842" w14:textId="77777777" w:rsidR="00AD2081" w:rsidRPr="009600E9" w:rsidRDefault="00AD2081" w:rsidP="00DC1A14">
            <w:pPr>
              <w:spacing w:line="240" w:lineRule="auto"/>
              <w:ind w:firstLine="0"/>
              <w:rPr>
                <w:rFonts w:ascii="Arial" w:hAnsi="Arial" w:cs="Arial"/>
                <w:sz w:val="22"/>
                <w:szCs w:val="22"/>
              </w:rPr>
            </w:pPr>
            <w:r w:rsidRPr="009600E9">
              <w:rPr>
                <w:rFonts w:ascii="Arial" w:hAnsi="Arial" w:cs="Arial"/>
                <w:sz w:val="22"/>
                <w:szCs w:val="22"/>
              </w:rPr>
              <w:t>Telefon</w:t>
            </w:r>
          </w:p>
        </w:tc>
        <w:tc>
          <w:tcPr>
            <w:tcW w:w="2374" w:type="pct"/>
            <w:tcBorders>
              <w:top w:val="single" w:sz="6" w:space="0" w:color="auto"/>
              <w:left w:val="single" w:sz="6" w:space="0" w:color="auto"/>
              <w:bottom w:val="single" w:sz="6" w:space="0" w:color="auto"/>
              <w:right w:val="single" w:sz="8" w:space="0" w:color="auto"/>
            </w:tcBorders>
            <w:vAlign w:val="center"/>
          </w:tcPr>
          <w:p w14:paraId="032264B2" w14:textId="77777777" w:rsidR="00AD2081" w:rsidRPr="009600E9" w:rsidRDefault="00AD2081" w:rsidP="00D63647">
            <w:pPr>
              <w:spacing w:line="240" w:lineRule="auto"/>
              <w:ind w:firstLine="0"/>
              <w:rPr>
                <w:rFonts w:ascii="Arial" w:hAnsi="Arial" w:cs="Arial"/>
                <w:sz w:val="22"/>
                <w:szCs w:val="22"/>
              </w:rPr>
            </w:pPr>
          </w:p>
        </w:tc>
      </w:tr>
      <w:tr w:rsidR="00AD2081" w:rsidRPr="009600E9" w14:paraId="4C7AC454" w14:textId="77777777" w:rsidTr="006C08BE">
        <w:trPr>
          <w:trHeight w:val="532"/>
          <w:jc w:val="center"/>
        </w:trPr>
        <w:tc>
          <w:tcPr>
            <w:tcW w:w="377" w:type="pct"/>
            <w:tcBorders>
              <w:top w:val="single" w:sz="6" w:space="0" w:color="auto"/>
              <w:left w:val="single" w:sz="8" w:space="0" w:color="auto"/>
              <w:bottom w:val="single" w:sz="6" w:space="0" w:color="auto"/>
              <w:right w:val="single" w:sz="6" w:space="0" w:color="auto"/>
            </w:tcBorders>
            <w:vAlign w:val="center"/>
          </w:tcPr>
          <w:p w14:paraId="46D0969D" w14:textId="47F7C9A8" w:rsidR="00AD2081" w:rsidRPr="009600E9" w:rsidRDefault="00F954A9" w:rsidP="00D63647">
            <w:pPr>
              <w:spacing w:line="240" w:lineRule="auto"/>
              <w:ind w:firstLine="0"/>
              <w:rPr>
                <w:rFonts w:ascii="Arial" w:hAnsi="Arial" w:cs="Arial"/>
                <w:sz w:val="22"/>
                <w:szCs w:val="22"/>
              </w:rPr>
            </w:pPr>
            <w:r>
              <w:rPr>
                <w:rFonts w:ascii="Arial" w:hAnsi="Arial" w:cs="Arial"/>
                <w:sz w:val="22"/>
                <w:szCs w:val="22"/>
              </w:rPr>
              <w:t>1</w:t>
            </w:r>
            <w:r w:rsidR="00C240E3">
              <w:rPr>
                <w:rFonts w:ascii="Arial" w:hAnsi="Arial" w:cs="Arial"/>
                <w:sz w:val="22"/>
                <w:szCs w:val="22"/>
              </w:rPr>
              <w:t>3</w:t>
            </w:r>
            <w:r w:rsidR="00A04DFB" w:rsidRPr="009600E9">
              <w:rPr>
                <w:rFonts w:ascii="Arial" w:hAnsi="Arial" w:cs="Arial"/>
                <w:sz w:val="22"/>
                <w:szCs w:val="22"/>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4B2EE4A5" w14:textId="77777777" w:rsidR="00AD2081" w:rsidRPr="009600E9" w:rsidRDefault="00EB197D" w:rsidP="00DC1A14">
            <w:pPr>
              <w:spacing w:line="240" w:lineRule="auto"/>
              <w:ind w:firstLine="0"/>
              <w:rPr>
                <w:rFonts w:ascii="Arial" w:hAnsi="Arial" w:cs="Arial"/>
                <w:sz w:val="22"/>
                <w:szCs w:val="22"/>
              </w:rPr>
            </w:pPr>
            <w:r>
              <w:rPr>
                <w:rFonts w:ascii="Arial" w:hAnsi="Arial" w:cs="Arial"/>
                <w:sz w:val="22"/>
                <w:szCs w:val="22"/>
              </w:rPr>
              <w:t>E-naslov</w:t>
            </w:r>
          </w:p>
        </w:tc>
        <w:tc>
          <w:tcPr>
            <w:tcW w:w="2374" w:type="pct"/>
            <w:tcBorders>
              <w:top w:val="single" w:sz="6" w:space="0" w:color="auto"/>
              <w:left w:val="single" w:sz="6" w:space="0" w:color="auto"/>
              <w:bottom w:val="single" w:sz="6" w:space="0" w:color="auto"/>
              <w:right w:val="single" w:sz="8" w:space="0" w:color="auto"/>
            </w:tcBorders>
            <w:vAlign w:val="center"/>
          </w:tcPr>
          <w:p w14:paraId="61065F16" w14:textId="77777777" w:rsidR="00AD2081" w:rsidRPr="009600E9" w:rsidRDefault="00AD2081" w:rsidP="00D63647">
            <w:pPr>
              <w:spacing w:line="240" w:lineRule="auto"/>
              <w:ind w:firstLine="0"/>
              <w:rPr>
                <w:rFonts w:ascii="Arial" w:hAnsi="Arial" w:cs="Arial"/>
                <w:sz w:val="22"/>
                <w:szCs w:val="22"/>
              </w:rPr>
            </w:pPr>
          </w:p>
        </w:tc>
      </w:tr>
      <w:tr w:rsidR="00AD2081" w:rsidRPr="009600E9" w14:paraId="681A9803" w14:textId="77777777" w:rsidTr="006C08BE">
        <w:trPr>
          <w:trHeight w:val="532"/>
          <w:jc w:val="center"/>
        </w:trPr>
        <w:tc>
          <w:tcPr>
            <w:tcW w:w="377" w:type="pct"/>
            <w:tcBorders>
              <w:top w:val="single" w:sz="6" w:space="0" w:color="auto"/>
              <w:left w:val="single" w:sz="8" w:space="0" w:color="auto"/>
              <w:bottom w:val="single" w:sz="6" w:space="0" w:color="auto"/>
              <w:right w:val="single" w:sz="6" w:space="0" w:color="auto"/>
            </w:tcBorders>
            <w:vAlign w:val="center"/>
          </w:tcPr>
          <w:p w14:paraId="1CCAB597" w14:textId="0707A257" w:rsidR="00AD2081" w:rsidRPr="009600E9" w:rsidRDefault="00F954A9" w:rsidP="00D63647">
            <w:pPr>
              <w:spacing w:line="240" w:lineRule="auto"/>
              <w:ind w:firstLine="0"/>
              <w:rPr>
                <w:rFonts w:ascii="Arial" w:hAnsi="Arial" w:cs="Arial"/>
                <w:sz w:val="22"/>
                <w:szCs w:val="22"/>
              </w:rPr>
            </w:pPr>
            <w:r>
              <w:rPr>
                <w:rFonts w:ascii="Arial" w:hAnsi="Arial" w:cs="Arial"/>
                <w:sz w:val="22"/>
                <w:szCs w:val="22"/>
              </w:rPr>
              <w:t>1</w:t>
            </w:r>
            <w:r w:rsidR="00C240E3">
              <w:rPr>
                <w:rFonts w:ascii="Arial" w:hAnsi="Arial" w:cs="Arial"/>
                <w:sz w:val="22"/>
                <w:szCs w:val="22"/>
              </w:rPr>
              <w:t>4</w:t>
            </w:r>
            <w:r w:rsidR="00A04DFB" w:rsidRPr="009600E9">
              <w:rPr>
                <w:rFonts w:ascii="Arial" w:hAnsi="Arial" w:cs="Arial"/>
                <w:sz w:val="22"/>
                <w:szCs w:val="22"/>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27A52AFD" w14:textId="333F66AA" w:rsidR="00AD2081" w:rsidRPr="009600E9" w:rsidRDefault="0097293B" w:rsidP="00DC1A14">
            <w:pPr>
              <w:spacing w:line="240" w:lineRule="auto"/>
              <w:ind w:firstLine="0"/>
              <w:rPr>
                <w:rFonts w:ascii="Arial" w:hAnsi="Arial" w:cs="Arial"/>
                <w:sz w:val="22"/>
                <w:szCs w:val="22"/>
              </w:rPr>
            </w:pPr>
            <w:r>
              <w:rPr>
                <w:rFonts w:ascii="Arial" w:hAnsi="Arial" w:cs="Arial"/>
                <w:sz w:val="22"/>
                <w:szCs w:val="22"/>
              </w:rPr>
              <w:t>Spletna stran</w:t>
            </w:r>
          </w:p>
        </w:tc>
        <w:tc>
          <w:tcPr>
            <w:tcW w:w="2374" w:type="pct"/>
            <w:tcBorders>
              <w:top w:val="single" w:sz="6" w:space="0" w:color="auto"/>
              <w:left w:val="single" w:sz="6" w:space="0" w:color="auto"/>
              <w:bottom w:val="single" w:sz="6" w:space="0" w:color="auto"/>
              <w:right w:val="single" w:sz="8" w:space="0" w:color="auto"/>
            </w:tcBorders>
            <w:vAlign w:val="center"/>
          </w:tcPr>
          <w:p w14:paraId="066EEA2E" w14:textId="77777777" w:rsidR="00AD2081" w:rsidRPr="009600E9" w:rsidRDefault="00AD2081" w:rsidP="00D63647">
            <w:pPr>
              <w:spacing w:line="240" w:lineRule="auto"/>
              <w:ind w:firstLine="0"/>
              <w:rPr>
                <w:rFonts w:ascii="Arial" w:hAnsi="Arial" w:cs="Arial"/>
                <w:sz w:val="22"/>
                <w:szCs w:val="22"/>
              </w:rPr>
            </w:pPr>
          </w:p>
        </w:tc>
      </w:tr>
      <w:tr w:rsidR="00AD2081" w:rsidRPr="009600E9" w14:paraId="6FDD1A2F" w14:textId="77777777" w:rsidTr="006C08BE">
        <w:trPr>
          <w:trHeight w:val="532"/>
          <w:jc w:val="center"/>
        </w:trPr>
        <w:tc>
          <w:tcPr>
            <w:tcW w:w="377" w:type="pct"/>
            <w:tcBorders>
              <w:top w:val="single" w:sz="6" w:space="0" w:color="auto"/>
              <w:left w:val="single" w:sz="8" w:space="0" w:color="auto"/>
              <w:bottom w:val="single" w:sz="6" w:space="0" w:color="auto"/>
              <w:right w:val="single" w:sz="6" w:space="0" w:color="auto"/>
            </w:tcBorders>
            <w:vAlign w:val="center"/>
          </w:tcPr>
          <w:p w14:paraId="5F4698DC" w14:textId="6CFBF01D" w:rsidR="00AD2081" w:rsidRPr="009600E9" w:rsidRDefault="00F954A9" w:rsidP="00D63647">
            <w:pPr>
              <w:spacing w:line="240" w:lineRule="auto"/>
              <w:ind w:firstLine="0"/>
              <w:rPr>
                <w:rFonts w:ascii="Arial" w:hAnsi="Arial" w:cs="Arial"/>
                <w:sz w:val="22"/>
                <w:szCs w:val="22"/>
              </w:rPr>
            </w:pPr>
            <w:r>
              <w:rPr>
                <w:rFonts w:ascii="Arial" w:hAnsi="Arial" w:cs="Arial"/>
                <w:sz w:val="22"/>
                <w:szCs w:val="22"/>
              </w:rPr>
              <w:t>1</w:t>
            </w:r>
            <w:r w:rsidR="00C240E3">
              <w:rPr>
                <w:rFonts w:ascii="Arial" w:hAnsi="Arial" w:cs="Arial"/>
                <w:sz w:val="22"/>
                <w:szCs w:val="22"/>
              </w:rPr>
              <w:t>5</w:t>
            </w:r>
            <w:r w:rsidR="00A04DFB" w:rsidRPr="009600E9">
              <w:rPr>
                <w:rFonts w:ascii="Arial" w:hAnsi="Arial" w:cs="Arial"/>
                <w:sz w:val="22"/>
                <w:szCs w:val="22"/>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32630DBC" w14:textId="77777777" w:rsidR="00AD2081" w:rsidRPr="009600E9" w:rsidRDefault="00AD2081" w:rsidP="00DC1A14">
            <w:pPr>
              <w:spacing w:line="240" w:lineRule="auto"/>
              <w:ind w:firstLine="0"/>
              <w:rPr>
                <w:rFonts w:ascii="Arial" w:hAnsi="Arial" w:cs="Arial"/>
                <w:sz w:val="22"/>
                <w:szCs w:val="22"/>
              </w:rPr>
            </w:pPr>
            <w:r w:rsidRPr="009600E9">
              <w:rPr>
                <w:rFonts w:ascii="Arial" w:hAnsi="Arial" w:cs="Arial"/>
                <w:sz w:val="22"/>
                <w:szCs w:val="22"/>
              </w:rPr>
              <w:t>Odgovorna oseba</w:t>
            </w:r>
            <w:r w:rsidR="00190958">
              <w:rPr>
                <w:rFonts w:ascii="Arial" w:hAnsi="Arial" w:cs="Arial"/>
                <w:sz w:val="22"/>
                <w:szCs w:val="22"/>
              </w:rPr>
              <w:t xml:space="preserve"> </w:t>
            </w:r>
            <w:r w:rsidRPr="009600E9">
              <w:rPr>
                <w:rFonts w:ascii="Arial" w:hAnsi="Arial" w:cs="Arial"/>
                <w:sz w:val="22"/>
                <w:szCs w:val="22"/>
              </w:rPr>
              <w:t>/</w:t>
            </w:r>
            <w:r w:rsidR="00190958">
              <w:rPr>
                <w:rFonts w:ascii="Arial" w:hAnsi="Arial" w:cs="Arial"/>
                <w:sz w:val="22"/>
                <w:szCs w:val="22"/>
              </w:rPr>
              <w:t xml:space="preserve"> </w:t>
            </w:r>
            <w:r w:rsidRPr="009600E9">
              <w:rPr>
                <w:rFonts w:ascii="Arial" w:hAnsi="Arial" w:cs="Arial"/>
                <w:sz w:val="22"/>
                <w:szCs w:val="22"/>
              </w:rPr>
              <w:t>direktor</w:t>
            </w:r>
          </w:p>
        </w:tc>
        <w:tc>
          <w:tcPr>
            <w:tcW w:w="2374" w:type="pct"/>
            <w:tcBorders>
              <w:top w:val="single" w:sz="6" w:space="0" w:color="auto"/>
              <w:left w:val="single" w:sz="6" w:space="0" w:color="auto"/>
              <w:bottom w:val="single" w:sz="6" w:space="0" w:color="auto"/>
              <w:right w:val="single" w:sz="8" w:space="0" w:color="auto"/>
            </w:tcBorders>
            <w:vAlign w:val="center"/>
          </w:tcPr>
          <w:p w14:paraId="1D12A8A9" w14:textId="77777777" w:rsidR="00AD2081" w:rsidRPr="009600E9" w:rsidRDefault="00AD2081" w:rsidP="00D63647">
            <w:pPr>
              <w:spacing w:line="240" w:lineRule="auto"/>
              <w:ind w:firstLine="0"/>
              <w:rPr>
                <w:rFonts w:ascii="Arial" w:hAnsi="Arial" w:cs="Arial"/>
                <w:sz w:val="22"/>
                <w:szCs w:val="22"/>
              </w:rPr>
            </w:pPr>
          </w:p>
        </w:tc>
      </w:tr>
      <w:tr w:rsidR="00AD2081" w:rsidRPr="009600E9" w14:paraId="6F4E9E5D" w14:textId="77777777" w:rsidTr="006C08BE">
        <w:trPr>
          <w:trHeight w:val="532"/>
          <w:jc w:val="center"/>
        </w:trPr>
        <w:tc>
          <w:tcPr>
            <w:tcW w:w="377" w:type="pct"/>
            <w:tcBorders>
              <w:top w:val="single" w:sz="6" w:space="0" w:color="auto"/>
              <w:left w:val="single" w:sz="8" w:space="0" w:color="auto"/>
              <w:bottom w:val="single" w:sz="6" w:space="0" w:color="auto"/>
              <w:right w:val="single" w:sz="6" w:space="0" w:color="auto"/>
            </w:tcBorders>
            <w:vAlign w:val="center"/>
          </w:tcPr>
          <w:p w14:paraId="10425F29" w14:textId="241B5CB4" w:rsidR="00AD2081" w:rsidRPr="009600E9" w:rsidRDefault="00F954A9" w:rsidP="00D63647">
            <w:pPr>
              <w:spacing w:line="240" w:lineRule="auto"/>
              <w:ind w:firstLine="0"/>
              <w:rPr>
                <w:rFonts w:ascii="Arial" w:hAnsi="Arial" w:cs="Arial"/>
                <w:sz w:val="22"/>
                <w:szCs w:val="22"/>
              </w:rPr>
            </w:pPr>
            <w:r>
              <w:rPr>
                <w:rFonts w:ascii="Arial" w:hAnsi="Arial" w:cs="Arial"/>
                <w:sz w:val="22"/>
                <w:szCs w:val="22"/>
              </w:rPr>
              <w:t>1</w:t>
            </w:r>
            <w:r w:rsidR="00C240E3">
              <w:rPr>
                <w:rFonts w:ascii="Arial" w:hAnsi="Arial" w:cs="Arial"/>
                <w:sz w:val="22"/>
                <w:szCs w:val="22"/>
              </w:rPr>
              <w:t>6</w:t>
            </w:r>
            <w:r w:rsidR="00A04DFB" w:rsidRPr="009600E9">
              <w:rPr>
                <w:rFonts w:ascii="Arial" w:hAnsi="Arial" w:cs="Arial"/>
                <w:sz w:val="22"/>
                <w:szCs w:val="22"/>
              </w:rPr>
              <w:t>.</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5D495287" w14:textId="77777777" w:rsidR="00AD2081" w:rsidRPr="009600E9" w:rsidRDefault="00AD2081" w:rsidP="00DC1A14">
            <w:pPr>
              <w:spacing w:line="240" w:lineRule="auto"/>
              <w:ind w:firstLine="0"/>
              <w:jc w:val="left"/>
              <w:rPr>
                <w:rFonts w:ascii="Arial" w:hAnsi="Arial" w:cs="Arial"/>
                <w:sz w:val="22"/>
                <w:szCs w:val="22"/>
              </w:rPr>
            </w:pPr>
            <w:r w:rsidRPr="009600E9">
              <w:rPr>
                <w:rFonts w:ascii="Arial" w:hAnsi="Arial" w:cs="Arial"/>
                <w:sz w:val="22"/>
                <w:szCs w:val="22"/>
              </w:rPr>
              <w:t>Odgovorna oseba za spremljanje projekta (pogodbenih obveznosti)</w:t>
            </w:r>
          </w:p>
        </w:tc>
        <w:tc>
          <w:tcPr>
            <w:tcW w:w="2374" w:type="pct"/>
            <w:tcBorders>
              <w:top w:val="single" w:sz="6" w:space="0" w:color="auto"/>
              <w:left w:val="single" w:sz="6" w:space="0" w:color="auto"/>
              <w:bottom w:val="single" w:sz="6" w:space="0" w:color="auto"/>
              <w:right w:val="single" w:sz="8" w:space="0" w:color="auto"/>
            </w:tcBorders>
            <w:vAlign w:val="center"/>
          </w:tcPr>
          <w:p w14:paraId="60EFEC71" w14:textId="77777777" w:rsidR="00AD2081" w:rsidRPr="009600E9" w:rsidRDefault="00AD2081" w:rsidP="00D63647">
            <w:pPr>
              <w:spacing w:line="240" w:lineRule="auto"/>
              <w:ind w:firstLine="0"/>
              <w:rPr>
                <w:rFonts w:ascii="Arial" w:hAnsi="Arial" w:cs="Arial"/>
                <w:sz w:val="22"/>
                <w:szCs w:val="22"/>
              </w:rPr>
            </w:pPr>
          </w:p>
        </w:tc>
      </w:tr>
      <w:tr w:rsidR="00F05B6B" w:rsidRPr="009600E9" w14:paraId="2F916614" w14:textId="77777777" w:rsidTr="006C08BE">
        <w:trPr>
          <w:trHeight w:val="532"/>
          <w:jc w:val="center"/>
        </w:trPr>
        <w:tc>
          <w:tcPr>
            <w:tcW w:w="377" w:type="pct"/>
            <w:tcBorders>
              <w:top w:val="single" w:sz="6" w:space="0" w:color="auto"/>
              <w:left w:val="single" w:sz="8" w:space="0" w:color="auto"/>
              <w:bottom w:val="single" w:sz="6" w:space="0" w:color="auto"/>
              <w:right w:val="single" w:sz="6" w:space="0" w:color="auto"/>
            </w:tcBorders>
            <w:vAlign w:val="center"/>
          </w:tcPr>
          <w:p w14:paraId="361E4488" w14:textId="10947FA3" w:rsidR="00F05B6B" w:rsidRPr="009600E9" w:rsidRDefault="00F954A9" w:rsidP="00D63647">
            <w:pPr>
              <w:spacing w:line="240" w:lineRule="auto"/>
              <w:ind w:firstLine="0"/>
              <w:rPr>
                <w:rFonts w:ascii="Arial" w:hAnsi="Arial" w:cs="Arial"/>
                <w:sz w:val="22"/>
                <w:szCs w:val="22"/>
              </w:rPr>
            </w:pPr>
            <w:r>
              <w:rPr>
                <w:rFonts w:ascii="Arial" w:hAnsi="Arial" w:cs="Arial"/>
                <w:sz w:val="22"/>
                <w:szCs w:val="22"/>
              </w:rPr>
              <w:t>1</w:t>
            </w:r>
            <w:r w:rsidR="00C240E3">
              <w:rPr>
                <w:rFonts w:ascii="Arial" w:hAnsi="Arial" w:cs="Arial"/>
                <w:sz w:val="22"/>
                <w:szCs w:val="22"/>
              </w:rPr>
              <w:t>7</w:t>
            </w:r>
            <w:r w:rsidR="00F05B6B">
              <w:rPr>
                <w:rFonts w:ascii="Arial" w:hAnsi="Arial" w:cs="Arial"/>
                <w:sz w:val="22"/>
                <w:szCs w:val="22"/>
              </w:rPr>
              <w:t xml:space="preserve">. </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4237DADD" w14:textId="77777777" w:rsidR="00F05B6B" w:rsidRPr="007A09C2" w:rsidRDefault="00F954A9" w:rsidP="00DC1A14">
            <w:pPr>
              <w:spacing w:line="240" w:lineRule="auto"/>
              <w:ind w:firstLine="0"/>
              <w:jc w:val="left"/>
              <w:rPr>
                <w:rFonts w:ascii="Arial" w:hAnsi="Arial" w:cs="Arial"/>
                <w:sz w:val="22"/>
                <w:szCs w:val="22"/>
              </w:rPr>
            </w:pPr>
            <w:r>
              <w:rPr>
                <w:rFonts w:ascii="Arial" w:hAnsi="Arial" w:cs="Arial"/>
                <w:sz w:val="22"/>
                <w:szCs w:val="22"/>
              </w:rPr>
              <w:t>Katero enoto</w:t>
            </w:r>
            <w:r w:rsidR="00F05B6B">
              <w:rPr>
                <w:rFonts w:ascii="Arial" w:hAnsi="Arial" w:cs="Arial"/>
                <w:sz w:val="22"/>
                <w:szCs w:val="22"/>
              </w:rPr>
              <w:t xml:space="preserve"> kupujete </w:t>
            </w:r>
          </w:p>
        </w:tc>
        <w:tc>
          <w:tcPr>
            <w:tcW w:w="2374" w:type="pct"/>
            <w:tcBorders>
              <w:top w:val="single" w:sz="6" w:space="0" w:color="auto"/>
              <w:left w:val="single" w:sz="6" w:space="0" w:color="auto"/>
              <w:bottom w:val="single" w:sz="6" w:space="0" w:color="auto"/>
              <w:right w:val="single" w:sz="8" w:space="0" w:color="auto"/>
            </w:tcBorders>
            <w:vAlign w:val="center"/>
          </w:tcPr>
          <w:p w14:paraId="73D438BB" w14:textId="77777777" w:rsidR="00F05B6B" w:rsidRPr="009600E9" w:rsidRDefault="00F05B6B" w:rsidP="00D63647">
            <w:pPr>
              <w:spacing w:line="240" w:lineRule="auto"/>
              <w:ind w:firstLine="0"/>
              <w:rPr>
                <w:rFonts w:ascii="Arial" w:hAnsi="Arial" w:cs="Arial"/>
                <w:sz w:val="22"/>
                <w:szCs w:val="22"/>
              </w:rPr>
            </w:pPr>
          </w:p>
        </w:tc>
      </w:tr>
      <w:tr w:rsidR="00952B67" w:rsidRPr="009600E9" w14:paraId="2AD13A1A" w14:textId="77777777" w:rsidTr="006C08BE">
        <w:trPr>
          <w:trHeight w:val="532"/>
          <w:jc w:val="center"/>
        </w:trPr>
        <w:tc>
          <w:tcPr>
            <w:tcW w:w="377" w:type="pct"/>
            <w:tcBorders>
              <w:top w:val="single" w:sz="6" w:space="0" w:color="auto"/>
              <w:left w:val="single" w:sz="8" w:space="0" w:color="auto"/>
              <w:bottom w:val="single" w:sz="6" w:space="0" w:color="auto"/>
              <w:right w:val="single" w:sz="6" w:space="0" w:color="auto"/>
            </w:tcBorders>
            <w:vAlign w:val="center"/>
          </w:tcPr>
          <w:p w14:paraId="6C3605A8" w14:textId="5A95F3EB" w:rsidR="00952B67" w:rsidRDefault="00952B67" w:rsidP="00D63647">
            <w:pPr>
              <w:spacing w:line="240" w:lineRule="auto"/>
              <w:ind w:firstLine="0"/>
              <w:rPr>
                <w:rFonts w:ascii="Arial" w:hAnsi="Arial" w:cs="Arial"/>
                <w:sz w:val="22"/>
                <w:szCs w:val="22"/>
              </w:rPr>
            </w:pPr>
            <w:r>
              <w:rPr>
                <w:rFonts w:ascii="Arial" w:hAnsi="Arial" w:cs="Arial"/>
                <w:sz w:val="22"/>
                <w:szCs w:val="22"/>
              </w:rPr>
              <w:t>18.</w:t>
            </w:r>
          </w:p>
        </w:tc>
        <w:tc>
          <w:tcPr>
            <w:tcW w:w="2249" w:type="pct"/>
            <w:tcBorders>
              <w:top w:val="single" w:sz="6" w:space="0" w:color="auto"/>
              <w:left w:val="single" w:sz="6" w:space="0" w:color="auto"/>
              <w:bottom w:val="single" w:sz="6" w:space="0" w:color="auto"/>
              <w:right w:val="single" w:sz="6" w:space="0" w:color="auto"/>
            </w:tcBorders>
            <w:shd w:val="pct20" w:color="000000" w:fill="FFFFFF"/>
            <w:vAlign w:val="center"/>
          </w:tcPr>
          <w:p w14:paraId="6F83DFF6" w14:textId="494C6EE1" w:rsidR="00952B67" w:rsidRDefault="00952B67" w:rsidP="00DC1A14">
            <w:pPr>
              <w:spacing w:line="240" w:lineRule="auto"/>
              <w:ind w:firstLine="0"/>
              <w:jc w:val="left"/>
              <w:rPr>
                <w:rFonts w:ascii="Arial" w:hAnsi="Arial" w:cs="Arial"/>
                <w:sz w:val="22"/>
                <w:szCs w:val="22"/>
              </w:rPr>
            </w:pPr>
            <w:r>
              <w:rPr>
                <w:rFonts w:ascii="Arial" w:hAnsi="Arial" w:cs="Arial"/>
                <w:sz w:val="22"/>
                <w:szCs w:val="22"/>
              </w:rPr>
              <w:t>Dodana vrednost na zaposlenega v letu 2024</w:t>
            </w:r>
          </w:p>
        </w:tc>
        <w:tc>
          <w:tcPr>
            <w:tcW w:w="2374" w:type="pct"/>
            <w:tcBorders>
              <w:top w:val="single" w:sz="6" w:space="0" w:color="auto"/>
              <w:left w:val="single" w:sz="6" w:space="0" w:color="auto"/>
              <w:bottom w:val="single" w:sz="6" w:space="0" w:color="auto"/>
              <w:right w:val="single" w:sz="8" w:space="0" w:color="auto"/>
            </w:tcBorders>
            <w:vAlign w:val="center"/>
          </w:tcPr>
          <w:p w14:paraId="3133C9CB" w14:textId="77777777" w:rsidR="00952B67" w:rsidRPr="009600E9" w:rsidRDefault="00952B67" w:rsidP="00D63647">
            <w:pPr>
              <w:spacing w:line="240" w:lineRule="auto"/>
              <w:ind w:firstLine="0"/>
              <w:rPr>
                <w:rFonts w:ascii="Arial" w:hAnsi="Arial" w:cs="Arial"/>
                <w:sz w:val="22"/>
                <w:szCs w:val="22"/>
              </w:rPr>
            </w:pPr>
          </w:p>
        </w:tc>
      </w:tr>
    </w:tbl>
    <w:p w14:paraId="7805E8C0" w14:textId="77777777" w:rsidR="00D63647" w:rsidRPr="009600E9" w:rsidRDefault="00D63647" w:rsidP="00D63647">
      <w:pPr>
        <w:spacing w:line="240" w:lineRule="auto"/>
        <w:ind w:firstLine="0"/>
        <w:rPr>
          <w:rFonts w:ascii="Arial" w:hAnsi="Arial" w:cs="Arial"/>
          <w:sz w:val="22"/>
          <w:szCs w:val="22"/>
        </w:rPr>
      </w:pPr>
    </w:p>
    <w:p w14:paraId="15BF05A3" w14:textId="77777777" w:rsidR="00657387" w:rsidRPr="00673636" w:rsidRDefault="00657387" w:rsidP="00657387">
      <w:pPr>
        <w:spacing w:after="60" w:line="240" w:lineRule="auto"/>
        <w:ind w:left="360" w:firstLine="0"/>
        <w:rPr>
          <w:rFonts w:ascii="Arial" w:eastAsiaTheme="minorHAnsi" w:hAnsi="Arial" w:cs="Arial"/>
          <w:color w:val="000000"/>
          <w:sz w:val="18"/>
          <w:szCs w:val="18"/>
          <w:lang w:eastAsia="en-US"/>
        </w:rPr>
      </w:pPr>
      <w:r w:rsidRPr="00673636">
        <w:rPr>
          <w:rFonts w:ascii="Arial" w:hAnsi="Arial" w:cs="Arial"/>
          <w:sz w:val="18"/>
          <w:szCs w:val="18"/>
        </w:rPr>
        <w:t>* Po tem razpisu k</w:t>
      </w:r>
      <w:r w:rsidRPr="00673636">
        <w:rPr>
          <w:rFonts w:ascii="Arial" w:eastAsiaTheme="minorHAnsi" w:hAnsi="Arial" w:cs="Arial"/>
          <w:color w:val="000000"/>
          <w:sz w:val="18"/>
          <w:szCs w:val="18"/>
          <w:lang w:eastAsia="en-US"/>
        </w:rPr>
        <w:t xml:space="preserve">ategorijo </w:t>
      </w:r>
      <w:proofErr w:type="spellStart"/>
      <w:r w:rsidRPr="00673636">
        <w:rPr>
          <w:rFonts w:ascii="Arial" w:eastAsiaTheme="minorHAnsi" w:hAnsi="Arial" w:cs="Arial"/>
          <w:color w:val="000000"/>
          <w:sz w:val="18"/>
          <w:szCs w:val="18"/>
          <w:lang w:eastAsia="en-US"/>
        </w:rPr>
        <w:t>mikro</w:t>
      </w:r>
      <w:proofErr w:type="spellEnd"/>
      <w:r w:rsidRPr="00673636">
        <w:rPr>
          <w:rFonts w:ascii="Arial" w:eastAsiaTheme="minorHAnsi" w:hAnsi="Arial" w:cs="Arial"/>
          <w:color w:val="000000"/>
          <w:sz w:val="18"/>
          <w:szCs w:val="18"/>
          <w:lang w:eastAsia="en-US"/>
        </w:rPr>
        <w:t>, malih in srednje velikih podjetij (MSP) sestavljajo podjetja,</w:t>
      </w:r>
      <w:r w:rsidR="00260E69" w:rsidRPr="00673636">
        <w:rPr>
          <w:rFonts w:ascii="Arial" w:eastAsiaTheme="minorHAnsi" w:hAnsi="Arial" w:cs="Arial"/>
          <w:color w:val="000000"/>
          <w:sz w:val="18"/>
          <w:szCs w:val="18"/>
          <w:lang w:eastAsia="en-US"/>
        </w:rPr>
        <w:t xml:space="preserve"> ki zaposlujejo</w:t>
      </w:r>
      <w:r w:rsidRPr="00673636">
        <w:rPr>
          <w:rFonts w:ascii="Arial" w:eastAsiaTheme="minorHAnsi" w:hAnsi="Arial" w:cs="Arial"/>
          <w:color w:val="000000"/>
          <w:sz w:val="18"/>
          <w:szCs w:val="18"/>
          <w:lang w:eastAsia="en-US"/>
        </w:rPr>
        <w:t xml:space="preserve"> manj kot 250 oseb ter imajo letnim prometom, ki ne presega 50 milijonov EUR, in/ali letna bilančna vsota ne presega 43 milijonov EUR.</w:t>
      </w:r>
    </w:p>
    <w:p w14:paraId="2B6B5761" w14:textId="228785D1" w:rsidR="00993BB3" w:rsidRPr="00673636" w:rsidRDefault="00B555A0" w:rsidP="006C08BE">
      <w:pPr>
        <w:spacing w:after="60" w:line="240" w:lineRule="auto"/>
        <w:ind w:left="360" w:firstLine="0"/>
        <w:rPr>
          <w:rFonts w:ascii="Arial" w:eastAsiaTheme="minorHAnsi" w:hAnsi="Arial" w:cs="Arial"/>
          <w:color w:val="000000"/>
          <w:sz w:val="18"/>
          <w:szCs w:val="18"/>
          <w:lang w:eastAsia="en-US"/>
        </w:rPr>
      </w:pPr>
      <w:r w:rsidRPr="00673636">
        <w:rPr>
          <w:rFonts w:ascii="Arial" w:eastAsiaTheme="minorHAnsi" w:hAnsi="Arial" w:cs="Arial"/>
          <w:color w:val="000000"/>
          <w:sz w:val="18"/>
          <w:szCs w:val="18"/>
          <w:lang w:eastAsia="en-US"/>
        </w:rPr>
        <w:t>Pri samostojnih podjetnikih posameznikih se vsi ti pogoji smiselno uporabljajo</w:t>
      </w:r>
      <w:r w:rsidR="00E84F3F" w:rsidRPr="00673636">
        <w:rPr>
          <w:rFonts w:ascii="Arial" w:eastAsiaTheme="minorHAnsi" w:hAnsi="Arial" w:cs="Arial"/>
          <w:color w:val="000000"/>
          <w:sz w:val="18"/>
          <w:szCs w:val="18"/>
          <w:lang w:eastAsia="en-US"/>
        </w:rPr>
        <w:t>. Kot zaposlena oseba se upošteva tudi nosilec dejavnosti pri s. p. (če je to njeg</w:t>
      </w:r>
      <w:r w:rsidR="003E78B0" w:rsidRPr="00673636">
        <w:rPr>
          <w:rFonts w:ascii="Arial" w:eastAsiaTheme="minorHAnsi" w:hAnsi="Arial" w:cs="Arial"/>
          <w:color w:val="000000"/>
          <w:sz w:val="18"/>
          <w:szCs w:val="18"/>
          <w:lang w:eastAsia="en-US"/>
        </w:rPr>
        <w:t xml:space="preserve">ova edina podlaga za zavarovanje) in direktor enoosebne družbe </w:t>
      </w:r>
      <w:r w:rsidR="004607E9" w:rsidRPr="00673636">
        <w:rPr>
          <w:rFonts w:ascii="Arial" w:eastAsiaTheme="minorHAnsi" w:hAnsi="Arial" w:cs="Arial"/>
          <w:color w:val="000000"/>
          <w:sz w:val="18"/>
          <w:szCs w:val="18"/>
          <w:lang w:eastAsia="en-US"/>
        </w:rPr>
        <w:t xml:space="preserve">z omejeno odgovornostjo s pogodbo o </w:t>
      </w:r>
      <w:proofErr w:type="spellStart"/>
      <w:r w:rsidR="004607E9" w:rsidRPr="00673636">
        <w:rPr>
          <w:rFonts w:ascii="Arial" w:eastAsiaTheme="minorHAnsi" w:hAnsi="Arial" w:cs="Arial"/>
          <w:color w:val="000000"/>
          <w:sz w:val="18"/>
          <w:szCs w:val="18"/>
          <w:lang w:eastAsia="en-US"/>
        </w:rPr>
        <w:t>poslovodenju</w:t>
      </w:r>
      <w:proofErr w:type="spellEnd"/>
      <w:r w:rsidR="004607E9" w:rsidRPr="00673636">
        <w:rPr>
          <w:rFonts w:ascii="Arial" w:eastAsiaTheme="minorHAnsi" w:hAnsi="Arial" w:cs="Arial"/>
          <w:color w:val="000000"/>
          <w:sz w:val="18"/>
          <w:szCs w:val="18"/>
          <w:lang w:eastAsia="en-US"/>
        </w:rPr>
        <w:t xml:space="preserve"> po zavarovalni podlagi 112</w:t>
      </w:r>
      <w:r w:rsidR="00E26C64" w:rsidRPr="00673636">
        <w:rPr>
          <w:rFonts w:ascii="Arial" w:eastAsiaTheme="minorHAnsi" w:hAnsi="Arial" w:cs="Arial"/>
          <w:color w:val="000000"/>
          <w:sz w:val="18"/>
          <w:szCs w:val="18"/>
          <w:lang w:eastAsia="en-US"/>
        </w:rPr>
        <w:t xml:space="preserve">, v kolikor je ta direktor hkrati tudi lastnik te družbe. </w:t>
      </w:r>
    </w:p>
    <w:p w14:paraId="6BE2CBE0" w14:textId="77777777" w:rsidR="006C08BE" w:rsidRDefault="006C08BE" w:rsidP="006C08BE">
      <w:pPr>
        <w:spacing w:after="60" w:line="240" w:lineRule="auto"/>
        <w:ind w:left="360" w:firstLine="0"/>
        <w:rPr>
          <w:rFonts w:ascii="Arial" w:eastAsiaTheme="minorHAnsi" w:hAnsi="Arial" w:cs="Arial"/>
          <w:color w:val="000000"/>
          <w:sz w:val="20"/>
          <w:lang w:eastAsia="en-US"/>
        </w:rPr>
      </w:pPr>
    </w:p>
    <w:p w14:paraId="14F55445" w14:textId="77777777" w:rsidR="00673636" w:rsidRDefault="00673636" w:rsidP="006C08BE">
      <w:pPr>
        <w:spacing w:after="60" w:line="240" w:lineRule="auto"/>
        <w:ind w:left="360" w:firstLine="0"/>
        <w:rPr>
          <w:rFonts w:ascii="Arial" w:eastAsiaTheme="minorHAnsi" w:hAnsi="Arial" w:cs="Arial"/>
          <w:color w:val="000000"/>
          <w:sz w:val="20"/>
          <w:lang w:eastAsia="en-US"/>
        </w:rPr>
      </w:pPr>
    </w:p>
    <w:p w14:paraId="3D9D1BDE" w14:textId="77777777" w:rsidR="006C08BE" w:rsidRDefault="006C08BE" w:rsidP="00673636">
      <w:pPr>
        <w:spacing w:after="60" w:line="240" w:lineRule="auto"/>
        <w:ind w:firstLine="0"/>
        <w:rPr>
          <w:rFonts w:ascii="Arial" w:eastAsiaTheme="minorHAnsi" w:hAnsi="Arial" w:cs="Arial"/>
          <w:color w:val="000000"/>
          <w:sz w:val="20"/>
          <w:lang w:eastAsia="en-US"/>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993BB3" w:rsidRPr="009600E9" w14:paraId="129E70E7" w14:textId="77777777" w:rsidTr="007A220C">
        <w:tc>
          <w:tcPr>
            <w:tcW w:w="3070" w:type="dxa"/>
          </w:tcPr>
          <w:p w14:paraId="4923D393" w14:textId="77777777" w:rsidR="00993BB3" w:rsidRPr="009600E9" w:rsidRDefault="00993BB3" w:rsidP="007A220C">
            <w:pPr>
              <w:spacing w:line="240" w:lineRule="auto"/>
              <w:ind w:firstLine="0"/>
              <w:rPr>
                <w:rFonts w:ascii="Arial" w:hAnsi="Arial" w:cs="Arial"/>
                <w:sz w:val="22"/>
                <w:szCs w:val="22"/>
              </w:rPr>
            </w:pPr>
            <w:r w:rsidRPr="009600E9">
              <w:rPr>
                <w:rFonts w:ascii="Arial" w:hAnsi="Arial" w:cs="Arial"/>
                <w:sz w:val="22"/>
                <w:szCs w:val="22"/>
              </w:rPr>
              <w:t>Kraj in datum:</w:t>
            </w:r>
          </w:p>
        </w:tc>
        <w:tc>
          <w:tcPr>
            <w:tcW w:w="3070" w:type="dxa"/>
          </w:tcPr>
          <w:p w14:paraId="7E789520" w14:textId="4F5E4864" w:rsidR="00993BB3" w:rsidRPr="009600E9" w:rsidRDefault="00993BB3" w:rsidP="007A220C">
            <w:pPr>
              <w:spacing w:line="240" w:lineRule="auto"/>
              <w:ind w:firstLine="0"/>
              <w:rPr>
                <w:rFonts w:ascii="Arial" w:hAnsi="Arial" w:cs="Arial"/>
                <w:sz w:val="22"/>
                <w:szCs w:val="22"/>
              </w:rPr>
            </w:pPr>
            <w:r w:rsidRPr="009600E9">
              <w:rPr>
                <w:rFonts w:ascii="Arial" w:hAnsi="Arial" w:cs="Arial"/>
                <w:sz w:val="22"/>
                <w:szCs w:val="22"/>
              </w:rPr>
              <w:t>Žig</w:t>
            </w:r>
            <w:r>
              <w:rPr>
                <w:rFonts w:ascii="Arial" w:hAnsi="Arial" w:cs="Arial"/>
                <w:sz w:val="22"/>
                <w:szCs w:val="22"/>
              </w:rPr>
              <w:t xml:space="preserve"> </w:t>
            </w:r>
            <w:r w:rsidRPr="009600E9">
              <w:rPr>
                <w:rFonts w:ascii="Arial" w:hAnsi="Arial" w:cs="Arial"/>
                <w:sz w:val="22"/>
                <w:szCs w:val="22"/>
              </w:rPr>
              <w:t>:</w:t>
            </w:r>
          </w:p>
        </w:tc>
        <w:tc>
          <w:tcPr>
            <w:tcW w:w="3070" w:type="dxa"/>
          </w:tcPr>
          <w:p w14:paraId="72FDEDF3" w14:textId="77777777" w:rsidR="00993BB3" w:rsidRPr="009600E9" w:rsidRDefault="00993BB3" w:rsidP="007A220C">
            <w:pPr>
              <w:spacing w:line="240" w:lineRule="auto"/>
              <w:ind w:firstLine="0"/>
              <w:rPr>
                <w:rFonts w:ascii="Arial" w:hAnsi="Arial" w:cs="Arial"/>
                <w:sz w:val="22"/>
                <w:szCs w:val="22"/>
              </w:rPr>
            </w:pPr>
            <w:r w:rsidRPr="009600E9">
              <w:rPr>
                <w:rFonts w:ascii="Arial" w:hAnsi="Arial" w:cs="Arial"/>
                <w:sz w:val="22"/>
                <w:szCs w:val="22"/>
              </w:rPr>
              <w:t>Podpis odgovorne osebe:</w:t>
            </w:r>
          </w:p>
        </w:tc>
      </w:tr>
    </w:tbl>
    <w:p w14:paraId="07D45ADD" w14:textId="77777777" w:rsidR="009600E9" w:rsidRPr="009600E9" w:rsidRDefault="009600E9" w:rsidP="00D63647">
      <w:pPr>
        <w:spacing w:line="240" w:lineRule="auto"/>
        <w:ind w:firstLine="0"/>
        <w:rPr>
          <w:rFonts w:ascii="Arial" w:hAnsi="Arial" w:cs="Arial"/>
          <w:sz w:val="22"/>
          <w:szCs w:val="22"/>
        </w:rPr>
      </w:pPr>
    </w:p>
    <w:p w14:paraId="12C6A0B1" w14:textId="77777777" w:rsidR="009D2FBC" w:rsidRDefault="009644C7" w:rsidP="009D2FBC">
      <w:pPr>
        <w:spacing w:line="240" w:lineRule="auto"/>
        <w:ind w:firstLine="0"/>
        <w:jc w:val="right"/>
        <w:rPr>
          <w:rFonts w:ascii="Arial" w:hAnsi="Arial" w:cs="Arial"/>
          <w:i/>
          <w:sz w:val="22"/>
          <w:szCs w:val="22"/>
        </w:rPr>
      </w:pPr>
      <w:r w:rsidRPr="009600E9">
        <w:rPr>
          <w:rFonts w:ascii="Arial" w:hAnsi="Arial" w:cs="Arial"/>
          <w:i/>
          <w:sz w:val="22"/>
          <w:szCs w:val="22"/>
        </w:rPr>
        <w:t>Razpisni obrazec št.</w:t>
      </w:r>
      <w:r w:rsidR="00D070BE">
        <w:rPr>
          <w:rFonts w:ascii="Arial" w:hAnsi="Arial" w:cs="Arial"/>
          <w:i/>
          <w:sz w:val="22"/>
          <w:szCs w:val="22"/>
        </w:rPr>
        <w:t xml:space="preserve"> 3</w:t>
      </w:r>
    </w:p>
    <w:p w14:paraId="690F6DB5" w14:textId="77777777" w:rsidR="009D2FBC" w:rsidRDefault="009D2FBC" w:rsidP="00626CD5">
      <w:pPr>
        <w:spacing w:line="240" w:lineRule="auto"/>
        <w:ind w:firstLine="0"/>
        <w:jc w:val="right"/>
        <w:rPr>
          <w:rFonts w:ascii="Arial" w:hAnsi="Arial" w:cs="Arial"/>
          <w:i/>
          <w:sz w:val="22"/>
          <w:szCs w:val="22"/>
        </w:rPr>
      </w:pPr>
    </w:p>
    <w:p w14:paraId="0FF09691" w14:textId="77777777" w:rsidR="009D2FBC" w:rsidRPr="00786229" w:rsidRDefault="009D2FBC" w:rsidP="009D2FBC">
      <w:pPr>
        <w:pBdr>
          <w:top w:val="single" w:sz="6" w:space="1" w:color="auto"/>
          <w:left w:val="single" w:sz="6" w:space="0" w:color="auto"/>
          <w:bottom w:val="single" w:sz="6" w:space="1" w:color="auto"/>
          <w:right w:val="single" w:sz="6" w:space="1" w:color="auto"/>
        </w:pBdr>
        <w:shd w:val="clear" w:color="auto" w:fill="CCCCFF"/>
        <w:spacing w:line="240" w:lineRule="auto"/>
        <w:ind w:firstLine="708"/>
        <w:rPr>
          <w:rFonts w:ascii="Arial" w:hAnsi="Arial" w:cs="Arial"/>
          <w:b/>
          <w:strike/>
          <w:sz w:val="22"/>
          <w:szCs w:val="22"/>
        </w:rPr>
      </w:pPr>
      <w:r>
        <w:rPr>
          <w:rFonts w:ascii="Arial" w:hAnsi="Arial" w:cs="Arial"/>
          <w:b/>
          <w:sz w:val="22"/>
          <w:szCs w:val="22"/>
        </w:rPr>
        <w:t>PONUDBA ZA NAKUP ENOT</w:t>
      </w:r>
      <w:r w:rsidR="00F954A9">
        <w:rPr>
          <w:rFonts w:ascii="Arial" w:hAnsi="Arial" w:cs="Arial"/>
          <w:b/>
          <w:sz w:val="22"/>
          <w:szCs w:val="22"/>
        </w:rPr>
        <w:t>E</w:t>
      </w:r>
    </w:p>
    <w:p w14:paraId="1BCCFC0A" w14:textId="77777777" w:rsidR="009D2FBC" w:rsidRDefault="009D2FBC" w:rsidP="00626CD5">
      <w:pPr>
        <w:spacing w:line="240" w:lineRule="auto"/>
        <w:ind w:firstLine="0"/>
        <w:jc w:val="right"/>
        <w:rPr>
          <w:rFonts w:ascii="Arial" w:hAnsi="Arial" w:cs="Arial"/>
          <w:i/>
          <w:sz w:val="22"/>
          <w:szCs w:val="22"/>
        </w:rPr>
      </w:pPr>
    </w:p>
    <w:p w14:paraId="21EDCA6D" w14:textId="77777777" w:rsidR="009644C7" w:rsidRDefault="009644C7" w:rsidP="00626CD5">
      <w:pPr>
        <w:spacing w:line="240" w:lineRule="auto"/>
        <w:ind w:firstLine="0"/>
        <w:jc w:val="right"/>
        <w:rPr>
          <w:rFonts w:ascii="Arial" w:hAnsi="Arial" w:cs="Arial"/>
          <w:i/>
          <w:sz w:val="22"/>
          <w:szCs w:val="22"/>
        </w:rPr>
      </w:pPr>
    </w:p>
    <w:p w14:paraId="3A7B7351" w14:textId="173EC029" w:rsidR="009D2FBC" w:rsidRPr="000F2F12" w:rsidRDefault="009D2FBC" w:rsidP="009D2FBC">
      <w:pPr>
        <w:spacing w:line="240" w:lineRule="auto"/>
        <w:ind w:firstLine="0"/>
        <w:jc w:val="left"/>
        <w:rPr>
          <w:rFonts w:ascii="Arial" w:hAnsi="Arial" w:cs="Arial"/>
          <w:sz w:val="22"/>
          <w:szCs w:val="22"/>
        </w:rPr>
      </w:pPr>
      <w:r w:rsidRPr="000F2F12">
        <w:rPr>
          <w:rFonts w:ascii="Arial" w:hAnsi="Arial" w:cs="Arial"/>
          <w:sz w:val="22"/>
          <w:szCs w:val="22"/>
        </w:rPr>
        <w:t>Na osnovi Javnega razpisa za prodajo nepremičnin z namenom spodbujanja podjetništva v Mestni občini Velenje v letu 20</w:t>
      </w:r>
      <w:r w:rsidR="00E151D5">
        <w:rPr>
          <w:rFonts w:ascii="Arial" w:hAnsi="Arial" w:cs="Arial"/>
          <w:sz w:val="22"/>
          <w:szCs w:val="22"/>
        </w:rPr>
        <w:t>25</w:t>
      </w:r>
      <w:r w:rsidRPr="000F2F12">
        <w:rPr>
          <w:rFonts w:ascii="Arial" w:hAnsi="Arial" w:cs="Arial"/>
          <w:sz w:val="22"/>
          <w:szCs w:val="22"/>
        </w:rPr>
        <w:t>,</w:t>
      </w:r>
    </w:p>
    <w:p w14:paraId="2D03BB5A" w14:textId="77777777" w:rsidR="009D2FBC" w:rsidRPr="000F2F12" w:rsidRDefault="009D2FBC" w:rsidP="009D2FBC">
      <w:pPr>
        <w:spacing w:line="240" w:lineRule="auto"/>
        <w:ind w:firstLine="0"/>
        <w:jc w:val="left"/>
        <w:rPr>
          <w:rFonts w:ascii="Arial" w:hAnsi="Arial" w:cs="Arial"/>
          <w:sz w:val="22"/>
          <w:szCs w:val="22"/>
        </w:rPr>
      </w:pPr>
    </w:p>
    <w:p w14:paraId="033725C5" w14:textId="1FE9D68C" w:rsidR="00833744" w:rsidRPr="000F2F12" w:rsidRDefault="009D2FBC" w:rsidP="00833744">
      <w:pPr>
        <w:spacing w:line="240" w:lineRule="auto"/>
        <w:ind w:firstLine="0"/>
        <w:jc w:val="left"/>
        <w:rPr>
          <w:rFonts w:ascii="Arial" w:hAnsi="Arial" w:cs="Arial"/>
          <w:sz w:val="22"/>
          <w:szCs w:val="22"/>
        </w:rPr>
      </w:pPr>
      <w:r w:rsidRPr="000F2F12">
        <w:rPr>
          <w:rFonts w:ascii="Arial" w:hAnsi="Arial" w:cs="Arial"/>
          <w:b/>
          <w:sz w:val="22"/>
          <w:szCs w:val="22"/>
        </w:rPr>
        <w:t>dajem ponudbo za nakup</w:t>
      </w:r>
      <w:r w:rsidR="009E5BEF">
        <w:rPr>
          <w:rStyle w:val="Sprotnaopomba-sklic"/>
          <w:rFonts w:ascii="Arial" w:hAnsi="Arial"/>
          <w:b/>
          <w:sz w:val="22"/>
          <w:szCs w:val="22"/>
        </w:rPr>
        <w:footnoteReference w:id="1"/>
      </w:r>
      <w:r w:rsidRPr="000F2F12">
        <w:rPr>
          <w:rFonts w:ascii="Arial" w:hAnsi="Arial" w:cs="Arial"/>
          <w:b/>
          <w:sz w:val="22"/>
          <w:szCs w:val="22"/>
        </w:rPr>
        <w:t>:</w:t>
      </w:r>
      <w:r w:rsidR="00833744">
        <w:rPr>
          <w:rFonts w:ascii="Arial" w:hAnsi="Arial" w:cs="Arial"/>
          <w:b/>
          <w:sz w:val="22"/>
          <w:szCs w:val="22"/>
        </w:rPr>
        <w:t xml:space="preserve"> </w:t>
      </w:r>
      <w:r w:rsidR="00833744" w:rsidRPr="000F2F12">
        <w:rPr>
          <w:rFonts w:ascii="Arial" w:hAnsi="Arial" w:cs="Arial"/>
          <w:sz w:val="22"/>
          <w:szCs w:val="22"/>
        </w:rPr>
        <w:t>(ustrezno obkroži)</w:t>
      </w:r>
    </w:p>
    <w:p w14:paraId="75B0A146" w14:textId="77777777" w:rsidR="009D2FBC" w:rsidRDefault="009D2FBC" w:rsidP="009D2FBC">
      <w:pPr>
        <w:spacing w:line="240" w:lineRule="auto"/>
        <w:ind w:firstLine="0"/>
        <w:jc w:val="left"/>
        <w:rPr>
          <w:rFonts w:ascii="Arial" w:hAnsi="Arial" w:cs="Arial"/>
          <w:b/>
          <w:sz w:val="22"/>
          <w:szCs w:val="22"/>
        </w:rPr>
      </w:pPr>
    </w:p>
    <w:p w14:paraId="1427E8CE" w14:textId="4E9E2FAC" w:rsidR="009F1647" w:rsidRPr="00833744" w:rsidRDefault="009F1647" w:rsidP="009F1647">
      <w:pPr>
        <w:autoSpaceDE w:val="0"/>
        <w:autoSpaceDN w:val="0"/>
        <w:adjustRightInd w:val="0"/>
        <w:spacing w:line="240" w:lineRule="auto"/>
        <w:ind w:firstLine="0"/>
        <w:jc w:val="left"/>
        <w:rPr>
          <w:rFonts w:ascii="Arial" w:eastAsiaTheme="minorHAnsi" w:hAnsi="Arial" w:cs="Arial"/>
          <w:sz w:val="22"/>
          <w:szCs w:val="22"/>
          <w:lang w:eastAsia="en-US"/>
        </w:rPr>
      </w:pPr>
      <w:r w:rsidRPr="00833744">
        <w:rPr>
          <w:rFonts w:ascii="Arial" w:hAnsi="Arial" w:cs="Arial"/>
          <w:sz w:val="22"/>
          <w:szCs w:val="22"/>
        </w:rPr>
        <w:t xml:space="preserve">enota </w:t>
      </w:r>
      <w:r w:rsidR="000249D0">
        <w:rPr>
          <w:rFonts w:ascii="Arial" w:hAnsi="Arial" w:cs="Arial"/>
          <w:sz w:val="22"/>
          <w:szCs w:val="22"/>
        </w:rPr>
        <w:t>A</w:t>
      </w:r>
      <w:r w:rsidRPr="00833744">
        <w:rPr>
          <w:rFonts w:ascii="Arial" w:hAnsi="Arial" w:cs="Arial"/>
          <w:sz w:val="22"/>
          <w:szCs w:val="22"/>
        </w:rPr>
        <w:t>,</w:t>
      </w:r>
      <w:r w:rsidR="00E024BF">
        <w:rPr>
          <w:rFonts w:ascii="Arial" w:hAnsi="Arial" w:cs="Arial"/>
          <w:sz w:val="22"/>
          <w:szCs w:val="22"/>
        </w:rPr>
        <w:tab/>
      </w:r>
      <w:r w:rsidRPr="00833744">
        <w:rPr>
          <w:rFonts w:ascii="Arial" w:hAnsi="Arial" w:cs="Arial"/>
          <w:sz w:val="22"/>
          <w:szCs w:val="22"/>
        </w:rPr>
        <w:t xml:space="preserve">  </w:t>
      </w:r>
      <w:r w:rsidR="00833744" w:rsidRPr="00833744">
        <w:rPr>
          <w:rFonts w:ascii="Arial" w:hAnsi="Arial" w:cs="Arial"/>
          <w:sz w:val="22"/>
          <w:szCs w:val="22"/>
        </w:rPr>
        <w:tab/>
      </w:r>
      <w:r w:rsidR="00833744" w:rsidRPr="00833744">
        <w:rPr>
          <w:rFonts w:ascii="Arial" w:hAnsi="Arial" w:cs="Arial"/>
          <w:sz w:val="22"/>
          <w:szCs w:val="22"/>
        </w:rPr>
        <w:tab/>
        <w:t xml:space="preserve">v </w:t>
      </w:r>
      <w:r w:rsidR="002D34B1">
        <w:rPr>
          <w:rFonts w:ascii="Arial" w:hAnsi="Arial" w:cs="Arial"/>
          <w:sz w:val="22"/>
          <w:szCs w:val="22"/>
        </w:rPr>
        <w:t xml:space="preserve">približni </w:t>
      </w:r>
      <w:r w:rsidR="00833744" w:rsidRPr="00833744">
        <w:rPr>
          <w:rFonts w:ascii="Arial" w:hAnsi="Arial" w:cs="Arial"/>
          <w:sz w:val="22"/>
          <w:szCs w:val="22"/>
        </w:rPr>
        <w:t xml:space="preserve">površini zemljišča  </w:t>
      </w:r>
      <w:r w:rsidR="000249D0" w:rsidRPr="000249D0">
        <w:rPr>
          <w:rFonts w:ascii="Arial" w:hAnsi="Arial" w:cs="Arial"/>
          <w:sz w:val="22"/>
          <w:szCs w:val="22"/>
        </w:rPr>
        <w:t xml:space="preserve">3.847,1 </w:t>
      </w:r>
      <w:r w:rsidRPr="00833744">
        <w:rPr>
          <w:rFonts w:ascii="Arial" w:eastAsiaTheme="minorHAnsi" w:hAnsi="Arial" w:cs="Arial"/>
          <w:sz w:val="22"/>
          <w:szCs w:val="22"/>
          <w:lang w:eastAsia="en-US"/>
        </w:rPr>
        <w:t>m</w:t>
      </w:r>
      <w:r w:rsidRPr="00833744">
        <w:rPr>
          <w:rFonts w:ascii="Arial" w:eastAsiaTheme="minorHAnsi" w:hAnsi="Arial" w:cs="Arial"/>
          <w:sz w:val="22"/>
          <w:szCs w:val="22"/>
          <w:vertAlign w:val="superscript"/>
          <w:lang w:eastAsia="en-US"/>
        </w:rPr>
        <w:t>2</w:t>
      </w:r>
      <w:r w:rsidR="00833744" w:rsidRPr="00833744">
        <w:rPr>
          <w:rFonts w:ascii="Arial" w:eastAsiaTheme="minorHAnsi" w:hAnsi="Arial" w:cs="Arial"/>
          <w:sz w:val="22"/>
          <w:szCs w:val="22"/>
          <w:lang w:eastAsia="en-US"/>
        </w:rPr>
        <w:t>,</w:t>
      </w:r>
    </w:p>
    <w:p w14:paraId="5A1AE04E" w14:textId="01EA6461" w:rsidR="00833744" w:rsidRPr="00833744" w:rsidRDefault="00833744" w:rsidP="00833744">
      <w:pPr>
        <w:autoSpaceDE w:val="0"/>
        <w:autoSpaceDN w:val="0"/>
        <w:adjustRightInd w:val="0"/>
        <w:spacing w:line="240" w:lineRule="auto"/>
        <w:ind w:firstLine="0"/>
        <w:jc w:val="left"/>
        <w:rPr>
          <w:rFonts w:ascii="Arial" w:eastAsiaTheme="minorHAnsi" w:hAnsi="Arial" w:cs="Arial"/>
          <w:sz w:val="22"/>
          <w:szCs w:val="22"/>
          <w:lang w:eastAsia="en-US"/>
        </w:rPr>
      </w:pPr>
      <w:r w:rsidRPr="00833744">
        <w:rPr>
          <w:rFonts w:ascii="Arial" w:hAnsi="Arial" w:cs="Arial"/>
          <w:sz w:val="22"/>
          <w:szCs w:val="22"/>
        </w:rPr>
        <w:br/>
        <w:t>enota</w:t>
      </w:r>
      <w:r w:rsidR="00E024BF">
        <w:rPr>
          <w:rFonts w:ascii="Arial" w:hAnsi="Arial" w:cs="Arial"/>
          <w:sz w:val="22"/>
          <w:szCs w:val="22"/>
        </w:rPr>
        <w:t xml:space="preserve"> </w:t>
      </w:r>
      <w:r w:rsidR="000249D0">
        <w:rPr>
          <w:rFonts w:ascii="Arial" w:hAnsi="Arial" w:cs="Arial"/>
          <w:sz w:val="22"/>
          <w:szCs w:val="22"/>
        </w:rPr>
        <w:t>B</w:t>
      </w:r>
      <w:r w:rsidRPr="00833744">
        <w:rPr>
          <w:rFonts w:ascii="Arial" w:hAnsi="Arial" w:cs="Arial"/>
          <w:sz w:val="22"/>
          <w:szCs w:val="22"/>
        </w:rPr>
        <w:t>,</w:t>
      </w:r>
      <w:r w:rsidR="00E024BF">
        <w:rPr>
          <w:rFonts w:ascii="Arial" w:hAnsi="Arial" w:cs="Arial"/>
          <w:sz w:val="22"/>
          <w:szCs w:val="22"/>
        </w:rPr>
        <w:tab/>
      </w:r>
      <w:r w:rsidRPr="00833744">
        <w:rPr>
          <w:rFonts w:ascii="Arial" w:hAnsi="Arial" w:cs="Arial"/>
          <w:sz w:val="22"/>
          <w:szCs w:val="22"/>
        </w:rPr>
        <w:t xml:space="preserve">  </w:t>
      </w:r>
      <w:r w:rsidRPr="00833744">
        <w:rPr>
          <w:rFonts w:ascii="Arial" w:hAnsi="Arial" w:cs="Arial"/>
          <w:sz w:val="22"/>
          <w:szCs w:val="22"/>
        </w:rPr>
        <w:tab/>
      </w:r>
      <w:r w:rsidRPr="00833744">
        <w:rPr>
          <w:rFonts w:ascii="Arial" w:hAnsi="Arial" w:cs="Arial"/>
          <w:sz w:val="22"/>
          <w:szCs w:val="22"/>
        </w:rPr>
        <w:tab/>
        <w:t xml:space="preserve">v </w:t>
      </w:r>
      <w:r w:rsidR="002D34B1">
        <w:rPr>
          <w:rFonts w:ascii="Arial" w:hAnsi="Arial" w:cs="Arial"/>
          <w:sz w:val="22"/>
          <w:szCs w:val="22"/>
        </w:rPr>
        <w:t xml:space="preserve">približni </w:t>
      </w:r>
      <w:r w:rsidRPr="00833744">
        <w:rPr>
          <w:rFonts w:ascii="Arial" w:hAnsi="Arial" w:cs="Arial"/>
          <w:sz w:val="22"/>
          <w:szCs w:val="22"/>
        </w:rPr>
        <w:t xml:space="preserve">površini zemljišča  </w:t>
      </w:r>
      <w:r w:rsidR="000249D0" w:rsidRPr="000249D0">
        <w:rPr>
          <w:rFonts w:ascii="Arial" w:hAnsi="Arial" w:cs="Arial"/>
          <w:sz w:val="22"/>
          <w:szCs w:val="22"/>
        </w:rPr>
        <w:t>1.315,2</w:t>
      </w:r>
      <w:r w:rsidR="000249D0">
        <w:rPr>
          <w:rFonts w:ascii="Arial" w:hAnsi="Arial" w:cs="Arial"/>
          <w:sz w:val="22"/>
          <w:szCs w:val="22"/>
        </w:rPr>
        <w:t xml:space="preserve"> </w:t>
      </w:r>
      <w:r w:rsidR="000249D0" w:rsidRPr="00833744">
        <w:rPr>
          <w:rFonts w:ascii="Arial" w:eastAsiaTheme="minorHAnsi" w:hAnsi="Arial" w:cs="Arial"/>
          <w:sz w:val="22"/>
          <w:szCs w:val="22"/>
          <w:lang w:eastAsia="en-US"/>
        </w:rPr>
        <w:t>m</w:t>
      </w:r>
      <w:r w:rsidR="000249D0" w:rsidRPr="00833744">
        <w:rPr>
          <w:rFonts w:ascii="Arial" w:eastAsiaTheme="minorHAnsi" w:hAnsi="Arial" w:cs="Arial"/>
          <w:sz w:val="22"/>
          <w:szCs w:val="22"/>
          <w:vertAlign w:val="superscript"/>
          <w:lang w:eastAsia="en-US"/>
        </w:rPr>
        <w:t>2</w:t>
      </w:r>
      <w:r w:rsidRPr="00833744">
        <w:rPr>
          <w:rFonts w:ascii="Arial" w:eastAsiaTheme="minorHAnsi" w:hAnsi="Arial" w:cs="Arial"/>
          <w:sz w:val="22"/>
          <w:szCs w:val="22"/>
          <w:lang w:eastAsia="en-US"/>
        </w:rPr>
        <w:t>,</w:t>
      </w:r>
    </w:p>
    <w:p w14:paraId="541BF663" w14:textId="3652706E" w:rsidR="00833744" w:rsidRDefault="00833744" w:rsidP="00833744">
      <w:pPr>
        <w:autoSpaceDE w:val="0"/>
        <w:autoSpaceDN w:val="0"/>
        <w:adjustRightInd w:val="0"/>
        <w:spacing w:line="240" w:lineRule="auto"/>
        <w:ind w:firstLine="0"/>
        <w:jc w:val="left"/>
        <w:rPr>
          <w:rFonts w:ascii="Arial" w:eastAsiaTheme="minorHAnsi" w:hAnsi="Arial" w:cs="Arial"/>
          <w:sz w:val="22"/>
          <w:szCs w:val="22"/>
          <w:lang w:eastAsia="en-US"/>
        </w:rPr>
      </w:pPr>
      <w:r w:rsidRPr="00833744">
        <w:rPr>
          <w:rFonts w:ascii="Arial" w:hAnsi="Arial" w:cs="Arial"/>
          <w:sz w:val="22"/>
          <w:szCs w:val="22"/>
        </w:rPr>
        <w:br/>
        <w:t xml:space="preserve">enota </w:t>
      </w:r>
      <w:r w:rsidR="000249D0">
        <w:rPr>
          <w:rFonts w:ascii="Arial" w:hAnsi="Arial" w:cs="Arial"/>
          <w:sz w:val="22"/>
          <w:szCs w:val="22"/>
        </w:rPr>
        <w:t>C</w:t>
      </w:r>
      <w:r w:rsidRPr="00833744">
        <w:rPr>
          <w:rFonts w:ascii="Arial" w:hAnsi="Arial" w:cs="Arial"/>
          <w:sz w:val="22"/>
          <w:szCs w:val="22"/>
        </w:rPr>
        <w:t>,</w:t>
      </w:r>
      <w:r w:rsidR="00E024BF">
        <w:rPr>
          <w:rFonts w:ascii="Arial" w:hAnsi="Arial" w:cs="Arial"/>
          <w:sz w:val="22"/>
          <w:szCs w:val="22"/>
        </w:rPr>
        <w:tab/>
      </w:r>
      <w:r w:rsidRPr="00833744">
        <w:rPr>
          <w:rFonts w:ascii="Arial" w:hAnsi="Arial" w:cs="Arial"/>
          <w:sz w:val="22"/>
          <w:szCs w:val="22"/>
        </w:rPr>
        <w:t xml:space="preserve">  </w:t>
      </w:r>
      <w:r w:rsidRPr="00833744">
        <w:rPr>
          <w:rFonts w:ascii="Arial" w:hAnsi="Arial" w:cs="Arial"/>
          <w:sz w:val="22"/>
          <w:szCs w:val="22"/>
        </w:rPr>
        <w:tab/>
      </w:r>
      <w:r w:rsidRPr="00833744">
        <w:rPr>
          <w:rFonts w:ascii="Arial" w:hAnsi="Arial" w:cs="Arial"/>
          <w:sz w:val="22"/>
          <w:szCs w:val="22"/>
        </w:rPr>
        <w:tab/>
        <w:t xml:space="preserve">v </w:t>
      </w:r>
      <w:r w:rsidR="002D34B1">
        <w:rPr>
          <w:rFonts w:ascii="Arial" w:hAnsi="Arial" w:cs="Arial"/>
          <w:sz w:val="22"/>
          <w:szCs w:val="22"/>
        </w:rPr>
        <w:t xml:space="preserve">približni </w:t>
      </w:r>
      <w:r w:rsidR="00E024BF">
        <w:rPr>
          <w:rFonts w:ascii="Arial" w:hAnsi="Arial" w:cs="Arial"/>
          <w:sz w:val="22"/>
          <w:szCs w:val="22"/>
        </w:rPr>
        <w:t xml:space="preserve">površini zemljišča  </w:t>
      </w:r>
      <w:r w:rsidR="000249D0" w:rsidRPr="000249D0">
        <w:rPr>
          <w:rFonts w:ascii="Arial" w:hAnsi="Arial" w:cs="Arial"/>
          <w:sz w:val="22"/>
          <w:szCs w:val="22"/>
        </w:rPr>
        <w:t>1.387,6</w:t>
      </w:r>
      <w:r w:rsidR="000249D0">
        <w:rPr>
          <w:rFonts w:ascii="Arial" w:hAnsi="Arial" w:cs="Arial"/>
          <w:sz w:val="22"/>
          <w:szCs w:val="22"/>
        </w:rPr>
        <w:t xml:space="preserve"> </w:t>
      </w:r>
      <w:r w:rsidRPr="00833744">
        <w:rPr>
          <w:rFonts w:ascii="Arial" w:eastAsiaTheme="minorHAnsi" w:hAnsi="Arial" w:cs="Arial"/>
          <w:sz w:val="22"/>
          <w:szCs w:val="22"/>
          <w:lang w:eastAsia="en-US"/>
        </w:rPr>
        <w:t>m</w:t>
      </w:r>
      <w:r w:rsidRPr="00833744">
        <w:rPr>
          <w:rFonts w:ascii="Arial" w:eastAsiaTheme="minorHAnsi" w:hAnsi="Arial" w:cs="Arial"/>
          <w:sz w:val="22"/>
          <w:szCs w:val="22"/>
          <w:vertAlign w:val="superscript"/>
          <w:lang w:eastAsia="en-US"/>
        </w:rPr>
        <w:t>2</w:t>
      </w:r>
      <w:r w:rsidR="000249D0">
        <w:rPr>
          <w:rFonts w:ascii="Arial" w:eastAsiaTheme="minorHAnsi" w:hAnsi="Arial" w:cs="Arial"/>
          <w:sz w:val="22"/>
          <w:szCs w:val="22"/>
          <w:lang w:eastAsia="en-US"/>
        </w:rPr>
        <w:t>,</w:t>
      </w:r>
    </w:p>
    <w:p w14:paraId="6E84014A" w14:textId="77777777" w:rsidR="000249D0" w:rsidRDefault="000249D0" w:rsidP="00833744">
      <w:pPr>
        <w:autoSpaceDE w:val="0"/>
        <w:autoSpaceDN w:val="0"/>
        <w:adjustRightInd w:val="0"/>
        <w:spacing w:line="240" w:lineRule="auto"/>
        <w:ind w:firstLine="0"/>
        <w:jc w:val="left"/>
        <w:rPr>
          <w:rFonts w:ascii="Arial" w:eastAsiaTheme="minorHAnsi" w:hAnsi="Arial" w:cs="Arial"/>
          <w:sz w:val="22"/>
          <w:szCs w:val="22"/>
          <w:lang w:eastAsia="en-US"/>
        </w:rPr>
      </w:pPr>
    </w:p>
    <w:p w14:paraId="7AF63747" w14:textId="6CA83CC8" w:rsidR="000249D0" w:rsidRDefault="000249D0" w:rsidP="00833744">
      <w:pPr>
        <w:autoSpaceDE w:val="0"/>
        <w:autoSpaceDN w:val="0"/>
        <w:adjustRightInd w:val="0"/>
        <w:spacing w:line="240" w:lineRule="auto"/>
        <w:ind w:firstLine="0"/>
        <w:jc w:val="left"/>
        <w:rPr>
          <w:rFonts w:ascii="Arial" w:eastAsiaTheme="minorHAnsi" w:hAnsi="Arial" w:cs="Arial"/>
          <w:sz w:val="22"/>
          <w:szCs w:val="22"/>
          <w:lang w:eastAsia="en-US"/>
        </w:rPr>
      </w:pPr>
      <w:r>
        <w:rPr>
          <w:rFonts w:ascii="Arial" w:eastAsiaTheme="minorHAnsi" w:hAnsi="Arial" w:cs="Arial"/>
          <w:sz w:val="22"/>
          <w:szCs w:val="22"/>
          <w:lang w:eastAsia="en-US"/>
        </w:rPr>
        <w:t xml:space="preserve">enota D,                                </w:t>
      </w:r>
      <w:r>
        <w:rPr>
          <w:rFonts w:ascii="Arial" w:eastAsiaTheme="minorHAnsi" w:hAnsi="Arial" w:cs="Arial"/>
          <w:sz w:val="22"/>
          <w:szCs w:val="22"/>
          <w:lang w:eastAsia="en-US"/>
        </w:rPr>
        <w:tab/>
        <w:t xml:space="preserve">v približni površini zemljišča  </w:t>
      </w:r>
      <w:r w:rsidRPr="000249D0">
        <w:rPr>
          <w:rFonts w:ascii="Arial" w:eastAsiaTheme="minorHAnsi" w:hAnsi="Arial" w:cs="Arial"/>
          <w:sz w:val="22"/>
          <w:szCs w:val="22"/>
          <w:lang w:eastAsia="en-US"/>
        </w:rPr>
        <w:t xml:space="preserve">1.191,4 </w:t>
      </w:r>
      <w:r w:rsidRPr="00833744">
        <w:rPr>
          <w:rFonts w:ascii="Arial" w:eastAsiaTheme="minorHAnsi" w:hAnsi="Arial" w:cs="Arial"/>
          <w:sz w:val="22"/>
          <w:szCs w:val="22"/>
          <w:lang w:eastAsia="en-US"/>
        </w:rPr>
        <w:t>m</w:t>
      </w:r>
      <w:r w:rsidRPr="00833744">
        <w:rPr>
          <w:rFonts w:ascii="Arial" w:eastAsiaTheme="minorHAnsi" w:hAnsi="Arial" w:cs="Arial"/>
          <w:sz w:val="22"/>
          <w:szCs w:val="22"/>
          <w:vertAlign w:val="superscript"/>
          <w:lang w:eastAsia="en-US"/>
        </w:rPr>
        <w:t>2</w:t>
      </w:r>
      <w:r>
        <w:rPr>
          <w:rFonts w:ascii="Arial" w:eastAsiaTheme="minorHAnsi" w:hAnsi="Arial" w:cs="Arial"/>
          <w:sz w:val="22"/>
          <w:szCs w:val="22"/>
          <w:lang w:eastAsia="en-US"/>
        </w:rPr>
        <w:t>,</w:t>
      </w:r>
    </w:p>
    <w:p w14:paraId="3DE04B20" w14:textId="77777777" w:rsidR="000249D0" w:rsidRDefault="000249D0" w:rsidP="00833744">
      <w:pPr>
        <w:autoSpaceDE w:val="0"/>
        <w:autoSpaceDN w:val="0"/>
        <w:adjustRightInd w:val="0"/>
        <w:spacing w:line="240" w:lineRule="auto"/>
        <w:ind w:firstLine="0"/>
        <w:jc w:val="left"/>
        <w:rPr>
          <w:rFonts w:ascii="Arial" w:eastAsiaTheme="minorHAnsi" w:hAnsi="Arial" w:cs="Arial"/>
          <w:sz w:val="22"/>
          <w:szCs w:val="22"/>
          <w:lang w:eastAsia="en-US"/>
        </w:rPr>
      </w:pPr>
    </w:p>
    <w:p w14:paraId="2E68D2F5" w14:textId="27EC1EEC" w:rsidR="000249D0" w:rsidRDefault="000249D0" w:rsidP="00833744">
      <w:pPr>
        <w:autoSpaceDE w:val="0"/>
        <w:autoSpaceDN w:val="0"/>
        <w:adjustRightInd w:val="0"/>
        <w:spacing w:line="240" w:lineRule="auto"/>
        <w:ind w:firstLine="0"/>
        <w:jc w:val="left"/>
        <w:rPr>
          <w:rFonts w:ascii="Arial" w:eastAsiaTheme="minorHAnsi" w:hAnsi="Arial" w:cs="Arial"/>
          <w:sz w:val="22"/>
          <w:szCs w:val="22"/>
          <w:lang w:eastAsia="en-US"/>
        </w:rPr>
      </w:pPr>
      <w:r>
        <w:rPr>
          <w:rFonts w:ascii="Arial" w:eastAsiaTheme="minorHAnsi" w:hAnsi="Arial" w:cs="Arial"/>
          <w:sz w:val="22"/>
          <w:szCs w:val="22"/>
          <w:lang w:eastAsia="en-US"/>
        </w:rPr>
        <w:t xml:space="preserve">enota E,                                 v približni površini zemljišča  </w:t>
      </w:r>
      <w:r w:rsidRPr="000249D0">
        <w:rPr>
          <w:rFonts w:ascii="Arial" w:eastAsiaTheme="minorHAnsi" w:hAnsi="Arial" w:cs="Arial"/>
          <w:sz w:val="22"/>
          <w:szCs w:val="22"/>
          <w:lang w:eastAsia="en-US"/>
        </w:rPr>
        <w:t xml:space="preserve">1.320,8 </w:t>
      </w:r>
      <w:r w:rsidRPr="00833744">
        <w:rPr>
          <w:rFonts w:ascii="Arial" w:eastAsiaTheme="minorHAnsi" w:hAnsi="Arial" w:cs="Arial"/>
          <w:sz w:val="22"/>
          <w:szCs w:val="22"/>
          <w:lang w:eastAsia="en-US"/>
        </w:rPr>
        <w:t>m</w:t>
      </w:r>
      <w:r w:rsidRPr="00833744">
        <w:rPr>
          <w:rFonts w:ascii="Arial" w:eastAsiaTheme="minorHAnsi" w:hAnsi="Arial" w:cs="Arial"/>
          <w:sz w:val="22"/>
          <w:szCs w:val="22"/>
          <w:vertAlign w:val="superscript"/>
          <w:lang w:eastAsia="en-US"/>
        </w:rPr>
        <w:t>2</w:t>
      </w:r>
      <w:r w:rsidR="009D1FA7">
        <w:rPr>
          <w:rFonts w:ascii="Arial" w:eastAsiaTheme="minorHAnsi" w:hAnsi="Arial" w:cs="Arial"/>
          <w:sz w:val="22"/>
          <w:szCs w:val="22"/>
          <w:vertAlign w:val="superscript"/>
          <w:lang w:eastAsia="en-US"/>
        </w:rPr>
        <w:t xml:space="preserve"> </w:t>
      </w:r>
      <w:r w:rsidR="009D1FA7">
        <w:rPr>
          <w:rFonts w:ascii="Arial" w:eastAsiaTheme="minorHAnsi" w:hAnsi="Arial" w:cs="Arial"/>
          <w:sz w:val="22"/>
          <w:szCs w:val="22"/>
          <w:lang w:eastAsia="en-US"/>
        </w:rPr>
        <w:t>,</w:t>
      </w:r>
    </w:p>
    <w:p w14:paraId="4E1848AA" w14:textId="77777777" w:rsidR="000249D0" w:rsidRDefault="000249D0" w:rsidP="00833744">
      <w:pPr>
        <w:autoSpaceDE w:val="0"/>
        <w:autoSpaceDN w:val="0"/>
        <w:adjustRightInd w:val="0"/>
        <w:spacing w:line="240" w:lineRule="auto"/>
        <w:ind w:firstLine="0"/>
        <w:jc w:val="left"/>
        <w:rPr>
          <w:rFonts w:ascii="Arial" w:eastAsiaTheme="minorHAnsi" w:hAnsi="Arial" w:cs="Arial"/>
          <w:sz w:val="22"/>
          <w:szCs w:val="22"/>
          <w:lang w:eastAsia="en-US"/>
        </w:rPr>
      </w:pPr>
    </w:p>
    <w:p w14:paraId="1DE55667" w14:textId="5CD4D73A" w:rsidR="000249D0" w:rsidRPr="000249D0" w:rsidRDefault="000249D0" w:rsidP="000F511A">
      <w:pPr>
        <w:spacing w:line="240" w:lineRule="auto"/>
        <w:ind w:firstLine="0"/>
        <w:jc w:val="left"/>
        <w:rPr>
          <w:rFonts w:ascii="Arial" w:hAnsi="Arial" w:cs="Arial"/>
          <w:sz w:val="22"/>
          <w:szCs w:val="22"/>
        </w:rPr>
      </w:pPr>
      <w:r>
        <w:rPr>
          <w:rFonts w:ascii="Arial" w:eastAsiaTheme="minorHAnsi" w:hAnsi="Arial" w:cs="Arial"/>
          <w:sz w:val="22"/>
          <w:szCs w:val="22"/>
          <w:lang w:eastAsia="en-US"/>
        </w:rPr>
        <w:t xml:space="preserve">enota F,                                 v približni površini zemljišča  </w:t>
      </w:r>
      <w:r w:rsidRPr="000249D0">
        <w:rPr>
          <w:rFonts w:ascii="Arial" w:eastAsiaTheme="minorHAnsi" w:hAnsi="Arial" w:cs="Arial"/>
          <w:sz w:val="22"/>
          <w:szCs w:val="22"/>
          <w:lang w:eastAsia="en-US"/>
        </w:rPr>
        <w:t xml:space="preserve">2.622,4 </w:t>
      </w:r>
      <w:r w:rsidRPr="00833744">
        <w:rPr>
          <w:rFonts w:ascii="Arial" w:eastAsiaTheme="minorHAnsi" w:hAnsi="Arial" w:cs="Arial"/>
          <w:sz w:val="22"/>
          <w:szCs w:val="22"/>
          <w:lang w:eastAsia="en-US"/>
        </w:rPr>
        <w:t>m</w:t>
      </w:r>
      <w:r w:rsidRPr="00833744">
        <w:rPr>
          <w:rFonts w:ascii="Arial" w:eastAsiaTheme="minorHAnsi" w:hAnsi="Arial" w:cs="Arial"/>
          <w:sz w:val="22"/>
          <w:szCs w:val="22"/>
          <w:vertAlign w:val="superscript"/>
          <w:lang w:eastAsia="en-US"/>
        </w:rPr>
        <w:t>2</w:t>
      </w:r>
      <w:r w:rsidR="009D1FA7" w:rsidRPr="009D2FBC">
        <w:rPr>
          <w:rFonts w:ascii="Arial" w:hAnsi="Arial" w:cs="Arial"/>
          <w:sz w:val="22"/>
          <w:szCs w:val="22"/>
        </w:rPr>
        <w:t xml:space="preserve">. </w:t>
      </w:r>
    </w:p>
    <w:p w14:paraId="4FC81CF0" w14:textId="77777777" w:rsidR="009D2FBC" w:rsidRDefault="00833744" w:rsidP="00E024BF">
      <w:pPr>
        <w:autoSpaceDE w:val="0"/>
        <w:autoSpaceDN w:val="0"/>
        <w:adjustRightInd w:val="0"/>
        <w:spacing w:line="240" w:lineRule="auto"/>
        <w:ind w:firstLine="0"/>
        <w:jc w:val="left"/>
        <w:rPr>
          <w:rFonts w:ascii="Arial" w:hAnsi="Arial" w:cs="Arial"/>
          <w:i/>
          <w:sz w:val="22"/>
          <w:szCs w:val="22"/>
        </w:rPr>
      </w:pPr>
      <w:r w:rsidRPr="00833744">
        <w:rPr>
          <w:rFonts w:ascii="Arial" w:hAnsi="Arial" w:cs="Arial"/>
          <w:sz w:val="22"/>
          <w:szCs w:val="22"/>
        </w:rPr>
        <w:br/>
      </w:r>
    </w:p>
    <w:p w14:paraId="4B0B0F62" w14:textId="77777777" w:rsidR="003D60C2" w:rsidRPr="003D60C2" w:rsidRDefault="003D60C2" w:rsidP="003D60C2">
      <w:pPr>
        <w:spacing w:line="240" w:lineRule="auto"/>
        <w:ind w:firstLine="0"/>
        <w:rPr>
          <w:rFonts w:ascii="Arial" w:hAnsi="Arial" w:cs="Arial"/>
          <w:color w:val="000000"/>
          <w:sz w:val="22"/>
          <w:szCs w:val="22"/>
        </w:rPr>
      </w:pPr>
      <w:r>
        <w:rPr>
          <w:rFonts w:ascii="Arial" w:hAnsi="Arial" w:cs="Arial"/>
          <w:color w:val="000000"/>
          <w:sz w:val="22"/>
          <w:szCs w:val="22"/>
        </w:rPr>
        <w:br/>
      </w:r>
      <w:r>
        <w:rPr>
          <w:rFonts w:ascii="Arial" w:hAnsi="Arial" w:cs="Arial"/>
          <w:color w:val="000000"/>
          <w:sz w:val="22"/>
          <w:szCs w:val="22"/>
        </w:rPr>
        <w:br/>
      </w:r>
      <w:r w:rsidRPr="003D60C2">
        <w:rPr>
          <w:rFonts w:ascii="Arial" w:hAnsi="Arial" w:cs="Arial"/>
          <w:color w:val="000000"/>
          <w:sz w:val="22"/>
          <w:szCs w:val="22"/>
        </w:rPr>
        <w:t>Rok plačila kupnine je 15 dni od datuma izstavitve računa.</w:t>
      </w:r>
    </w:p>
    <w:p w14:paraId="025A0789" w14:textId="77777777" w:rsidR="003D60C2" w:rsidRDefault="003D60C2" w:rsidP="009D2FBC">
      <w:pPr>
        <w:spacing w:line="240" w:lineRule="auto"/>
        <w:ind w:firstLine="0"/>
        <w:jc w:val="right"/>
        <w:rPr>
          <w:rFonts w:ascii="Arial" w:hAnsi="Arial" w:cs="Arial"/>
          <w:i/>
          <w:sz w:val="22"/>
          <w:szCs w:val="22"/>
        </w:rPr>
      </w:pPr>
    </w:p>
    <w:p w14:paraId="52DFB995" w14:textId="77777777" w:rsidR="009D2FBC" w:rsidRDefault="009D2FBC" w:rsidP="009D2FBC">
      <w:pPr>
        <w:spacing w:line="240" w:lineRule="auto"/>
        <w:ind w:firstLine="0"/>
        <w:jc w:val="right"/>
        <w:rPr>
          <w:rFonts w:ascii="Arial" w:hAnsi="Arial" w:cs="Arial"/>
          <w:i/>
          <w:sz w:val="22"/>
          <w:szCs w:val="22"/>
        </w:rPr>
      </w:pPr>
    </w:p>
    <w:p w14:paraId="6BDF666A" w14:textId="77777777" w:rsidR="009D2FBC" w:rsidRPr="009D2FBC" w:rsidRDefault="009D2FBC" w:rsidP="009D2FBC">
      <w:pPr>
        <w:spacing w:line="240" w:lineRule="auto"/>
        <w:ind w:firstLine="0"/>
        <w:jc w:val="left"/>
        <w:rPr>
          <w:rFonts w:ascii="Arial" w:hAnsi="Arial" w:cs="Arial"/>
          <w:sz w:val="22"/>
          <w:szCs w:val="22"/>
        </w:rPr>
      </w:pPr>
      <w:r w:rsidRPr="009D2FBC">
        <w:rPr>
          <w:rFonts w:ascii="Arial" w:hAnsi="Arial" w:cs="Arial"/>
          <w:sz w:val="22"/>
          <w:szCs w:val="22"/>
        </w:rPr>
        <w:t xml:space="preserve">Izjavljamo, da je naša ponudba izdelana v skladu z besedilom javnega razpisa. </w:t>
      </w:r>
    </w:p>
    <w:p w14:paraId="7468E6D1" w14:textId="77777777" w:rsidR="009D2FBC" w:rsidRDefault="009D2FBC" w:rsidP="009D2FBC">
      <w:pPr>
        <w:spacing w:line="240" w:lineRule="auto"/>
        <w:ind w:firstLine="0"/>
        <w:jc w:val="right"/>
        <w:rPr>
          <w:rFonts w:ascii="Arial" w:hAnsi="Arial" w:cs="Arial"/>
          <w:i/>
          <w:sz w:val="22"/>
          <w:szCs w:val="22"/>
        </w:rPr>
      </w:pPr>
    </w:p>
    <w:p w14:paraId="776BD8EF" w14:textId="77777777" w:rsidR="009D2FBC" w:rsidRDefault="009D2FBC" w:rsidP="009D2FBC">
      <w:pPr>
        <w:spacing w:line="240" w:lineRule="auto"/>
        <w:ind w:firstLine="0"/>
        <w:jc w:val="right"/>
        <w:rPr>
          <w:rFonts w:ascii="Arial" w:hAnsi="Arial" w:cs="Arial"/>
          <w:i/>
          <w:sz w:val="22"/>
          <w:szCs w:val="22"/>
        </w:rPr>
      </w:pPr>
    </w:p>
    <w:p w14:paraId="7F6E3026" w14:textId="77777777" w:rsidR="009D2FBC" w:rsidRDefault="009D2FBC" w:rsidP="009D2FBC">
      <w:pPr>
        <w:spacing w:line="240" w:lineRule="auto"/>
        <w:ind w:firstLine="0"/>
        <w:jc w:val="right"/>
        <w:rPr>
          <w:rFonts w:ascii="Arial" w:hAnsi="Arial" w:cs="Arial"/>
          <w:i/>
          <w:sz w:val="22"/>
          <w:szCs w:val="22"/>
        </w:rPr>
      </w:pPr>
    </w:p>
    <w:p w14:paraId="413A0E3A" w14:textId="77777777" w:rsidR="009D2FBC" w:rsidRDefault="009D2FBC" w:rsidP="009D2FBC">
      <w:pPr>
        <w:spacing w:line="240" w:lineRule="auto"/>
        <w:ind w:firstLine="0"/>
        <w:jc w:val="right"/>
        <w:rPr>
          <w:rFonts w:ascii="Arial" w:hAnsi="Arial" w:cs="Arial"/>
          <w:i/>
          <w:sz w:val="22"/>
          <w:szCs w:val="22"/>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9D2FBC" w:rsidRPr="009600E9" w14:paraId="632CD6DC" w14:textId="77777777" w:rsidTr="008F2C94">
        <w:tc>
          <w:tcPr>
            <w:tcW w:w="3070" w:type="dxa"/>
          </w:tcPr>
          <w:p w14:paraId="6B409A9D" w14:textId="77777777" w:rsidR="009D2FBC" w:rsidRPr="009600E9" w:rsidRDefault="009D2FBC" w:rsidP="008F2C94">
            <w:pPr>
              <w:spacing w:line="240" w:lineRule="auto"/>
              <w:ind w:firstLine="0"/>
              <w:rPr>
                <w:rFonts w:ascii="Arial" w:hAnsi="Arial" w:cs="Arial"/>
                <w:sz w:val="22"/>
                <w:szCs w:val="22"/>
              </w:rPr>
            </w:pPr>
            <w:r w:rsidRPr="009600E9">
              <w:rPr>
                <w:rFonts w:ascii="Arial" w:hAnsi="Arial" w:cs="Arial"/>
                <w:sz w:val="22"/>
                <w:szCs w:val="22"/>
              </w:rPr>
              <w:t>Kraj in datum:</w:t>
            </w:r>
          </w:p>
        </w:tc>
        <w:tc>
          <w:tcPr>
            <w:tcW w:w="3070" w:type="dxa"/>
          </w:tcPr>
          <w:p w14:paraId="2878672E" w14:textId="77777777" w:rsidR="009D2FBC" w:rsidRPr="009600E9" w:rsidRDefault="009D2FBC" w:rsidP="008F2C94">
            <w:pPr>
              <w:spacing w:line="240" w:lineRule="auto"/>
              <w:ind w:firstLine="0"/>
              <w:rPr>
                <w:rFonts w:ascii="Arial" w:hAnsi="Arial" w:cs="Arial"/>
                <w:sz w:val="22"/>
                <w:szCs w:val="22"/>
              </w:rPr>
            </w:pPr>
            <w:r w:rsidRPr="009600E9">
              <w:rPr>
                <w:rFonts w:ascii="Arial" w:hAnsi="Arial" w:cs="Arial"/>
                <w:sz w:val="22"/>
                <w:szCs w:val="22"/>
              </w:rPr>
              <w:t>Žig:</w:t>
            </w:r>
          </w:p>
        </w:tc>
        <w:tc>
          <w:tcPr>
            <w:tcW w:w="3070" w:type="dxa"/>
          </w:tcPr>
          <w:p w14:paraId="2E1B2A27" w14:textId="77777777" w:rsidR="009D2FBC" w:rsidRPr="009600E9" w:rsidRDefault="009D2FBC" w:rsidP="008F2C94">
            <w:pPr>
              <w:spacing w:line="240" w:lineRule="auto"/>
              <w:ind w:firstLine="0"/>
              <w:rPr>
                <w:rFonts w:ascii="Arial" w:hAnsi="Arial" w:cs="Arial"/>
                <w:sz w:val="22"/>
                <w:szCs w:val="22"/>
              </w:rPr>
            </w:pPr>
            <w:r w:rsidRPr="009600E9">
              <w:rPr>
                <w:rFonts w:ascii="Arial" w:hAnsi="Arial" w:cs="Arial"/>
                <w:sz w:val="22"/>
                <w:szCs w:val="22"/>
              </w:rPr>
              <w:t>Podpis odgovorne osebe:</w:t>
            </w:r>
          </w:p>
        </w:tc>
      </w:tr>
    </w:tbl>
    <w:p w14:paraId="4A3B94B5" w14:textId="77777777" w:rsidR="009D2FBC" w:rsidRDefault="009D2FBC" w:rsidP="00626CD5">
      <w:pPr>
        <w:spacing w:line="240" w:lineRule="auto"/>
        <w:ind w:firstLine="0"/>
        <w:jc w:val="right"/>
        <w:rPr>
          <w:rFonts w:ascii="Arial" w:hAnsi="Arial" w:cs="Arial"/>
          <w:i/>
          <w:sz w:val="22"/>
          <w:szCs w:val="22"/>
        </w:rPr>
      </w:pPr>
    </w:p>
    <w:p w14:paraId="6AC4B4F9" w14:textId="77777777" w:rsidR="009D2FBC" w:rsidRDefault="009D2FBC" w:rsidP="00626CD5">
      <w:pPr>
        <w:spacing w:line="240" w:lineRule="auto"/>
        <w:ind w:firstLine="0"/>
        <w:jc w:val="right"/>
        <w:rPr>
          <w:rFonts w:ascii="Arial" w:hAnsi="Arial" w:cs="Arial"/>
          <w:i/>
          <w:sz w:val="22"/>
          <w:szCs w:val="22"/>
        </w:rPr>
      </w:pPr>
    </w:p>
    <w:p w14:paraId="175FB0C4" w14:textId="77777777" w:rsidR="009D2FBC" w:rsidRDefault="009D2FBC" w:rsidP="00626CD5">
      <w:pPr>
        <w:spacing w:line="240" w:lineRule="auto"/>
        <w:ind w:firstLine="0"/>
        <w:jc w:val="right"/>
        <w:rPr>
          <w:rFonts w:ascii="Arial" w:hAnsi="Arial" w:cs="Arial"/>
          <w:i/>
          <w:sz w:val="22"/>
          <w:szCs w:val="22"/>
        </w:rPr>
      </w:pPr>
    </w:p>
    <w:p w14:paraId="4D0D0FDE" w14:textId="77777777" w:rsidR="009D2FBC" w:rsidRDefault="009D2FBC" w:rsidP="00626CD5">
      <w:pPr>
        <w:spacing w:line="240" w:lineRule="auto"/>
        <w:ind w:firstLine="0"/>
        <w:jc w:val="right"/>
        <w:rPr>
          <w:rFonts w:ascii="Arial" w:hAnsi="Arial" w:cs="Arial"/>
          <w:i/>
          <w:sz w:val="22"/>
          <w:szCs w:val="22"/>
        </w:rPr>
      </w:pPr>
    </w:p>
    <w:p w14:paraId="09268820" w14:textId="77777777" w:rsidR="003D60C2" w:rsidRDefault="003D60C2" w:rsidP="00626CD5">
      <w:pPr>
        <w:spacing w:line="240" w:lineRule="auto"/>
        <w:ind w:firstLine="0"/>
        <w:jc w:val="right"/>
        <w:rPr>
          <w:rFonts w:ascii="Arial" w:hAnsi="Arial" w:cs="Arial"/>
          <w:i/>
          <w:sz w:val="22"/>
          <w:szCs w:val="22"/>
        </w:rPr>
      </w:pPr>
    </w:p>
    <w:p w14:paraId="2640EA40" w14:textId="77777777" w:rsidR="003D60C2" w:rsidRDefault="003D60C2" w:rsidP="00626CD5">
      <w:pPr>
        <w:spacing w:line="240" w:lineRule="auto"/>
        <w:ind w:firstLine="0"/>
        <w:jc w:val="right"/>
        <w:rPr>
          <w:rFonts w:ascii="Arial" w:hAnsi="Arial" w:cs="Arial"/>
          <w:i/>
          <w:sz w:val="22"/>
          <w:szCs w:val="22"/>
        </w:rPr>
      </w:pPr>
    </w:p>
    <w:p w14:paraId="23675CB0" w14:textId="77777777" w:rsidR="003D60C2" w:rsidRDefault="003D60C2" w:rsidP="00626CD5">
      <w:pPr>
        <w:spacing w:line="240" w:lineRule="auto"/>
        <w:ind w:firstLine="0"/>
        <w:jc w:val="right"/>
        <w:rPr>
          <w:rFonts w:ascii="Arial" w:hAnsi="Arial" w:cs="Arial"/>
          <w:i/>
          <w:sz w:val="22"/>
          <w:szCs w:val="22"/>
        </w:rPr>
      </w:pPr>
    </w:p>
    <w:p w14:paraId="4F5B91B2" w14:textId="77777777" w:rsidR="003D60C2" w:rsidRDefault="003D60C2" w:rsidP="00626CD5">
      <w:pPr>
        <w:spacing w:line="240" w:lineRule="auto"/>
        <w:ind w:firstLine="0"/>
        <w:jc w:val="right"/>
        <w:rPr>
          <w:rFonts w:ascii="Arial" w:hAnsi="Arial" w:cs="Arial"/>
          <w:i/>
          <w:sz w:val="22"/>
          <w:szCs w:val="22"/>
        </w:rPr>
      </w:pPr>
    </w:p>
    <w:p w14:paraId="06F137A1" w14:textId="77777777" w:rsidR="003D60C2" w:rsidRDefault="003D60C2" w:rsidP="00626CD5">
      <w:pPr>
        <w:spacing w:line="240" w:lineRule="auto"/>
        <w:ind w:firstLine="0"/>
        <w:jc w:val="right"/>
        <w:rPr>
          <w:rFonts w:ascii="Arial" w:hAnsi="Arial" w:cs="Arial"/>
          <w:i/>
          <w:sz w:val="22"/>
          <w:szCs w:val="22"/>
        </w:rPr>
      </w:pPr>
    </w:p>
    <w:p w14:paraId="6EEFC66B" w14:textId="77777777" w:rsidR="003D60C2" w:rsidRDefault="003D60C2" w:rsidP="00626CD5">
      <w:pPr>
        <w:spacing w:line="240" w:lineRule="auto"/>
        <w:ind w:firstLine="0"/>
        <w:jc w:val="right"/>
        <w:rPr>
          <w:rFonts w:ascii="Arial" w:hAnsi="Arial" w:cs="Arial"/>
          <w:i/>
          <w:sz w:val="22"/>
          <w:szCs w:val="22"/>
        </w:rPr>
      </w:pPr>
    </w:p>
    <w:p w14:paraId="7F9BFA24" w14:textId="77777777" w:rsidR="003D60C2" w:rsidRDefault="003D60C2" w:rsidP="00626CD5">
      <w:pPr>
        <w:spacing w:line="240" w:lineRule="auto"/>
        <w:ind w:firstLine="0"/>
        <w:jc w:val="right"/>
        <w:rPr>
          <w:rFonts w:ascii="Arial" w:hAnsi="Arial" w:cs="Arial"/>
          <w:i/>
          <w:sz w:val="22"/>
          <w:szCs w:val="22"/>
        </w:rPr>
      </w:pPr>
    </w:p>
    <w:p w14:paraId="1DD84046" w14:textId="77777777" w:rsidR="003D60C2" w:rsidRDefault="003D60C2" w:rsidP="00626CD5">
      <w:pPr>
        <w:spacing w:line="240" w:lineRule="auto"/>
        <w:ind w:firstLine="0"/>
        <w:jc w:val="right"/>
        <w:rPr>
          <w:rFonts w:ascii="Arial" w:hAnsi="Arial" w:cs="Arial"/>
          <w:i/>
          <w:sz w:val="22"/>
          <w:szCs w:val="22"/>
        </w:rPr>
      </w:pPr>
    </w:p>
    <w:p w14:paraId="0C268763" w14:textId="77777777" w:rsidR="003D60C2" w:rsidRDefault="003D60C2" w:rsidP="00626CD5">
      <w:pPr>
        <w:spacing w:line="240" w:lineRule="auto"/>
        <w:ind w:firstLine="0"/>
        <w:jc w:val="right"/>
        <w:rPr>
          <w:rFonts w:ascii="Arial" w:hAnsi="Arial" w:cs="Arial"/>
          <w:i/>
          <w:sz w:val="22"/>
          <w:szCs w:val="22"/>
        </w:rPr>
      </w:pPr>
    </w:p>
    <w:p w14:paraId="3D249F28" w14:textId="77777777" w:rsidR="003D60C2" w:rsidRDefault="003D60C2" w:rsidP="00626CD5">
      <w:pPr>
        <w:spacing w:line="240" w:lineRule="auto"/>
        <w:ind w:firstLine="0"/>
        <w:jc w:val="right"/>
        <w:rPr>
          <w:rFonts w:ascii="Arial" w:hAnsi="Arial" w:cs="Arial"/>
          <w:i/>
          <w:sz w:val="22"/>
          <w:szCs w:val="22"/>
        </w:rPr>
      </w:pPr>
    </w:p>
    <w:p w14:paraId="40FA923B" w14:textId="77777777" w:rsidR="003D60C2" w:rsidRDefault="003D60C2" w:rsidP="00626CD5">
      <w:pPr>
        <w:spacing w:line="240" w:lineRule="auto"/>
        <w:ind w:firstLine="0"/>
        <w:jc w:val="right"/>
        <w:rPr>
          <w:rFonts w:ascii="Arial" w:hAnsi="Arial" w:cs="Arial"/>
          <w:i/>
          <w:sz w:val="22"/>
          <w:szCs w:val="22"/>
        </w:rPr>
      </w:pPr>
    </w:p>
    <w:p w14:paraId="67C8ACF6" w14:textId="77777777" w:rsidR="00E024BF" w:rsidRDefault="00E024BF" w:rsidP="00626CD5">
      <w:pPr>
        <w:spacing w:line="240" w:lineRule="auto"/>
        <w:ind w:firstLine="0"/>
        <w:jc w:val="right"/>
        <w:rPr>
          <w:rFonts w:ascii="Arial" w:hAnsi="Arial" w:cs="Arial"/>
          <w:i/>
          <w:sz w:val="22"/>
          <w:szCs w:val="22"/>
        </w:rPr>
      </w:pPr>
    </w:p>
    <w:p w14:paraId="001E19B8" w14:textId="77777777" w:rsidR="00563032" w:rsidRDefault="00563032" w:rsidP="000F511A">
      <w:pPr>
        <w:spacing w:line="240" w:lineRule="auto"/>
        <w:ind w:firstLine="0"/>
        <w:rPr>
          <w:rFonts w:ascii="Arial" w:hAnsi="Arial" w:cs="Arial"/>
          <w:i/>
          <w:sz w:val="22"/>
          <w:szCs w:val="22"/>
        </w:rPr>
      </w:pPr>
    </w:p>
    <w:p w14:paraId="6F7DD407" w14:textId="03C3A30B" w:rsidR="009D2FBC" w:rsidRDefault="00D070BE" w:rsidP="00681CD2">
      <w:pPr>
        <w:spacing w:line="240" w:lineRule="auto"/>
        <w:ind w:firstLine="0"/>
        <w:jc w:val="right"/>
        <w:rPr>
          <w:rFonts w:ascii="Arial" w:hAnsi="Arial" w:cs="Arial"/>
          <w:i/>
          <w:sz w:val="22"/>
          <w:szCs w:val="22"/>
        </w:rPr>
      </w:pPr>
      <w:r>
        <w:rPr>
          <w:rFonts w:ascii="Arial" w:hAnsi="Arial" w:cs="Arial"/>
          <w:i/>
          <w:sz w:val="22"/>
          <w:szCs w:val="22"/>
        </w:rPr>
        <w:lastRenderedPageBreak/>
        <w:t>Razpisni obrazec št. 4</w:t>
      </w:r>
    </w:p>
    <w:p w14:paraId="493C02A9" w14:textId="77777777" w:rsidR="009D2FBC" w:rsidRDefault="009D2FBC" w:rsidP="00626CD5">
      <w:pPr>
        <w:spacing w:line="240" w:lineRule="auto"/>
        <w:ind w:firstLine="0"/>
        <w:jc w:val="right"/>
        <w:rPr>
          <w:rFonts w:ascii="Arial" w:hAnsi="Arial" w:cs="Arial"/>
          <w:i/>
          <w:sz w:val="22"/>
          <w:szCs w:val="22"/>
        </w:rPr>
      </w:pPr>
    </w:p>
    <w:p w14:paraId="1E3ED973" w14:textId="77777777" w:rsidR="009644C7" w:rsidRPr="00786229" w:rsidRDefault="009D2FBC" w:rsidP="003D60C2">
      <w:pPr>
        <w:pBdr>
          <w:top w:val="single" w:sz="6" w:space="1" w:color="auto"/>
          <w:left w:val="single" w:sz="6" w:space="0" w:color="auto"/>
          <w:bottom w:val="single" w:sz="6" w:space="1" w:color="auto"/>
          <w:right w:val="single" w:sz="6" w:space="1" w:color="auto"/>
        </w:pBdr>
        <w:shd w:val="clear" w:color="auto" w:fill="CCCCFF"/>
        <w:spacing w:line="240" w:lineRule="auto"/>
        <w:ind w:firstLine="0"/>
        <w:rPr>
          <w:rFonts w:ascii="Arial" w:hAnsi="Arial" w:cs="Arial"/>
          <w:b/>
          <w:strike/>
          <w:sz w:val="22"/>
          <w:szCs w:val="22"/>
        </w:rPr>
      </w:pPr>
      <w:r>
        <w:rPr>
          <w:rFonts w:ascii="Arial" w:hAnsi="Arial" w:cs="Arial"/>
          <w:b/>
          <w:sz w:val="22"/>
          <w:szCs w:val="22"/>
        </w:rPr>
        <w:t xml:space="preserve">IZJAVA O </w:t>
      </w:r>
      <w:r w:rsidR="003D60C2">
        <w:rPr>
          <w:rFonts w:ascii="Arial" w:hAnsi="Arial" w:cs="Arial"/>
          <w:b/>
          <w:sz w:val="22"/>
          <w:szCs w:val="22"/>
        </w:rPr>
        <w:t xml:space="preserve">SPREJEMANJU POGOJEV JAVNEGA RAZPISA IN </w:t>
      </w:r>
      <w:r>
        <w:rPr>
          <w:rFonts w:ascii="Arial" w:hAnsi="Arial" w:cs="Arial"/>
          <w:b/>
          <w:sz w:val="22"/>
          <w:szCs w:val="22"/>
        </w:rPr>
        <w:t xml:space="preserve">VELJAVNOSTI PONUDBE </w:t>
      </w:r>
    </w:p>
    <w:p w14:paraId="6C28D243" w14:textId="77777777" w:rsidR="009644C7" w:rsidRDefault="009644C7" w:rsidP="00626CD5">
      <w:pPr>
        <w:spacing w:line="240" w:lineRule="auto"/>
        <w:ind w:firstLine="0"/>
        <w:jc w:val="right"/>
        <w:rPr>
          <w:rFonts w:ascii="Arial" w:hAnsi="Arial" w:cs="Arial"/>
          <w:i/>
          <w:sz w:val="22"/>
          <w:szCs w:val="22"/>
        </w:rPr>
      </w:pPr>
    </w:p>
    <w:p w14:paraId="75174B19" w14:textId="77777777" w:rsidR="009D2FBC" w:rsidRDefault="009D2FBC" w:rsidP="00626CD5">
      <w:pPr>
        <w:spacing w:line="240" w:lineRule="auto"/>
        <w:ind w:firstLine="0"/>
        <w:jc w:val="right"/>
        <w:rPr>
          <w:rFonts w:ascii="Arial" w:hAnsi="Arial" w:cs="Arial"/>
          <w:i/>
          <w:sz w:val="22"/>
          <w:szCs w:val="22"/>
        </w:rPr>
      </w:pPr>
    </w:p>
    <w:p w14:paraId="19A8FA8A" w14:textId="77777777" w:rsidR="003D60C2" w:rsidRDefault="009D2FBC" w:rsidP="009D2FBC">
      <w:pPr>
        <w:spacing w:line="240" w:lineRule="auto"/>
        <w:ind w:firstLine="0"/>
        <w:jc w:val="left"/>
        <w:rPr>
          <w:rFonts w:ascii="Arial" w:hAnsi="Arial" w:cs="Arial"/>
          <w:sz w:val="22"/>
          <w:szCs w:val="22"/>
        </w:rPr>
      </w:pPr>
      <w:r w:rsidRPr="009D2FBC">
        <w:rPr>
          <w:rFonts w:ascii="Arial" w:hAnsi="Arial" w:cs="Arial"/>
          <w:sz w:val="22"/>
          <w:szCs w:val="22"/>
        </w:rPr>
        <w:t>Izjavljamo, da</w:t>
      </w:r>
      <w:r w:rsidR="003D60C2">
        <w:rPr>
          <w:rFonts w:ascii="Arial" w:hAnsi="Arial" w:cs="Arial"/>
          <w:sz w:val="22"/>
          <w:szCs w:val="22"/>
        </w:rPr>
        <w:t>:</w:t>
      </w:r>
      <w:r w:rsidR="003D60C2">
        <w:rPr>
          <w:rFonts w:ascii="Arial" w:hAnsi="Arial" w:cs="Arial"/>
          <w:sz w:val="22"/>
          <w:szCs w:val="22"/>
        </w:rPr>
        <w:br/>
      </w:r>
    </w:p>
    <w:p w14:paraId="02A04EBD" w14:textId="58F079A1" w:rsidR="003D60C2" w:rsidRPr="003D60C2" w:rsidRDefault="003D60C2" w:rsidP="00E26C64">
      <w:pPr>
        <w:pStyle w:val="Odstavekseznama"/>
        <w:numPr>
          <w:ilvl w:val="0"/>
          <w:numId w:val="33"/>
        </w:numPr>
        <w:spacing w:line="240" w:lineRule="auto"/>
        <w:rPr>
          <w:rFonts w:ascii="Arial" w:hAnsi="Arial" w:cs="Arial"/>
          <w:sz w:val="22"/>
          <w:szCs w:val="22"/>
        </w:rPr>
      </w:pPr>
      <w:r w:rsidRPr="003D60C2">
        <w:rPr>
          <w:rFonts w:ascii="Arial" w:hAnsi="Arial" w:cs="Arial"/>
          <w:sz w:val="22"/>
          <w:szCs w:val="22"/>
        </w:rPr>
        <w:t>z oddajo ponudbe v celoti sprejemamo pogoje javnega razpis</w:t>
      </w:r>
      <w:r>
        <w:rPr>
          <w:rFonts w:ascii="Arial" w:hAnsi="Arial" w:cs="Arial"/>
          <w:sz w:val="22"/>
          <w:szCs w:val="22"/>
        </w:rPr>
        <w:t>a za</w:t>
      </w:r>
      <w:r w:rsidRPr="003D60C2">
        <w:rPr>
          <w:rFonts w:ascii="Arial" w:hAnsi="Arial" w:cs="Arial"/>
          <w:sz w:val="22"/>
          <w:szCs w:val="22"/>
        </w:rPr>
        <w:t xml:space="preserve"> prodajo nepremičnin z namenom spodbujanja podjetništva v Me</w:t>
      </w:r>
      <w:r>
        <w:rPr>
          <w:rFonts w:ascii="Arial" w:hAnsi="Arial" w:cs="Arial"/>
          <w:sz w:val="22"/>
          <w:szCs w:val="22"/>
        </w:rPr>
        <w:t>stni občini Velenje v letu 20</w:t>
      </w:r>
      <w:r w:rsidR="0062725C">
        <w:rPr>
          <w:rFonts w:ascii="Arial" w:hAnsi="Arial" w:cs="Arial"/>
          <w:sz w:val="22"/>
          <w:szCs w:val="22"/>
        </w:rPr>
        <w:t>25</w:t>
      </w:r>
      <w:r>
        <w:rPr>
          <w:rFonts w:ascii="Arial" w:hAnsi="Arial" w:cs="Arial"/>
          <w:sz w:val="22"/>
          <w:szCs w:val="22"/>
        </w:rPr>
        <w:t>;</w:t>
      </w:r>
      <w:r w:rsidRPr="003D60C2">
        <w:rPr>
          <w:rFonts w:ascii="Arial" w:hAnsi="Arial" w:cs="Arial"/>
          <w:sz w:val="22"/>
          <w:szCs w:val="22"/>
        </w:rPr>
        <w:br/>
      </w:r>
    </w:p>
    <w:p w14:paraId="5AF94A87" w14:textId="77777777" w:rsidR="009644C7" w:rsidRPr="003D60C2" w:rsidRDefault="009D2FBC" w:rsidP="003D60C2">
      <w:pPr>
        <w:pStyle w:val="Odstavekseznama"/>
        <w:numPr>
          <w:ilvl w:val="0"/>
          <w:numId w:val="33"/>
        </w:numPr>
        <w:spacing w:line="240" w:lineRule="auto"/>
        <w:jc w:val="left"/>
        <w:rPr>
          <w:rFonts w:ascii="Arial" w:hAnsi="Arial" w:cs="Arial"/>
          <w:sz w:val="22"/>
          <w:szCs w:val="22"/>
        </w:rPr>
      </w:pPr>
      <w:r w:rsidRPr="003D60C2">
        <w:rPr>
          <w:rFonts w:ascii="Arial" w:hAnsi="Arial" w:cs="Arial"/>
          <w:sz w:val="22"/>
          <w:szCs w:val="22"/>
        </w:rPr>
        <w:t xml:space="preserve"> ponudba velja še devetdeset (90) dni od dneva odpiranja ponudb.</w:t>
      </w:r>
    </w:p>
    <w:p w14:paraId="28ACFAC8" w14:textId="77777777" w:rsidR="009644C7" w:rsidRDefault="009644C7" w:rsidP="00626CD5">
      <w:pPr>
        <w:spacing w:line="240" w:lineRule="auto"/>
        <w:ind w:firstLine="0"/>
        <w:jc w:val="right"/>
        <w:rPr>
          <w:rFonts w:ascii="Arial" w:hAnsi="Arial" w:cs="Arial"/>
          <w:i/>
          <w:sz w:val="22"/>
          <w:szCs w:val="22"/>
        </w:rPr>
      </w:pPr>
    </w:p>
    <w:p w14:paraId="0F1D9E0E" w14:textId="77777777" w:rsidR="009D2FBC" w:rsidRDefault="009D2FBC" w:rsidP="00626CD5">
      <w:pPr>
        <w:spacing w:line="240" w:lineRule="auto"/>
        <w:ind w:firstLine="0"/>
        <w:jc w:val="right"/>
        <w:rPr>
          <w:rFonts w:ascii="Arial" w:hAnsi="Arial" w:cs="Arial"/>
          <w:i/>
          <w:sz w:val="22"/>
          <w:szCs w:val="22"/>
        </w:rPr>
      </w:pPr>
    </w:p>
    <w:p w14:paraId="7E4538ED" w14:textId="77777777" w:rsidR="009D2FBC" w:rsidRDefault="009D2FBC" w:rsidP="00626CD5">
      <w:pPr>
        <w:spacing w:line="240" w:lineRule="auto"/>
        <w:ind w:firstLine="0"/>
        <w:jc w:val="right"/>
        <w:rPr>
          <w:rFonts w:ascii="Arial" w:hAnsi="Arial" w:cs="Arial"/>
          <w:i/>
          <w:sz w:val="22"/>
          <w:szCs w:val="22"/>
        </w:rPr>
      </w:pPr>
    </w:p>
    <w:p w14:paraId="40A5E4FE" w14:textId="77777777" w:rsidR="00DC4E2D" w:rsidRDefault="00DC4E2D" w:rsidP="00626CD5">
      <w:pPr>
        <w:spacing w:line="240" w:lineRule="auto"/>
        <w:ind w:firstLine="0"/>
        <w:jc w:val="right"/>
        <w:rPr>
          <w:rFonts w:ascii="Arial" w:hAnsi="Arial" w:cs="Arial"/>
          <w:i/>
          <w:sz w:val="22"/>
          <w:szCs w:val="22"/>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DC4E2D" w:rsidRPr="009600E9" w14:paraId="0FAE0B92" w14:textId="77777777" w:rsidTr="00DC4E2D">
        <w:tc>
          <w:tcPr>
            <w:tcW w:w="3070" w:type="dxa"/>
          </w:tcPr>
          <w:p w14:paraId="374EB8B8" w14:textId="77777777" w:rsidR="00DC4E2D" w:rsidRPr="009600E9" w:rsidRDefault="00DC4E2D" w:rsidP="00DC4E2D">
            <w:pPr>
              <w:spacing w:line="240" w:lineRule="auto"/>
              <w:ind w:firstLine="0"/>
              <w:rPr>
                <w:rFonts w:ascii="Arial" w:hAnsi="Arial" w:cs="Arial"/>
                <w:sz w:val="22"/>
                <w:szCs w:val="22"/>
              </w:rPr>
            </w:pPr>
            <w:r w:rsidRPr="009600E9">
              <w:rPr>
                <w:rFonts w:ascii="Arial" w:hAnsi="Arial" w:cs="Arial"/>
                <w:sz w:val="22"/>
                <w:szCs w:val="22"/>
              </w:rPr>
              <w:t>Kraj in datum:</w:t>
            </w:r>
          </w:p>
        </w:tc>
        <w:tc>
          <w:tcPr>
            <w:tcW w:w="3070" w:type="dxa"/>
          </w:tcPr>
          <w:p w14:paraId="62113984" w14:textId="77777777" w:rsidR="00DC4E2D" w:rsidRPr="009600E9" w:rsidRDefault="00DC4E2D" w:rsidP="00DC4E2D">
            <w:pPr>
              <w:spacing w:line="240" w:lineRule="auto"/>
              <w:ind w:firstLine="0"/>
              <w:rPr>
                <w:rFonts w:ascii="Arial" w:hAnsi="Arial" w:cs="Arial"/>
                <w:sz w:val="22"/>
                <w:szCs w:val="22"/>
              </w:rPr>
            </w:pPr>
            <w:r w:rsidRPr="009600E9">
              <w:rPr>
                <w:rFonts w:ascii="Arial" w:hAnsi="Arial" w:cs="Arial"/>
                <w:sz w:val="22"/>
                <w:szCs w:val="22"/>
              </w:rPr>
              <w:t>Žig:</w:t>
            </w:r>
          </w:p>
        </w:tc>
        <w:tc>
          <w:tcPr>
            <w:tcW w:w="3070" w:type="dxa"/>
          </w:tcPr>
          <w:p w14:paraId="49D87284" w14:textId="77777777" w:rsidR="00DC4E2D" w:rsidRPr="009600E9" w:rsidRDefault="00DC4E2D" w:rsidP="00DC4E2D">
            <w:pPr>
              <w:spacing w:line="240" w:lineRule="auto"/>
              <w:ind w:firstLine="0"/>
              <w:rPr>
                <w:rFonts w:ascii="Arial" w:hAnsi="Arial" w:cs="Arial"/>
                <w:sz w:val="22"/>
                <w:szCs w:val="22"/>
              </w:rPr>
            </w:pPr>
            <w:r w:rsidRPr="009600E9">
              <w:rPr>
                <w:rFonts w:ascii="Arial" w:hAnsi="Arial" w:cs="Arial"/>
                <w:sz w:val="22"/>
                <w:szCs w:val="22"/>
              </w:rPr>
              <w:t>Podpis odgovorne osebe:</w:t>
            </w:r>
          </w:p>
        </w:tc>
      </w:tr>
    </w:tbl>
    <w:p w14:paraId="22FE9CCF" w14:textId="77777777" w:rsidR="00DC4E2D" w:rsidRDefault="00DC4E2D" w:rsidP="00626CD5">
      <w:pPr>
        <w:spacing w:line="240" w:lineRule="auto"/>
        <w:ind w:firstLine="0"/>
        <w:jc w:val="right"/>
        <w:rPr>
          <w:rFonts w:ascii="Arial" w:hAnsi="Arial" w:cs="Arial"/>
          <w:i/>
          <w:sz w:val="22"/>
          <w:szCs w:val="22"/>
        </w:rPr>
      </w:pPr>
    </w:p>
    <w:p w14:paraId="1CD27097" w14:textId="77777777" w:rsidR="00DC4E2D" w:rsidRDefault="00DC4E2D" w:rsidP="00626CD5">
      <w:pPr>
        <w:spacing w:line="240" w:lineRule="auto"/>
        <w:ind w:firstLine="0"/>
        <w:jc w:val="right"/>
        <w:rPr>
          <w:rFonts w:ascii="Arial" w:hAnsi="Arial" w:cs="Arial"/>
          <w:i/>
          <w:sz w:val="22"/>
          <w:szCs w:val="22"/>
        </w:rPr>
      </w:pPr>
    </w:p>
    <w:p w14:paraId="50361DF5" w14:textId="77777777" w:rsidR="009D2FBC" w:rsidRDefault="009D2FBC" w:rsidP="00626CD5">
      <w:pPr>
        <w:spacing w:line="240" w:lineRule="auto"/>
        <w:ind w:firstLine="0"/>
        <w:jc w:val="right"/>
        <w:rPr>
          <w:rFonts w:ascii="Arial" w:hAnsi="Arial" w:cs="Arial"/>
          <w:i/>
          <w:sz w:val="22"/>
          <w:szCs w:val="22"/>
        </w:rPr>
      </w:pPr>
    </w:p>
    <w:p w14:paraId="47281652" w14:textId="77777777" w:rsidR="00DC4E2D" w:rsidRDefault="00DC4E2D" w:rsidP="00626CD5">
      <w:pPr>
        <w:spacing w:line="240" w:lineRule="auto"/>
        <w:ind w:firstLine="0"/>
        <w:jc w:val="right"/>
        <w:rPr>
          <w:rFonts w:ascii="Arial" w:hAnsi="Arial" w:cs="Arial"/>
          <w:i/>
          <w:sz w:val="22"/>
          <w:szCs w:val="22"/>
        </w:rPr>
      </w:pPr>
    </w:p>
    <w:p w14:paraId="67ED2B37" w14:textId="77777777" w:rsidR="00DC4E2D" w:rsidRDefault="00DC4E2D" w:rsidP="00626CD5">
      <w:pPr>
        <w:spacing w:line="240" w:lineRule="auto"/>
        <w:ind w:firstLine="0"/>
        <w:jc w:val="right"/>
        <w:rPr>
          <w:rFonts w:ascii="Arial" w:hAnsi="Arial" w:cs="Arial"/>
          <w:i/>
          <w:sz w:val="22"/>
          <w:szCs w:val="22"/>
        </w:rPr>
      </w:pPr>
    </w:p>
    <w:p w14:paraId="109FDE9C" w14:textId="77777777" w:rsidR="00DC4E2D" w:rsidRDefault="00DC4E2D" w:rsidP="00626CD5">
      <w:pPr>
        <w:spacing w:line="240" w:lineRule="auto"/>
        <w:ind w:firstLine="0"/>
        <w:jc w:val="right"/>
        <w:rPr>
          <w:rFonts w:ascii="Arial" w:hAnsi="Arial" w:cs="Arial"/>
          <w:i/>
          <w:sz w:val="22"/>
          <w:szCs w:val="22"/>
        </w:rPr>
      </w:pPr>
    </w:p>
    <w:p w14:paraId="602BC34A" w14:textId="77777777" w:rsidR="00DC4E2D" w:rsidRDefault="00DC4E2D" w:rsidP="00626CD5">
      <w:pPr>
        <w:spacing w:line="240" w:lineRule="auto"/>
        <w:ind w:firstLine="0"/>
        <w:jc w:val="right"/>
        <w:rPr>
          <w:rFonts w:ascii="Arial" w:hAnsi="Arial" w:cs="Arial"/>
          <w:i/>
          <w:sz w:val="22"/>
          <w:szCs w:val="22"/>
        </w:rPr>
      </w:pPr>
    </w:p>
    <w:p w14:paraId="09EFC5B4" w14:textId="77777777" w:rsidR="00DC4E2D" w:rsidRDefault="00DC4E2D" w:rsidP="00626CD5">
      <w:pPr>
        <w:spacing w:line="240" w:lineRule="auto"/>
        <w:ind w:firstLine="0"/>
        <w:jc w:val="right"/>
        <w:rPr>
          <w:rFonts w:ascii="Arial" w:hAnsi="Arial" w:cs="Arial"/>
          <w:i/>
          <w:sz w:val="22"/>
          <w:szCs w:val="22"/>
        </w:rPr>
      </w:pPr>
    </w:p>
    <w:p w14:paraId="4E80395F" w14:textId="77777777" w:rsidR="00DC4E2D" w:rsidRDefault="00DC4E2D" w:rsidP="00626CD5">
      <w:pPr>
        <w:spacing w:line="240" w:lineRule="auto"/>
        <w:ind w:firstLine="0"/>
        <w:jc w:val="right"/>
        <w:rPr>
          <w:rFonts w:ascii="Arial" w:hAnsi="Arial" w:cs="Arial"/>
          <w:i/>
          <w:sz w:val="22"/>
          <w:szCs w:val="22"/>
        </w:rPr>
      </w:pPr>
    </w:p>
    <w:p w14:paraId="2825C715" w14:textId="77777777" w:rsidR="00DC4E2D" w:rsidRDefault="00DC4E2D" w:rsidP="00626CD5">
      <w:pPr>
        <w:spacing w:line="240" w:lineRule="auto"/>
        <w:ind w:firstLine="0"/>
        <w:jc w:val="right"/>
        <w:rPr>
          <w:rFonts w:ascii="Arial" w:hAnsi="Arial" w:cs="Arial"/>
          <w:i/>
          <w:sz w:val="22"/>
          <w:szCs w:val="22"/>
        </w:rPr>
      </w:pPr>
    </w:p>
    <w:p w14:paraId="4C5334BD" w14:textId="77777777" w:rsidR="00DC4E2D" w:rsidRDefault="00DC4E2D" w:rsidP="00626CD5">
      <w:pPr>
        <w:spacing w:line="240" w:lineRule="auto"/>
        <w:ind w:firstLine="0"/>
        <w:jc w:val="right"/>
        <w:rPr>
          <w:rFonts w:ascii="Arial" w:hAnsi="Arial" w:cs="Arial"/>
          <w:i/>
          <w:sz w:val="22"/>
          <w:szCs w:val="22"/>
        </w:rPr>
      </w:pPr>
    </w:p>
    <w:p w14:paraId="2F1B14C5" w14:textId="77777777" w:rsidR="00DC4E2D" w:rsidRDefault="00DC4E2D" w:rsidP="00626CD5">
      <w:pPr>
        <w:spacing w:line="240" w:lineRule="auto"/>
        <w:ind w:firstLine="0"/>
        <w:jc w:val="right"/>
        <w:rPr>
          <w:rFonts w:ascii="Arial" w:hAnsi="Arial" w:cs="Arial"/>
          <w:i/>
          <w:sz w:val="22"/>
          <w:szCs w:val="22"/>
        </w:rPr>
      </w:pPr>
    </w:p>
    <w:p w14:paraId="3CF8A8CD" w14:textId="77777777" w:rsidR="00DC4E2D" w:rsidRDefault="00DC4E2D" w:rsidP="00626CD5">
      <w:pPr>
        <w:spacing w:line="240" w:lineRule="auto"/>
        <w:ind w:firstLine="0"/>
        <w:jc w:val="right"/>
        <w:rPr>
          <w:rFonts w:ascii="Arial" w:hAnsi="Arial" w:cs="Arial"/>
          <w:i/>
          <w:sz w:val="22"/>
          <w:szCs w:val="22"/>
        </w:rPr>
      </w:pPr>
    </w:p>
    <w:p w14:paraId="2A709525" w14:textId="77777777" w:rsidR="00DC4E2D" w:rsidRDefault="00DC4E2D" w:rsidP="00626CD5">
      <w:pPr>
        <w:spacing w:line="240" w:lineRule="auto"/>
        <w:ind w:firstLine="0"/>
        <w:jc w:val="right"/>
        <w:rPr>
          <w:rFonts w:ascii="Arial" w:hAnsi="Arial" w:cs="Arial"/>
          <w:i/>
          <w:sz w:val="22"/>
          <w:szCs w:val="22"/>
        </w:rPr>
      </w:pPr>
    </w:p>
    <w:p w14:paraId="3C1669A9" w14:textId="77777777" w:rsidR="00DC4E2D" w:rsidRDefault="00DC4E2D" w:rsidP="00626CD5">
      <w:pPr>
        <w:spacing w:line="240" w:lineRule="auto"/>
        <w:ind w:firstLine="0"/>
        <w:jc w:val="right"/>
        <w:rPr>
          <w:rFonts w:ascii="Arial" w:hAnsi="Arial" w:cs="Arial"/>
          <w:i/>
          <w:sz w:val="22"/>
          <w:szCs w:val="22"/>
        </w:rPr>
      </w:pPr>
    </w:p>
    <w:p w14:paraId="42E03B3B" w14:textId="77777777" w:rsidR="00DC4E2D" w:rsidRDefault="00DC4E2D" w:rsidP="00626CD5">
      <w:pPr>
        <w:spacing w:line="240" w:lineRule="auto"/>
        <w:ind w:firstLine="0"/>
        <w:jc w:val="right"/>
        <w:rPr>
          <w:rFonts w:ascii="Arial" w:hAnsi="Arial" w:cs="Arial"/>
          <w:i/>
          <w:sz w:val="22"/>
          <w:szCs w:val="22"/>
        </w:rPr>
      </w:pPr>
    </w:p>
    <w:p w14:paraId="2F4D212C" w14:textId="77777777" w:rsidR="00DC4E2D" w:rsidRDefault="00DC4E2D" w:rsidP="00626CD5">
      <w:pPr>
        <w:spacing w:line="240" w:lineRule="auto"/>
        <w:ind w:firstLine="0"/>
        <w:jc w:val="right"/>
        <w:rPr>
          <w:rFonts w:ascii="Arial" w:hAnsi="Arial" w:cs="Arial"/>
          <w:i/>
          <w:sz w:val="22"/>
          <w:szCs w:val="22"/>
        </w:rPr>
      </w:pPr>
    </w:p>
    <w:p w14:paraId="3CFE6D8D" w14:textId="77777777" w:rsidR="00DC4E2D" w:rsidRDefault="00DC4E2D" w:rsidP="00626CD5">
      <w:pPr>
        <w:spacing w:line="240" w:lineRule="auto"/>
        <w:ind w:firstLine="0"/>
        <w:jc w:val="right"/>
        <w:rPr>
          <w:rFonts w:ascii="Arial" w:hAnsi="Arial" w:cs="Arial"/>
          <w:i/>
          <w:sz w:val="22"/>
          <w:szCs w:val="22"/>
        </w:rPr>
      </w:pPr>
    </w:p>
    <w:p w14:paraId="07BD8887" w14:textId="77777777" w:rsidR="00DC4E2D" w:rsidRDefault="00DC4E2D" w:rsidP="00626CD5">
      <w:pPr>
        <w:spacing w:line="240" w:lineRule="auto"/>
        <w:ind w:firstLine="0"/>
        <w:jc w:val="right"/>
        <w:rPr>
          <w:rFonts w:ascii="Arial" w:hAnsi="Arial" w:cs="Arial"/>
          <w:i/>
          <w:sz w:val="22"/>
          <w:szCs w:val="22"/>
        </w:rPr>
      </w:pPr>
    </w:p>
    <w:p w14:paraId="0D2B4F67" w14:textId="77777777" w:rsidR="00DC4E2D" w:rsidRDefault="00DC4E2D" w:rsidP="00626CD5">
      <w:pPr>
        <w:spacing w:line="240" w:lineRule="auto"/>
        <w:ind w:firstLine="0"/>
        <w:jc w:val="right"/>
        <w:rPr>
          <w:rFonts w:ascii="Arial" w:hAnsi="Arial" w:cs="Arial"/>
          <w:i/>
          <w:sz w:val="22"/>
          <w:szCs w:val="22"/>
        </w:rPr>
      </w:pPr>
    </w:p>
    <w:p w14:paraId="5191EA46" w14:textId="77777777" w:rsidR="00DC4E2D" w:rsidRDefault="00DC4E2D" w:rsidP="00626CD5">
      <w:pPr>
        <w:spacing w:line="240" w:lineRule="auto"/>
        <w:ind w:firstLine="0"/>
        <w:jc w:val="right"/>
        <w:rPr>
          <w:rFonts w:ascii="Arial" w:hAnsi="Arial" w:cs="Arial"/>
          <w:i/>
          <w:sz w:val="22"/>
          <w:szCs w:val="22"/>
        </w:rPr>
      </w:pPr>
    </w:p>
    <w:p w14:paraId="65D560AF" w14:textId="77777777" w:rsidR="00DC4E2D" w:rsidRDefault="00DC4E2D" w:rsidP="00626CD5">
      <w:pPr>
        <w:spacing w:line="240" w:lineRule="auto"/>
        <w:ind w:firstLine="0"/>
        <w:jc w:val="right"/>
        <w:rPr>
          <w:rFonts w:ascii="Arial" w:hAnsi="Arial" w:cs="Arial"/>
          <w:i/>
          <w:sz w:val="22"/>
          <w:szCs w:val="22"/>
        </w:rPr>
      </w:pPr>
    </w:p>
    <w:p w14:paraId="45EB10EF" w14:textId="77777777" w:rsidR="00DC4E2D" w:rsidRDefault="00DC4E2D" w:rsidP="00626CD5">
      <w:pPr>
        <w:spacing w:line="240" w:lineRule="auto"/>
        <w:ind w:firstLine="0"/>
        <w:jc w:val="right"/>
        <w:rPr>
          <w:rFonts w:ascii="Arial" w:hAnsi="Arial" w:cs="Arial"/>
          <w:i/>
          <w:sz w:val="22"/>
          <w:szCs w:val="22"/>
        </w:rPr>
      </w:pPr>
    </w:p>
    <w:p w14:paraId="65F58839" w14:textId="77777777" w:rsidR="00DC4E2D" w:rsidRDefault="00DC4E2D" w:rsidP="00626CD5">
      <w:pPr>
        <w:spacing w:line="240" w:lineRule="auto"/>
        <w:ind w:firstLine="0"/>
        <w:jc w:val="right"/>
        <w:rPr>
          <w:rFonts w:ascii="Arial" w:hAnsi="Arial" w:cs="Arial"/>
          <w:i/>
          <w:sz w:val="22"/>
          <w:szCs w:val="22"/>
        </w:rPr>
      </w:pPr>
    </w:p>
    <w:p w14:paraId="1777E606" w14:textId="77777777" w:rsidR="00DC4E2D" w:rsidRDefault="00DC4E2D" w:rsidP="00626CD5">
      <w:pPr>
        <w:spacing w:line="240" w:lineRule="auto"/>
        <w:ind w:firstLine="0"/>
        <w:jc w:val="right"/>
        <w:rPr>
          <w:rFonts w:ascii="Arial" w:hAnsi="Arial" w:cs="Arial"/>
          <w:i/>
          <w:sz w:val="22"/>
          <w:szCs w:val="22"/>
        </w:rPr>
      </w:pPr>
    </w:p>
    <w:p w14:paraId="6DC03C8F" w14:textId="77777777" w:rsidR="00DC4E2D" w:rsidRDefault="00DC4E2D" w:rsidP="00626CD5">
      <w:pPr>
        <w:spacing w:line="240" w:lineRule="auto"/>
        <w:ind w:firstLine="0"/>
        <w:jc w:val="right"/>
        <w:rPr>
          <w:rFonts w:ascii="Arial" w:hAnsi="Arial" w:cs="Arial"/>
          <w:i/>
          <w:sz w:val="22"/>
          <w:szCs w:val="22"/>
        </w:rPr>
      </w:pPr>
    </w:p>
    <w:p w14:paraId="02E025A0" w14:textId="77777777" w:rsidR="00DC4E2D" w:rsidRDefault="00DC4E2D" w:rsidP="00626CD5">
      <w:pPr>
        <w:spacing w:line="240" w:lineRule="auto"/>
        <w:ind w:firstLine="0"/>
        <w:jc w:val="right"/>
        <w:rPr>
          <w:rFonts w:ascii="Arial" w:hAnsi="Arial" w:cs="Arial"/>
          <w:i/>
          <w:sz w:val="22"/>
          <w:szCs w:val="22"/>
        </w:rPr>
      </w:pPr>
    </w:p>
    <w:p w14:paraId="6C101F59" w14:textId="77777777" w:rsidR="00DC4E2D" w:rsidRDefault="00DC4E2D" w:rsidP="00626CD5">
      <w:pPr>
        <w:spacing w:line="240" w:lineRule="auto"/>
        <w:ind w:firstLine="0"/>
        <w:jc w:val="right"/>
        <w:rPr>
          <w:rFonts w:ascii="Arial" w:hAnsi="Arial" w:cs="Arial"/>
          <w:i/>
          <w:sz w:val="22"/>
          <w:szCs w:val="22"/>
        </w:rPr>
      </w:pPr>
    </w:p>
    <w:p w14:paraId="418F8A54" w14:textId="77777777" w:rsidR="00DC4E2D" w:rsidRDefault="00DC4E2D" w:rsidP="00626CD5">
      <w:pPr>
        <w:spacing w:line="240" w:lineRule="auto"/>
        <w:ind w:firstLine="0"/>
        <w:jc w:val="right"/>
        <w:rPr>
          <w:rFonts w:ascii="Arial" w:hAnsi="Arial" w:cs="Arial"/>
          <w:i/>
          <w:sz w:val="22"/>
          <w:szCs w:val="22"/>
        </w:rPr>
      </w:pPr>
    </w:p>
    <w:p w14:paraId="3ABA7FC6" w14:textId="77777777" w:rsidR="00DC4E2D" w:rsidRDefault="00DC4E2D" w:rsidP="00626CD5">
      <w:pPr>
        <w:spacing w:line="240" w:lineRule="auto"/>
        <w:ind w:firstLine="0"/>
        <w:jc w:val="right"/>
        <w:rPr>
          <w:rFonts w:ascii="Arial" w:hAnsi="Arial" w:cs="Arial"/>
          <w:i/>
          <w:sz w:val="22"/>
          <w:szCs w:val="22"/>
        </w:rPr>
      </w:pPr>
    </w:p>
    <w:p w14:paraId="1FC49ECE" w14:textId="77777777" w:rsidR="00DC4E2D" w:rsidRDefault="00DC4E2D" w:rsidP="00626CD5">
      <w:pPr>
        <w:spacing w:line="240" w:lineRule="auto"/>
        <w:ind w:firstLine="0"/>
        <w:jc w:val="right"/>
        <w:rPr>
          <w:rFonts w:ascii="Arial" w:hAnsi="Arial" w:cs="Arial"/>
          <w:i/>
          <w:sz w:val="22"/>
          <w:szCs w:val="22"/>
        </w:rPr>
      </w:pPr>
    </w:p>
    <w:p w14:paraId="550D1070" w14:textId="77777777" w:rsidR="00DC4E2D" w:rsidRDefault="00DC4E2D" w:rsidP="00626CD5">
      <w:pPr>
        <w:spacing w:line="240" w:lineRule="auto"/>
        <w:ind w:firstLine="0"/>
        <w:jc w:val="right"/>
        <w:rPr>
          <w:rFonts w:ascii="Arial" w:hAnsi="Arial" w:cs="Arial"/>
          <w:i/>
          <w:sz w:val="22"/>
          <w:szCs w:val="22"/>
        </w:rPr>
      </w:pPr>
    </w:p>
    <w:p w14:paraId="713C7D17" w14:textId="77777777" w:rsidR="00DC4E2D" w:rsidRDefault="00DC4E2D" w:rsidP="00626CD5">
      <w:pPr>
        <w:spacing w:line="240" w:lineRule="auto"/>
        <w:ind w:firstLine="0"/>
        <w:jc w:val="right"/>
        <w:rPr>
          <w:rFonts w:ascii="Arial" w:hAnsi="Arial" w:cs="Arial"/>
          <w:i/>
          <w:sz w:val="22"/>
          <w:szCs w:val="22"/>
        </w:rPr>
      </w:pPr>
    </w:p>
    <w:p w14:paraId="0377AABC" w14:textId="77777777" w:rsidR="00594BB0" w:rsidRDefault="00594BB0" w:rsidP="00626CD5">
      <w:pPr>
        <w:spacing w:line="240" w:lineRule="auto"/>
        <w:ind w:firstLine="0"/>
        <w:jc w:val="right"/>
        <w:rPr>
          <w:rFonts w:ascii="Arial" w:hAnsi="Arial" w:cs="Arial"/>
          <w:i/>
          <w:sz w:val="22"/>
          <w:szCs w:val="22"/>
        </w:rPr>
      </w:pPr>
    </w:p>
    <w:p w14:paraId="7376E4DF" w14:textId="77777777" w:rsidR="00594BB0" w:rsidRDefault="00594BB0" w:rsidP="00626CD5">
      <w:pPr>
        <w:spacing w:line="240" w:lineRule="auto"/>
        <w:ind w:firstLine="0"/>
        <w:jc w:val="right"/>
        <w:rPr>
          <w:rFonts w:ascii="Arial" w:hAnsi="Arial" w:cs="Arial"/>
          <w:i/>
          <w:sz w:val="22"/>
          <w:szCs w:val="22"/>
        </w:rPr>
      </w:pPr>
    </w:p>
    <w:p w14:paraId="692AB69B" w14:textId="77777777" w:rsidR="00594BB0" w:rsidRDefault="00594BB0" w:rsidP="00626CD5">
      <w:pPr>
        <w:spacing w:line="240" w:lineRule="auto"/>
        <w:ind w:firstLine="0"/>
        <w:jc w:val="right"/>
        <w:rPr>
          <w:rFonts w:ascii="Arial" w:hAnsi="Arial" w:cs="Arial"/>
          <w:i/>
          <w:sz w:val="22"/>
          <w:szCs w:val="22"/>
        </w:rPr>
      </w:pPr>
    </w:p>
    <w:p w14:paraId="3897C47B" w14:textId="77777777" w:rsidR="0061398D" w:rsidRDefault="0061398D" w:rsidP="00626CD5">
      <w:pPr>
        <w:spacing w:line="240" w:lineRule="auto"/>
        <w:ind w:firstLine="0"/>
        <w:jc w:val="right"/>
        <w:rPr>
          <w:rFonts w:ascii="Arial" w:hAnsi="Arial" w:cs="Arial"/>
          <w:i/>
          <w:sz w:val="22"/>
          <w:szCs w:val="22"/>
        </w:rPr>
      </w:pPr>
    </w:p>
    <w:p w14:paraId="35FF28D5" w14:textId="77777777" w:rsidR="00DC4E2D" w:rsidRDefault="00DC4E2D" w:rsidP="0048172E">
      <w:pPr>
        <w:spacing w:line="240" w:lineRule="auto"/>
        <w:ind w:firstLine="0"/>
        <w:rPr>
          <w:rFonts w:ascii="Arial" w:hAnsi="Arial" w:cs="Arial"/>
          <w:i/>
          <w:sz w:val="22"/>
          <w:szCs w:val="22"/>
        </w:rPr>
      </w:pPr>
    </w:p>
    <w:p w14:paraId="18CE4A00" w14:textId="77777777" w:rsidR="009D2FBC" w:rsidRDefault="009D2FBC" w:rsidP="00626CD5">
      <w:pPr>
        <w:spacing w:line="240" w:lineRule="auto"/>
        <w:ind w:firstLine="0"/>
        <w:jc w:val="right"/>
        <w:rPr>
          <w:rFonts w:ascii="Arial" w:hAnsi="Arial" w:cs="Arial"/>
          <w:i/>
          <w:sz w:val="22"/>
          <w:szCs w:val="22"/>
        </w:rPr>
      </w:pPr>
    </w:p>
    <w:p w14:paraId="33937326" w14:textId="77777777" w:rsidR="008B13E5" w:rsidRDefault="008B13E5" w:rsidP="00626CD5">
      <w:pPr>
        <w:spacing w:line="240" w:lineRule="auto"/>
        <w:ind w:firstLine="0"/>
        <w:jc w:val="right"/>
        <w:rPr>
          <w:rFonts w:ascii="Arial" w:hAnsi="Arial" w:cs="Arial"/>
          <w:i/>
          <w:sz w:val="22"/>
          <w:szCs w:val="22"/>
        </w:rPr>
      </w:pPr>
    </w:p>
    <w:p w14:paraId="3CF99494" w14:textId="78677228" w:rsidR="00626CD5" w:rsidRPr="009600E9" w:rsidRDefault="00626CD5" w:rsidP="00626CD5">
      <w:pPr>
        <w:spacing w:line="240" w:lineRule="auto"/>
        <w:ind w:firstLine="0"/>
        <w:jc w:val="right"/>
        <w:rPr>
          <w:rFonts w:ascii="Arial" w:hAnsi="Arial" w:cs="Arial"/>
          <w:i/>
          <w:sz w:val="22"/>
          <w:szCs w:val="22"/>
        </w:rPr>
      </w:pPr>
      <w:r w:rsidRPr="009600E9">
        <w:rPr>
          <w:rFonts w:ascii="Arial" w:hAnsi="Arial" w:cs="Arial"/>
          <w:i/>
          <w:sz w:val="22"/>
          <w:szCs w:val="22"/>
        </w:rPr>
        <w:lastRenderedPageBreak/>
        <w:t xml:space="preserve">Razpisni obrazec št. </w:t>
      </w:r>
      <w:r w:rsidR="00D070BE">
        <w:rPr>
          <w:rFonts w:ascii="Arial" w:hAnsi="Arial" w:cs="Arial"/>
          <w:i/>
          <w:sz w:val="22"/>
          <w:szCs w:val="22"/>
        </w:rPr>
        <w:t>5</w:t>
      </w:r>
    </w:p>
    <w:p w14:paraId="4DC5BC8B" w14:textId="77777777" w:rsidR="005E5151" w:rsidRPr="009600E9" w:rsidRDefault="005E5151" w:rsidP="00626CD5">
      <w:pPr>
        <w:spacing w:line="240" w:lineRule="auto"/>
        <w:ind w:firstLine="0"/>
        <w:jc w:val="right"/>
        <w:rPr>
          <w:rFonts w:ascii="Arial" w:hAnsi="Arial" w:cs="Arial"/>
          <w:i/>
          <w:sz w:val="22"/>
          <w:szCs w:val="22"/>
        </w:rPr>
      </w:pPr>
    </w:p>
    <w:p w14:paraId="35DF04FA" w14:textId="77777777" w:rsidR="005E5151" w:rsidRPr="00786229" w:rsidRDefault="00E4603E" w:rsidP="00885859">
      <w:pPr>
        <w:pBdr>
          <w:top w:val="single" w:sz="6" w:space="1" w:color="auto"/>
          <w:left w:val="single" w:sz="6" w:space="0" w:color="auto"/>
          <w:bottom w:val="single" w:sz="6" w:space="1" w:color="auto"/>
          <w:right w:val="single" w:sz="6" w:space="1" w:color="auto"/>
        </w:pBdr>
        <w:shd w:val="clear" w:color="auto" w:fill="CCCCFF"/>
        <w:spacing w:line="240" w:lineRule="auto"/>
        <w:ind w:firstLine="708"/>
        <w:rPr>
          <w:rFonts w:ascii="Arial" w:hAnsi="Arial" w:cs="Arial"/>
          <w:b/>
          <w:strike/>
          <w:sz w:val="22"/>
          <w:szCs w:val="22"/>
        </w:rPr>
      </w:pPr>
      <w:r w:rsidRPr="00D73AF3">
        <w:rPr>
          <w:rFonts w:ascii="Arial" w:hAnsi="Arial" w:cs="Arial"/>
          <w:b/>
          <w:sz w:val="22"/>
          <w:szCs w:val="22"/>
        </w:rPr>
        <w:t>PREDSTAVITEV</w:t>
      </w:r>
      <w:r w:rsidR="00C33880" w:rsidRPr="00D73AF3">
        <w:rPr>
          <w:rFonts w:ascii="Arial" w:hAnsi="Arial" w:cs="Arial"/>
          <w:b/>
          <w:sz w:val="22"/>
          <w:szCs w:val="22"/>
        </w:rPr>
        <w:t xml:space="preserve"> </w:t>
      </w:r>
      <w:r w:rsidR="005E5151" w:rsidRPr="00D73AF3">
        <w:rPr>
          <w:rFonts w:ascii="Arial" w:hAnsi="Arial" w:cs="Arial"/>
          <w:b/>
          <w:sz w:val="22"/>
          <w:szCs w:val="22"/>
        </w:rPr>
        <w:t>PROJEKTA</w:t>
      </w:r>
      <w:r w:rsidR="00786229">
        <w:rPr>
          <w:rFonts w:ascii="Arial" w:hAnsi="Arial" w:cs="Arial"/>
          <w:b/>
          <w:strike/>
          <w:sz w:val="22"/>
          <w:szCs w:val="22"/>
        </w:rPr>
        <w:t xml:space="preserve"> </w:t>
      </w:r>
      <w:r w:rsidR="00786229" w:rsidRPr="00786229">
        <w:rPr>
          <w:rFonts w:ascii="Arial" w:hAnsi="Arial" w:cs="Arial"/>
          <w:b/>
          <w:sz w:val="22"/>
          <w:szCs w:val="22"/>
        </w:rPr>
        <w:t xml:space="preserve"> </w:t>
      </w:r>
    </w:p>
    <w:p w14:paraId="47CEB48D" w14:textId="77777777" w:rsidR="00626CD5" w:rsidRPr="009600E9" w:rsidRDefault="00626CD5" w:rsidP="00626CD5">
      <w:pPr>
        <w:spacing w:line="240" w:lineRule="auto"/>
        <w:ind w:firstLine="0"/>
        <w:jc w:val="right"/>
        <w:rPr>
          <w:rFonts w:ascii="Arial" w:hAnsi="Arial" w:cs="Arial"/>
          <w:i/>
          <w:sz w:val="22"/>
          <w:szCs w:val="22"/>
        </w:rPr>
      </w:pPr>
    </w:p>
    <w:p w14:paraId="5FF154DF" w14:textId="77777777" w:rsidR="00626CD5" w:rsidRPr="009600E9" w:rsidRDefault="004C1CC2" w:rsidP="00626CD5">
      <w:pPr>
        <w:spacing w:line="240" w:lineRule="auto"/>
        <w:ind w:firstLine="0"/>
        <w:rPr>
          <w:rFonts w:ascii="Arial" w:hAnsi="Arial" w:cs="Arial"/>
          <w:b/>
          <w:sz w:val="22"/>
          <w:szCs w:val="22"/>
        </w:rPr>
      </w:pPr>
      <w:r w:rsidRPr="009600E9">
        <w:rPr>
          <w:rFonts w:ascii="Arial" w:hAnsi="Arial" w:cs="Arial"/>
          <w:b/>
          <w:sz w:val="22"/>
          <w:szCs w:val="22"/>
        </w:rPr>
        <w:t xml:space="preserve">1. </w:t>
      </w:r>
      <w:r w:rsidR="00C02322">
        <w:rPr>
          <w:rFonts w:ascii="Arial" w:hAnsi="Arial" w:cs="Arial"/>
          <w:b/>
          <w:sz w:val="22"/>
          <w:szCs w:val="22"/>
        </w:rPr>
        <w:t>Kratka predstavitev podjetja</w:t>
      </w:r>
    </w:p>
    <w:p w14:paraId="050EBF4F" w14:textId="79D9EEE0" w:rsidR="00626CD5" w:rsidRPr="009600E9" w:rsidRDefault="00626CD5" w:rsidP="00626CD5">
      <w:pPr>
        <w:spacing w:line="240" w:lineRule="auto"/>
        <w:ind w:firstLine="0"/>
        <w:rPr>
          <w:rFonts w:ascii="Arial" w:hAnsi="Arial" w:cs="Arial"/>
          <w:sz w:val="22"/>
          <w:szCs w:val="22"/>
        </w:rPr>
      </w:pPr>
      <w:r w:rsidRPr="009600E9">
        <w:rPr>
          <w:rFonts w:ascii="Arial" w:hAnsi="Arial" w:cs="Arial"/>
          <w:sz w:val="22"/>
          <w:szCs w:val="22"/>
        </w:rPr>
        <w:t>(Predstavite podjetje, njegov razvoj, dosedanje rezultate, reference, itd.)</w:t>
      </w:r>
    </w:p>
    <w:p w14:paraId="21CDFB57" w14:textId="65ED0473" w:rsidR="00626CD5" w:rsidRPr="009600E9" w:rsidRDefault="00626CD5" w:rsidP="00626CD5">
      <w:pPr>
        <w:spacing w:line="240" w:lineRule="auto"/>
        <w:ind w:firstLine="0"/>
        <w:rPr>
          <w:rFonts w:ascii="Arial" w:hAnsi="Arial" w:cs="Arial"/>
          <w:sz w:val="22"/>
          <w:szCs w:val="22"/>
        </w:rPr>
      </w:pPr>
      <w:r w:rsidRPr="009600E9">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2FF093" w14:textId="77777777" w:rsidR="00626CD5" w:rsidRPr="009600E9" w:rsidRDefault="00626CD5" w:rsidP="00626CD5">
      <w:pPr>
        <w:spacing w:line="240" w:lineRule="auto"/>
        <w:ind w:firstLine="0"/>
        <w:rPr>
          <w:rFonts w:ascii="Arial" w:hAnsi="Arial" w:cs="Arial"/>
          <w:sz w:val="22"/>
          <w:szCs w:val="22"/>
        </w:rPr>
      </w:pPr>
    </w:p>
    <w:p w14:paraId="4A27DF87" w14:textId="292206E8" w:rsidR="00942219" w:rsidRDefault="0095069B" w:rsidP="00626CD5">
      <w:pPr>
        <w:spacing w:line="240" w:lineRule="auto"/>
        <w:ind w:firstLine="0"/>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2. Izpolnjevanje pogoja za prijavo</w:t>
      </w:r>
      <w:r w:rsidR="0053346D">
        <w:rPr>
          <w:rFonts w:ascii="Arial" w:eastAsiaTheme="minorHAnsi" w:hAnsi="Arial" w:cs="Arial"/>
          <w:b/>
          <w:bCs/>
          <w:color w:val="000000"/>
          <w:sz w:val="22"/>
          <w:szCs w:val="22"/>
          <w:lang w:eastAsia="en-US"/>
        </w:rPr>
        <w:t xml:space="preserve"> na ta razpis</w:t>
      </w:r>
    </w:p>
    <w:p w14:paraId="68589391" w14:textId="77777777" w:rsidR="00942219" w:rsidRDefault="00942219" w:rsidP="00626CD5">
      <w:pPr>
        <w:spacing w:line="240" w:lineRule="auto"/>
        <w:ind w:firstLine="0"/>
        <w:rPr>
          <w:rFonts w:ascii="Arial" w:eastAsiaTheme="minorHAnsi" w:hAnsi="Arial" w:cs="Arial"/>
          <w:b/>
          <w:bCs/>
          <w:color w:val="000000"/>
          <w:sz w:val="22"/>
          <w:szCs w:val="22"/>
          <w:lang w:eastAsia="en-US"/>
        </w:rPr>
      </w:pPr>
    </w:p>
    <w:tbl>
      <w:tblPr>
        <w:tblStyle w:val="Tabelamrea"/>
        <w:tblW w:w="9077" w:type="dxa"/>
        <w:tblCellMar>
          <w:left w:w="70" w:type="dxa"/>
          <w:right w:w="70" w:type="dxa"/>
        </w:tblCellMar>
        <w:tblLook w:val="0000" w:firstRow="0" w:lastRow="0" w:firstColumn="0" w:lastColumn="0" w:noHBand="0" w:noVBand="0"/>
      </w:tblPr>
      <w:tblGrid>
        <w:gridCol w:w="6316"/>
        <w:gridCol w:w="2991"/>
      </w:tblGrid>
      <w:tr w:rsidR="0053346D" w14:paraId="38D13EE8" w14:textId="77777777" w:rsidTr="0053346D">
        <w:trPr>
          <w:trHeight w:val="388"/>
        </w:trPr>
        <w:tc>
          <w:tcPr>
            <w:tcW w:w="9077" w:type="dxa"/>
            <w:gridSpan w:val="2"/>
          </w:tcPr>
          <w:p w14:paraId="6CB2AB3D" w14:textId="30E1361B" w:rsidR="0053346D" w:rsidRPr="00942219" w:rsidRDefault="0053346D" w:rsidP="0053346D">
            <w:pPr>
              <w:spacing w:line="240" w:lineRule="auto"/>
              <w:ind w:firstLine="0"/>
              <w:rPr>
                <w:rFonts w:ascii="Arial" w:eastAsiaTheme="minorHAnsi" w:hAnsi="Arial" w:cs="Arial"/>
                <w:b/>
                <w:bCs/>
                <w:color w:val="000000"/>
                <w:sz w:val="20"/>
                <w:lang w:eastAsia="en-US"/>
              </w:rPr>
            </w:pPr>
            <w:r w:rsidRPr="00942219">
              <w:rPr>
                <w:rFonts w:ascii="Arial" w:eastAsiaTheme="minorHAnsi" w:hAnsi="Arial" w:cs="Arial"/>
                <w:b/>
                <w:bCs/>
                <w:color w:val="000000"/>
                <w:sz w:val="20"/>
                <w:lang w:eastAsia="en-US"/>
              </w:rPr>
              <w:t>SLOVENSKA STRATEGIJA PAMETNE SPECIALIZACIJE (S5)</w:t>
            </w:r>
            <w:r w:rsidRPr="00942219">
              <w:rPr>
                <w:rStyle w:val="Sprotnaopomba-sklic"/>
                <w:rFonts w:ascii="Arial" w:eastAsiaTheme="minorHAnsi" w:hAnsi="Arial"/>
                <w:b/>
                <w:bCs/>
                <w:color w:val="000000"/>
                <w:sz w:val="20"/>
                <w:lang w:eastAsia="en-US"/>
              </w:rPr>
              <w:footnoteReference w:id="2"/>
            </w:r>
            <w:r w:rsidRPr="00942219">
              <w:rPr>
                <w:rFonts w:ascii="Arial" w:eastAsiaTheme="minorHAnsi" w:hAnsi="Arial" w:cs="Arial"/>
                <w:b/>
                <w:bCs/>
                <w:color w:val="000000"/>
                <w:sz w:val="20"/>
                <w:lang w:eastAsia="en-US"/>
              </w:rPr>
              <w:t xml:space="preserve">, </w:t>
            </w:r>
          </w:p>
          <w:p w14:paraId="155B6AAE" w14:textId="13EFAC53" w:rsidR="0053346D" w:rsidRPr="00942219" w:rsidRDefault="0053346D" w:rsidP="0053346D">
            <w:pPr>
              <w:spacing w:line="240" w:lineRule="auto"/>
              <w:ind w:firstLine="0"/>
              <w:rPr>
                <w:rFonts w:ascii="Arial" w:eastAsiaTheme="minorHAnsi" w:hAnsi="Arial" w:cs="Arial"/>
                <w:color w:val="000000"/>
                <w:sz w:val="20"/>
                <w:lang w:eastAsia="en-US"/>
              </w:rPr>
            </w:pPr>
            <w:r w:rsidRPr="00942219">
              <w:rPr>
                <w:rFonts w:ascii="Arial" w:eastAsiaTheme="minorHAnsi" w:hAnsi="Arial" w:cs="Arial"/>
                <w:color w:val="000000"/>
                <w:sz w:val="20"/>
                <w:lang w:eastAsia="en-US"/>
              </w:rPr>
              <w:t>v katero prednostno področje uporabe se naložba uvršča</w:t>
            </w:r>
          </w:p>
          <w:p w14:paraId="037BA0B7" w14:textId="1D60411E" w:rsidR="0053346D" w:rsidRPr="00942219" w:rsidRDefault="0053346D" w:rsidP="0053346D">
            <w:pPr>
              <w:spacing w:line="240" w:lineRule="auto"/>
              <w:ind w:firstLine="0"/>
              <w:rPr>
                <w:rFonts w:ascii="Arial" w:eastAsiaTheme="minorHAnsi" w:hAnsi="Arial" w:cs="Arial"/>
                <w:b/>
                <w:bCs/>
                <w:color w:val="000000"/>
                <w:sz w:val="20"/>
                <w:lang w:eastAsia="en-US"/>
              </w:rPr>
            </w:pPr>
            <w:r w:rsidRPr="00942219">
              <w:rPr>
                <w:rFonts w:ascii="Arial" w:eastAsiaTheme="minorHAnsi" w:hAnsi="Arial" w:cs="Arial"/>
                <w:color w:val="000000"/>
                <w:sz w:val="20"/>
                <w:lang w:eastAsia="en-US"/>
              </w:rPr>
              <w:t>(izberite eno prednostno področje</w:t>
            </w:r>
            <w:r w:rsidRPr="00942219">
              <w:rPr>
                <w:rStyle w:val="Sprotnaopomba-sklic"/>
                <w:rFonts w:ascii="Arial" w:eastAsiaTheme="minorHAnsi" w:hAnsi="Arial"/>
                <w:color w:val="000000"/>
                <w:sz w:val="20"/>
                <w:lang w:eastAsia="en-US"/>
              </w:rPr>
              <w:footnoteReference w:id="3"/>
            </w:r>
            <w:r w:rsidRPr="00942219">
              <w:rPr>
                <w:rFonts w:ascii="Arial" w:eastAsiaTheme="minorHAnsi" w:hAnsi="Arial" w:cs="Arial"/>
                <w:color w:val="000000"/>
                <w:sz w:val="20"/>
                <w:lang w:eastAsia="en-US"/>
              </w:rPr>
              <w:t>, kamor se pretežno uvršča naložba)</w:t>
            </w:r>
          </w:p>
        </w:tc>
      </w:tr>
      <w:tr w:rsidR="0053346D" w14:paraId="035F23C3" w14:textId="77777777" w:rsidTr="003A4E04">
        <w:tblPrEx>
          <w:tblCellMar>
            <w:left w:w="108" w:type="dxa"/>
            <w:right w:w="108" w:type="dxa"/>
          </w:tblCellMar>
          <w:tblLook w:val="04A0" w:firstRow="1" w:lastRow="0" w:firstColumn="1" w:lastColumn="0" w:noHBand="0" w:noVBand="1"/>
        </w:tblPrEx>
        <w:trPr>
          <w:trHeight w:val="295"/>
        </w:trPr>
        <w:tc>
          <w:tcPr>
            <w:tcW w:w="6091" w:type="dxa"/>
          </w:tcPr>
          <w:p w14:paraId="7D85086C" w14:textId="77777777" w:rsidR="0053346D" w:rsidRPr="00942219" w:rsidRDefault="0053346D" w:rsidP="0053346D">
            <w:pPr>
              <w:pStyle w:val="Odstavekseznama"/>
              <w:numPr>
                <w:ilvl w:val="0"/>
                <w:numId w:val="40"/>
              </w:numPr>
              <w:spacing w:line="240" w:lineRule="auto"/>
              <w:rPr>
                <w:rFonts w:ascii="Arial" w:eastAsiaTheme="minorHAnsi" w:hAnsi="Arial" w:cs="Arial"/>
                <w:color w:val="000000"/>
                <w:sz w:val="20"/>
                <w:lang w:eastAsia="en-US"/>
              </w:rPr>
            </w:pPr>
            <w:r w:rsidRPr="00942219">
              <w:rPr>
                <w:rFonts w:ascii="Arial" w:eastAsiaTheme="minorHAnsi" w:hAnsi="Arial" w:cs="Arial"/>
                <w:color w:val="000000"/>
                <w:sz w:val="20"/>
                <w:lang w:eastAsia="en-US"/>
              </w:rPr>
              <w:t>Pametna mesta in skupnosti</w:t>
            </w:r>
          </w:p>
          <w:p w14:paraId="7CC39F3E" w14:textId="77777777" w:rsidR="0053346D" w:rsidRPr="00942219" w:rsidRDefault="0053346D" w:rsidP="0053346D">
            <w:pPr>
              <w:pStyle w:val="Odstavekseznama"/>
              <w:numPr>
                <w:ilvl w:val="0"/>
                <w:numId w:val="40"/>
              </w:numPr>
              <w:spacing w:line="240" w:lineRule="auto"/>
              <w:rPr>
                <w:rFonts w:ascii="Arial" w:eastAsiaTheme="minorHAnsi" w:hAnsi="Arial" w:cs="Arial"/>
                <w:color w:val="000000"/>
                <w:sz w:val="20"/>
                <w:lang w:eastAsia="en-US"/>
              </w:rPr>
            </w:pPr>
            <w:r w:rsidRPr="00942219">
              <w:rPr>
                <w:rFonts w:ascii="Arial" w:eastAsiaTheme="minorHAnsi" w:hAnsi="Arial" w:cs="Arial"/>
                <w:color w:val="000000"/>
                <w:sz w:val="20"/>
                <w:lang w:eastAsia="en-US"/>
              </w:rPr>
              <w:t xml:space="preserve">Horizontalna mreža informacijsko-komunikacijskih tehnologij </w:t>
            </w:r>
          </w:p>
          <w:p w14:paraId="3859AC93" w14:textId="77777777" w:rsidR="0053346D" w:rsidRPr="00942219" w:rsidRDefault="0053346D" w:rsidP="0053346D">
            <w:pPr>
              <w:pStyle w:val="Odstavekseznama"/>
              <w:numPr>
                <w:ilvl w:val="0"/>
                <w:numId w:val="40"/>
              </w:numPr>
              <w:spacing w:line="240" w:lineRule="auto"/>
              <w:rPr>
                <w:rFonts w:ascii="Arial" w:eastAsiaTheme="minorHAnsi" w:hAnsi="Arial" w:cs="Arial"/>
                <w:color w:val="000000"/>
                <w:sz w:val="20"/>
                <w:lang w:eastAsia="en-US"/>
              </w:rPr>
            </w:pPr>
            <w:r w:rsidRPr="00942219">
              <w:rPr>
                <w:rFonts w:ascii="Arial" w:eastAsiaTheme="minorHAnsi" w:hAnsi="Arial" w:cs="Arial"/>
                <w:color w:val="000000"/>
                <w:sz w:val="20"/>
                <w:lang w:eastAsia="en-US"/>
              </w:rPr>
              <w:t xml:space="preserve">Zdravje – medicina </w:t>
            </w:r>
          </w:p>
          <w:p w14:paraId="02C7482D" w14:textId="77777777" w:rsidR="0053346D" w:rsidRPr="00942219" w:rsidRDefault="0053346D" w:rsidP="0053346D">
            <w:pPr>
              <w:pStyle w:val="Odstavekseznama"/>
              <w:numPr>
                <w:ilvl w:val="0"/>
                <w:numId w:val="40"/>
              </w:numPr>
              <w:spacing w:line="240" w:lineRule="auto"/>
              <w:rPr>
                <w:rFonts w:ascii="Arial" w:eastAsiaTheme="minorHAnsi" w:hAnsi="Arial" w:cs="Arial"/>
                <w:color w:val="000000"/>
                <w:sz w:val="20"/>
                <w:lang w:eastAsia="en-US"/>
              </w:rPr>
            </w:pPr>
            <w:r w:rsidRPr="00942219">
              <w:rPr>
                <w:rFonts w:ascii="Arial" w:eastAsiaTheme="minorHAnsi" w:hAnsi="Arial" w:cs="Arial"/>
                <w:color w:val="000000"/>
                <w:sz w:val="20"/>
                <w:lang w:eastAsia="en-US"/>
              </w:rPr>
              <w:t>Pametne stavbe in dom z lesno verigo</w:t>
            </w:r>
          </w:p>
          <w:p w14:paraId="66289A42" w14:textId="77777777" w:rsidR="0053346D" w:rsidRPr="00942219" w:rsidRDefault="0053346D" w:rsidP="0053346D">
            <w:pPr>
              <w:pStyle w:val="Odstavekseznama"/>
              <w:numPr>
                <w:ilvl w:val="0"/>
                <w:numId w:val="40"/>
              </w:numPr>
              <w:spacing w:line="240" w:lineRule="auto"/>
              <w:rPr>
                <w:rFonts w:ascii="Arial" w:eastAsiaTheme="minorHAnsi" w:hAnsi="Arial" w:cs="Arial"/>
                <w:color w:val="000000"/>
                <w:sz w:val="20"/>
                <w:lang w:eastAsia="en-US"/>
              </w:rPr>
            </w:pPr>
            <w:r w:rsidRPr="00942219">
              <w:rPr>
                <w:rFonts w:ascii="Arial" w:eastAsiaTheme="minorHAnsi" w:hAnsi="Arial" w:cs="Arial"/>
                <w:color w:val="000000"/>
                <w:sz w:val="20"/>
                <w:lang w:eastAsia="en-US"/>
              </w:rPr>
              <w:t>Trajnostna pridelava hrane</w:t>
            </w:r>
          </w:p>
          <w:p w14:paraId="7B3F12FB" w14:textId="77777777" w:rsidR="0053346D" w:rsidRPr="00942219" w:rsidRDefault="0053346D" w:rsidP="0053346D">
            <w:pPr>
              <w:pStyle w:val="Odstavekseznama"/>
              <w:numPr>
                <w:ilvl w:val="0"/>
                <w:numId w:val="40"/>
              </w:numPr>
              <w:spacing w:line="240" w:lineRule="auto"/>
              <w:rPr>
                <w:rFonts w:ascii="Arial" w:eastAsiaTheme="minorHAnsi" w:hAnsi="Arial" w:cs="Arial"/>
                <w:color w:val="000000"/>
                <w:sz w:val="20"/>
                <w:lang w:eastAsia="en-US"/>
              </w:rPr>
            </w:pPr>
            <w:r w:rsidRPr="00942219">
              <w:rPr>
                <w:rFonts w:ascii="Arial" w:eastAsiaTheme="minorHAnsi" w:hAnsi="Arial" w:cs="Arial"/>
                <w:color w:val="000000"/>
                <w:sz w:val="20"/>
                <w:lang w:eastAsia="en-US"/>
              </w:rPr>
              <w:t>Mreže za prehod v krožno gospodarstvo</w:t>
            </w:r>
          </w:p>
          <w:p w14:paraId="01D99C35" w14:textId="77777777" w:rsidR="0053346D" w:rsidRPr="00942219" w:rsidRDefault="0053346D" w:rsidP="0053346D">
            <w:pPr>
              <w:pStyle w:val="Odstavekseznama"/>
              <w:numPr>
                <w:ilvl w:val="0"/>
                <w:numId w:val="40"/>
              </w:numPr>
              <w:spacing w:line="240" w:lineRule="auto"/>
              <w:rPr>
                <w:rFonts w:ascii="Arial" w:eastAsiaTheme="minorHAnsi" w:hAnsi="Arial" w:cs="Arial"/>
                <w:color w:val="000000"/>
                <w:sz w:val="20"/>
                <w:lang w:eastAsia="en-US"/>
              </w:rPr>
            </w:pPr>
            <w:r w:rsidRPr="00942219">
              <w:rPr>
                <w:rFonts w:ascii="Arial" w:eastAsiaTheme="minorHAnsi" w:hAnsi="Arial" w:cs="Arial"/>
                <w:color w:val="000000"/>
                <w:sz w:val="20"/>
                <w:lang w:eastAsia="en-US"/>
              </w:rPr>
              <w:t>Trajnostni turizem</w:t>
            </w:r>
          </w:p>
          <w:p w14:paraId="73B07933" w14:textId="77777777" w:rsidR="0053346D" w:rsidRPr="00942219" w:rsidRDefault="0053346D" w:rsidP="0053346D">
            <w:pPr>
              <w:pStyle w:val="Odstavekseznama"/>
              <w:numPr>
                <w:ilvl w:val="0"/>
                <w:numId w:val="40"/>
              </w:numPr>
              <w:spacing w:line="240" w:lineRule="auto"/>
              <w:rPr>
                <w:rFonts w:ascii="Arial" w:eastAsiaTheme="minorHAnsi" w:hAnsi="Arial" w:cs="Arial"/>
                <w:color w:val="000000"/>
                <w:sz w:val="20"/>
                <w:lang w:eastAsia="en-US"/>
              </w:rPr>
            </w:pPr>
            <w:r w:rsidRPr="00942219">
              <w:rPr>
                <w:rFonts w:ascii="Arial" w:eastAsiaTheme="minorHAnsi" w:hAnsi="Arial" w:cs="Arial"/>
                <w:color w:val="000000"/>
                <w:sz w:val="20"/>
                <w:lang w:eastAsia="en-US"/>
              </w:rPr>
              <w:t>Mobilnost</w:t>
            </w:r>
          </w:p>
          <w:p w14:paraId="79108455" w14:textId="77777777" w:rsidR="0053346D" w:rsidRPr="00942219" w:rsidRDefault="0053346D" w:rsidP="0053346D">
            <w:pPr>
              <w:pStyle w:val="Odstavekseznama"/>
              <w:numPr>
                <w:ilvl w:val="0"/>
                <w:numId w:val="40"/>
              </w:numPr>
              <w:spacing w:line="240" w:lineRule="auto"/>
              <w:rPr>
                <w:rFonts w:ascii="Arial" w:eastAsiaTheme="minorHAnsi" w:hAnsi="Arial" w:cs="Arial"/>
                <w:color w:val="000000"/>
                <w:sz w:val="20"/>
                <w:lang w:eastAsia="en-US"/>
              </w:rPr>
            </w:pPr>
            <w:r w:rsidRPr="00942219">
              <w:rPr>
                <w:rFonts w:ascii="Arial" w:eastAsiaTheme="minorHAnsi" w:hAnsi="Arial" w:cs="Arial"/>
                <w:color w:val="000000"/>
                <w:sz w:val="20"/>
                <w:lang w:eastAsia="en-US"/>
              </w:rPr>
              <w:t>Tovarne prihodnosti</w:t>
            </w:r>
          </w:p>
          <w:p w14:paraId="3DF15F57" w14:textId="63FC42C9" w:rsidR="0053346D" w:rsidRPr="00942219" w:rsidRDefault="0053346D" w:rsidP="0053346D">
            <w:pPr>
              <w:pStyle w:val="Odstavekseznama"/>
              <w:numPr>
                <w:ilvl w:val="0"/>
                <w:numId w:val="40"/>
              </w:numPr>
              <w:spacing w:line="240" w:lineRule="auto"/>
              <w:rPr>
                <w:rFonts w:ascii="Arial" w:eastAsiaTheme="minorHAnsi" w:hAnsi="Arial" w:cs="Arial"/>
                <w:color w:val="000000"/>
                <w:sz w:val="20"/>
                <w:lang w:eastAsia="en-US"/>
              </w:rPr>
            </w:pPr>
            <w:r w:rsidRPr="00942219">
              <w:rPr>
                <w:rFonts w:ascii="Arial" w:eastAsiaTheme="minorHAnsi" w:hAnsi="Arial" w:cs="Arial"/>
                <w:color w:val="000000"/>
                <w:sz w:val="20"/>
                <w:lang w:eastAsia="en-US"/>
              </w:rPr>
              <w:t xml:space="preserve">Materiali kot končni produkti </w:t>
            </w:r>
          </w:p>
        </w:tc>
        <w:tc>
          <w:tcPr>
            <w:tcW w:w="2986" w:type="dxa"/>
          </w:tcPr>
          <w:p w14:paraId="5B76F923" w14:textId="77777777" w:rsidR="0053346D" w:rsidRPr="00942219" w:rsidRDefault="0053346D" w:rsidP="0053346D">
            <w:pPr>
              <w:spacing w:line="240" w:lineRule="auto"/>
              <w:ind w:firstLine="0"/>
              <w:rPr>
                <w:rFonts w:ascii="Arial" w:eastAsiaTheme="minorHAnsi" w:hAnsi="Arial" w:cs="Arial"/>
                <w:color w:val="000000"/>
                <w:sz w:val="20"/>
                <w:lang w:eastAsia="en-US"/>
              </w:rPr>
            </w:pPr>
          </w:p>
          <w:p w14:paraId="1001758D" w14:textId="77777777" w:rsidR="0053346D" w:rsidRPr="00942219" w:rsidRDefault="0053346D" w:rsidP="0053346D">
            <w:pPr>
              <w:spacing w:line="240" w:lineRule="auto"/>
              <w:ind w:firstLine="0"/>
              <w:rPr>
                <w:rFonts w:ascii="Arial" w:eastAsiaTheme="minorHAnsi" w:hAnsi="Arial" w:cs="Arial"/>
                <w:color w:val="000000"/>
                <w:sz w:val="20"/>
                <w:lang w:eastAsia="en-US"/>
              </w:rPr>
            </w:pPr>
          </w:p>
          <w:p w14:paraId="6C3E7C63" w14:textId="77777777" w:rsidR="0053346D" w:rsidRPr="00942219" w:rsidRDefault="0053346D" w:rsidP="0053346D">
            <w:pPr>
              <w:spacing w:line="240" w:lineRule="auto"/>
              <w:ind w:firstLine="0"/>
              <w:rPr>
                <w:rFonts w:ascii="Arial" w:eastAsiaTheme="minorHAnsi" w:hAnsi="Arial" w:cs="Arial"/>
                <w:color w:val="000000"/>
                <w:sz w:val="20"/>
                <w:lang w:eastAsia="en-US"/>
              </w:rPr>
            </w:pPr>
          </w:p>
          <w:p w14:paraId="34454EC5" w14:textId="77777777" w:rsidR="0053346D" w:rsidRPr="00942219" w:rsidRDefault="0053346D" w:rsidP="0053346D">
            <w:pPr>
              <w:spacing w:line="240" w:lineRule="auto"/>
              <w:ind w:firstLine="0"/>
              <w:rPr>
                <w:rFonts w:ascii="Arial" w:eastAsiaTheme="minorHAnsi" w:hAnsi="Arial" w:cs="Arial"/>
                <w:color w:val="000000"/>
                <w:sz w:val="20"/>
                <w:lang w:eastAsia="en-US"/>
              </w:rPr>
            </w:pPr>
          </w:p>
          <w:p w14:paraId="2BC8FAE0" w14:textId="77777777" w:rsidR="0053346D" w:rsidRPr="00942219" w:rsidRDefault="0053346D" w:rsidP="0053346D">
            <w:pPr>
              <w:spacing w:line="240" w:lineRule="auto"/>
              <w:ind w:firstLine="0"/>
              <w:rPr>
                <w:rFonts w:ascii="Arial" w:eastAsiaTheme="minorHAnsi" w:hAnsi="Arial" w:cs="Arial"/>
                <w:color w:val="000000"/>
                <w:sz w:val="20"/>
                <w:lang w:eastAsia="en-US"/>
              </w:rPr>
            </w:pPr>
          </w:p>
          <w:p w14:paraId="6FE3707B" w14:textId="7E3A3276" w:rsidR="0053346D" w:rsidRPr="00942219" w:rsidRDefault="0053346D" w:rsidP="0053346D">
            <w:pPr>
              <w:spacing w:line="240" w:lineRule="auto"/>
              <w:ind w:firstLine="0"/>
              <w:rPr>
                <w:rFonts w:ascii="Arial" w:eastAsiaTheme="minorHAnsi" w:hAnsi="Arial" w:cs="Arial"/>
                <w:color w:val="000000"/>
                <w:sz w:val="20"/>
                <w:lang w:eastAsia="en-US"/>
              </w:rPr>
            </w:pPr>
            <w:r w:rsidRPr="00942219">
              <w:rPr>
                <w:rFonts w:ascii="Arial" w:eastAsiaTheme="minorHAnsi" w:hAnsi="Arial" w:cs="Arial"/>
                <w:color w:val="000000"/>
                <w:sz w:val="20"/>
                <w:lang w:eastAsia="en-US"/>
              </w:rPr>
              <w:t>Navedite številko S5</w:t>
            </w:r>
            <w:r w:rsidR="003A4E04" w:rsidRPr="00942219">
              <w:rPr>
                <w:rFonts w:ascii="Arial" w:eastAsiaTheme="minorHAnsi" w:hAnsi="Arial" w:cs="Arial"/>
                <w:color w:val="000000"/>
                <w:sz w:val="20"/>
                <w:lang w:eastAsia="en-US"/>
              </w:rPr>
              <w:t>:</w:t>
            </w:r>
          </w:p>
        </w:tc>
      </w:tr>
      <w:tr w:rsidR="0053346D" w14:paraId="393AD575" w14:textId="77777777" w:rsidTr="003A4E04">
        <w:tblPrEx>
          <w:tblCellMar>
            <w:left w:w="108" w:type="dxa"/>
            <w:right w:w="108" w:type="dxa"/>
          </w:tblCellMar>
          <w:tblLook w:val="04A0" w:firstRow="1" w:lastRow="0" w:firstColumn="1" w:lastColumn="0" w:noHBand="0" w:noVBand="1"/>
        </w:tblPrEx>
        <w:trPr>
          <w:trHeight w:val="70"/>
        </w:trPr>
        <w:tc>
          <w:tcPr>
            <w:tcW w:w="9077" w:type="dxa"/>
            <w:gridSpan w:val="2"/>
          </w:tcPr>
          <w:p w14:paraId="1062CC0D" w14:textId="48B4CB4D" w:rsidR="0053346D" w:rsidRPr="00942219" w:rsidRDefault="003A4E04" w:rsidP="0053346D">
            <w:pPr>
              <w:spacing w:line="240" w:lineRule="auto"/>
              <w:ind w:firstLine="0"/>
              <w:rPr>
                <w:rFonts w:ascii="Arial" w:eastAsiaTheme="minorHAnsi" w:hAnsi="Arial" w:cs="Arial"/>
                <w:color w:val="000000"/>
                <w:sz w:val="20"/>
                <w:lang w:eastAsia="en-US"/>
              </w:rPr>
            </w:pPr>
            <w:r w:rsidRPr="00942219">
              <w:rPr>
                <w:rFonts w:ascii="Arial" w:eastAsiaTheme="minorHAnsi" w:hAnsi="Arial" w:cs="Arial"/>
                <w:color w:val="000000"/>
                <w:sz w:val="20"/>
                <w:lang w:eastAsia="en-US"/>
              </w:rPr>
              <w:t>Predstavite kako in zakaj je mogoče vašo naložbo uvrstiti v izbrano prednostno področje S5.</w:t>
            </w:r>
          </w:p>
        </w:tc>
      </w:tr>
      <w:tr w:rsidR="0053346D" w14:paraId="1FB25D2D" w14:textId="77777777" w:rsidTr="003A4E04">
        <w:tblPrEx>
          <w:tblCellMar>
            <w:left w:w="108" w:type="dxa"/>
            <w:right w:w="108" w:type="dxa"/>
          </w:tblCellMar>
          <w:tblLook w:val="04A0" w:firstRow="1" w:lastRow="0" w:firstColumn="1" w:lastColumn="0" w:noHBand="0" w:noVBand="1"/>
        </w:tblPrEx>
        <w:trPr>
          <w:trHeight w:val="1156"/>
        </w:trPr>
        <w:tc>
          <w:tcPr>
            <w:tcW w:w="9077" w:type="dxa"/>
            <w:gridSpan w:val="2"/>
          </w:tcPr>
          <w:p w14:paraId="4CC7952A" w14:textId="77777777" w:rsidR="0053346D" w:rsidRPr="00942219" w:rsidRDefault="0053346D" w:rsidP="0053346D">
            <w:pPr>
              <w:spacing w:line="240" w:lineRule="auto"/>
              <w:ind w:firstLine="0"/>
              <w:rPr>
                <w:rFonts w:ascii="Arial" w:eastAsiaTheme="minorHAnsi" w:hAnsi="Arial" w:cs="Arial"/>
                <w:b/>
                <w:bCs/>
                <w:color w:val="000000"/>
                <w:sz w:val="20"/>
                <w:lang w:eastAsia="en-US"/>
              </w:rPr>
            </w:pPr>
          </w:p>
        </w:tc>
      </w:tr>
      <w:tr w:rsidR="0053346D" w14:paraId="6225195D" w14:textId="77777777" w:rsidTr="0053346D">
        <w:tblPrEx>
          <w:tblBorders>
            <w:left w:val="none" w:sz="0" w:space="0" w:color="auto"/>
            <w:bottom w:val="none" w:sz="0" w:space="0" w:color="auto"/>
            <w:right w:val="none" w:sz="0" w:space="0" w:color="auto"/>
            <w:insideH w:val="none" w:sz="0" w:space="0" w:color="auto"/>
            <w:insideV w:val="none" w:sz="0" w:space="0" w:color="auto"/>
          </w:tblBorders>
        </w:tblPrEx>
        <w:trPr>
          <w:trHeight w:val="123"/>
        </w:trPr>
        <w:tc>
          <w:tcPr>
            <w:tcW w:w="9077" w:type="dxa"/>
            <w:gridSpan w:val="2"/>
          </w:tcPr>
          <w:p w14:paraId="373AB456" w14:textId="77777777" w:rsidR="0053346D" w:rsidRPr="00942219" w:rsidRDefault="0053346D" w:rsidP="0053346D">
            <w:pPr>
              <w:spacing w:line="240" w:lineRule="auto"/>
              <w:ind w:firstLine="0"/>
              <w:rPr>
                <w:rFonts w:ascii="Arial" w:eastAsiaTheme="minorHAnsi" w:hAnsi="Arial" w:cs="Arial"/>
                <w:b/>
                <w:bCs/>
                <w:color w:val="000000"/>
                <w:sz w:val="20"/>
                <w:lang w:eastAsia="en-US"/>
              </w:rPr>
            </w:pPr>
          </w:p>
        </w:tc>
      </w:tr>
      <w:tr w:rsidR="0053346D" w14:paraId="2F5A0420" w14:textId="77777777" w:rsidTr="0053346D">
        <w:tblPrEx>
          <w:tblBorders>
            <w:left w:val="none" w:sz="0" w:space="0" w:color="auto"/>
            <w:bottom w:val="none" w:sz="0" w:space="0" w:color="auto"/>
            <w:right w:val="none" w:sz="0" w:space="0" w:color="auto"/>
            <w:insideH w:val="none" w:sz="0" w:space="0" w:color="auto"/>
            <w:insideV w:val="none" w:sz="0" w:space="0" w:color="auto"/>
          </w:tblBorders>
        </w:tblPrEx>
        <w:trPr>
          <w:trHeight w:val="123"/>
        </w:trPr>
        <w:tc>
          <w:tcPr>
            <w:tcW w:w="9077" w:type="dxa"/>
            <w:gridSpan w:val="2"/>
          </w:tcPr>
          <w:p w14:paraId="5189C6BB" w14:textId="5593719A" w:rsidR="003A4E04" w:rsidRPr="00942219" w:rsidRDefault="003A4E04" w:rsidP="0053346D">
            <w:pPr>
              <w:spacing w:line="240" w:lineRule="auto"/>
              <w:ind w:firstLine="0"/>
              <w:rPr>
                <w:rFonts w:ascii="Arial" w:eastAsiaTheme="minorHAnsi" w:hAnsi="Arial" w:cs="Arial"/>
                <w:b/>
                <w:bCs/>
                <w:color w:val="000000"/>
                <w:sz w:val="22"/>
                <w:szCs w:val="22"/>
                <w:lang w:eastAsia="en-US"/>
              </w:rPr>
            </w:pPr>
            <w:r w:rsidRPr="00942219">
              <w:rPr>
                <w:rFonts w:ascii="Arial" w:eastAsiaTheme="minorHAnsi" w:hAnsi="Arial" w:cs="Arial"/>
                <w:b/>
                <w:bCs/>
                <w:color w:val="000000"/>
                <w:sz w:val="22"/>
                <w:szCs w:val="22"/>
                <w:lang w:eastAsia="en-US"/>
              </w:rPr>
              <w:t>3. Izpolnjevanje merila »Skladnost in sinergija naložbe podjetja s prednostnimi področji S5«</w:t>
            </w:r>
          </w:p>
          <w:p w14:paraId="2371E400" w14:textId="77777777" w:rsidR="00942219" w:rsidRPr="00942219" w:rsidRDefault="00942219" w:rsidP="0053346D">
            <w:pPr>
              <w:spacing w:line="240" w:lineRule="auto"/>
              <w:ind w:firstLine="0"/>
              <w:rPr>
                <w:rFonts w:ascii="Arial" w:eastAsiaTheme="minorHAnsi" w:hAnsi="Arial" w:cs="Arial"/>
                <w:b/>
                <w:bCs/>
                <w:color w:val="000000"/>
                <w:sz w:val="20"/>
                <w:lang w:eastAsia="en-US"/>
              </w:rPr>
            </w:pPr>
          </w:p>
          <w:tbl>
            <w:tblPr>
              <w:tblStyle w:val="Tabelamrea"/>
              <w:tblW w:w="9157" w:type="dxa"/>
              <w:tblCellMar>
                <w:left w:w="70" w:type="dxa"/>
                <w:right w:w="70" w:type="dxa"/>
              </w:tblCellMar>
              <w:tblLook w:val="0000" w:firstRow="0" w:lastRow="0" w:firstColumn="0" w:lastColumn="0" w:noHBand="0" w:noVBand="0"/>
            </w:tblPr>
            <w:tblGrid>
              <w:gridCol w:w="6171"/>
              <w:gridCol w:w="2986"/>
            </w:tblGrid>
            <w:tr w:rsidR="003A4E04" w:rsidRPr="00942219" w14:paraId="69DF61F1" w14:textId="77777777" w:rsidTr="003A4E04">
              <w:trPr>
                <w:trHeight w:val="388"/>
              </w:trPr>
              <w:tc>
                <w:tcPr>
                  <w:tcW w:w="9157" w:type="dxa"/>
                  <w:gridSpan w:val="2"/>
                </w:tcPr>
                <w:p w14:paraId="240389BA" w14:textId="5B2A1E51" w:rsidR="003A4E04" w:rsidRPr="00942219" w:rsidRDefault="003A4E04" w:rsidP="003A4E04">
                  <w:pPr>
                    <w:spacing w:line="240" w:lineRule="auto"/>
                    <w:ind w:firstLine="0"/>
                    <w:rPr>
                      <w:rFonts w:ascii="Arial" w:eastAsiaTheme="minorHAnsi" w:hAnsi="Arial" w:cs="Arial"/>
                      <w:b/>
                      <w:bCs/>
                      <w:color w:val="000000"/>
                      <w:sz w:val="20"/>
                      <w:lang w:eastAsia="en-US"/>
                    </w:rPr>
                  </w:pPr>
                  <w:r w:rsidRPr="00942219">
                    <w:rPr>
                      <w:rFonts w:ascii="Arial" w:eastAsiaTheme="minorHAnsi" w:hAnsi="Arial" w:cs="Arial"/>
                      <w:b/>
                      <w:bCs/>
                      <w:color w:val="000000"/>
                      <w:sz w:val="20"/>
                      <w:lang w:eastAsia="en-US"/>
                    </w:rPr>
                    <w:t>»Skladnost in sinergija naložbe podjetja s prednostnimi področji S5«</w:t>
                  </w:r>
                </w:p>
                <w:p w14:paraId="061A39E5" w14:textId="209A5135" w:rsidR="003A4E04" w:rsidRPr="00942219" w:rsidRDefault="003A4E04" w:rsidP="003A4E04">
                  <w:pPr>
                    <w:spacing w:line="240" w:lineRule="auto"/>
                    <w:ind w:firstLine="0"/>
                    <w:rPr>
                      <w:rFonts w:ascii="Arial" w:eastAsiaTheme="minorHAnsi" w:hAnsi="Arial" w:cs="Arial"/>
                      <w:color w:val="000000"/>
                      <w:sz w:val="20"/>
                      <w:lang w:eastAsia="en-US"/>
                    </w:rPr>
                  </w:pPr>
                  <w:r w:rsidRPr="00942219">
                    <w:rPr>
                      <w:rFonts w:ascii="Arial" w:eastAsiaTheme="minorHAnsi" w:hAnsi="Arial" w:cs="Arial"/>
                      <w:color w:val="000000"/>
                      <w:sz w:val="20"/>
                      <w:lang w:eastAsia="en-US"/>
                    </w:rPr>
                    <w:t>Če je vaša naložba skladna s katero od spodaj naštetih, navedite številko</w:t>
                  </w:r>
                </w:p>
                <w:p w14:paraId="305938A8" w14:textId="02C12BE2" w:rsidR="003A4E04" w:rsidRPr="00942219" w:rsidRDefault="003A4E04" w:rsidP="003A4E04">
                  <w:pPr>
                    <w:spacing w:line="240" w:lineRule="auto"/>
                    <w:ind w:firstLine="0"/>
                    <w:rPr>
                      <w:rFonts w:ascii="Arial" w:eastAsiaTheme="minorHAnsi" w:hAnsi="Arial" w:cs="Arial"/>
                      <w:b/>
                      <w:bCs/>
                      <w:color w:val="000000"/>
                      <w:sz w:val="20"/>
                      <w:lang w:eastAsia="en-US"/>
                    </w:rPr>
                  </w:pPr>
                </w:p>
              </w:tc>
            </w:tr>
            <w:tr w:rsidR="003A4E04" w:rsidRPr="00942219" w14:paraId="6E9AD589" w14:textId="77777777" w:rsidTr="00942219">
              <w:tblPrEx>
                <w:tblCellMar>
                  <w:left w:w="108" w:type="dxa"/>
                  <w:right w:w="108" w:type="dxa"/>
                </w:tblCellMar>
                <w:tblLook w:val="04A0" w:firstRow="1" w:lastRow="0" w:firstColumn="1" w:lastColumn="0" w:noHBand="0" w:noVBand="1"/>
              </w:tblPrEx>
              <w:trPr>
                <w:trHeight w:val="1507"/>
              </w:trPr>
              <w:tc>
                <w:tcPr>
                  <w:tcW w:w="6171" w:type="dxa"/>
                </w:tcPr>
                <w:p w14:paraId="70FD7510" w14:textId="0D73A657" w:rsidR="003A4E04" w:rsidRPr="00942219" w:rsidRDefault="003A4E04" w:rsidP="003A4E04">
                  <w:pPr>
                    <w:pStyle w:val="Odstavekseznama"/>
                    <w:numPr>
                      <w:ilvl w:val="0"/>
                      <w:numId w:val="42"/>
                    </w:numPr>
                    <w:spacing w:line="240" w:lineRule="auto"/>
                    <w:rPr>
                      <w:rFonts w:ascii="Arial" w:eastAsiaTheme="minorHAnsi" w:hAnsi="Arial" w:cs="Arial"/>
                      <w:bCs/>
                      <w:iCs/>
                      <w:color w:val="000000"/>
                      <w:sz w:val="20"/>
                      <w:lang w:eastAsia="en-US"/>
                    </w:rPr>
                  </w:pPr>
                  <w:r w:rsidRPr="00942219">
                    <w:rPr>
                      <w:rFonts w:ascii="Arial" w:eastAsiaTheme="minorHAnsi" w:hAnsi="Arial" w:cs="Arial"/>
                      <w:bCs/>
                      <w:iCs/>
                      <w:color w:val="000000"/>
                      <w:sz w:val="20"/>
                      <w:lang w:eastAsia="en-US"/>
                    </w:rPr>
                    <w:t>Naložbe s področja digitalnih rešitev in umetne inteligence</w:t>
                  </w:r>
                </w:p>
                <w:p w14:paraId="4680E3B8" w14:textId="77777777" w:rsidR="003A4E04" w:rsidRPr="003A4E04" w:rsidRDefault="003A4E04" w:rsidP="003A4E04">
                  <w:pPr>
                    <w:numPr>
                      <w:ilvl w:val="0"/>
                      <w:numId w:val="42"/>
                    </w:numPr>
                    <w:spacing w:line="240" w:lineRule="auto"/>
                    <w:rPr>
                      <w:rFonts w:ascii="Arial" w:eastAsiaTheme="minorHAnsi" w:hAnsi="Arial" w:cs="Arial"/>
                      <w:bCs/>
                      <w:iCs/>
                      <w:color w:val="000000"/>
                      <w:sz w:val="20"/>
                      <w:lang w:eastAsia="en-US"/>
                    </w:rPr>
                  </w:pPr>
                  <w:r w:rsidRPr="003A4E04">
                    <w:rPr>
                      <w:rFonts w:ascii="Arial" w:eastAsiaTheme="minorHAnsi" w:hAnsi="Arial" w:cs="Arial"/>
                      <w:bCs/>
                      <w:iCs/>
                      <w:color w:val="000000"/>
                      <w:sz w:val="20"/>
                      <w:lang w:eastAsia="en-US"/>
                    </w:rPr>
                    <w:t>Naložbe v proizvodnjo inovativnih in trajnostnih materialov</w:t>
                  </w:r>
                </w:p>
                <w:p w14:paraId="59ACDBE4" w14:textId="77777777" w:rsidR="003A4E04" w:rsidRPr="003A4E04" w:rsidRDefault="003A4E04" w:rsidP="003A4E04">
                  <w:pPr>
                    <w:numPr>
                      <w:ilvl w:val="0"/>
                      <w:numId w:val="42"/>
                    </w:numPr>
                    <w:spacing w:line="240" w:lineRule="auto"/>
                    <w:rPr>
                      <w:rFonts w:ascii="Arial" w:eastAsiaTheme="minorHAnsi" w:hAnsi="Arial" w:cs="Arial"/>
                      <w:bCs/>
                      <w:iCs/>
                      <w:color w:val="000000"/>
                      <w:sz w:val="20"/>
                      <w:lang w:eastAsia="en-US"/>
                    </w:rPr>
                  </w:pPr>
                  <w:r w:rsidRPr="003A4E04">
                    <w:rPr>
                      <w:rFonts w:ascii="Arial" w:eastAsiaTheme="minorHAnsi" w:hAnsi="Arial" w:cs="Arial"/>
                      <w:bCs/>
                      <w:iCs/>
                      <w:color w:val="000000"/>
                      <w:sz w:val="20"/>
                      <w:lang w:eastAsia="en-US"/>
                    </w:rPr>
                    <w:t>Naložbe za trajnostno proizvodnjo hrane</w:t>
                  </w:r>
                </w:p>
                <w:p w14:paraId="577C8FB2" w14:textId="77777777" w:rsidR="003A4E04" w:rsidRPr="003A4E04" w:rsidRDefault="003A4E04" w:rsidP="003A4E04">
                  <w:pPr>
                    <w:numPr>
                      <w:ilvl w:val="0"/>
                      <w:numId w:val="42"/>
                    </w:numPr>
                    <w:spacing w:line="240" w:lineRule="auto"/>
                    <w:rPr>
                      <w:rFonts w:ascii="Arial" w:eastAsiaTheme="minorHAnsi" w:hAnsi="Arial" w:cs="Arial"/>
                      <w:bCs/>
                      <w:iCs/>
                      <w:color w:val="000000"/>
                      <w:sz w:val="20"/>
                      <w:lang w:eastAsia="en-US"/>
                    </w:rPr>
                  </w:pPr>
                  <w:r w:rsidRPr="003A4E04">
                    <w:rPr>
                      <w:rFonts w:ascii="Arial" w:eastAsiaTheme="minorHAnsi" w:hAnsi="Arial" w:cs="Arial"/>
                      <w:bCs/>
                      <w:iCs/>
                      <w:color w:val="000000"/>
                      <w:sz w:val="20"/>
                      <w:lang w:eastAsia="en-US"/>
                    </w:rPr>
                    <w:t xml:space="preserve">Naložbe v razvoj pametnih energetskih in </w:t>
                  </w:r>
                  <w:proofErr w:type="spellStart"/>
                  <w:r w:rsidRPr="003A4E04">
                    <w:rPr>
                      <w:rFonts w:ascii="Arial" w:eastAsiaTheme="minorHAnsi" w:hAnsi="Arial" w:cs="Arial"/>
                      <w:bCs/>
                      <w:iCs/>
                      <w:color w:val="000000"/>
                      <w:sz w:val="20"/>
                      <w:lang w:eastAsia="en-US"/>
                    </w:rPr>
                    <w:t>okoljskih</w:t>
                  </w:r>
                  <w:proofErr w:type="spellEnd"/>
                  <w:r w:rsidRPr="003A4E04">
                    <w:rPr>
                      <w:rFonts w:ascii="Arial" w:eastAsiaTheme="minorHAnsi" w:hAnsi="Arial" w:cs="Arial"/>
                      <w:bCs/>
                      <w:iCs/>
                      <w:color w:val="000000"/>
                      <w:sz w:val="20"/>
                      <w:lang w:eastAsia="en-US"/>
                    </w:rPr>
                    <w:t xml:space="preserve"> rešitev</w:t>
                  </w:r>
                </w:p>
                <w:p w14:paraId="60A17FA5" w14:textId="77777777" w:rsidR="003A4E04" w:rsidRPr="003A4E04" w:rsidRDefault="003A4E04" w:rsidP="003A4E04">
                  <w:pPr>
                    <w:numPr>
                      <w:ilvl w:val="0"/>
                      <w:numId w:val="42"/>
                    </w:numPr>
                    <w:spacing w:line="240" w:lineRule="auto"/>
                    <w:rPr>
                      <w:rFonts w:ascii="Arial" w:eastAsiaTheme="minorHAnsi" w:hAnsi="Arial" w:cs="Arial"/>
                      <w:bCs/>
                      <w:iCs/>
                      <w:color w:val="000000"/>
                      <w:sz w:val="20"/>
                      <w:lang w:eastAsia="en-US"/>
                    </w:rPr>
                  </w:pPr>
                  <w:r w:rsidRPr="003A4E04">
                    <w:rPr>
                      <w:rFonts w:ascii="Arial" w:eastAsiaTheme="minorHAnsi" w:hAnsi="Arial" w:cs="Arial"/>
                      <w:bCs/>
                      <w:iCs/>
                      <w:color w:val="000000"/>
                      <w:sz w:val="20"/>
                      <w:lang w:eastAsia="en-US"/>
                    </w:rPr>
                    <w:t xml:space="preserve">Naložbe v razvoj produktov za trajnostno mobilnost </w:t>
                  </w:r>
                </w:p>
                <w:p w14:paraId="2EAAD0EF" w14:textId="77777777" w:rsidR="003A4E04" w:rsidRPr="003A4E04" w:rsidRDefault="003A4E04" w:rsidP="003A4E04">
                  <w:pPr>
                    <w:numPr>
                      <w:ilvl w:val="0"/>
                      <w:numId w:val="42"/>
                    </w:numPr>
                    <w:spacing w:line="240" w:lineRule="auto"/>
                    <w:rPr>
                      <w:rFonts w:ascii="Arial" w:eastAsiaTheme="minorHAnsi" w:hAnsi="Arial" w:cs="Arial"/>
                      <w:bCs/>
                      <w:iCs/>
                      <w:color w:val="000000"/>
                      <w:sz w:val="20"/>
                      <w:lang w:eastAsia="en-US"/>
                    </w:rPr>
                  </w:pPr>
                  <w:r w:rsidRPr="003A4E04">
                    <w:rPr>
                      <w:rFonts w:ascii="Arial" w:eastAsiaTheme="minorHAnsi" w:hAnsi="Arial" w:cs="Arial"/>
                      <w:bCs/>
                      <w:iCs/>
                      <w:color w:val="000000"/>
                      <w:sz w:val="20"/>
                      <w:lang w:eastAsia="en-US"/>
                    </w:rPr>
                    <w:t>Naložbe za razvoj kreativne industrije in digitalnih storitev</w:t>
                  </w:r>
                </w:p>
                <w:p w14:paraId="55865881" w14:textId="23F20476" w:rsidR="003A4E04" w:rsidRPr="00942219" w:rsidRDefault="003A4E04" w:rsidP="003A4E04">
                  <w:pPr>
                    <w:spacing w:line="240" w:lineRule="auto"/>
                    <w:ind w:left="360" w:firstLine="0"/>
                    <w:rPr>
                      <w:rFonts w:ascii="Arial" w:eastAsiaTheme="minorHAnsi" w:hAnsi="Arial" w:cs="Arial"/>
                      <w:color w:val="000000"/>
                      <w:sz w:val="20"/>
                      <w:lang w:eastAsia="en-US"/>
                    </w:rPr>
                  </w:pPr>
                </w:p>
              </w:tc>
              <w:tc>
                <w:tcPr>
                  <w:tcW w:w="2986" w:type="dxa"/>
                </w:tcPr>
                <w:p w14:paraId="1DFE297A" w14:textId="77777777" w:rsidR="003A4E04" w:rsidRPr="00942219" w:rsidRDefault="003A4E04" w:rsidP="003A4E04">
                  <w:pPr>
                    <w:spacing w:line="240" w:lineRule="auto"/>
                    <w:ind w:firstLine="0"/>
                    <w:rPr>
                      <w:rFonts w:ascii="Arial" w:eastAsiaTheme="minorHAnsi" w:hAnsi="Arial" w:cs="Arial"/>
                      <w:color w:val="000000"/>
                      <w:sz w:val="20"/>
                      <w:lang w:eastAsia="en-US"/>
                    </w:rPr>
                  </w:pPr>
                </w:p>
                <w:p w14:paraId="3A89F447" w14:textId="77777777" w:rsidR="003A4E04" w:rsidRPr="00942219" w:rsidRDefault="003A4E04" w:rsidP="003A4E04">
                  <w:pPr>
                    <w:spacing w:line="240" w:lineRule="auto"/>
                    <w:ind w:firstLine="0"/>
                    <w:rPr>
                      <w:rFonts w:ascii="Arial" w:eastAsiaTheme="minorHAnsi" w:hAnsi="Arial" w:cs="Arial"/>
                      <w:color w:val="000000"/>
                      <w:sz w:val="20"/>
                      <w:lang w:eastAsia="en-US"/>
                    </w:rPr>
                  </w:pPr>
                </w:p>
                <w:p w14:paraId="596D2228" w14:textId="77777777" w:rsidR="003A4E04" w:rsidRPr="00942219" w:rsidRDefault="003A4E04" w:rsidP="003A4E04">
                  <w:pPr>
                    <w:spacing w:line="240" w:lineRule="auto"/>
                    <w:ind w:firstLine="0"/>
                    <w:rPr>
                      <w:rFonts w:ascii="Arial" w:eastAsiaTheme="minorHAnsi" w:hAnsi="Arial" w:cs="Arial"/>
                      <w:color w:val="000000"/>
                      <w:sz w:val="20"/>
                      <w:lang w:eastAsia="en-US"/>
                    </w:rPr>
                  </w:pPr>
                </w:p>
                <w:p w14:paraId="3F31A52F" w14:textId="4BEF1FF7" w:rsidR="003A4E04" w:rsidRPr="00942219" w:rsidRDefault="003A4E04" w:rsidP="003A4E04">
                  <w:pPr>
                    <w:spacing w:line="240" w:lineRule="auto"/>
                    <w:ind w:firstLine="0"/>
                    <w:rPr>
                      <w:rFonts w:ascii="Arial" w:eastAsiaTheme="minorHAnsi" w:hAnsi="Arial" w:cs="Arial"/>
                      <w:color w:val="000000"/>
                      <w:sz w:val="20"/>
                      <w:lang w:eastAsia="en-US"/>
                    </w:rPr>
                  </w:pPr>
                  <w:r w:rsidRPr="00942219">
                    <w:rPr>
                      <w:rFonts w:ascii="Arial" w:eastAsiaTheme="minorHAnsi" w:hAnsi="Arial" w:cs="Arial"/>
                      <w:color w:val="000000"/>
                      <w:sz w:val="20"/>
                      <w:lang w:eastAsia="en-US"/>
                    </w:rPr>
                    <w:t>Navedite številko:</w:t>
                  </w:r>
                </w:p>
              </w:tc>
            </w:tr>
            <w:tr w:rsidR="003A4E04" w:rsidRPr="00942219" w14:paraId="018A323A" w14:textId="77777777" w:rsidTr="003A4E04">
              <w:tblPrEx>
                <w:tblCellMar>
                  <w:left w:w="108" w:type="dxa"/>
                  <w:right w:w="108" w:type="dxa"/>
                </w:tblCellMar>
                <w:tblLook w:val="04A0" w:firstRow="1" w:lastRow="0" w:firstColumn="1" w:lastColumn="0" w:noHBand="0" w:noVBand="1"/>
              </w:tblPrEx>
              <w:trPr>
                <w:trHeight w:val="70"/>
              </w:trPr>
              <w:tc>
                <w:tcPr>
                  <w:tcW w:w="9157" w:type="dxa"/>
                  <w:gridSpan w:val="2"/>
                </w:tcPr>
                <w:p w14:paraId="44FEE454" w14:textId="77777777" w:rsidR="003A4E04" w:rsidRPr="00942219" w:rsidRDefault="003A4E04" w:rsidP="003A4E04">
                  <w:pPr>
                    <w:spacing w:line="240" w:lineRule="auto"/>
                    <w:ind w:firstLine="0"/>
                    <w:rPr>
                      <w:rFonts w:ascii="Arial" w:eastAsiaTheme="minorHAnsi" w:hAnsi="Arial" w:cs="Arial"/>
                      <w:color w:val="000000"/>
                      <w:sz w:val="20"/>
                      <w:lang w:eastAsia="en-US"/>
                    </w:rPr>
                  </w:pPr>
                  <w:r w:rsidRPr="00942219">
                    <w:rPr>
                      <w:rFonts w:ascii="Arial" w:eastAsiaTheme="minorHAnsi" w:hAnsi="Arial" w:cs="Arial"/>
                      <w:color w:val="000000"/>
                      <w:sz w:val="20"/>
                      <w:lang w:eastAsia="en-US"/>
                    </w:rPr>
                    <w:t>Predstavite kako in zakaj je mogoče vašo naložbo uvrstiti v izbrano prednostno področje S5.</w:t>
                  </w:r>
                </w:p>
              </w:tc>
            </w:tr>
            <w:tr w:rsidR="003A4E04" w:rsidRPr="00942219" w14:paraId="28304DC9" w14:textId="77777777" w:rsidTr="00942219">
              <w:tblPrEx>
                <w:tblCellMar>
                  <w:left w:w="108" w:type="dxa"/>
                  <w:right w:w="108" w:type="dxa"/>
                </w:tblCellMar>
                <w:tblLook w:val="04A0" w:firstRow="1" w:lastRow="0" w:firstColumn="1" w:lastColumn="0" w:noHBand="0" w:noVBand="1"/>
              </w:tblPrEx>
              <w:trPr>
                <w:trHeight w:val="1208"/>
              </w:trPr>
              <w:tc>
                <w:tcPr>
                  <w:tcW w:w="9157" w:type="dxa"/>
                  <w:gridSpan w:val="2"/>
                </w:tcPr>
                <w:p w14:paraId="2DB58807" w14:textId="77777777" w:rsidR="003A4E04" w:rsidRPr="00942219" w:rsidRDefault="003A4E04" w:rsidP="003A4E04">
                  <w:pPr>
                    <w:spacing w:line="240" w:lineRule="auto"/>
                    <w:ind w:firstLine="0"/>
                    <w:rPr>
                      <w:rFonts w:ascii="Arial" w:eastAsiaTheme="minorHAnsi" w:hAnsi="Arial" w:cs="Arial"/>
                      <w:b/>
                      <w:bCs/>
                      <w:color w:val="000000"/>
                      <w:sz w:val="20"/>
                      <w:lang w:eastAsia="en-US"/>
                    </w:rPr>
                  </w:pPr>
                </w:p>
              </w:tc>
            </w:tr>
            <w:tr w:rsidR="003A4E04" w:rsidRPr="00942219" w14:paraId="02445ED9" w14:textId="77777777" w:rsidTr="003A4E04">
              <w:tblPrEx>
                <w:tblBorders>
                  <w:left w:val="none" w:sz="0" w:space="0" w:color="auto"/>
                  <w:bottom w:val="none" w:sz="0" w:space="0" w:color="auto"/>
                  <w:right w:val="none" w:sz="0" w:space="0" w:color="auto"/>
                  <w:insideH w:val="none" w:sz="0" w:space="0" w:color="auto"/>
                  <w:insideV w:val="none" w:sz="0" w:space="0" w:color="auto"/>
                </w:tblBorders>
              </w:tblPrEx>
              <w:trPr>
                <w:trHeight w:val="123"/>
              </w:trPr>
              <w:tc>
                <w:tcPr>
                  <w:tcW w:w="9157" w:type="dxa"/>
                  <w:gridSpan w:val="2"/>
                </w:tcPr>
                <w:p w14:paraId="6024E3CF" w14:textId="7EA39DE3" w:rsidR="003A4E04" w:rsidRPr="00942219" w:rsidRDefault="00942219" w:rsidP="00942219">
                  <w:pPr>
                    <w:tabs>
                      <w:tab w:val="left" w:pos="3840"/>
                    </w:tabs>
                    <w:spacing w:line="240" w:lineRule="auto"/>
                    <w:ind w:firstLine="0"/>
                    <w:rPr>
                      <w:rFonts w:ascii="Arial" w:eastAsiaTheme="minorHAnsi" w:hAnsi="Arial" w:cs="Arial"/>
                      <w:b/>
                      <w:bCs/>
                      <w:color w:val="000000"/>
                      <w:sz w:val="20"/>
                      <w:lang w:eastAsia="en-US"/>
                    </w:rPr>
                  </w:pPr>
                  <w:r>
                    <w:rPr>
                      <w:rFonts w:ascii="Arial" w:eastAsiaTheme="minorHAnsi" w:hAnsi="Arial" w:cs="Arial"/>
                      <w:b/>
                      <w:bCs/>
                      <w:color w:val="000000"/>
                      <w:sz w:val="20"/>
                      <w:lang w:eastAsia="en-US"/>
                    </w:rPr>
                    <w:tab/>
                  </w:r>
                </w:p>
              </w:tc>
            </w:tr>
            <w:tr w:rsidR="003A4E04" w:rsidRPr="00942219" w14:paraId="11CA86D2" w14:textId="77777777" w:rsidTr="003A4E04">
              <w:tblPrEx>
                <w:tblBorders>
                  <w:left w:val="none" w:sz="0" w:space="0" w:color="auto"/>
                  <w:bottom w:val="none" w:sz="0" w:space="0" w:color="auto"/>
                  <w:right w:val="none" w:sz="0" w:space="0" w:color="auto"/>
                  <w:insideH w:val="none" w:sz="0" w:space="0" w:color="auto"/>
                  <w:insideV w:val="none" w:sz="0" w:space="0" w:color="auto"/>
                </w:tblBorders>
              </w:tblPrEx>
              <w:trPr>
                <w:trHeight w:val="123"/>
              </w:trPr>
              <w:tc>
                <w:tcPr>
                  <w:tcW w:w="9157" w:type="dxa"/>
                  <w:gridSpan w:val="2"/>
                </w:tcPr>
                <w:p w14:paraId="13F75026" w14:textId="196FB4F8" w:rsidR="003A4E04" w:rsidRPr="00942219" w:rsidRDefault="003A4E04" w:rsidP="003A4E04">
                  <w:pPr>
                    <w:spacing w:line="240" w:lineRule="auto"/>
                    <w:ind w:firstLine="0"/>
                    <w:rPr>
                      <w:rFonts w:ascii="Arial" w:eastAsiaTheme="minorHAnsi" w:hAnsi="Arial" w:cs="Arial"/>
                      <w:b/>
                      <w:bCs/>
                      <w:color w:val="000000"/>
                      <w:sz w:val="20"/>
                      <w:lang w:eastAsia="en-US"/>
                    </w:rPr>
                  </w:pPr>
                </w:p>
              </w:tc>
            </w:tr>
          </w:tbl>
          <w:p w14:paraId="07BE6CA1" w14:textId="65402A71" w:rsidR="003A4E04" w:rsidRPr="00942219" w:rsidRDefault="003A4E04" w:rsidP="0053346D">
            <w:pPr>
              <w:spacing w:line="240" w:lineRule="auto"/>
              <w:ind w:firstLine="0"/>
              <w:rPr>
                <w:rFonts w:ascii="Arial" w:eastAsiaTheme="minorHAnsi" w:hAnsi="Arial" w:cs="Arial"/>
                <w:b/>
                <w:bCs/>
                <w:color w:val="000000"/>
                <w:sz w:val="20"/>
                <w:lang w:eastAsia="en-US"/>
              </w:rPr>
            </w:pPr>
          </w:p>
        </w:tc>
      </w:tr>
    </w:tbl>
    <w:p w14:paraId="67EC3BF3" w14:textId="6A815174" w:rsidR="002255A4" w:rsidRDefault="002255A4" w:rsidP="00626CD5">
      <w:pPr>
        <w:spacing w:line="240" w:lineRule="auto"/>
        <w:ind w:firstLine="0"/>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lastRenderedPageBreak/>
        <w:t>PODATKI IZ I</w:t>
      </w:r>
      <w:r w:rsidR="00C34D22">
        <w:rPr>
          <w:rFonts w:ascii="Arial" w:eastAsiaTheme="minorHAnsi" w:hAnsi="Arial" w:cs="Arial"/>
          <w:b/>
          <w:bCs/>
          <w:color w:val="000000"/>
          <w:sz w:val="22"/>
          <w:szCs w:val="22"/>
          <w:lang w:eastAsia="en-US"/>
        </w:rPr>
        <w:t>DEJ</w:t>
      </w:r>
      <w:r>
        <w:rPr>
          <w:rFonts w:ascii="Arial" w:eastAsiaTheme="minorHAnsi" w:hAnsi="Arial" w:cs="Arial"/>
          <w:b/>
          <w:bCs/>
          <w:color w:val="000000"/>
          <w:sz w:val="22"/>
          <w:szCs w:val="22"/>
          <w:lang w:eastAsia="en-US"/>
        </w:rPr>
        <w:t>N</w:t>
      </w:r>
      <w:r w:rsidR="00C34D22">
        <w:rPr>
          <w:rFonts w:ascii="Arial" w:eastAsiaTheme="minorHAnsi" w:hAnsi="Arial" w:cs="Arial"/>
          <w:b/>
          <w:bCs/>
          <w:color w:val="000000"/>
          <w:sz w:val="22"/>
          <w:szCs w:val="22"/>
          <w:lang w:eastAsia="en-US"/>
        </w:rPr>
        <w:t>E</w:t>
      </w:r>
      <w:r>
        <w:rPr>
          <w:rFonts w:ascii="Arial" w:eastAsiaTheme="minorHAnsi" w:hAnsi="Arial" w:cs="Arial"/>
          <w:b/>
          <w:bCs/>
          <w:color w:val="000000"/>
          <w:sz w:val="22"/>
          <w:szCs w:val="22"/>
          <w:lang w:eastAsia="en-US"/>
        </w:rPr>
        <w:t xml:space="preserve">GA PROJEKTA ZA GRADNJO POSLOVNEGA OBJEKTA </w:t>
      </w:r>
      <w:r w:rsidR="003509EF">
        <w:rPr>
          <w:rFonts w:ascii="Arial" w:eastAsiaTheme="minorHAnsi" w:hAnsi="Arial" w:cs="Arial"/>
          <w:b/>
          <w:bCs/>
          <w:color w:val="000000"/>
          <w:sz w:val="22"/>
          <w:szCs w:val="22"/>
          <w:lang w:eastAsia="en-US"/>
        </w:rPr>
        <w:br/>
      </w:r>
      <w:r w:rsidR="003509EF" w:rsidRPr="003509EF">
        <w:rPr>
          <w:rFonts w:ascii="Arial" w:eastAsiaTheme="minorHAnsi" w:hAnsi="Arial" w:cs="Arial"/>
          <w:bCs/>
          <w:color w:val="000000"/>
          <w:sz w:val="22"/>
          <w:szCs w:val="22"/>
          <w:lang w:eastAsia="en-US"/>
        </w:rPr>
        <w:t>(Idejni projekt je priložen</w:t>
      </w:r>
      <w:r w:rsidR="00C041BC">
        <w:rPr>
          <w:rFonts w:ascii="Arial" w:eastAsiaTheme="minorHAnsi" w:hAnsi="Arial" w:cs="Arial"/>
          <w:bCs/>
          <w:color w:val="000000"/>
          <w:sz w:val="22"/>
          <w:szCs w:val="22"/>
          <w:lang w:eastAsia="en-US"/>
        </w:rPr>
        <w:t xml:space="preserve"> k</w:t>
      </w:r>
      <w:r w:rsidR="003509EF" w:rsidRPr="003509EF">
        <w:rPr>
          <w:rFonts w:ascii="Arial" w:eastAsiaTheme="minorHAnsi" w:hAnsi="Arial" w:cs="Arial"/>
          <w:bCs/>
          <w:color w:val="000000"/>
          <w:sz w:val="22"/>
          <w:szCs w:val="22"/>
          <w:lang w:eastAsia="en-US"/>
        </w:rPr>
        <w:t xml:space="preserve"> prijavi na razpis)</w:t>
      </w:r>
    </w:p>
    <w:p w14:paraId="6CC4CBEA" w14:textId="77777777" w:rsidR="002255A4" w:rsidRPr="009600E9" w:rsidRDefault="002255A4" w:rsidP="00626CD5">
      <w:pPr>
        <w:spacing w:line="240" w:lineRule="auto"/>
        <w:ind w:firstLine="0"/>
        <w:rPr>
          <w:rFonts w:ascii="Arial" w:eastAsiaTheme="minorHAnsi" w:hAnsi="Arial" w:cs="Arial"/>
          <w:b/>
          <w:bCs/>
          <w:color w:val="000000"/>
          <w:sz w:val="22"/>
          <w:szCs w:val="22"/>
          <w:lang w:eastAsia="en-US"/>
        </w:rPr>
      </w:pPr>
    </w:p>
    <w:p w14:paraId="54CFCCC3" w14:textId="77777777" w:rsidR="00790D25" w:rsidRDefault="00790D25" w:rsidP="00626CD5">
      <w:pPr>
        <w:spacing w:line="240" w:lineRule="auto"/>
        <w:ind w:firstLine="0"/>
        <w:rPr>
          <w:rFonts w:ascii="Arial" w:eastAsiaTheme="minorHAnsi" w:hAnsi="Arial" w:cs="Arial"/>
          <w:b/>
          <w:bCs/>
          <w:color w:val="000000"/>
          <w:sz w:val="22"/>
          <w:szCs w:val="22"/>
          <w:lang w:eastAsia="en-US"/>
        </w:rPr>
      </w:pPr>
    </w:p>
    <w:p w14:paraId="42EF3F50" w14:textId="28A935E7" w:rsidR="004C1CC2" w:rsidRPr="009600E9" w:rsidRDefault="00E41389" w:rsidP="00626CD5">
      <w:pPr>
        <w:spacing w:line="240" w:lineRule="auto"/>
        <w:ind w:firstLine="0"/>
        <w:rPr>
          <w:rFonts w:ascii="Arial" w:hAnsi="Arial" w:cs="Arial"/>
          <w:b/>
          <w:sz w:val="22"/>
          <w:szCs w:val="22"/>
        </w:rPr>
      </w:pPr>
      <w:r>
        <w:rPr>
          <w:rFonts w:ascii="Arial" w:eastAsiaTheme="minorHAnsi" w:hAnsi="Arial" w:cs="Arial"/>
          <w:b/>
          <w:bCs/>
          <w:color w:val="000000"/>
          <w:sz w:val="22"/>
          <w:szCs w:val="22"/>
          <w:lang w:eastAsia="en-US"/>
        </w:rPr>
        <w:t>4</w:t>
      </w:r>
      <w:r w:rsidR="004C1CC2" w:rsidRPr="009600E9">
        <w:rPr>
          <w:rFonts w:ascii="Arial" w:eastAsiaTheme="minorHAnsi" w:hAnsi="Arial" w:cs="Arial"/>
          <w:b/>
          <w:bCs/>
          <w:color w:val="000000"/>
          <w:sz w:val="22"/>
          <w:szCs w:val="22"/>
          <w:lang w:eastAsia="en-US"/>
        </w:rPr>
        <w:t xml:space="preserve">. </w:t>
      </w:r>
      <w:r w:rsidR="00E4603E" w:rsidRPr="009600E9">
        <w:rPr>
          <w:rFonts w:ascii="Arial" w:eastAsiaTheme="minorHAnsi" w:hAnsi="Arial" w:cs="Arial"/>
          <w:b/>
          <w:bCs/>
          <w:color w:val="000000"/>
          <w:sz w:val="22"/>
          <w:szCs w:val="22"/>
          <w:lang w:eastAsia="en-US"/>
        </w:rPr>
        <w:t>Naziv projekta</w:t>
      </w:r>
      <w:r w:rsidR="004C1CC2" w:rsidRPr="009600E9">
        <w:rPr>
          <w:rFonts w:ascii="Arial" w:eastAsiaTheme="minorHAnsi" w:hAnsi="Arial" w:cs="Arial"/>
          <w:b/>
          <w:bCs/>
          <w:color w:val="000000"/>
          <w:sz w:val="22"/>
          <w:szCs w:val="22"/>
          <w:lang w:eastAsia="en-US"/>
        </w:rPr>
        <w:t>:</w:t>
      </w:r>
    </w:p>
    <w:p w14:paraId="6F5CBE2B" w14:textId="77777777" w:rsidR="004C1CC2" w:rsidRPr="009600E9" w:rsidRDefault="004C1CC2" w:rsidP="00626CD5">
      <w:pPr>
        <w:spacing w:line="240" w:lineRule="auto"/>
        <w:ind w:firstLine="0"/>
        <w:rPr>
          <w:rFonts w:ascii="Arial" w:hAnsi="Arial" w:cs="Arial"/>
          <w:sz w:val="22"/>
          <w:szCs w:val="22"/>
        </w:rPr>
      </w:pPr>
      <w:r w:rsidRPr="009600E9">
        <w:rPr>
          <w:rFonts w:ascii="Arial" w:hAnsi="Arial" w:cs="Arial"/>
          <w:sz w:val="22"/>
          <w:szCs w:val="22"/>
        </w:rPr>
        <w:t>_________________________________________________________________________</w:t>
      </w:r>
    </w:p>
    <w:p w14:paraId="53F87D38" w14:textId="77777777" w:rsidR="004C1CC2" w:rsidRPr="009600E9" w:rsidRDefault="004C1CC2" w:rsidP="00626CD5">
      <w:pPr>
        <w:spacing w:line="240" w:lineRule="auto"/>
        <w:ind w:firstLine="0"/>
        <w:rPr>
          <w:rFonts w:ascii="Arial" w:hAnsi="Arial" w:cs="Arial"/>
          <w:sz w:val="22"/>
          <w:szCs w:val="22"/>
        </w:rPr>
      </w:pPr>
    </w:p>
    <w:p w14:paraId="7EE8A216" w14:textId="61C7B313" w:rsidR="00626CD5" w:rsidRPr="003509EF" w:rsidRDefault="0003420B" w:rsidP="00626CD5">
      <w:pPr>
        <w:spacing w:line="240" w:lineRule="auto"/>
        <w:ind w:firstLine="0"/>
        <w:rPr>
          <w:rFonts w:ascii="Arial" w:hAnsi="Arial" w:cs="Arial"/>
          <w:sz w:val="22"/>
          <w:szCs w:val="22"/>
        </w:rPr>
      </w:pPr>
      <w:r w:rsidRPr="009600E9">
        <w:rPr>
          <w:rFonts w:ascii="Arial" w:hAnsi="Arial" w:cs="Arial"/>
          <w:b/>
          <w:sz w:val="22"/>
          <w:szCs w:val="22"/>
          <w:u w:val="single"/>
        </w:rPr>
        <w:br/>
      </w:r>
      <w:r w:rsidR="00E41389">
        <w:rPr>
          <w:rFonts w:ascii="Arial" w:hAnsi="Arial" w:cs="Arial"/>
          <w:b/>
          <w:sz w:val="22"/>
          <w:szCs w:val="22"/>
        </w:rPr>
        <w:t>5</w:t>
      </w:r>
      <w:r w:rsidR="004C1CC2" w:rsidRPr="009600E9">
        <w:rPr>
          <w:rFonts w:ascii="Arial" w:hAnsi="Arial" w:cs="Arial"/>
          <w:b/>
          <w:sz w:val="22"/>
          <w:szCs w:val="22"/>
        </w:rPr>
        <w:t>.</w:t>
      </w:r>
      <w:r w:rsidR="00E4603E" w:rsidRPr="009600E9">
        <w:rPr>
          <w:rFonts w:ascii="Arial" w:hAnsi="Arial" w:cs="Arial"/>
          <w:b/>
          <w:sz w:val="22"/>
          <w:szCs w:val="22"/>
        </w:rPr>
        <w:t xml:space="preserve"> Opis projekta</w:t>
      </w:r>
      <w:r w:rsidR="004C1CC2" w:rsidRPr="009600E9">
        <w:rPr>
          <w:rFonts w:ascii="Arial" w:hAnsi="Arial" w:cs="Arial"/>
          <w:b/>
          <w:sz w:val="22"/>
          <w:szCs w:val="22"/>
        </w:rPr>
        <w:t xml:space="preserve"> </w:t>
      </w:r>
      <w:r w:rsidR="00626CD5" w:rsidRPr="009600E9">
        <w:rPr>
          <w:rFonts w:ascii="Arial" w:hAnsi="Arial" w:cs="Arial"/>
          <w:b/>
          <w:sz w:val="22"/>
          <w:szCs w:val="22"/>
        </w:rPr>
        <w:t xml:space="preserve"> </w:t>
      </w:r>
      <w:r w:rsidR="00575E34" w:rsidRPr="009600E9">
        <w:rPr>
          <w:rFonts w:ascii="Arial" w:hAnsi="Arial" w:cs="Arial"/>
          <w:b/>
          <w:sz w:val="22"/>
          <w:szCs w:val="22"/>
        </w:rPr>
        <w:t>in cilji</w:t>
      </w:r>
      <w:r w:rsidR="00F12508" w:rsidRPr="009600E9">
        <w:rPr>
          <w:rFonts w:ascii="Arial" w:hAnsi="Arial" w:cs="Arial"/>
          <w:b/>
          <w:sz w:val="22"/>
          <w:szCs w:val="22"/>
        </w:rPr>
        <w:t xml:space="preserve">, vključno s terminskim načrtom </w:t>
      </w:r>
      <w:r w:rsidR="00F12508" w:rsidRPr="003509EF">
        <w:rPr>
          <w:rFonts w:ascii="Arial" w:hAnsi="Arial" w:cs="Arial"/>
          <w:sz w:val="22"/>
          <w:szCs w:val="22"/>
        </w:rPr>
        <w:t>(največ 1 stran)</w:t>
      </w:r>
    </w:p>
    <w:p w14:paraId="3D9F108A" w14:textId="77777777" w:rsidR="004C1CC2" w:rsidRPr="009600E9" w:rsidRDefault="004C1CC2" w:rsidP="004C1CC2">
      <w:pPr>
        <w:autoSpaceDE w:val="0"/>
        <w:autoSpaceDN w:val="0"/>
        <w:adjustRightInd w:val="0"/>
        <w:spacing w:line="240" w:lineRule="auto"/>
        <w:ind w:firstLine="0"/>
        <w:jc w:val="left"/>
        <w:rPr>
          <w:rFonts w:ascii="Arial" w:eastAsiaTheme="minorHAnsi" w:hAnsi="Arial" w:cs="Arial"/>
          <w:color w:val="000000"/>
          <w:sz w:val="22"/>
          <w:szCs w:val="22"/>
          <w:u w:val="single"/>
          <w:lang w:eastAsia="en-US"/>
        </w:rPr>
      </w:pPr>
      <w:r w:rsidRPr="009600E9">
        <w:rPr>
          <w:rFonts w:ascii="Arial" w:eastAsiaTheme="minorHAnsi" w:hAnsi="Arial" w:cs="Arial"/>
          <w:color w:val="000000"/>
          <w:sz w:val="22"/>
          <w:szCs w:val="22"/>
          <w:u w:val="single"/>
          <w:lang w:eastAsia="en-US"/>
        </w:rPr>
        <w:t>__________________________________________________</w:t>
      </w:r>
      <w:r w:rsidR="009600E9">
        <w:rPr>
          <w:rFonts w:ascii="Arial" w:eastAsiaTheme="minorHAnsi" w:hAnsi="Arial" w:cs="Arial"/>
          <w:color w:val="000000"/>
          <w:sz w:val="22"/>
          <w:szCs w:val="22"/>
          <w:u w:val="single"/>
          <w:lang w:eastAsia="en-US"/>
        </w:rPr>
        <w:t>________________________</w:t>
      </w:r>
      <w:r w:rsidRPr="009600E9">
        <w:rPr>
          <w:rFonts w:ascii="Arial" w:eastAsiaTheme="minorHAnsi" w:hAnsi="Arial" w:cs="Arial"/>
          <w:color w:val="000000"/>
          <w:sz w:val="22"/>
          <w:szCs w:val="22"/>
          <w:u w:val="single"/>
          <w:lang w:eastAsia="en-US"/>
        </w:rPr>
        <w:br/>
        <w:t>__________________________________________________</w:t>
      </w:r>
      <w:r w:rsidR="009600E9">
        <w:rPr>
          <w:rFonts w:ascii="Arial" w:eastAsiaTheme="minorHAnsi" w:hAnsi="Arial" w:cs="Arial"/>
          <w:color w:val="000000"/>
          <w:sz w:val="22"/>
          <w:szCs w:val="22"/>
          <w:u w:val="single"/>
          <w:lang w:eastAsia="en-US"/>
        </w:rPr>
        <w:t>________________________</w:t>
      </w:r>
    </w:p>
    <w:p w14:paraId="1A4A635D" w14:textId="77777777" w:rsidR="00C33880" w:rsidRPr="009600E9" w:rsidRDefault="00C33880" w:rsidP="004C1CC2">
      <w:pPr>
        <w:autoSpaceDE w:val="0"/>
        <w:autoSpaceDN w:val="0"/>
        <w:adjustRightInd w:val="0"/>
        <w:spacing w:line="240" w:lineRule="auto"/>
        <w:ind w:firstLine="0"/>
        <w:jc w:val="left"/>
        <w:rPr>
          <w:rFonts w:ascii="Arial" w:eastAsiaTheme="minorHAnsi" w:hAnsi="Arial" w:cs="Arial"/>
          <w:color w:val="000000"/>
          <w:sz w:val="22"/>
          <w:szCs w:val="22"/>
          <w:u w:val="single"/>
          <w:lang w:eastAsia="en-US"/>
        </w:rPr>
      </w:pPr>
      <w:r w:rsidRPr="009600E9">
        <w:rPr>
          <w:rFonts w:ascii="Arial" w:eastAsiaTheme="minorHAnsi" w:hAnsi="Arial" w:cs="Arial"/>
          <w:color w:val="000000"/>
          <w:sz w:val="22"/>
          <w:szCs w:val="22"/>
          <w:u w:val="single"/>
          <w:lang w:eastAsia="en-US"/>
        </w:rPr>
        <w:t>_________________________________________________________________________</w:t>
      </w:r>
      <w:r w:rsidR="009600E9">
        <w:rPr>
          <w:rFonts w:ascii="Arial" w:eastAsiaTheme="minorHAnsi" w:hAnsi="Arial" w:cs="Arial"/>
          <w:color w:val="000000"/>
          <w:sz w:val="22"/>
          <w:szCs w:val="22"/>
          <w:u w:val="single"/>
          <w:lang w:eastAsia="en-US"/>
        </w:rPr>
        <w:t>_</w:t>
      </w:r>
    </w:p>
    <w:p w14:paraId="32D2A979" w14:textId="77777777" w:rsidR="00C33880" w:rsidRPr="009600E9" w:rsidRDefault="00C33880" w:rsidP="004C1CC2">
      <w:pPr>
        <w:autoSpaceDE w:val="0"/>
        <w:autoSpaceDN w:val="0"/>
        <w:adjustRightInd w:val="0"/>
        <w:spacing w:line="240" w:lineRule="auto"/>
        <w:ind w:firstLine="0"/>
        <w:jc w:val="left"/>
        <w:rPr>
          <w:rFonts w:ascii="Arial" w:eastAsiaTheme="minorHAnsi" w:hAnsi="Arial" w:cs="Arial"/>
          <w:color w:val="000000"/>
          <w:sz w:val="22"/>
          <w:szCs w:val="22"/>
          <w:lang w:eastAsia="en-US"/>
        </w:rPr>
      </w:pPr>
      <w:r w:rsidRPr="009600E9">
        <w:rPr>
          <w:rFonts w:ascii="Arial" w:eastAsiaTheme="minorHAnsi" w:hAnsi="Arial" w:cs="Arial"/>
          <w:color w:val="000000"/>
          <w:sz w:val="22"/>
          <w:szCs w:val="22"/>
          <w:lang w:eastAsia="en-US"/>
        </w:rPr>
        <w:t>__________________________________________________</w:t>
      </w:r>
      <w:r w:rsidR="009600E9">
        <w:rPr>
          <w:rFonts w:ascii="Arial" w:eastAsiaTheme="minorHAnsi" w:hAnsi="Arial" w:cs="Arial"/>
          <w:color w:val="000000"/>
          <w:sz w:val="22"/>
          <w:szCs w:val="22"/>
          <w:lang w:eastAsia="en-US"/>
        </w:rPr>
        <w:t>________________________</w:t>
      </w:r>
    </w:p>
    <w:p w14:paraId="56BC53C2" w14:textId="77777777" w:rsidR="004C1CC2" w:rsidRPr="009600E9" w:rsidRDefault="004C1CC2" w:rsidP="004C1CC2">
      <w:pPr>
        <w:autoSpaceDE w:val="0"/>
        <w:autoSpaceDN w:val="0"/>
        <w:adjustRightInd w:val="0"/>
        <w:spacing w:line="240" w:lineRule="auto"/>
        <w:ind w:firstLine="0"/>
        <w:jc w:val="left"/>
        <w:rPr>
          <w:rFonts w:ascii="Arial" w:eastAsiaTheme="minorHAnsi" w:hAnsi="Arial" w:cs="Arial"/>
          <w:b/>
          <w:bCs/>
          <w:color w:val="000000"/>
          <w:sz w:val="22"/>
          <w:szCs w:val="22"/>
          <w:lang w:eastAsia="en-US"/>
        </w:rPr>
      </w:pPr>
    </w:p>
    <w:p w14:paraId="11E61A49" w14:textId="09E4958A" w:rsidR="004C1CC2" w:rsidRPr="009600E9" w:rsidRDefault="00E4603E" w:rsidP="00F12508">
      <w:pPr>
        <w:spacing w:line="240" w:lineRule="auto"/>
        <w:ind w:firstLine="0"/>
        <w:rPr>
          <w:rFonts w:ascii="Arial" w:eastAsiaTheme="minorHAnsi" w:hAnsi="Arial" w:cs="Arial"/>
          <w:color w:val="000000"/>
          <w:sz w:val="22"/>
          <w:szCs w:val="22"/>
          <w:lang w:eastAsia="en-US"/>
        </w:rPr>
      </w:pPr>
      <w:r w:rsidRPr="009600E9">
        <w:rPr>
          <w:rFonts w:ascii="Arial" w:eastAsiaTheme="minorHAnsi" w:hAnsi="Arial" w:cs="Arial"/>
          <w:b/>
          <w:bCs/>
          <w:color w:val="000000"/>
          <w:sz w:val="22"/>
          <w:szCs w:val="22"/>
          <w:lang w:eastAsia="en-US"/>
        </w:rPr>
        <w:br/>
      </w:r>
      <w:r w:rsidR="00E41389">
        <w:rPr>
          <w:rFonts w:ascii="Arial" w:eastAsiaTheme="minorHAnsi" w:hAnsi="Arial" w:cs="Arial"/>
          <w:b/>
          <w:bCs/>
          <w:color w:val="000000"/>
          <w:sz w:val="22"/>
          <w:szCs w:val="22"/>
          <w:lang w:eastAsia="en-US"/>
        </w:rPr>
        <w:t>6</w:t>
      </w:r>
      <w:r w:rsidR="00215820" w:rsidRPr="009600E9">
        <w:rPr>
          <w:rFonts w:ascii="Arial" w:eastAsiaTheme="minorHAnsi" w:hAnsi="Arial" w:cs="Arial"/>
          <w:b/>
          <w:bCs/>
          <w:color w:val="000000"/>
          <w:sz w:val="22"/>
          <w:szCs w:val="22"/>
          <w:lang w:eastAsia="en-US"/>
        </w:rPr>
        <w:t>. Pomen projekta</w:t>
      </w:r>
      <w:r w:rsidR="004C1CC2" w:rsidRPr="009600E9">
        <w:rPr>
          <w:rFonts w:ascii="Arial" w:eastAsiaTheme="minorHAnsi" w:hAnsi="Arial" w:cs="Arial"/>
          <w:b/>
          <w:bCs/>
          <w:color w:val="000000"/>
          <w:sz w:val="22"/>
          <w:szCs w:val="22"/>
          <w:lang w:eastAsia="en-US"/>
        </w:rPr>
        <w:t xml:space="preserve"> za prijavitelja </w:t>
      </w:r>
      <w:r w:rsidR="004C1CC2" w:rsidRPr="009600E9">
        <w:rPr>
          <w:rFonts w:ascii="Arial" w:eastAsiaTheme="minorHAnsi" w:hAnsi="Arial" w:cs="Arial"/>
          <w:color w:val="000000"/>
          <w:sz w:val="22"/>
          <w:szCs w:val="22"/>
          <w:lang w:eastAsia="en-US"/>
        </w:rPr>
        <w:t xml:space="preserve">(začetna, širitev, sprememba, nov </w:t>
      </w:r>
      <w:r w:rsidR="003509EF">
        <w:rPr>
          <w:rFonts w:ascii="Arial" w:eastAsiaTheme="minorHAnsi" w:hAnsi="Arial" w:cs="Arial"/>
          <w:color w:val="000000"/>
          <w:sz w:val="22"/>
          <w:szCs w:val="22"/>
          <w:lang w:eastAsia="en-US"/>
        </w:rPr>
        <w:t>–</w:t>
      </w:r>
      <w:r w:rsidR="004C1CC2" w:rsidRPr="009600E9">
        <w:rPr>
          <w:rFonts w:ascii="Arial" w:eastAsiaTheme="minorHAnsi" w:hAnsi="Arial" w:cs="Arial"/>
          <w:color w:val="000000"/>
          <w:sz w:val="22"/>
          <w:szCs w:val="22"/>
          <w:lang w:eastAsia="en-US"/>
        </w:rPr>
        <w:t xml:space="preserve"> proizvod</w:t>
      </w:r>
      <w:r w:rsidR="003509EF">
        <w:rPr>
          <w:rFonts w:ascii="Arial" w:eastAsiaTheme="minorHAnsi" w:hAnsi="Arial" w:cs="Arial"/>
          <w:color w:val="000000"/>
          <w:sz w:val="22"/>
          <w:szCs w:val="22"/>
          <w:lang w:eastAsia="en-US"/>
        </w:rPr>
        <w:t xml:space="preserve"> </w:t>
      </w:r>
      <w:r w:rsidR="004C1CC2" w:rsidRPr="009600E9">
        <w:rPr>
          <w:rFonts w:ascii="Arial" w:eastAsiaTheme="minorHAnsi" w:hAnsi="Arial" w:cs="Arial"/>
          <w:color w:val="000000"/>
          <w:sz w:val="22"/>
          <w:szCs w:val="22"/>
          <w:lang w:eastAsia="en-US"/>
        </w:rPr>
        <w:t>/</w:t>
      </w:r>
      <w:r w:rsidR="003509EF">
        <w:rPr>
          <w:rFonts w:ascii="Arial" w:eastAsiaTheme="minorHAnsi" w:hAnsi="Arial" w:cs="Arial"/>
          <w:color w:val="000000"/>
          <w:sz w:val="22"/>
          <w:szCs w:val="22"/>
          <w:lang w:eastAsia="en-US"/>
        </w:rPr>
        <w:t xml:space="preserve"> </w:t>
      </w:r>
      <w:r w:rsidR="004C1CC2" w:rsidRPr="009600E9">
        <w:rPr>
          <w:rFonts w:ascii="Arial" w:eastAsiaTheme="minorHAnsi" w:hAnsi="Arial" w:cs="Arial"/>
          <w:color w:val="000000"/>
          <w:sz w:val="22"/>
          <w:szCs w:val="22"/>
          <w:lang w:eastAsia="en-US"/>
        </w:rPr>
        <w:t xml:space="preserve">storitev): </w:t>
      </w:r>
    </w:p>
    <w:p w14:paraId="438B3012" w14:textId="77777777" w:rsidR="004C1CC2" w:rsidRPr="009600E9" w:rsidRDefault="004C1CC2" w:rsidP="004C1CC2">
      <w:pPr>
        <w:autoSpaceDE w:val="0"/>
        <w:autoSpaceDN w:val="0"/>
        <w:adjustRightInd w:val="0"/>
        <w:spacing w:line="240" w:lineRule="auto"/>
        <w:ind w:firstLine="0"/>
        <w:jc w:val="left"/>
        <w:rPr>
          <w:rFonts w:ascii="Arial" w:eastAsiaTheme="minorHAnsi" w:hAnsi="Arial" w:cs="Arial"/>
          <w:color w:val="000000"/>
          <w:sz w:val="22"/>
          <w:szCs w:val="22"/>
          <w:lang w:eastAsia="en-US"/>
        </w:rPr>
      </w:pPr>
      <w:r w:rsidRPr="009600E9">
        <w:rPr>
          <w:rFonts w:ascii="Arial" w:eastAsiaTheme="minorHAnsi" w:hAnsi="Arial" w:cs="Arial"/>
          <w:color w:val="000000"/>
          <w:sz w:val="22"/>
          <w:szCs w:val="22"/>
          <w:lang w:eastAsia="en-US"/>
        </w:rPr>
        <w:t>__________________________________________________</w:t>
      </w:r>
      <w:r w:rsidR="0003420B" w:rsidRPr="009600E9">
        <w:rPr>
          <w:rFonts w:ascii="Arial" w:eastAsiaTheme="minorHAnsi" w:hAnsi="Arial" w:cs="Arial"/>
          <w:color w:val="000000"/>
          <w:sz w:val="22"/>
          <w:szCs w:val="22"/>
          <w:lang w:eastAsia="en-US"/>
        </w:rPr>
        <w:t>________________________</w:t>
      </w:r>
    </w:p>
    <w:p w14:paraId="4DBFFC4D" w14:textId="77777777" w:rsidR="004C1CC2" w:rsidRPr="009600E9" w:rsidRDefault="004C1CC2" w:rsidP="004C1CC2">
      <w:pPr>
        <w:autoSpaceDE w:val="0"/>
        <w:autoSpaceDN w:val="0"/>
        <w:adjustRightInd w:val="0"/>
        <w:spacing w:line="240" w:lineRule="auto"/>
        <w:ind w:firstLine="0"/>
        <w:jc w:val="left"/>
        <w:rPr>
          <w:rFonts w:ascii="Arial" w:eastAsiaTheme="minorHAnsi" w:hAnsi="Arial" w:cs="Arial"/>
          <w:color w:val="000000"/>
          <w:sz w:val="22"/>
          <w:szCs w:val="22"/>
          <w:lang w:eastAsia="en-US"/>
        </w:rPr>
      </w:pPr>
      <w:r w:rsidRPr="009600E9">
        <w:rPr>
          <w:rFonts w:ascii="Arial" w:eastAsiaTheme="minorHAnsi" w:hAnsi="Arial" w:cs="Arial"/>
          <w:color w:val="000000"/>
          <w:sz w:val="22"/>
          <w:szCs w:val="22"/>
          <w:lang w:eastAsia="en-US"/>
        </w:rPr>
        <w:t>__________________________________________________</w:t>
      </w:r>
      <w:r w:rsidR="0003420B" w:rsidRPr="009600E9">
        <w:rPr>
          <w:rFonts w:ascii="Arial" w:eastAsiaTheme="minorHAnsi" w:hAnsi="Arial" w:cs="Arial"/>
          <w:color w:val="000000"/>
          <w:sz w:val="22"/>
          <w:szCs w:val="22"/>
          <w:lang w:eastAsia="en-US"/>
        </w:rPr>
        <w:t>________________________</w:t>
      </w:r>
    </w:p>
    <w:p w14:paraId="593F070A" w14:textId="77777777" w:rsidR="004C1CC2" w:rsidRPr="009600E9" w:rsidRDefault="004C1CC2" w:rsidP="004C1CC2">
      <w:pPr>
        <w:autoSpaceDE w:val="0"/>
        <w:autoSpaceDN w:val="0"/>
        <w:adjustRightInd w:val="0"/>
        <w:spacing w:line="240" w:lineRule="auto"/>
        <w:ind w:firstLine="0"/>
        <w:jc w:val="left"/>
        <w:rPr>
          <w:rFonts w:ascii="Arial" w:eastAsiaTheme="minorHAnsi" w:hAnsi="Arial" w:cs="Arial"/>
          <w:color w:val="000000"/>
          <w:sz w:val="22"/>
          <w:szCs w:val="22"/>
          <w:lang w:eastAsia="en-US"/>
        </w:rPr>
      </w:pPr>
      <w:r w:rsidRPr="009600E9">
        <w:rPr>
          <w:rFonts w:ascii="Arial" w:eastAsiaTheme="minorHAnsi" w:hAnsi="Arial" w:cs="Arial"/>
          <w:color w:val="000000"/>
          <w:sz w:val="22"/>
          <w:szCs w:val="22"/>
          <w:lang w:eastAsia="en-US"/>
        </w:rPr>
        <w:t>___________________________________________________</w:t>
      </w:r>
      <w:r w:rsidR="0003420B" w:rsidRPr="009600E9">
        <w:rPr>
          <w:rFonts w:ascii="Arial" w:eastAsiaTheme="minorHAnsi" w:hAnsi="Arial" w:cs="Arial"/>
          <w:color w:val="000000"/>
          <w:sz w:val="22"/>
          <w:szCs w:val="22"/>
          <w:lang w:eastAsia="en-US"/>
        </w:rPr>
        <w:t>_______________________</w:t>
      </w:r>
    </w:p>
    <w:p w14:paraId="61FDE824" w14:textId="77777777" w:rsidR="00F12508" w:rsidRPr="009600E9" w:rsidRDefault="00DD7EA6" w:rsidP="004C1CC2">
      <w:pPr>
        <w:autoSpaceDE w:val="0"/>
        <w:autoSpaceDN w:val="0"/>
        <w:adjustRightInd w:val="0"/>
        <w:spacing w:line="240" w:lineRule="auto"/>
        <w:ind w:firstLine="0"/>
        <w:jc w:val="lef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__________________________________________________________________________</w:t>
      </w:r>
    </w:p>
    <w:p w14:paraId="64BFA14A" w14:textId="1BF66E6A" w:rsidR="004C1CC2" w:rsidRPr="009600E9" w:rsidRDefault="004C1CC2" w:rsidP="004C1CC2">
      <w:pPr>
        <w:autoSpaceDE w:val="0"/>
        <w:autoSpaceDN w:val="0"/>
        <w:adjustRightInd w:val="0"/>
        <w:spacing w:line="240" w:lineRule="auto"/>
        <w:ind w:firstLine="0"/>
        <w:jc w:val="left"/>
        <w:rPr>
          <w:rFonts w:ascii="Arial" w:eastAsiaTheme="minorHAnsi" w:hAnsi="Arial" w:cs="Arial"/>
          <w:color w:val="000000"/>
          <w:sz w:val="22"/>
          <w:szCs w:val="22"/>
          <w:lang w:eastAsia="en-US"/>
        </w:rPr>
      </w:pPr>
      <w:r w:rsidRPr="009600E9">
        <w:rPr>
          <w:rFonts w:ascii="Arial" w:eastAsiaTheme="minorHAnsi" w:hAnsi="Arial" w:cs="Arial"/>
          <w:b/>
          <w:bCs/>
          <w:color w:val="000000"/>
          <w:sz w:val="22"/>
          <w:szCs w:val="22"/>
          <w:lang w:eastAsia="en-US"/>
        </w:rPr>
        <w:br/>
      </w:r>
      <w:r w:rsidR="00E4603E" w:rsidRPr="009600E9">
        <w:rPr>
          <w:rFonts w:ascii="Arial" w:eastAsiaTheme="minorHAnsi" w:hAnsi="Arial" w:cs="Arial"/>
          <w:b/>
          <w:bCs/>
          <w:color w:val="000000"/>
          <w:sz w:val="22"/>
          <w:szCs w:val="22"/>
          <w:lang w:eastAsia="en-US"/>
        </w:rPr>
        <w:br/>
      </w:r>
      <w:r w:rsidR="00E41389">
        <w:rPr>
          <w:rFonts w:ascii="Arial" w:eastAsiaTheme="minorHAnsi" w:hAnsi="Arial" w:cs="Arial"/>
          <w:b/>
          <w:bCs/>
          <w:color w:val="000000"/>
          <w:sz w:val="22"/>
          <w:szCs w:val="22"/>
          <w:lang w:eastAsia="en-US"/>
        </w:rPr>
        <w:t>7</w:t>
      </w:r>
      <w:r w:rsidRPr="009600E9">
        <w:rPr>
          <w:rFonts w:ascii="Arial" w:eastAsiaTheme="minorHAnsi" w:hAnsi="Arial" w:cs="Arial"/>
          <w:b/>
          <w:bCs/>
          <w:color w:val="000000"/>
          <w:sz w:val="22"/>
          <w:szCs w:val="22"/>
          <w:lang w:eastAsia="en-US"/>
        </w:rPr>
        <w:t xml:space="preserve">. Pričakovani učinki </w:t>
      </w:r>
      <w:r w:rsidR="00F12508" w:rsidRPr="009600E9">
        <w:rPr>
          <w:rFonts w:ascii="Arial" w:eastAsiaTheme="minorHAnsi" w:hAnsi="Arial" w:cs="Arial"/>
          <w:b/>
          <w:bCs/>
          <w:color w:val="000000"/>
          <w:sz w:val="22"/>
          <w:szCs w:val="22"/>
          <w:lang w:eastAsia="en-US"/>
        </w:rPr>
        <w:t>projekt</w:t>
      </w:r>
      <w:r w:rsidR="002D7054" w:rsidRPr="009600E9">
        <w:rPr>
          <w:rFonts w:ascii="Arial" w:eastAsiaTheme="minorHAnsi" w:hAnsi="Arial" w:cs="Arial"/>
          <w:b/>
          <w:bCs/>
          <w:color w:val="000000"/>
          <w:sz w:val="22"/>
          <w:szCs w:val="22"/>
          <w:lang w:eastAsia="en-US"/>
        </w:rPr>
        <w:t>a</w:t>
      </w:r>
      <w:r w:rsidR="00F12508" w:rsidRPr="009600E9">
        <w:rPr>
          <w:rFonts w:ascii="Arial" w:eastAsiaTheme="minorHAnsi" w:hAnsi="Arial" w:cs="Arial"/>
          <w:b/>
          <w:bCs/>
          <w:color w:val="000000"/>
          <w:sz w:val="22"/>
          <w:szCs w:val="22"/>
          <w:lang w:eastAsia="en-US"/>
        </w:rPr>
        <w:t>:</w:t>
      </w:r>
    </w:p>
    <w:p w14:paraId="269B8986" w14:textId="77777777" w:rsidR="004C1CC2" w:rsidRPr="009600E9" w:rsidRDefault="004C1CC2" w:rsidP="004C1CC2">
      <w:pPr>
        <w:autoSpaceDE w:val="0"/>
        <w:autoSpaceDN w:val="0"/>
        <w:adjustRightInd w:val="0"/>
        <w:spacing w:line="240" w:lineRule="auto"/>
        <w:ind w:firstLine="0"/>
        <w:jc w:val="left"/>
        <w:rPr>
          <w:rFonts w:ascii="Arial" w:eastAsiaTheme="minorHAnsi" w:hAnsi="Arial" w:cs="Arial"/>
          <w:color w:val="000000"/>
          <w:sz w:val="22"/>
          <w:szCs w:val="22"/>
          <w:lang w:eastAsia="en-US"/>
        </w:rPr>
      </w:pPr>
      <w:r w:rsidRPr="009600E9">
        <w:rPr>
          <w:rFonts w:ascii="Arial" w:eastAsiaTheme="minorHAnsi" w:hAnsi="Arial" w:cs="Arial"/>
          <w:color w:val="000000"/>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w:t>
      </w:r>
      <w:r w:rsidR="00F7655F" w:rsidRPr="009600E9">
        <w:rPr>
          <w:rFonts w:ascii="Arial" w:eastAsiaTheme="minorHAnsi" w:hAnsi="Arial" w:cs="Arial"/>
          <w:color w:val="000000"/>
          <w:sz w:val="22"/>
          <w:szCs w:val="22"/>
          <w:lang w:eastAsia="en-US"/>
        </w:rPr>
        <w:t>__________________________________________________</w:t>
      </w:r>
      <w:r w:rsidRPr="009600E9">
        <w:rPr>
          <w:rFonts w:ascii="Arial" w:eastAsiaTheme="minorHAnsi" w:hAnsi="Arial" w:cs="Arial"/>
          <w:color w:val="000000"/>
          <w:sz w:val="22"/>
          <w:szCs w:val="22"/>
          <w:lang w:eastAsia="en-US"/>
        </w:rPr>
        <w:t xml:space="preserve">_________ </w:t>
      </w:r>
    </w:p>
    <w:p w14:paraId="37F793E6" w14:textId="2C75A567" w:rsidR="004C1CC2" w:rsidRPr="009600E9" w:rsidRDefault="004C1CC2" w:rsidP="004C1CC2">
      <w:pPr>
        <w:autoSpaceDE w:val="0"/>
        <w:autoSpaceDN w:val="0"/>
        <w:adjustRightInd w:val="0"/>
        <w:spacing w:line="240" w:lineRule="auto"/>
        <w:ind w:firstLine="0"/>
        <w:jc w:val="left"/>
        <w:rPr>
          <w:rFonts w:ascii="Arial" w:eastAsiaTheme="minorHAnsi" w:hAnsi="Arial" w:cs="Arial"/>
          <w:color w:val="000000"/>
          <w:sz w:val="22"/>
          <w:szCs w:val="22"/>
          <w:lang w:eastAsia="en-US"/>
        </w:rPr>
      </w:pPr>
      <w:r w:rsidRPr="009600E9">
        <w:rPr>
          <w:rFonts w:ascii="Arial" w:eastAsiaTheme="minorHAnsi" w:hAnsi="Arial" w:cs="Arial"/>
          <w:b/>
          <w:bCs/>
          <w:color w:val="000000"/>
          <w:sz w:val="22"/>
          <w:szCs w:val="22"/>
          <w:lang w:eastAsia="en-US"/>
        </w:rPr>
        <w:br/>
      </w:r>
      <w:r w:rsidR="00E4603E" w:rsidRPr="009600E9">
        <w:rPr>
          <w:rFonts w:ascii="Arial" w:eastAsiaTheme="minorHAnsi" w:hAnsi="Arial" w:cs="Arial"/>
          <w:b/>
          <w:bCs/>
          <w:color w:val="000000"/>
          <w:sz w:val="22"/>
          <w:szCs w:val="22"/>
          <w:lang w:eastAsia="en-US"/>
        </w:rPr>
        <w:br/>
      </w:r>
      <w:r w:rsidR="00E41389">
        <w:rPr>
          <w:rFonts w:ascii="Arial" w:eastAsiaTheme="minorHAnsi" w:hAnsi="Arial" w:cs="Arial"/>
          <w:b/>
          <w:bCs/>
          <w:color w:val="000000"/>
          <w:sz w:val="22"/>
          <w:szCs w:val="22"/>
          <w:lang w:eastAsia="en-US"/>
        </w:rPr>
        <w:t>8</w:t>
      </w:r>
      <w:r w:rsidRPr="009600E9">
        <w:rPr>
          <w:rFonts w:ascii="Arial" w:eastAsiaTheme="minorHAnsi" w:hAnsi="Arial" w:cs="Arial"/>
          <w:b/>
          <w:bCs/>
          <w:color w:val="000000"/>
          <w:sz w:val="22"/>
          <w:szCs w:val="22"/>
          <w:lang w:eastAsia="en-US"/>
        </w:rPr>
        <w:t xml:space="preserve">. Izvedljivost projekta </w:t>
      </w:r>
      <w:r w:rsidRPr="009600E9">
        <w:rPr>
          <w:rFonts w:ascii="Arial" w:eastAsiaTheme="minorHAnsi" w:hAnsi="Arial" w:cs="Arial"/>
          <w:color w:val="000000"/>
          <w:sz w:val="22"/>
          <w:szCs w:val="22"/>
          <w:lang w:eastAsia="en-US"/>
        </w:rPr>
        <w:t>(</w:t>
      </w:r>
      <w:r w:rsidR="00F12508" w:rsidRPr="009600E9">
        <w:rPr>
          <w:rFonts w:ascii="Arial" w:eastAsiaTheme="minorHAnsi" w:hAnsi="Arial" w:cs="Arial"/>
          <w:color w:val="000000"/>
          <w:sz w:val="22"/>
          <w:szCs w:val="22"/>
          <w:lang w:eastAsia="en-US"/>
        </w:rPr>
        <w:t>pri</w:t>
      </w:r>
      <w:r w:rsidR="00A065DD">
        <w:rPr>
          <w:rFonts w:ascii="Arial" w:eastAsiaTheme="minorHAnsi" w:hAnsi="Arial" w:cs="Arial"/>
          <w:color w:val="000000"/>
          <w:sz w:val="22"/>
          <w:szCs w:val="22"/>
          <w:lang w:eastAsia="en-US"/>
        </w:rPr>
        <w:t>pravljenost projekta za izvedbo</w:t>
      </w:r>
      <w:r w:rsidR="00F12508" w:rsidRPr="009600E9">
        <w:rPr>
          <w:rFonts w:ascii="Arial" w:eastAsiaTheme="minorHAnsi" w:hAnsi="Arial" w:cs="Arial"/>
          <w:color w:val="000000"/>
          <w:sz w:val="22"/>
          <w:szCs w:val="22"/>
          <w:lang w:eastAsia="en-US"/>
        </w:rPr>
        <w:t xml:space="preserve">; morebitna tveganja, </w:t>
      </w:r>
      <w:r w:rsidR="002D7054" w:rsidRPr="009600E9">
        <w:rPr>
          <w:rFonts w:ascii="Arial" w:eastAsiaTheme="minorHAnsi" w:hAnsi="Arial" w:cs="Arial"/>
          <w:color w:val="000000"/>
          <w:sz w:val="22"/>
          <w:szCs w:val="22"/>
          <w:lang w:eastAsia="en-US"/>
        </w:rPr>
        <w:t>ki bi lahko onemogočila</w:t>
      </w:r>
      <w:r w:rsidRPr="009600E9">
        <w:rPr>
          <w:rFonts w:ascii="Arial" w:eastAsiaTheme="minorHAnsi" w:hAnsi="Arial" w:cs="Arial"/>
          <w:color w:val="000000"/>
          <w:sz w:val="22"/>
          <w:szCs w:val="22"/>
          <w:lang w:eastAsia="en-US"/>
        </w:rPr>
        <w:t xml:space="preserve"> investicijo): </w:t>
      </w:r>
    </w:p>
    <w:p w14:paraId="2FF1BD91" w14:textId="77777777" w:rsidR="004C1CC2" w:rsidRPr="009600E9" w:rsidRDefault="004C1CC2" w:rsidP="004C1CC2">
      <w:pPr>
        <w:autoSpaceDE w:val="0"/>
        <w:autoSpaceDN w:val="0"/>
        <w:adjustRightInd w:val="0"/>
        <w:spacing w:line="240" w:lineRule="auto"/>
        <w:ind w:firstLine="0"/>
        <w:jc w:val="left"/>
        <w:rPr>
          <w:rFonts w:ascii="Arial" w:eastAsiaTheme="minorHAnsi" w:hAnsi="Arial" w:cs="Arial"/>
          <w:color w:val="000000"/>
          <w:sz w:val="22"/>
          <w:szCs w:val="22"/>
          <w:lang w:eastAsia="en-US"/>
        </w:rPr>
      </w:pPr>
      <w:r w:rsidRPr="009600E9">
        <w:rPr>
          <w:rFonts w:ascii="Arial" w:eastAsiaTheme="minorHAnsi" w:hAnsi="Arial" w:cs="Arial"/>
          <w:color w:val="000000"/>
          <w:sz w:val="22"/>
          <w:szCs w:val="22"/>
          <w:lang w:eastAsia="en-US"/>
        </w:rPr>
        <w:t>____________________________________________________________________________________________________________________________________________________________________</w:t>
      </w:r>
      <w:r w:rsidR="00F7655F" w:rsidRPr="009600E9">
        <w:rPr>
          <w:rFonts w:ascii="Arial" w:eastAsiaTheme="minorHAnsi" w:hAnsi="Arial" w:cs="Arial"/>
          <w:color w:val="000000"/>
          <w:sz w:val="22"/>
          <w:szCs w:val="22"/>
          <w:lang w:eastAsia="en-US"/>
        </w:rPr>
        <w:t>__________________________________________________________</w:t>
      </w:r>
      <w:r w:rsidRPr="009600E9">
        <w:rPr>
          <w:rFonts w:ascii="Arial" w:eastAsiaTheme="minorHAnsi" w:hAnsi="Arial" w:cs="Arial"/>
          <w:color w:val="000000"/>
          <w:sz w:val="22"/>
          <w:szCs w:val="22"/>
          <w:lang w:eastAsia="en-US"/>
        </w:rPr>
        <w:t xml:space="preserve"> </w:t>
      </w:r>
    </w:p>
    <w:p w14:paraId="59583CA9" w14:textId="1181F092" w:rsidR="009B7434" w:rsidRDefault="00F7655F" w:rsidP="009B7434">
      <w:pPr>
        <w:autoSpaceDE w:val="0"/>
        <w:autoSpaceDN w:val="0"/>
        <w:adjustRightInd w:val="0"/>
        <w:spacing w:line="240" w:lineRule="auto"/>
        <w:ind w:firstLine="0"/>
        <w:jc w:val="left"/>
        <w:rPr>
          <w:rFonts w:ascii="Arial" w:eastAsiaTheme="minorHAnsi" w:hAnsi="Arial" w:cs="Arial"/>
          <w:bCs/>
          <w:color w:val="000000"/>
          <w:sz w:val="22"/>
          <w:szCs w:val="22"/>
          <w:lang w:eastAsia="en-US"/>
        </w:rPr>
      </w:pPr>
      <w:r w:rsidRPr="009600E9">
        <w:rPr>
          <w:rFonts w:ascii="Arial" w:eastAsiaTheme="minorHAnsi" w:hAnsi="Arial" w:cs="Arial"/>
          <w:bCs/>
          <w:color w:val="000000"/>
          <w:sz w:val="22"/>
          <w:szCs w:val="22"/>
          <w:lang w:eastAsia="en-US"/>
        </w:rPr>
        <w:t>__________________________________________________________________________</w:t>
      </w:r>
    </w:p>
    <w:p w14:paraId="5684861F" w14:textId="77777777" w:rsidR="009B7434" w:rsidRDefault="009B7434" w:rsidP="009B7434">
      <w:pPr>
        <w:autoSpaceDE w:val="0"/>
        <w:autoSpaceDN w:val="0"/>
        <w:adjustRightInd w:val="0"/>
        <w:spacing w:line="240" w:lineRule="auto"/>
        <w:ind w:firstLine="0"/>
        <w:jc w:val="left"/>
        <w:rPr>
          <w:rFonts w:ascii="Arial" w:eastAsiaTheme="minorHAnsi" w:hAnsi="Arial" w:cs="Arial"/>
          <w:bCs/>
          <w:color w:val="000000"/>
          <w:sz w:val="22"/>
          <w:szCs w:val="22"/>
          <w:lang w:eastAsia="en-US"/>
        </w:rPr>
      </w:pPr>
    </w:p>
    <w:p w14:paraId="275B637B" w14:textId="77777777" w:rsidR="009B7434" w:rsidRDefault="009B7434" w:rsidP="009B7434">
      <w:pPr>
        <w:autoSpaceDE w:val="0"/>
        <w:autoSpaceDN w:val="0"/>
        <w:adjustRightInd w:val="0"/>
        <w:spacing w:line="240" w:lineRule="auto"/>
        <w:ind w:firstLine="0"/>
        <w:jc w:val="left"/>
        <w:rPr>
          <w:rFonts w:ascii="Arial" w:eastAsiaTheme="minorHAnsi" w:hAnsi="Arial" w:cs="Arial"/>
          <w:bCs/>
          <w:color w:val="000000"/>
          <w:sz w:val="22"/>
          <w:szCs w:val="22"/>
          <w:lang w:eastAsia="en-US"/>
        </w:rPr>
      </w:pPr>
    </w:p>
    <w:p w14:paraId="55846F2C" w14:textId="77777777" w:rsidR="009B7434" w:rsidRPr="009B7434" w:rsidRDefault="009B7434" w:rsidP="009B7434">
      <w:pPr>
        <w:autoSpaceDE w:val="0"/>
        <w:autoSpaceDN w:val="0"/>
        <w:adjustRightInd w:val="0"/>
        <w:spacing w:line="240" w:lineRule="auto"/>
        <w:ind w:firstLine="0"/>
        <w:jc w:val="left"/>
        <w:rPr>
          <w:rFonts w:ascii="Arial" w:eastAsiaTheme="minorHAnsi" w:hAnsi="Arial" w:cs="Arial"/>
          <w:bCs/>
          <w:color w:val="000000"/>
          <w:sz w:val="22"/>
          <w:szCs w:val="22"/>
          <w:lang w:eastAsia="en-US"/>
        </w:rPr>
      </w:pPr>
    </w:p>
    <w:p w14:paraId="36ADFE58" w14:textId="42841443" w:rsidR="00F64897" w:rsidRPr="00E41389" w:rsidRDefault="00E41389" w:rsidP="00E41389">
      <w:pPr>
        <w:spacing w:line="240" w:lineRule="auto"/>
        <w:ind w:right="-426" w:firstLine="0"/>
        <w:jc w:val="left"/>
        <w:rPr>
          <w:rFonts w:ascii="Arial" w:hAnsi="Arial" w:cs="Arial"/>
          <w:sz w:val="20"/>
        </w:rPr>
      </w:pPr>
      <w:r>
        <w:rPr>
          <w:rFonts w:ascii="Arial" w:hAnsi="Arial" w:cs="Arial"/>
          <w:b/>
          <w:sz w:val="22"/>
          <w:szCs w:val="22"/>
        </w:rPr>
        <w:t xml:space="preserve">9. </w:t>
      </w:r>
      <w:r w:rsidR="00F64897" w:rsidRPr="00E41389">
        <w:rPr>
          <w:rFonts w:ascii="Arial" w:hAnsi="Arial" w:cs="Arial"/>
          <w:b/>
          <w:sz w:val="22"/>
          <w:szCs w:val="22"/>
        </w:rPr>
        <w:t>Odpiranje novih delovnih mest</w:t>
      </w:r>
      <w:r w:rsidR="00F64897" w:rsidRPr="00E41389">
        <w:rPr>
          <w:rFonts w:ascii="Arial" w:hAnsi="Arial" w:cs="Arial"/>
          <w:sz w:val="20"/>
        </w:rPr>
        <w:t>:</w:t>
      </w:r>
      <w:r w:rsidR="00F64897" w:rsidRPr="00E41389">
        <w:rPr>
          <w:rFonts w:ascii="Arial" w:hAnsi="Arial" w:cs="Arial"/>
          <w:sz w:val="20"/>
        </w:rPr>
        <w:tab/>
      </w:r>
      <w:r w:rsidR="00F64897" w:rsidRPr="00E41389">
        <w:rPr>
          <w:rFonts w:ascii="Arial" w:hAnsi="Arial" w:cs="Arial"/>
          <w:sz w:val="20"/>
        </w:rPr>
        <w:tab/>
      </w:r>
      <w:r w:rsidR="00F64897" w:rsidRPr="00E41389">
        <w:rPr>
          <w:rFonts w:ascii="Arial" w:hAnsi="Arial" w:cs="Arial"/>
          <w:sz w:val="20"/>
        </w:rPr>
        <w:tab/>
      </w:r>
      <w:r w:rsidR="00F64897" w:rsidRPr="00E41389">
        <w:rPr>
          <w:rFonts w:ascii="Arial" w:hAnsi="Arial" w:cs="Arial"/>
          <w:sz w:val="20"/>
        </w:rPr>
        <w:tab/>
        <w:t>DA</w:t>
      </w:r>
      <w:r w:rsidR="00F64897" w:rsidRPr="00E41389">
        <w:rPr>
          <w:rFonts w:ascii="Arial" w:hAnsi="Arial" w:cs="Arial"/>
          <w:sz w:val="20"/>
        </w:rPr>
        <w:tab/>
      </w:r>
      <w:r w:rsidR="00F64897" w:rsidRPr="00E41389">
        <w:rPr>
          <w:rFonts w:ascii="Arial" w:hAnsi="Arial" w:cs="Arial"/>
          <w:sz w:val="20"/>
        </w:rPr>
        <w:tab/>
      </w:r>
    </w:p>
    <w:p w14:paraId="4C0352CE" w14:textId="77777777" w:rsidR="00F64897" w:rsidRPr="00287B1A" w:rsidRDefault="00F64897" w:rsidP="00F64897">
      <w:pPr>
        <w:spacing w:line="240" w:lineRule="auto"/>
        <w:ind w:left="142" w:right="-426" w:firstLine="0"/>
        <w:jc w:val="left"/>
        <w:rPr>
          <w:rFonts w:ascii="Arial" w:hAnsi="Arial" w:cs="Arial"/>
          <w:sz w:val="20"/>
        </w:rPr>
      </w:pPr>
      <w:r w:rsidRPr="00287B1A">
        <w:rPr>
          <w:rFonts w:ascii="Arial" w:hAnsi="Arial" w:cs="Arial"/>
          <w:sz w:val="20"/>
        </w:rPr>
        <w:t xml:space="preserve"> </w:t>
      </w:r>
      <w:r>
        <w:rPr>
          <w:rFonts w:ascii="Arial" w:hAnsi="Arial" w:cs="Arial"/>
          <w:sz w:val="20"/>
        </w:rPr>
        <w:tab/>
      </w:r>
      <w:r w:rsidRPr="00287B1A">
        <w:rPr>
          <w:rFonts w:ascii="Arial" w:hAnsi="Arial" w:cs="Arial"/>
          <w:sz w:val="20"/>
        </w:rPr>
        <w:t>(opišite nove zaposlitve)</w:t>
      </w:r>
    </w:p>
    <w:p w14:paraId="368C84B3" w14:textId="77777777" w:rsidR="00F64897" w:rsidRPr="00292725" w:rsidRDefault="00F64897" w:rsidP="00F64897">
      <w:pPr>
        <w:spacing w:line="360" w:lineRule="auto"/>
        <w:ind w:right="-425" w:firstLine="0"/>
        <w:jc w:val="left"/>
        <w:rPr>
          <w:rFonts w:ascii="Arial" w:hAnsi="Arial" w:cs="Arial"/>
          <w:sz w:val="20"/>
        </w:rPr>
      </w:pPr>
      <w:r w:rsidRPr="00292725">
        <w:rPr>
          <w:rFonts w:ascii="Arial" w:hAnsi="Arial" w:cs="Arial"/>
          <w:sz w:val="20"/>
        </w:rPr>
        <w:t>_______________________________________________________________________________</w:t>
      </w:r>
    </w:p>
    <w:p w14:paraId="47CB9507" w14:textId="77777777" w:rsidR="00F64897" w:rsidRDefault="00F64897" w:rsidP="00F64897">
      <w:pPr>
        <w:autoSpaceDE w:val="0"/>
        <w:autoSpaceDN w:val="0"/>
        <w:adjustRightInd w:val="0"/>
        <w:spacing w:line="240" w:lineRule="auto"/>
        <w:ind w:firstLine="0"/>
        <w:jc w:val="left"/>
        <w:rPr>
          <w:rFonts w:ascii="Arial" w:hAnsi="Arial" w:cs="Arial"/>
          <w:sz w:val="20"/>
        </w:rPr>
      </w:pPr>
      <w:r w:rsidRPr="00292725">
        <w:rPr>
          <w:rFonts w:ascii="Arial" w:hAnsi="Arial" w:cs="Arial"/>
          <w:sz w:val="20"/>
        </w:rPr>
        <w:t>_______________________________________________________________________________</w:t>
      </w:r>
      <w:r>
        <w:rPr>
          <w:rFonts w:ascii="Arial" w:hAnsi="Arial" w:cs="Arial"/>
          <w:sz w:val="20"/>
        </w:rPr>
        <w:br/>
      </w:r>
    </w:p>
    <w:p w14:paraId="68210AC0" w14:textId="77777777" w:rsidR="00F64897" w:rsidRPr="00292725" w:rsidRDefault="00F64897" w:rsidP="00F64897">
      <w:pPr>
        <w:autoSpaceDE w:val="0"/>
        <w:autoSpaceDN w:val="0"/>
        <w:adjustRightInd w:val="0"/>
        <w:spacing w:line="240" w:lineRule="auto"/>
        <w:ind w:firstLine="0"/>
        <w:jc w:val="left"/>
        <w:rPr>
          <w:rFonts w:ascii="Arial" w:eastAsiaTheme="minorHAnsi" w:hAnsi="Arial" w:cs="Arial"/>
          <w:b/>
          <w:bCs/>
          <w:sz w:val="20"/>
          <w:lang w:eastAsia="en-US"/>
        </w:rPr>
      </w:pPr>
      <w:r>
        <w:rPr>
          <w:rFonts w:ascii="Arial" w:hAnsi="Arial" w:cs="Arial"/>
          <w:sz w:val="20"/>
        </w:rPr>
        <w:t>_______________________________________________________________________________</w:t>
      </w:r>
    </w:p>
    <w:p w14:paraId="56A66674" w14:textId="77777777" w:rsidR="00F64897" w:rsidRPr="009600E9" w:rsidRDefault="00F64897" w:rsidP="00F64897">
      <w:pPr>
        <w:autoSpaceDE w:val="0"/>
        <w:autoSpaceDN w:val="0"/>
        <w:adjustRightInd w:val="0"/>
        <w:spacing w:line="240" w:lineRule="auto"/>
        <w:ind w:firstLine="0"/>
        <w:jc w:val="left"/>
        <w:rPr>
          <w:rFonts w:ascii="Arial" w:eastAsiaTheme="minorHAnsi" w:hAnsi="Arial" w:cs="Arial"/>
          <w:b/>
          <w:bCs/>
          <w:color w:val="000000"/>
          <w:sz w:val="22"/>
          <w:szCs w:val="22"/>
          <w:lang w:eastAsia="en-US"/>
        </w:rPr>
      </w:pPr>
    </w:p>
    <w:p w14:paraId="2E66A636" w14:textId="77777777" w:rsidR="009B7434" w:rsidRPr="00287B1A" w:rsidRDefault="009B7434" w:rsidP="009B7434">
      <w:pPr>
        <w:pStyle w:val="Odstavekseznama"/>
        <w:numPr>
          <w:ilvl w:val="0"/>
          <w:numId w:val="10"/>
        </w:numPr>
        <w:autoSpaceDE w:val="0"/>
        <w:autoSpaceDN w:val="0"/>
        <w:adjustRightInd w:val="0"/>
        <w:spacing w:line="240" w:lineRule="auto"/>
        <w:jc w:val="left"/>
        <w:rPr>
          <w:rFonts w:ascii="Arial" w:eastAsiaTheme="minorHAnsi" w:hAnsi="Arial" w:cs="Arial"/>
          <w:sz w:val="22"/>
          <w:szCs w:val="22"/>
          <w:lang w:eastAsia="en-US"/>
        </w:rPr>
      </w:pPr>
      <w:r w:rsidRPr="009600E9">
        <w:rPr>
          <w:rFonts w:ascii="Arial" w:eastAsiaTheme="minorHAnsi" w:hAnsi="Arial" w:cs="Arial"/>
          <w:b/>
          <w:bCs/>
          <w:sz w:val="22"/>
          <w:szCs w:val="22"/>
          <w:lang w:eastAsia="en-US"/>
        </w:rPr>
        <w:t>število zaposlenih</w:t>
      </w:r>
      <w:r>
        <w:rPr>
          <w:rFonts w:ascii="Arial" w:eastAsiaTheme="minorHAnsi" w:hAnsi="Arial" w:cs="Arial"/>
          <w:b/>
          <w:bCs/>
          <w:sz w:val="22"/>
          <w:szCs w:val="22"/>
          <w:lang w:eastAsia="en-US"/>
        </w:rPr>
        <w:t xml:space="preserve"> na dan 3</w:t>
      </w:r>
      <w:r w:rsidRPr="00E83672">
        <w:rPr>
          <w:rFonts w:ascii="Arial" w:eastAsiaTheme="minorHAnsi" w:hAnsi="Arial" w:cs="Arial"/>
          <w:b/>
          <w:bCs/>
          <w:sz w:val="22"/>
          <w:szCs w:val="22"/>
          <w:lang w:eastAsia="en-US"/>
        </w:rPr>
        <w:t>1. 1</w:t>
      </w:r>
      <w:r>
        <w:rPr>
          <w:rFonts w:ascii="Arial" w:eastAsiaTheme="minorHAnsi" w:hAnsi="Arial" w:cs="Arial"/>
          <w:b/>
          <w:bCs/>
          <w:sz w:val="22"/>
          <w:szCs w:val="22"/>
          <w:lang w:eastAsia="en-US"/>
        </w:rPr>
        <w:t>2</w:t>
      </w:r>
      <w:r w:rsidRPr="00E83672">
        <w:rPr>
          <w:rFonts w:ascii="Arial" w:eastAsiaTheme="minorHAnsi" w:hAnsi="Arial" w:cs="Arial"/>
          <w:b/>
          <w:bCs/>
          <w:sz w:val="22"/>
          <w:szCs w:val="22"/>
          <w:lang w:eastAsia="en-US"/>
        </w:rPr>
        <w:t>. 20</w:t>
      </w:r>
      <w:r>
        <w:rPr>
          <w:rFonts w:ascii="Arial" w:eastAsiaTheme="minorHAnsi" w:hAnsi="Arial" w:cs="Arial"/>
          <w:b/>
          <w:bCs/>
          <w:sz w:val="22"/>
          <w:szCs w:val="22"/>
          <w:lang w:eastAsia="en-US"/>
        </w:rPr>
        <w:t>24 ___________,</w:t>
      </w:r>
    </w:p>
    <w:p w14:paraId="330334F8" w14:textId="77777777" w:rsidR="009B7434" w:rsidRDefault="009B7434" w:rsidP="009B7434">
      <w:pPr>
        <w:pStyle w:val="Odstavekseznama"/>
        <w:numPr>
          <w:ilvl w:val="0"/>
          <w:numId w:val="10"/>
        </w:numPr>
        <w:autoSpaceDE w:val="0"/>
        <w:autoSpaceDN w:val="0"/>
        <w:adjustRightInd w:val="0"/>
        <w:spacing w:line="240" w:lineRule="auto"/>
        <w:jc w:val="left"/>
        <w:rPr>
          <w:rFonts w:ascii="Arial" w:eastAsiaTheme="minorHAnsi" w:hAnsi="Arial" w:cs="Arial"/>
          <w:sz w:val="22"/>
          <w:szCs w:val="22"/>
          <w:lang w:eastAsia="en-US"/>
        </w:rPr>
      </w:pPr>
      <w:r>
        <w:rPr>
          <w:rFonts w:ascii="Arial" w:eastAsiaTheme="minorHAnsi" w:hAnsi="Arial" w:cs="Arial"/>
          <w:b/>
          <w:bCs/>
          <w:sz w:val="22"/>
          <w:szCs w:val="22"/>
          <w:lang w:eastAsia="en-US"/>
        </w:rPr>
        <w:t xml:space="preserve">predvideno </w:t>
      </w:r>
      <w:r w:rsidRPr="009600E9">
        <w:rPr>
          <w:rFonts w:ascii="Arial" w:eastAsiaTheme="minorHAnsi" w:hAnsi="Arial" w:cs="Arial"/>
          <w:b/>
          <w:bCs/>
          <w:sz w:val="22"/>
          <w:szCs w:val="22"/>
          <w:lang w:eastAsia="en-US"/>
        </w:rPr>
        <w:t>štev</w:t>
      </w:r>
      <w:r>
        <w:rPr>
          <w:rFonts w:ascii="Arial" w:eastAsiaTheme="minorHAnsi" w:hAnsi="Arial" w:cs="Arial"/>
          <w:b/>
          <w:bCs/>
          <w:sz w:val="22"/>
          <w:szCs w:val="22"/>
          <w:lang w:eastAsia="en-US"/>
        </w:rPr>
        <w:t>ilo zaposlenih pet let po pridobiti uporabnega dovoljenja ________.</w:t>
      </w:r>
    </w:p>
    <w:p w14:paraId="48B54FE6" w14:textId="77777777" w:rsidR="00F64897" w:rsidRPr="009600E9" w:rsidRDefault="00F64897" w:rsidP="00881A2C">
      <w:pPr>
        <w:pStyle w:val="Odstavekseznama"/>
        <w:autoSpaceDE w:val="0"/>
        <w:autoSpaceDN w:val="0"/>
        <w:adjustRightInd w:val="0"/>
        <w:spacing w:line="240" w:lineRule="auto"/>
        <w:ind w:firstLine="0"/>
        <w:jc w:val="left"/>
        <w:rPr>
          <w:rFonts w:ascii="Arial" w:eastAsiaTheme="minorHAnsi" w:hAnsi="Arial" w:cs="Arial"/>
          <w:sz w:val="22"/>
          <w:szCs w:val="22"/>
          <w:lang w:eastAsia="en-US"/>
        </w:rPr>
      </w:pPr>
    </w:p>
    <w:p w14:paraId="3D9C27C4" w14:textId="5F4CB5C8" w:rsidR="0058232E" w:rsidRPr="00942219" w:rsidRDefault="0028369A" w:rsidP="00942219">
      <w:pPr>
        <w:spacing w:line="240" w:lineRule="auto"/>
        <w:ind w:firstLine="0"/>
        <w:rPr>
          <w:rFonts w:ascii="Arial" w:eastAsiaTheme="minorHAnsi" w:hAnsi="Arial" w:cs="Arial"/>
          <w:b/>
          <w:sz w:val="22"/>
          <w:szCs w:val="22"/>
          <w:lang w:eastAsia="en-US"/>
        </w:rPr>
      </w:pPr>
      <w:r>
        <w:rPr>
          <w:rFonts w:ascii="Arial" w:hAnsi="Arial" w:cs="Arial"/>
          <w:b/>
          <w:bCs/>
          <w:sz w:val="22"/>
          <w:szCs w:val="22"/>
        </w:rPr>
        <w:br/>
      </w:r>
    </w:p>
    <w:p w14:paraId="2AAE6BFC" w14:textId="77777777" w:rsidR="009600E9" w:rsidRPr="009600E9" w:rsidRDefault="009600E9" w:rsidP="0003420B">
      <w:pPr>
        <w:autoSpaceDE w:val="0"/>
        <w:autoSpaceDN w:val="0"/>
        <w:adjustRightInd w:val="0"/>
        <w:spacing w:line="240" w:lineRule="auto"/>
        <w:ind w:firstLine="0"/>
        <w:jc w:val="left"/>
        <w:rPr>
          <w:rFonts w:ascii="Arial" w:eastAsiaTheme="minorHAnsi" w:hAnsi="Arial" w:cs="Arial"/>
          <w:b/>
          <w:bCs/>
          <w:color w:val="000000"/>
          <w:sz w:val="22"/>
          <w:szCs w:val="22"/>
          <w:lang w:eastAsia="en-US"/>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F7655F" w:rsidRPr="009600E9" w14:paraId="706DA14A" w14:textId="77777777" w:rsidTr="00F7655F">
        <w:tc>
          <w:tcPr>
            <w:tcW w:w="3070" w:type="dxa"/>
          </w:tcPr>
          <w:p w14:paraId="00717DF7" w14:textId="77777777" w:rsidR="00F7655F" w:rsidRPr="009600E9" w:rsidRDefault="00F7655F" w:rsidP="00F7655F">
            <w:pPr>
              <w:spacing w:line="240" w:lineRule="auto"/>
              <w:ind w:firstLine="0"/>
              <w:rPr>
                <w:rFonts w:ascii="Arial" w:hAnsi="Arial" w:cs="Arial"/>
                <w:sz w:val="22"/>
                <w:szCs w:val="22"/>
              </w:rPr>
            </w:pPr>
            <w:r w:rsidRPr="009600E9">
              <w:rPr>
                <w:rFonts w:ascii="Arial" w:hAnsi="Arial" w:cs="Arial"/>
                <w:sz w:val="22"/>
                <w:szCs w:val="22"/>
              </w:rPr>
              <w:t>Kraj in datum:</w:t>
            </w:r>
          </w:p>
        </w:tc>
        <w:tc>
          <w:tcPr>
            <w:tcW w:w="3070" w:type="dxa"/>
          </w:tcPr>
          <w:p w14:paraId="1CFA10EC" w14:textId="77777777" w:rsidR="00F7655F" w:rsidRPr="009600E9" w:rsidRDefault="00F7655F" w:rsidP="00D71DBE">
            <w:pPr>
              <w:spacing w:line="240" w:lineRule="auto"/>
              <w:ind w:firstLine="0"/>
              <w:rPr>
                <w:rFonts w:ascii="Arial" w:hAnsi="Arial" w:cs="Arial"/>
                <w:sz w:val="22"/>
                <w:szCs w:val="22"/>
              </w:rPr>
            </w:pPr>
            <w:r w:rsidRPr="009600E9">
              <w:rPr>
                <w:rFonts w:ascii="Arial" w:hAnsi="Arial" w:cs="Arial"/>
                <w:sz w:val="22"/>
                <w:szCs w:val="22"/>
              </w:rPr>
              <w:t>Žig:</w:t>
            </w:r>
          </w:p>
        </w:tc>
        <w:tc>
          <w:tcPr>
            <w:tcW w:w="3070" w:type="dxa"/>
          </w:tcPr>
          <w:p w14:paraId="4067FD4F" w14:textId="77777777" w:rsidR="00F7655F" w:rsidRPr="009600E9" w:rsidRDefault="00F7655F" w:rsidP="00F7655F">
            <w:pPr>
              <w:spacing w:line="240" w:lineRule="auto"/>
              <w:ind w:firstLine="0"/>
              <w:rPr>
                <w:rFonts w:ascii="Arial" w:hAnsi="Arial" w:cs="Arial"/>
                <w:sz w:val="22"/>
                <w:szCs w:val="22"/>
              </w:rPr>
            </w:pPr>
            <w:r w:rsidRPr="009600E9">
              <w:rPr>
                <w:rFonts w:ascii="Arial" w:hAnsi="Arial" w:cs="Arial"/>
                <w:sz w:val="22"/>
                <w:szCs w:val="22"/>
              </w:rPr>
              <w:t>Podpis odgovorne osebe:</w:t>
            </w:r>
          </w:p>
        </w:tc>
      </w:tr>
    </w:tbl>
    <w:p w14:paraId="38D19775" w14:textId="77777777" w:rsidR="0003420B" w:rsidRPr="009600E9" w:rsidRDefault="0003420B" w:rsidP="0003420B">
      <w:pPr>
        <w:spacing w:line="240" w:lineRule="auto"/>
        <w:ind w:firstLine="0"/>
        <w:jc w:val="left"/>
        <w:rPr>
          <w:rFonts w:ascii="Arial" w:hAnsi="Arial" w:cs="Arial"/>
          <w:bCs/>
          <w:sz w:val="22"/>
          <w:szCs w:val="22"/>
        </w:rPr>
        <w:sectPr w:rsidR="0003420B" w:rsidRPr="009600E9" w:rsidSect="0003420B">
          <w:footerReference w:type="even" r:id="rId8"/>
          <w:footerReference w:type="default" r:id="rId9"/>
          <w:footerReference w:type="first" r:id="rId10"/>
          <w:type w:val="continuous"/>
          <w:pgSz w:w="11906" w:h="16838"/>
          <w:pgMar w:top="1258" w:right="1417" w:bottom="1258" w:left="1417" w:header="708" w:footer="708" w:gutter="0"/>
          <w:cols w:space="708"/>
        </w:sectPr>
      </w:pPr>
    </w:p>
    <w:p w14:paraId="5BAC3BD8" w14:textId="77777777" w:rsidR="007A09C2" w:rsidRDefault="007A09C2" w:rsidP="00886DD5">
      <w:pPr>
        <w:spacing w:line="240" w:lineRule="auto"/>
        <w:ind w:firstLine="0"/>
        <w:rPr>
          <w:rFonts w:ascii="Arial" w:hAnsi="Arial" w:cs="Arial"/>
          <w:sz w:val="22"/>
          <w:szCs w:val="22"/>
        </w:rPr>
      </w:pPr>
    </w:p>
    <w:p w14:paraId="7980AD39" w14:textId="77777777" w:rsidR="00A03914" w:rsidRPr="009600E9" w:rsidRDefault="002A5810" w:rsidP="00A03914">
      <w:pPr>
        <w:spacing w:line="240" w:lineRule="auto"/>
        <w:ind w:firstLine="0"/>
        <w:jc w:val="right"/>
        <w:rPr>
          <w:rFonts w:ascii="Arial" w:hAnsi="Arial" w:cs="Arial"/>
          <w:i/>
          <w:sz w:val="22"/>
          <w:szCs w:val="22"/>
        </w:rPr>
      </w:pPr>
      <w:r w:rsidRPr="009600E9">
        <w:rPr>
          <w:rFonts w:ascii="Arial" w:hAnsi="Arial" w:cs="Arial"/>
          <w:i/>
          <w:sz w:val="22"/>
          <w:szCs w:val="22"/>
        </w:rPr>
        <w:t xml:space="preserve">Razpisni obrazec št. </w:t>
      </w:r>
      <w:r w:rsidR="006D58A9">
        <w:rPr>
          <w:rFonts w:ascii="Arial" w:hAnsi="Arial" w:cs="Arial"/>
          <w:i/>
          <w:sz w:val="22"/>
          <w:szCs w:val="22"/>
        </w:rPr>
        <w:t>6</w:t>
      </w:r>
    </w:p>
    <w:p w14:paraId="58826927" w14:textId="77777777" w:rsidR="00D6197F" w:rsidRPr="009600E9" w:rsidRDefault="00D6197F" w:rsidP="00A03914">
      <w:pPr>
        <w:spacing w:line="240" w:lineRule="auto"/>
        <w:ind w:firstLine="0"/>
        <w:jc w:val="right"/>
        <w:rPr>
          <w:rFonts w:ascii="Arial" w:hAnsi="Arial" w:cs="Arial"/>
          <w:i/>
          <w:sz w:val="22"/>
          <w:szCs w:val="22"/>
        </w:rPr>
      </w:pPr>
    </w:p>
    <w:p w14:paraId="1E08EA57" w14:textId="77777777" w:rsidR="00D6197F" w:rsidRPr="009600E9" w:rsidRDefault="00D6197F" w:rsidP="00D6197F">
      <w:pPr>
        <w:pBdr>
          <w:top w:val="single" w:sz="6" w:space="1" w:color="auto"/>
          <w:left w:val="single" w:sz="6" w:space="0" w:color="auto"/>
          <w:bottom w:val="single" w:sz="6" w:space="1" w:color="auto"/>
          <w:right w:val="single" w:sz="6" w:space="1" w:color="auto"/>
        </w:pBdr>
        <w:shd w:val="clear" w:color="auto" w:fill="CCCCFF"/>
        <w:spacing w:line="240" w:lineRule="auto"/>
        <w:ind w:firstLine="0"/>
        <w:jc w:val="center"/>
        <w:rPr>
          <w:rFonts w:ascii="Arial" w:hAnsi="Arial" w:cs="Arial"/>
          <w:b/>
          <w:sz w:val="22"/>
          <w:szCs w:val="22"/>
        </w:rPr>
      </w:pPr>
      <w:r w:rsidRPr="009600E9">
        <w:rPr>
          <w:rFonts w:ascii="Arial" w:hAnsi="Arial" w:cs="Arial"/>
          <w:b/>
          <w:sz w:val="22"/>
          <w:szCs w:val="22"/>
        </w:rPr>
        <w:t>IZJAVA O STRINJANJU Z RAZPISNIMI POGOJI</w:t>
      </w:r>
      <w:r w:rsidR="00982AB0" w:rsidRPr="009600E9">
        <w:rPr>
          <w:rFonts w:ascii="Arial" w:hAnsi="Arial" w:cs="Arial"/>
          <w:b/>
          <w:sz w:val="22"/>
          <w:szCs w:val="22"/>
        </w:rPr>
        <w:t xml:space="preserve"> </w:t>
      </w:r>
      <w:r w:rsidR="00E4603E" w:rsidRPr="009600E9">
        <w:rPr>
          <w:rFonts w:ascii="Arial" w:hAnsi="Arial" w:cs="Arial"/>
          <w:b/>
          <w:sz w:val="22"/>
          <w:szCs w:val="22"/>
        </w:rPr>
        <w:t>IN O RESNI</w:t>
      </w:r>
      <w:r w:rsidR="00982AB0" w:rsidRPr="009600E9">
        <w:rPr>
          <w:rFonts w:ascii="Arial" w:hAnsi="Arial" w:cs="Arial"/>
          <w:b/>
          <w:sz w:val="22"/>
          <w:szCs w:val="22"/>
        </w:rPr>
        <w:t>ČN</w:t>
      </w:r>
      <w:r w:rsidR="00E4603E" w:rsidRPr="009600E9">
        <w:rPr>
          <w:rFonts w:ascii="Arial" w:hAnsi="Arial" w:cs="Arial"/>
          <w:b/>
          <w:sz w:val="22"/>
          <w:szCs w:val="22"/>
        </w:rPr>
        <w:t>OS</w:t>
      </w:r>
      <w:r w:rsidR="00982AB0" w:rsidRPr="009600E9">
        <w:rPr>
          <w:rFonts w:ascii="Arial" w:hAnsi="Arial" w:cs="Arial"/>
          <w:b/>
          <w:sz w:val="22"/>
          <w:szCs w:val="22"/>
        </w:rPr>
        <w:t>TI PODATKOV</w:t>
      </w:r>
    </w:p>
    <w:p w14:paraId="5712D808" w14:textId="77777777" w:rsidR="00A03914" w:rsidRPr="009600E9" w:rsidRDefault="00A03914" w:rsidP="00A03914">
      <w:pPr>
        <w:spacing w:line="240" w:lineRule="auto"/>
        <w:ind w:firstLine="0"/>
        <w:jc w:val="right"/>
        <w:rPr>
          <w:rFonts w:ascii="Arial" w:hAnsi="Arial" w:cs="Arial"/>
          <w:i/>
          <w:sz w:val="22"/>
          <w:szCs w:val="22"/>
        </w:rPr>
      </w:pPr>
    </w:p>
    <w:p w14:paraId="08F68F3D" w14:textId="77777777" w:rsidR="00A03914" w:rsidRPr="009600E9" w:rsidRDefault="00A03914" w:rsidP="00A03914">
      <w:pPr>
        <w:spacing w:line="240" w:lineRule="auto"/>
        <w:ind w:firstLine="0"/>
        <w:rPr>
          <w:rFonts w:ascii="Arial" w:hAnsi="Arial" w:cs="Arial"/>
          <w:sz w:val="22"/>
          <w:szCs w:val="22"/>
        </w:rPr>
      </w:pPr>
    </w:p>
    <w:p w14:paraId="75E1D2F3" w14:textId="77777777" w:rsidR="00A03914" w:rsidRPr="009600E9" w:rsidRDefault="00A05423" w:rsidP="00A03914">
      <w:pPr>
        <w:spacing w:line="240" w:lineRule="auto"/>
        <w:ind w:firstLine="0"/>
        <w:rPr>
          <w:rFonts w:ascii="Arial" w:hAnsi="Arial" w:cs="Arial"/>
          <w:sz w:val="22"/>
          <w:szCs w:val="22"/>
        </w:rPr>
      </w:pPr>
      <w:r>
        <w:rPr>
          <w:rFonts w:ascii="Arial" w:hAnsi="Arial" w:cs="Arial"/>
          <w:sz w:val="22"/>
          <w:szCs w:val="22"/>
        </w:rPr>
        <w:t>Podjetje</w:t>
      </w:r>
      <w:r w:rsidR="00A03914" w:rsidRPr="009600E9">
        <w:rPr>
          <w:rFonts w:ascii="Arial" w:hAnsi="Arial" w:cs="Arial"/>
          <w:sz w:val="22"/>
          <w:szCs w:val="22"/>
        </w:rPr>
        <w:t>:…………………………………………………………………………...</w:t>
      </w:r>
    </w:p>
    <w:p w14:paraId="7366B287" w14:textId="77777777" w:rsidR="00A03914" w:rsidRPr="009600E9" w:rsidRDefault="00A03914" w:rsidP="00A03914">
      <w:pPr>
        <w:spacing w:line="240" w:lineRule="auto"/>
        <w:ind w:firstLine="0"/>
        <w:rPr>
          <w:rFonts w:ascii="Arial" w:hAnsi="Arial" w:cs="Arial"/>
          <w:sz w:val="22"/>
          <w:szCs w:val="22"/>
        </w:rPr>
      </w:pPr>
    </w:p>
    <w:p w14:paraId="45DBE7CB" w14:textId="77777777" w:rsidR="00A03914" w:rsidRPr="009600E9" w:rsidRDefault="00A03914" w:rsidP="00A03914">
      <w:pPr>
        <w:spacing w:line="240" w:lineRule="auto"/>
        <w:ind w:firstLine="0"/>
        <w:rPr>
          <w:rFonts w:ascii="Arial" w:hAnsi="Arial" w:cs="Arial"/>
          <w:sz w:val="22"/>
          <w:szCs w:val="22"/>
        </w:rPr>
      </w:pPr>
      <w:r w:rsidRPr="009600E9">
        <w:rPr>
          <w:rFonts w:ascii="Arial" w:hAnsi="Arial" w:cs="Arial"/>
          <w:sz w:val="22"/>
          <w:szCs w:val="22"/>
        </w:rPr>
        <w:t>Odgovorna oseba:………………………………………………………………………………...</w:t>
      </w:r>
    </w:p>
    <w:p w14:paraId="20582F3D" w14:textId="77777777" w:rsidR="00982AB0" w:rsidRPr="009600E9" w:rsidRDefault="00982AB0" w:rsidP="00A03914">
      <w:pPr>
        <w:spacing w:line="240" w:lineRule="auto"/>
        <w:ind w:firstLine="0"/>
        <w:rPr>
          <w:rFonts w:ascii="Arial" w:hAnsi="Arial" w:cs="Arial"/>
          <w:sz w:val="22"/>
          <w:szCs w:val="22"/>
        </w:rPr>
      </w:pPr>
    </w:p>
    <w:p w14:paraId="7218FE7D" w14:textId="77777777" w:rsidR="00982AB0" w:rsidRPr="009600E9" w:rsidRDefault="00EA2826" w:rsidP="00A03914">
      <w:pPr>
        <w:spacing w:line="240" w:lineRule="auto"/>
        <w:ind w:firstLine="0"/>
        <w:rPr>
          <w:rFonts w:ascii="Arial" w:hAnsi="Arial" w:cs="Arial"/>
          <w:sz w:val="22"/>
          <w:szCs w:val="22"/>
        </w:rPr>
      </w:pPr>
      <w:r>
        <w:rPr>
          <w:rFonts w:ascii="Arial" w:hAnsi="Arial" w:cs="Arial"/>
          <w:sz w:val="22"/>
          <w:szCs w:val="22"/>
        </w:rPr>
        <w:t>Izjavljam</w:t>
      </w:r>
      <w:r w:rsidR="00C33529" w:rsidRPr="009600E9">
        <w:rPr>
          <w:rFonts w:ascii="Arial" w:hAnsi="Arial" w:cs="Arial"/>
          <w:sz w:val="22"/>
          <w:szCs w:val="22"/>
        </w:rPr>
        <w:t>, da</w:t>
      </w:r>
      <w:r w:rsidR="00982AB0" w:rsidRPr="009600E9">
        <w:rPr>
          <w:rFonts w:ascii="Arial" w:hAnsi="Arial" w:cs="Arial"/>
          <w:sz w:val="22"/>
          <w:szCs w:val="22"/>
        </w:rPr>
        <w:t>:</w:t>
      </w:r>
    </w:p>
    <w:p w14:paraId="43E7FE9E" w14:textId="77777777" w:rsidR="00E4603E" w:rsidRPr="009600E9" w:rsidRDefault="00E4603E" w:rsidP="00E4603E">
      <w:pPr>
        <w:spacing w:line="240" w:lineRule="auto"/>
        <w:ind w:left="795" w:firstLine="0"/>
        <w:rPr>
          <w:rFonts w:ascii="Arial" w:hAnsi="Arial" w:cs="Arial"/>
          <w:sz w:val="22"/>
          <w:szCs w:val="22"/>
        </w:rPr>
      </w:pPr>
    </w:p>
    <w:p w14:paraId="361FBAF5" w14:textId="77777777" w:rsidR="00C43669" w:rsidRPr="00EE2235" w:rsidRDefault="00E4603E" w:rsidP="00EA4368">
      <w:pPr>
        <w:pStyle w:val="Odstavekseznama"/>
        <w:numPr>
          <w:ilvl w:val="0"/>
          <w:numId w:val="2"/>
        </w:numPr>
        <w:spacing w:line="240" w:lineRule="auto"/>
        <w:rPr>
          <w:rFonts w:ascii="Arial" w:hAnsi="Arial" w:cs="Arial"/>
          <w:sz w:val="22"/>
          <w:szCs w:val="22"/>
        </w:rPr>
      </w:pPr>
      <w:r w:rsidRPr="00EE2235">
        <w:rPr>
          <w:rFonts w:ascii="Arial" w:hAnsi="Arial" w:cs="Arial"/>
          <w:sz w:val="22"/>
          <w:szCs w:val="22"/>
        </w:rPr>
        <w:t>soglašamo in sprejemamo vse pogoje in določila, ki so navedena in zahtevana v javnem razpisu in razpisni dokumentaciji,</w:t>
      </w:r>
    </w:p>
    <w:p w14:paraId="7A540E62" w14:textId="37C63516" w:rsidR="00E4603E" w:rsidRPr="00EE2235" w:rsidRDefault="004D6047" w:rsidP="006751CB">
      <w:pPr>
        <w:pStyle w:val="Odstavekseznama"/>
        <w:numPr>
          <w:ilvl w:val="0"/>
          <w:numId w:val="2"/>
        </w:numPr>
        <w:spacing w:line="240" w:lineRule="auto"/>
        <w:rPr>
          <w:rFonts w:ascii="Arial" w:hAnsi="Arial" w:cs="Arial"/>
          <w:sz w:val="22"/>
          <w:szCs w:val="22"/>
        </w:rPr>
      </w:pPr>
      <w:r w:rsidRPr="00EE2235">
        <w:rPr>
          <w:rFonts w:ascii="Arial" w:hAnsi="Arial" w:cs="Arial"/>
          <w:bCs/>
          <w:sz w:val="22"/>
          <w:szCs w:val="22"/>
        </w:rPr>
        <w:t xml:space="preserve">izpolnjujemo vse pogoje za </w:t>
      </w:r>
      <w:r w:rsidR="00183B92" w:rsidRPr="00EE2235">
        <w:rPr>
          <w:rFonts w:ascii="Arial" w:hAnsi="Arial" w:cs="Arial"/>
          <w:bCs/>
          <w:sz w:val="22"/>
          <w:szCs w:val="22"/>
        </w:rPr>
        <w:t>MSP</w:t>
      </w:r>
      <w:r w:rsidR="00657387" w:rsidRPr="00EE2235">
        <w:rPr>
          <w:rFonts w:ascii="Arial" w:hAnsi="Arial" w:cs="Arial"/>
          <w:color w:val="FF0000"/>
          <w:sz w:val="20"/>
        </w:rPr>
        <w:t xml:space="preserve"> </w:t>
      </w:r>
      <w:r w:rsidR="00183B92" w:rsidRPr="00EE2235">
        <w:rPr>
          <w:rFonts w:ascii="Arial" w:hAnsi="Arial" w:cs="Arial"/>
          <w:sz w:val="22"/>
          <w:szCs w:val="22"/>
        </w:rPr>
        <w:t xml:space="preserve">(MSP </w:t>
      </w:r>
      <w:r w:rsidR="00183B92" w:rsidRPr="00EE2235">
        <w:rPr>
          <w:rFonts w:ascii="Arial" w:eastAsiaTheme="minorHAnsi" w:hAnsi="Arial" w:cs="Arial"/>
          <w:color w:val="000000"/>
          <w:sz w:val="22"/>
          <w:szCs w:val="22"/>
          <w:lang w:eastAsia="en-US"/>
        </w:rPr>
        <w:t>sestavljajo podjetja, ki zaposlujejo manj kot 250 oseb ter imajo letni promet, ki ne presega 50 milijonov EUR, in/ali letna bilančna vsota ne presega 43 milijonov EUR</w:t>
      </w:r>
      <w:r w:rsidR="006751CB" w:rsidRPr="00EE2235">
        <w:rPr>
          <w:rFonts w:ascii="Arial" w:eastAsiaTheme="minorHAnsi" w:hAnsi="Arial" w:cs="Arial"/>
          <w:color w:val="000000"/>
          <w:sz w:val="22"/>
          <w:szCs w:val="22"/>
          <w:lang w:eastAsia="en-US"/>
        </w:rPr>
        <w:t>),</w:t>
      </w:r>
    </w:p>
    <w:p w14:paraId="05B8CD73" w14:textId="77777777" w:rsidR="00E4603E" w:rsidRPr="00EE2235" w:rsidRDefault="00E4603E" w:rsidP="00EA4368">
      <w:pPr>
        <w:numPr>
          <w:ilvl w:val="0"/>
          <w:numId w:val="2"/>
        </w:numPr>
        <w:spacing w:line="240" w:lineRule="auto"/>
        <w:rPr>
          <w:rFonts w:ascii="Arial" w:hAnsi="Arial" w:cs="Arial"/>
          <w:sz w:val="22"/>
          <w:szCs w:val="22"/>
        </w:rPr>
      </w:pPr>
      <w:r w:rsidRPr="00EE2235">
        <w:rPr>
          <w:rFonts w:ascii="Arial" w:hAnsi="Arial" w:cs="Arial"/>
          <w:sz w:val="22"/>
          <w:szCs w:val="22"/>
        </w:rPr>
        <w:t>vse kopije dokumentov, ki so priložene vlogi, ustrezajo originalom,</w:t>
      </w:r>
    </w:p>
    <w:p w14:paraId="1DAE7465" w14:textId="77777777" w:rsidR="00E4603E" w:rsidRPr="00EE2235" w:rsidRDefault="00E4603E" w:rsidP="00EA4368">
      <w:pPr>
        <w:numPr>
          <w:ilvl w:val="0"/>
          <w:numId w:val="2"/>
        </w:numPr>
        <w:spacing w:line="240" w:lineRule="auto"/>
        <w:rPr>
          <w:rFonts w:ascii="Arial" w:hAnsi="Arial" w:cs="Arial"/>
          <w:sz w:val="22"/>
          <w:szCs w:val="22"/>
        </w:rPr>
      </w:pPr>
      <w:r w:rsidRPr="00EE2235">
        <w:rPr>
          <w:rFonts w:ascii="Arial" w:hAnsi="Arial" w:cs="Arial"/>
          <w:sz w:val="22"/>
          <w:szCs w:val="22"/>
        </w:rPr>
        <w:t>so vse navedbe, ki so podane v tej vlogi resnične in ustrezajo dejanskemu stanju,</w:t>
      </w:r>
    </w:p>
    <w:p w14:paraId="50601EC5" w14:textId="3A9908B8" w:rsidR="004A3761" w:rsidRPr="00EE2235" w:rsidRDefault="00934C1D" w:rsidP="00BC735B">
      <w:pPr>
        <w:numPr>
          <w:ilvl w:val="0"/>
          <w:numId w:val="2"/>
        </w:numPr>
        <w:spacing w:line="240" w:lineRule="auto"/>
        <w:rPr>
          <w:rFonts w:ascii="Arial" w:hAnsi="Arial" w:cs="Arial"/>
          <w:sz w:val="22"/>
          <w:szCs w:val="22"/>
        </w:rPr>
      </w:pPr>
      <w:r w:rsidRPr="00EE2235">
        <w:rPr>
          <w:rFonts w:ascii="Arial" w:hAnsi="Arial" w:cs="Arial"/>
          <w:sz w:val="22"/>
          <w:szCs w:val="22"/>
        </w:rPr>
        <w:t xml:space="preserve">nismo </w:t>
      </w:r>
      <w:r w:rsidR="009425B3" w:rsidRPr="00EE2235">
        <w:rPr>
          <w:rFonts w:ascii="Arial" w:hAnsi="Arial" w:cs="Arial"/>
          <w:sz w:val="22"/>
          <w:szCs w:val="22"/>
        </w:rPr>
        <w:t>v stečajnem postopku, postopku prenehanja, postopku prisilne poravnave ali likvidacije v skladu z Zakonom o finančnem poslovanju, postopkih zaradi insolventnosti in prisilnem prenehanju (v nadaljevanju: ZFPPIPP)</w:t>
      </w:r>
      <w:r w:rsidR="00BC735B" w:rsidRPr="00EE2235">
        <w:rPr>
          <w:rFonts w:ascii="Arial" w:hAnsi="Arial" w:cs="Arial"/>
          <w:sz w:val="22"/>
          <w:szCs w:val="22"/>
        </w:rPr>
        <w:t>,</w:t>
      </w:r>
    </w:p>
    <w:p w14:paraId="6ACE7332" w14:textId="022B3F52" w:rsidR="00BC735B" w:rsidRPr="00EE2235" w:rsidRDefault="00034E9F" w:rsidP="00034E9F">
      <w:pPr>
        <w:pStyle w:val="Brezrazmikov"/>
        <w:numPr>
          <w:ilvl w:val="0"/>
          <w:numId w:val="2"/>
        </w:numPr>
        <w:jc w:val="both"/>
        <w:rPr>
          <w:rFonts w:ascii="Arial" w:hAnsi="Arial" w:cs="Arial"/>
          <w:lang w:eastAsia="sl-SI"/>
        </w:rPr>
      </w:pPr>
      <w:r w:rsidRPr="00EE2235">
        <w:rPr>
          <w:rFonts w:ascii="Arial" w:hAnsi="Arial" w:cs="Arial"/>
          <w:lang w:eastAsia="sl-SI"/>
        </w:rPr>
        <w:t>nismo</w:t>
      </w:r>
      <w:r w:rsidR="00BC735B" w:rsidRPr="00EE2235">
        <w:rPr>
          <w:rFonts w:ascii="Arial" w:hAnsi="Arial" w:cs="Arial"/>
          <w:lang w:eastAsia="sl-SI"/>
        </w:rPr>
        <w:t xml:space="preserve"> kapitalsko neustrezn</w:t>
      </w:r>
      <w:r w:rsidRPr="00EE2235">
        <w:rPr>
          <w:rFonts w:ascii="Arial" w:hAnsi="Arial" w:cs="Arial"/>
          <w:lang w:eastAsia="sl-SI"/>
        </w:rPr>
        <w:t>o podtje</w:t>
      </w:r>
      <w:r w:rsidR="00BC735B" w:rsidRPr="00EE2235">
        <w:rPr>
          <w:rFonts w:ascii="Arial" w:hAnsi="Arial" w:cs="Arial"/>
          <w:lang w:eastAsia="sl-SI"/>
        </w:rPr>
        <w:t>, kar pomeni, da je izguba tekočega leta skupaj s prenesenimi izgubami dosegla polovico osnovnega kapitala družbe;</w:t>
      </w:r>
    </w:p>
    <w:p w14:paraId="48B40256" w14:textId="77777777" w:rsidR="001B6598" w:rsidRPr="00EE2235" w:rsidRDefault="001B6598" w:rsidP="00EA4368">
      <w:pPr>
        <w:numPr>
          <w:ilvl w:val="0"/>
          <w:numId w:val="2"/>
        </w:numPr>
        <w:spacing w:line="240" w:lineRule="auto"/>
        <w:rPr>
          <w:rFonts w:ascii="Arial" w:hAnsi="Arial" w:cs="Arial"/>
          <w:szCs w:val="24"/>
        </w:rPr>
      </w:pPr>
      <w:r w:rsidRPr="00EE2235">
        <w:rPr>
          <w:rFonts w:ascii="Arial" w:hAnsi="Arial" w:cs="Arial"/>
          <w:sz w:val="22"/>
          <w:szCs w:val="22"/>
        </w:rPr>
        <w:t>imamo pravočasno in v celoti izpolnjene pogodbene obveznosti do MOV iz predhodnih javnih razp</w:t>
      </w:r>
      <w:r w:rsidR="001E3750" w:rsidRPr="00EE2235">
        <w:rPr>
          <w:rFonts w:ascii="Arial" w:hAnsi="Arial" w:cs="Arial"/>
          <w:sz w:val="22"/>
          <w:szCs w:val="22"/>
        </w:rPr>
        <w:t>isov</w:t>
      </w:r>
      <w:r w:rsidR="006A4DE2" w:rsidRPr="00EE2235">
        <w:rPr>
          <w:rFonts w:ascii="Arial" w:hAnsi="Arial" w:cs="Arial"/>
          <w:sz w:val="22"/>
          <w:szCs w:val="22"/>
        </w:rPr>
        <w:t xml:space="preserve"> na katerih smo sodelovali,</w:t>
      </w:r>
    </w:p>
    <w:p w14:paraId="1470E2A0" w14:textId="2B0FA98F" w:rsidR="004670D8" w:rsidRPr="00EE2235" w:rsidRDefault="004670D8" w:rsidP="004670D8">
      <w:pPr>
        <w:pStyle w:val="Brezrazmikov"/>
        <w:numPr>
          <w:ilvl w:val="0"/>
          <w:numId w:val="2"/>
        </w:numPr>
        <w:jc w:val="both"/>
        <w:rPr>
          <w:rFonts w:ascii="Arial" w:hAnsi="Arial" w:cs="Arial"/>
          <w:lang w:eastAsia="sl-SI"/>
        </w:rPr>
      </w:pPr>
      <w:r w:rsidRPr="00EE2235">
        <w:rPr>
          <w:rFonts w:ascii="Arial" w:hAnsi="Arial" w:cs="Arial"/>
          <w:lang w:eastAsia="sl-SI"/>
        </w:rPr>
        <w:t>nismo dolgoročno plačilno nesposobni, skladno s tretjim odstavkom 14. člena ZFPPIPP;</w:t>
      </w:r>
    </w:p>
    <w:p w14:paraId="3CCA6732" w14:textId="382F94EC" w:rsidR="001B6598" w:rsidRPr="00EE2235" w:rsidRDefault="001B6598" w:rsidP="00EA4368">
      <w:pPr>
        <w:numPr>
          <w:ilvl w:val="0"/>
          <w:numId w:val="2"/>
        </w:numPr>
        <w:spacing w:line="240" w:lineRule="auto"/>
        <w:rPr>
          <w:rFonts w:ascii="Arial" w:hAnsi="Arial" w:cs="Arial"/>
          <w:sz w:val="22"/>
          <w:szCs w:val="22"/>
        </w:rPr>
      </w:pPr>
      <w:r w:rsidRPr="00EE2235">
        <w:rPr>
          <w:rFonts w:ascii="Arial" w:hAnsi="Arial" w:cs="Arial"/>
          <w:sz w:val="22"/>
          <w:szCs w:val="22"/>
        </w:rPr>
        <w:t xml:space="preserve">nismo na </w:t>
      </w:r>
      <w:r w:rsidR="001E3750" w:rsidRPr="00EE2235">
        <w:rPr>
          <w:rFonts w:ascii="Arial" w:hAnsi="Arial" w:cs="Arial"/>
          <w:sz w:val="22"/>
          <w:szCs w:val="22"/>
        </w:rPr>
        <w:t>seznamu subjektov</w:t>
      </w:r>
      <w:r w:rsidRPr="00EE2235">
        <w:rPr>
          <w:rFonts w:ascii="Arial" w:hAnsi="Arial" w:cs="Arial"/>
          <w:sz w:val="22"/>
          <w:szCs w:val="22"/>
        </w:rPr>
        <w:t xml:space="preserve"> za katera v razmerju do MOV veljajo omejitve poslovanja po Zakonu o integri</w:t>
      </w:r>
      <w:r w:rsidR="006A4DE2" w:rsidRPr="00EE2235">
        <w:rPr>
          <w:rFonts w:ascii="Arial" w:hAnsi="Arial" w:cs="Arial"/>
          <w:sz w:val="22"/>
          <w:szCs w:val="22"/>
        </w:rPr>
        <w:t>teti in preprečevanju korupcije,</w:t>
      </w:r>
    </w:p>
    <w:p w14:paraId="3BE5CDB8" w14:textId="77777777" w:rsidR="001B6598" w:rsidRPr="00EE2235" w:rsidRDefault="001B6598" w:rsidP="00EA4368">
      <w:pPr>
        <w:numPr>
          <w:ilvl w:val="0"/>
          <w:numId w:val="2"/>
        </w:numPr>
        <w:spacing w:line="240" w:lineRule="auto"/>
        <w:rPr>
          <w:rFonts w:ascii="Arial" w:hAnsi="Arial" w:cs="Arial"/>
          <w:sz w:val="22"/>
          <w:szCs w:val="22"/>
        </w:rPr>
      </w:pPr>
      <w:r w:rsidRPr="00EE2235">
        <w:rPr>
          <w:rFonts w:ascii="Arial" w:hAnsi="Arial" w:cs="Arial"/>
          <w:sz w:val="22"/>
          <w:szCs w:val="22"/>
        </w:rPr>
        <w:t xml:space="preserve">nimamo </w:t>
      </w:r>
      <w:r w:rsidR="00560AC9" w:rsidRPr="00EE2235">
        <w:rPr>
          <w:rFonts w:ascii="Arial" w:hAnsi="Arial" w:cs="Arial"/>
          <w:sz w:val="22"/>
          <w:szCs w:val="22"/>
        </w:rPr>
        <w:t>neplačanih zapadlih</w:t>
      </w:r>
      <w:r w:rsidRPr="00EE2235">
        <w:rPr>
          <w:rFonts w:ascii="Arial" w:hAnsi="Arial" w:cs="Arial"/>
          <w:sz w:val="22"/>
          <w:szCs w:val="22"/>
        </w:rPr>
        <w:t xml:space="preserve"> obveznosti iz naslova davkov, prispe</w:t>
      </w:r>
      <w:r w:rsidR="006A4DE2" w:rsidRPr="00EE2235">
        <w:rPr>
          <w:rFonts w:ascii="Arial" w:hAnsi="Arial" w:cs="Arial"/>
          <w:sz w:val="22"/>
          <w:szCs w:val="22"/>
        </w:rPr>
        <w:t>vkov in drugih obveznih dajatev,</w:t>
      </w:r>
    </w:p>
    <w:p w14:paraId="2CAEACB1" w14:textId="7B4B7404" w:rsidR="002C280D" w:rsidRPr="00EE2235" w:rsidRDefault="002C280D" w:rsidP="002C280D">
      <w:pPr>
        <w:pStyle w:val="Odstavekseznama"/>
        <w:numPr>
          <w:ilvl w:val="0"/>
          <w:numId w:val="2"/>
        </w:numPr>
        <w:rPr>
          <w:rFonts w:ascii="Arial" w:hAnsi="Arial" w:cs="Arial"/>
          <w:sz w:val="22"/>
          <w:szCs w:val="22"/>
        </w:rPr>
      </w:pPr>
      <w:r w:rsidRPr="00EE2235">
        <w:rPr>
          <w:rFonts w:ascii="Arial" w:hAnsi="Arial" w:cs="Arial"/>
          <w:sz w:val="22"/>
          <w:szCs w:val="22"/>
        </w:rPr>
        <w:t>nimamo zapadlih, neplačanih obveznosti do MOV;</w:t>
      </w:r>
    </w:p>
    <w:p w14:paraId="0D36B3A2" w14:textId="2F3D0D5D" w:rsidR="00AC3C21" w:rsidRPr="00EE2235" w:rsidRDefault="00AC3C21" w:rsidP="00AC3C21">
      <w:pPr>
        <w:numPr>
          <w:ilvl w:val="0"/>
          <w:numId w:val="2"/>
        </w:numPr>
        <w:spacing w:line="240" w:lineRule="auto"/>
        <w:rPr>
          <w:rFonts w:ascii="Arial" w:hAnsi="Arial" w:cs="Arial"/>
          <w:sz w:val="22"/>
          <w:szCs w:val="22"/>
        </w:rPr>
      </w:pPr>
      <w:r w:rsidRPr="00EE2235">
        <w:rPr>
          <w:rFonts w:ascii="Arial" w:hAnsi="Arial" w:cs="Arial"/>
          <w:sz w:val="22"/>
          <w:szCs w:val="22"/>
        </w:rPr>
        <w:t>član komisije ali cenilec nima dele</w:t>
      </w:r>
      <w:r w:rsidR="002100DC" w:rsidRPr="00EE2235">
        <w:rPr>
          <w:rFonts w:ascii="Arial" w:hAnsi="Arial" w:cs="Arial"/>
          <w:sz w:val="22"/>
          <w:szCs w:val="22"/>
        </w:rPr>
        <w:t>ža večjega od 50 odstotkov</w:t>
      </w:r>
      <w:r w:rsidR="00CD2364" w:rsidRPr="00EE2235">
        <w:rPr>
          <w:rFonts w:ascii="Arial" w:hAnsi="Arial" w:cs="Arial"/>
          <w:sz w:val="22"/>
          <w:szCs w:val="22"/>
        </w:rPr>
        <w:t xml:space="preserve"> v kapitalu podjetja</w:t>
      </w:r>
      <w:r w:rsidR="002100DC" w:rsidRPr="00EE2235">
        <w:rPr>
          <w:rFonts w:ascii="Arial" w:hAnsi="Arial" w:cs="Arial"/>
          <w:sz w:val="22"/>
          <w:szCs w:val="22"/>
        </w:rPr>
        <w:t xml:space="preserve">, </w:t>
      </w:r>
    </w:p>
    <w:p w14:paraId="7A11DC8A" w14:textId="77777777" w:rsidR="00A03914" w:rsidRPr="00EE2235" w:rsidRDefault="00A03914" w:rsidP="00EA4368">
      <w:pPr>
        <w:numPr>
          <w:ilvl w:val="0"/>
          <w:numId w:val="2"/>
        </w:numPr>
        <w:spacing w:line="240" w:lineRule="auto"/>
        <w:rPr>
          <w:rFonts w:ascii="Arial" w:hAnsi="Arial" w:cs="Arial"/>
          <w:sz w:val="22"/>
          <w:szCs w:val="22"/>
        </w:rPr>
      </w:pPr>
      <w:r w:rsidRPr="00EE2235">
        <w:rPr>
          <w:rFonts w:ascii="Arial" w:hAnsi="Arial" w:cs="Arial"/>
          <w:sz w:val="22"/>
          <w:szCs w:val="22"/>
        </w:rPr>
        <w:t xml:space="preserve">se strinjamo z vsemi </w:t>
      </w:r>
      <w:r w:rsidR="00C33529" w:rsidRPr="00EE2235">
        <w:rPr>
          <w:rFonts w:ascii="Arial" w:hAnsi="Arial" w:cs="Arial"/>
          <w:sz w:val="22"/>
          <w:szCs w:val="22"/>
        </w:rPr>
        <w:t>postopki</w:t>
      </w:r>
      <w:r w:rsidRPr="00EE2235">
        <w:rPr>
          <w:rFonts w:ascii="Arial" w:hAnsi="Arial" w:cs="Arial"/>
          <w:sz w:val="22"/>
          <w:szCs w:val="22"/>
        </w:rPr>
        <w:t>, definiranimi v tem razpisu, načinom in vrstah zbiranja</w:t>
      </w:r>
      <w:r w:rsidR="00C33529" w:rsidRPr="00EE2235">
        <w:rPr>
          <w:rFonts w:ascii="Arial" w:hAnsi="Arial" w:cs="Arial"/>
          <w:sz w:val="22"/>
          <w:szCs w:val="22"/>
        </w:rPr>
        <w:t xml:space="preserve"> ter obdelavi</w:t>
      </w:r>
      <w:r w:rsidRPr="00EE2235">
        <w:rPr>
          <w:rFonts w:ascii="Arial" w:hAnsi="Arial" w:cs="Arial"/>
          <w:sz w:val="22"/>
          <w:szCs w:val="22"/>
        </w:rPr>
        <w:t xml:space="preserve"> informacij in podatkov, </w:t>
      </w:r>
    </w:p>
    <w:p w14:paraId="1A468C07" w14:textId="77777777" w:rsidR="007F731F" w:rsidRPr="00EE2235" w:rsidRDefault="00644A08" w:rsidP="007F731F">
      <w:pPr>
        <w:numPr>
          <w:ilvl w:val="0"/>
          <w:numId w:val="2"/>
        </w:numPr>
        <w:spacing w:line="240" w:lineRule="auto"/>
        <w:rPr>
          <w:rFonts w:ascii="Arial" w:hAnsi="Arial" w:cs="Arial"/>
          <w:sz w:val="22"/>
          <w:szCs w:val="22"/>
        </w:rPr>
      </w:pPr>
      <w:r w:rsidRPr="00EE2235">
        <w:rPr>
          <w:rFonts w:ascii="Arial" w:hAnsi="Arial" w:cs="Arial"/>
          <w:sz w:val="22"/>
          <w:szCs w:val="22"/>
        </w:rPr>
        <w:t xml:space="preserve">bomo </w:t>
      </w:r>
      <w:r w:rsidR="00C33529" w:rsidRPr="00EE2235">
        <w:rPr>
          <w:rFonts w:ascii="Arial" w:hAnsi="Arial" w:cs="Arial"/>
          <w:sz w:val="22"/>
          <w:szCs w:val="22"/>
        </w:rPr>
        <w:t>MOV</w:t>
      </w:r>
      <w:r w:rsidR="00A03914" w:rsidRPr="00EE2235">
        <w:rPr>
          <w:rFonts w:ascii="Arial" w:hAnsi="Arial" w:cs="Arial"/>
          <w:sz w:val="22"/>
          <w:szCs w:val="22"/>
        </w:rPr>
        <w:t xml:space="preserve"> tekoče informirali o vseh spremembah podatkov, ki smo jih navedli v prijavi in spremljajoči dokumentaciji,</w:t>
      </w:r>
    </w:p>
    <w:p w14:paraId="1F769F9E" w14:textId="77777777" w:rsidR="002A019D" w:rsidRPr="009600E9" w:rsidRDefault="00C6490B" w:rsidP="00EA4368">
      <w:pPr>
        <w:numPr>
          <w:ilvl w:val="0"/>
          <w:numId w:val="2"/>
        </w:numPr>
        <w:spacing w:line="240" w:lineRule="auto"/>
        <w:rPr>
          <w:rFonts w:ascii="Arial" w:hAnsi="Arial" w:cs="Arial"/>
          <w:sz w:val="22"/>
          <w:szCs w:val="22"/>
        </w:rPr>
      </w:pPr>
      <w:r w:rsidRPr="00EE2235">
        <w:rPr>
          <w:rFonts w:ascii="Arial" w:hAnsi="Arial" w:cs="Arial"/>
          <w:sz w:val="22"/>
          <w:szCs w:val="22"/>
        </w:rPr>
        <w:t xml:space="preserve">za namen </w:t>
      </w:r>
      <w:r w:rsidR="002A019D" w:rsidRPr="00EE2235">
        <w:rPr>
          <w:rFonts w:ascii="Arial" w:hAnsi="Arial" w:cs="Arial"/>
          <w:sz w:val="22"/>
          <w:szCs w:val="22"/>
        </w:rPr>
        <w:t xml:space="preserve">tega javnega razpisa dovoljujemo </w:t>
      </w:r>
      <w:r w:rsidR="00C33529" w:rsidRPr="00EE2235">
        <w:rPr>
          <w:rFonts w:ascii="Arial" w:hAnsi="Arial" w:cs="Arial"/>
          <w:sz w:val="22"/>
          <w:szCs w:val="22"/>
        </w:rPr>
        <w:t>MOV</w:t>
      </w:r>
      <w:r w:rsidR="002A019D" w:rsidRPr="00EE2235">
        <w:rPr>
          <w:rFonts w:ascii="Arial" w:hAnsi="Arial" w:cs="Arial"/>
          <w:sz w:val="22"/>
          <w:szCs w:val="22"/>
        </w:rPr>
        <w:t>, da pridobi</w:t>
      </w:r>
      <w:r w:rsidR="002A019D" w:rsidRPr="009600E9">
        <w:rPr>
          <w:rFonts w:ascii="Arial" w:hAnsi="Arial" w:cs="Arial"/>
          <w:sz w:val="22"/>
          <w:szCs w:val="22"/>
        </w:rPr>
        <w:t xml:space="preserve"> potrebne podatke iz uradnih evidenc</w:t>
      </w:r>
      <w:r w:rsidR="003C3799" w:rsidRPr="009600E9">
        <w:rPr>
          <w:rFonts w:ascii="Arial" w:hAnsi="Arial" w:cs="Arial"/>
          <w:sz w:val="22"/>
          <w:szCs w:val="22"/>
        </w:rPr>
        <w:t>,</w:t>
      </w:r>
    </w:p>
    <w:p w14:paraId="24D63748" w14:textId="614D7E75" w:rsidR="004230AC" w:rsidRDefault="00C6490B" w:rsidP="00453945">
      <w:pPr>
        <w:pStyle w:val="Telobesedila"/>
        <w:numPr>
          <w:ilvl w:val="0"/>
          <w:numId w:val="2"/>
        </w:numPr>
        <w:jc w:val="both"/>
        <w:rPr>
          <w:rFonts w:ascii="Arial" w:hAnsi="Arial" w:cs="Arial"/>
          <w:bCs/>
          <w:sz w:val="22"/>
          <w:szCs w:val="22"/>
        </w:rPr>
      </w:pPr>
      <w:r w:rsidRPr="004230AC">
        <w:rPr>
          <w:rFonts w:ascii="Arial" w:hAnsi="Arial" w:cs="Arial"/>
          <w:bCs/>
          <w:sz w:val="22"/>
          <w:szCs w:val="22"/>
        </w:rPr>
        <w:t xml:space="preserve">soglašamo in sprejemamo vsa določila vzorca pogodbe, </w:t>
      </w:r>
      <w:r w:rsidR="00DC345D">
        <w:rPr>
          <w:rFonts w:ascii="Arial" w:hAnsi="Arial" w:cs="Arial"/>
          <w:bCs/>
          <w:sz w:val="22"/>
          <w:szCs w:val="22"/>
        </w:rPr>
        <w:t>kar potrju</w:t>
      </w:r>
      <w:r w:rsidR="00453945">
        <w:rPr>
          <w:rFonts w:ascii="Arial" w:hAnsi="Arial" w:cs="Arial"/>
          <w:bCs/>
          <w:sz w:val="22"/>
          <w:szCs w:val="22"/>
        </w:rPr>
        <w:t xml:space="preserve">jemo s </w:t>
      </w:r>
      <w:r w:rsidR="007B3291">
        <w:rPr>
          <w:rFonts w:ascii="Arial" w:hAnsi="Arial" w:cs="Arial"/>
          <w:bCs/>
          <w:sz w:val="22"/>
          <w:szCs w:val="22"/>
        </w:rPr>
        <w:t>parafo</w:t>
      </w:r>
      <w:r w:rsidR="00453945">
        <w:rPr>
          <w:rFonts w:ascii="Arial" w:hAnsi="Arial" w:cs="Arial"/>
          <w:bCs/>
          <w:sz w:val="22"/>
          <w:szCs w:val="22"/>
        </w:rPr>
        <w:t xml:space="preserve"> v</w:t>
      </w:r>
      <w:r w:rsidR="00DC345D">
        <w:rPr>
          <w:rFonts w:ascii="Arial" w:hAnsi="Arial" w:cs="Arial"/>
          <w:bCs/>
          <w:sz w:val="22"/>
          <w:szCs w:val="22"/>
        </w:rPr>
        <w:t>sake strani,</w:t>
      </w:r>
    </w:p>
    <w:p w14:paraId="4913988D" w14:textId="77777777" w:rsidR="007F731F" w:rsidRPr="00292725" w:rsidRDefault="007F731F" w:rsidP="007F731F">
      <w:pPr>
        <w:widowControl w:val="0"/>
        <w:numPr>
          <w:ilvl w:val="0"/>
          <w:numId w:val="2"/>
        </w:numPr>
        <w:adjustRightInd w:val="0"/>
        <w:spacing w:line="240" w:lineRule="auto"/>
        <w:ind w:right="283"/>
        <w:textAlignment w:val="baseline"/>
        <w:rPr>
          <w:rFonts w:ascii="Arial" w:hAnsi="Arial" w:cs="Arial"/>
          <w:sz w:val="22"/>
          <w:szCs w:val="22"/>
        </w:rPr>
      </w:pPr>
      <w:r w:rsidRPr="00292725">
        <w:rPr>
          <w:rFonts w:ascii="Arial" w:hAnsi="Arial" w:cs="Arial"/>
          <w:sz w:val="22"/>
          <w:szCs w:val="22"/>
        </w:rPr>
        <w:t>se strinjamo z javno objavo osnovnih podatkov podjetja,</w:t>
      </w:r>
    </w:p>
    <w:p w14:paraId="0FD0396F" w14:textId="77777777" w:rsidR="00F7199F" w:rsidRPr="009600E9" w:rsidRDefault="00A03914" w:rsidP="00EA4368">
      <w:pPr>
        <w:numPr>
          <w:ilvl w:val="0"/>
          <w:numId w:val="2"/>
        </w:numPr>
        <w:spacing w:line="240" w:lineRule="auto"/>
        <w:rPr>
          <w:rFonts w:ascii="Arial" w:hAnsi="Arial" w:cs="Arial"/>
          <w:sz w:val="22"/>
          <w:szCs w:val="22"/>
        </w:rPr>
      </w:pPr>
      <w:r w:rsidRPr="009600E9">
        <w:rPr>
          <w:rFonts w:ascii="Arial" w:hAnsi="Arial" w:cs="Arial"/>
          <w:sz w:val="22"/>
          <w:szCs w:val="22"/>
        </w:rPr>
        <w:t>se zavedamo, da je vsako navajanje neresničnih podatkov v predloženi vlogi po pravu Republike Slovenije kaznivo dejanje</w:t>
      </w:r>
      <w:r w:rsidR="00F7199F" w:rsidRPr="009600E9">
        <w:rPr>
          <w:rFonts w:ascii="Arial" w:hAnsi="Arial" w:cs="Arial"/>
          <w:sz w:val="22"/>
          <w:szCs w:val="22"/>
        </w:rPr>
        <w:t>,</w:t>
      </w:r>
    </w:p>
    <w:p w14:paraId="4238137E" w14:textId="77777777" w:rsidR="00A03914" w:rsidRDefault="00A03914" w:rsidP="00A03914">
      <w:pPr>
        <w:spacing w:line="240" w:lineRule="auto"/>
        <w:ind w:left="360" w:firstLine="0"/>
        <w:rPr>
          <w:rFonts w:ascii="Arial" w:hAnsi="Arial" w:cs="Arial"/>
          <w:sz w:val="22"/>
          <w:szCs w:val="22"/>
        </w:rPr>
      </w:pPr>
    </w:p>
    <w:p w14:paraId="7C509D24" w14:textId="77777777" w:rsidR="004D6047" w:rsidRPr="009600E9" w:rsidRDefault="004D6047" w:rsidP="00A03914">
      <w:pPr>
        <w:spacing w:line="240" w:lineRule="auto"/>
        <w:ind w:left="360" w:firstLine="0"/>
        <w:rPr>
          <w:rFonts w:ascii="Arial" w:hAnsi="Arial" w:cs="Arial"/>
          <w:sz w:val="22"/>
          <w:szCs w:val="22"/>
        </w:rPr>
      </w:pPr>
    </w:p>
    <w:p w14:paraId="3BA95C26" w14:textId="77777777" w:rsidR="007C33F6" w:rsidRPr="009600E9" w:rsidRDefault="007C33F6" w:rsidP="007C33F6">
      <w:pPr>
        <w:spacing w:line="240" w:lineRule="auto"/>
        <w:ind w:left="360" w:firstLine="0"/>
        <w:rPr>
          <w:rFonts w:ascii="Arial" w:hAnsi="Arial" w:cs="Arial"/>
          <w:sz w:val="22"/>
          <w:szCs w:val="22"/>
        </w:rPr>
      </w:pPr>
      <w:r w:rsidRPr="009600E9">
        <w:rPr>
          <w:rFonts w:ascii="Arial" w:hAnsi="Arial" w:cs="Arial"/>
          <w:sz w:val="22"/>
          <w:szCs w:val="22"/>
        </w:rPr>
        <w:t>Za navedene izjave ka</w:t>
      </w:r>
      <w:r w:rsidR="00EA2826">
        <w:rPr>
          <w:rFonts w:ascii="Arial" w:hAnsi="Arial" w:cs="Arial"/>
          <w:sz w:val="22"/>
          <w:szCs w:val="22"/>
        </w:rPr>
        <w:t>zensko in materialno odgovarjam</w:t>
      </w:r>
      <w:r w:rsidRPr="009600E9">
        <w:rPr>
          <w:rFonts w:ascii="Arial" w:hAnsi="Arial" w:cs="Arial"/>
          <w:sz w:val="22"/>
          <w:szCs w:val="22"/>
        </w:rPr>
        <w:t xml:space="preserve">. </w:t>
      </w:r>
    </w:p>
    <w:p w14:paraId="6B40F133" w14:textId="77777777" w:rsidR="00A03914" w:rsidRDefault="00A03914" w:rsidP="00A03914">
      <w:pPr>
        <w:spacing w:line="240" w:lineRule="auto"/>
        <w:ind w:left="360" w:firstLine="0"/>
        <w:rPr>
          <w:rFonts w:ascii="Arial" w:hAnsi="Arial" w:cs="Arial"/>
          <w:sz w:val="22"/>
          <w:szCs w:val="22"/>
        </w:rPr>
      </w:pPr>
    </w:p>
    <w:p w14:paraId="357211BC" w14:textId="77777777" w:rsidR="00F0171D" w:rsidRPr="009600E9" w:rsidRDefault="00F0171D" w:rsidP="00A03914">
      <w:pPr>
        <w:spacing w:line="240" w:lineRule="auto"/>
        <w:ind w:left="360" w:firstLine="0"/>
        <w:rPr>
          <w:rFonts w:ascii="Arial" w:hAnsi="Arial" w:cs="Arial"/>
          <w:sz w:val="22"/>
          <w:szCs w:val="22"/>
        </w:rPr>
      </w:pPr>
    </w:p>
    <w:p w14:paraId="741F3BD3" w14:textId="77777777" w:rsidR="00A03914" w:rsidRPr="009600E9" w:rsidRDefault="00A03914" w:rsidP="00A03914">
      <w:pPr>
        <w:spacing w:line="240" w:lineRule="auto"/>
        <w:ind w:left="360" w:firstLine="0"/>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A03914" w:rsidRPr="009600E9" w14:paraId="16B16DBB" w14:textId="77777777" w:rsidTr="00954F60">
        <w:tc>
          <w:tcPr>
            <w:tcW w:w="3070" w:type="dxa"/>
          </w:tcPr>
          <w:p w14:paraId="6D470862" w14:textId="77777777" w:rsidR="00A03914" w:rsidRPr="009600E9" w:rsidRDefault="00A03914" w:rsidP="00954F60">
            <w:pPr>
              <w:spacing w:line="240" w:lineRule="auto"/>
              <w:ind w:firstLine="0"/>
              <w:rPr>
                <w:rFonts w:ascii="Arial" w:hAnsi="Arial" w:cs="Arial"/>
                <w:sz w:val="22"/>
                <w:szCs w:val="22"/>
              </w:rPr>
            </w:pPr>
            <w:r w:rsidRPr="009600E9">
              <w:rPr>
                <w:rFonts w:ascii="Arial" w:hAnsi="Arial" w:cs="Arial"/>
                <w:sz w:val="22"/>
                <w:szCs w:val="22"/>
              </w:rPr>
              <w:t>Kraj in datum:</w:t>
            </w:r>
          </w:p>
        </w:tc>
        <w:tc>
          <w:tcPr>
            <w:tcW w:w="3070" w:type="dxa"/>
          </w:tcPr>
          <w:p w14:paraId="591985D2" w14:textId="77777777" w:rsidR="00A03914" w:rsidRPr="009600E9" w:rsidRDefault="00D71DBE" w:rsidP="00954F60">
            <w:pPr>
              <w:spacing w:line="240" w:lineRule="auto"/>
              <w:ind w:firstLine="0"/>
              <w:rPr>
                <w:rFonts w:ascii="Arial" w:hAnsi="Arial" w:cs="Arial"/>
                <w:sz w:val="22"/>
                <w:szCs w:val="22"/>
              </w:rPr>
            </w:pPr>
            <w:r w:rsidRPr="009600E9">
              <w:rPr>
                <w:rFonts w:ascii="Arial" w:hAnsi="Arial" w:cs="Arial"/>
                <w:sz w:val="22"/>
                <w:szCs w:val="22"/>
              </w:rPr>
              <w:t>Žig</w:t>
            </w:r>
            <w:r w:rsidR="00A03914" w:rsidRPr="009600E9">
              <w:rPr>
                <w:rFonts w:ascii="Arial" w:hAnsi="Arial" w:cs="Arial"/>
                <w:sz w:val="22"/>
                <w:szCs w:val="22"/>
              </w:rPr>
              <w:t>:</w:t>
            </w:r>
          </w:p>
        </w:tc>
        <w:tc>
          <w:tcPr>
            <w:tcW w:w="3070" w:type="dxa"/>
          </w:tcPr>
          <w:p w14:paraId="432FAA9F" w14:textId="77777777" w:rsidR="00A03914" w:rsidRPr="009600E9" w:rsidRDefault="00A03914" w:rsidP="00954F60">
            <w:pPr>
              <w:spacing w:line="240" w:lineRule="auto"/>
              <w:ind w:firstLine="0"/>
              <w:rPr>
                <w:rFonts w:ascii="Arial" w:hAnsi="Arial" w:cs="Arial"/>
                <w:sz w:val="22"/>
                <w:szCs w:val="22"/>
              </w:rPr>
            </w:pPr>
            <w:r w:rsidRPr="009600E9">
              <w:rPr>
                <w:rFonts w:ascii="Arial" w:hAnsi="Arial" w:cs="Arial"/>
                <w:sz w:val="22"/>
                <w:szCs w:val="22"/>
              </w:rPr>
              <w:t>Podpis odgovorne osebe:</w:t>
            </w:r>
          </w:p>
        </w:tc>
      </w:tr>
    </w:tbl>
    <w:p w14:paraId="2FCB5BDA" w14:textId="09F7E652" w:rsidR="007469E5" w:rsidRDefault="00A03914" w:rsidP="00506D34">
      <w:pPr>
        <w:spacing w:line="240" w:lineRule="auto"/>
        <w:ind w:firstLine="0"/>
        <w:rPr>
          <w:rFonts w:ascii="Arial" w:hAnsi="Arial" w:cs="Arial"/>
          <w:sz w:val="22"/>
          <w:szCs w:val="22"/>
        </w:rPr>
      </w:pPr>
      <w:r w:rsidRPr="009600E9">
        <w:rPr>
          <w:rFonts w:ascii="Arial" w:hAnsi="Arial" w:cs="Arial"/>
          <w:sz w:val="22"/>
          <w:szCs w:val="22"/>
        </w:rPr>
        <w:br w:type="page"/>
      </w:r>
    </w:p>
    <w:p w14:paraId="278F8786" w14:textId="77777777" w:rsidR="00B649B6" w:rsidRPr="00563032" w:rsidRDefault="00D912C9" w:rsidP="00B649B6">
      <w:pPr>
        <w:spacing w:line="240" w:lineRule="auto"/>
        <w:ind w:firstLine="0"/>
        <w:jc w:val="right"/>
        <w:rPr>
          <w:b/>
          <w:i/>
          <w:sz w:val="28"/>
        </w:rPr>
      </w:pPr>
      <w:r w:rsidRPr="00563032">
        <w:rPr>
          <w:rFonts w:ascii="Arial" w:hAnsi="Arial" w:cs="Arial"/>
          <w:i/>
          <w:sz w:val="22"/>
          <w:szCs w:val="22"/>
        </w:rPr>
        <w:lastRenderedPageBreak/>
        <w:t xml:space="preserve">Razpisni obrazec št. </w:t>
      </w:r>
      <w:r w:rsidR="0061398D" w:rsidRPr="00563032">
        <w:rPr>
          <w:rFonts w:ascii="Arial" w:hAnsi="Arial" w:cs="Arial"/>
          <w:i/>
          <w:sz w:val="22"/>
          <w:szCs w:val="22"/>
        </w:rPr>
        <w:t>7</w:t>
      </w:r>
      <w:r w:rsidR="00B649B6" w:rsidRPr="00563032">
        <w:rPr>
          <w:rFonts w:ascii="Arial" w:hAnsi="Arial" w:cs="Arial"/>
          <w:i/>
          <w:color w:val="FF0000"/>
          <w:sz w:val="22"/>
          <w:szCs w:val="22"/>
        </w:rPr>
        <w:br/>
      </w:r>
    </w:p>
    <w:p w14:paraId="484EE48A" w14:textId="77777777" w:rsidR="00B649B6" w:rsidRPr="009600E9" w:rsidRDefault="00EA2826" w:rsidP="00B649B6">
      <w:pPr>
        <w:pBdr>
          <w:top w:val="single" w:sz="6" w:space="1" w:color="auto"/>
          <w:left w:val="single" w:sz="6" w:space="0" w:color="auto"/>
          <w:bottom w:val="single" w:sz="6" w:space="1" w:color="auto"/>
          <w:right w:val="single" w:sz="6" w:space="1" w:color="auto"/>
        </w:pBdr>
        <w:shd w:val="clear" w:color="auto" w:fill="CCCCFF"/>
        <w:spacing w:line="240" w:lineRule="auto"/>
        <w:ind w:firstLine="708"/>
        <w:jc w:val="left"/>
        <w:rPr>
          <w:rFonts w:ascii="Arial" w:hAnsi="Arial" w:cs="Arial"/>
          <w:b/>
          <w:sz w:val="22"/>
          <w:szCs w:val="22"/>
        </w:rPr>
      </w:pPr>
      <w:r>
        <w:rPr>
          <w:rFonts w:ascii="Arial" w:hAnsi="Arial" w:cs="Arial"/>
          <w:b/>
          <w:sz w:val="22"/>
          <w:szCs w:val="22"/>
        </w:rPr>
        <w:t>IZJAVA O</w:t>
      </w:r>
      <w:r w:rsidR="002B32B7">
        <w:rPr>
          <w:rFonts w:ascii="Arial" w:hAnsi="Arial" w:cs="Arial"/>
          <w:b/>
          <w:sz w:val="22"/>
          <w:szCs w:val="22"/>
        </w:rPr>
        <w:t xml:space="preserve"> IZPOLNITVI POSEBNIH DOLOČIL</w:t>
      </w:r>
    </w:p>
    <w:p w14:paraId="15A25934" w14:textId="77777777" w:rsidR="00B649B6" w:rsidRPr="00B649B6" w:rsidRDefault="00B649B6" w:rsidP="00B649B6">
      <w:pPr>
        <w:spacing w:line="240" w:lineRule="auto"/>
        <w:ind w:firstLine="708"/>
        <w:jc w:val="left"/>
        <w:rPr>
          <w:bCs/>
        </w:rPr>
      </w:pPr>
    </w:p>
    <w:p w14:paraId="1044D5EB" w14:textId="77777777" w:rsidR="00B649B6" w:rsidRDefault="00B649B6" w:rsidP="00B649B6">
      <w:pPr>
        <w:spacing w:after="120" w:line="240" w:lineRule="auto"/>
        <w:ind w:firstLine="0"/>
        <w:rPr>
          <w:rFonts w:ascii="Arial" w:hAnsi="Arial" w:cs="Arial"/>
          <w:sz w:val="22"/>
          <w:szCs w:val="22"/>
        </w:rPr>
      </w:pPr>
    </w:p>
    <w:p w14:paraId="3BCF4A6C" w14:textId="77777777" w:rsidR="00B649B6" w:rsidRPr="009600E9" w:rsidRDefault="00EA2826" w:rsidP="00B649B6">
      <w:pPr>
        <w:spacing w:after="120" w:line="240" w:lineRule="auto"/>
        <w:ind w:firstLine="0"/>
        <w:rPr>
          <w:rFonts w:ascii="Arial" w:hAnsi="Arial" w:cs="Arial"/>
          <w:sz w:val="22"/>
          <w:szCs w:val="22"/>
        </w:rPr>
      </w:pPr>
      <w:r>
        <w:rPr>
          <w:rFonts w:ascii="Arial" w:hAnsi="Arial" w:cs="Arial"/>
          <w:sz w:val="22"/>
          <w:szCs w:val="22"/>
        </w:rPr>
        <w:t>Zakoniti zastopnik podjetja</w:t>
      </w:r>
      <w:r w:rsidR="00B649B6" w:rsidRPr="009600E9">
        <w:rPr>
          <w:rFonts w:ascii="Arial" w:hAnsi="Arial" w:cs="Arial"/>
          <w:sz w:val="22"/>
          <w:szCs w:val="22"/>
        </w:rPr>
        <w:t xml:space="preserve"> ________________  pod kazensko in materialno odgovornostjo </w:t>
      </w:r>
      <w:r w:rsidR="00B649B6" w:rsidRPr="009600E9">
        <w:rPr>
          <w:rFonts w:ascii="Arial" w:hAnsi="Arial" w:cs="Arial"/>
          <w:sz w:val="22"/>
          <w:szCs w:val="22"/>
        </w:rPr>
        <w:br/>
      </w:r>
      <w:r w:rsidR="00B649B6" w:rsidRPr="009600E9">
        <w:rPr>
          <w:rFonts w:ascii="Arial" w:hAnsi="Arial" w:cs="Arial"/>
          <w:sz w:val="22"/>
          <w:szCs w:val="22"/>
        </w:rPr>
        <w:br/>
        <w:t>izjavljam, da:</w:t>
      </w:r>
    </w:p>
    <w:p w14:paraId="1A66F7F7" w14:textId="77777777" w:rsidR="00B649B6" w:rsidRPr="00B649B6" w:rsidRDefault="00B649B6" w:rsidP="00B649B6">
      <w:pPr>
        <w:spacing w:line="240" w:lineRule="auto"/>
        <w:ind w:firstLine="708"/>
        <w:jc w:val="left"/>
        <w:rPr>
          <w:bCs/>
        </w:rPr>
      </w:pPr>
    </w:p>
    <w:p w14:paraId="7B437354" w14:textId="13E8EE09" w:rsidR="00B649B6" w:rsidRPr="000A1452" w:rsidRDefault="002B32B7" w:rsidP="00B649B6">
      <w:pPr>
        <w:numPr>
          <w:ilvl w:val="0"/>
          <w:numId w:val="14"/>
        </w:numPr>
        <w:spacing w:line="240" w:lineRule="auto"/>
        <w:jc w:val="left"/>
        <w:rPr>
          <w:rFonts w:ascii="Arial" w:hAnsi="Arial" w:cs="Arial"/>
          <w:sz w:val="22"/>
          <w:szCs w:val="22"/>
        </w:rPr>
      </w:pPr>
      <w:r>
        <w:rPr>
          <w:rFonts w:ascii="Arial" w:hAnsi="Arial" w:cs="Arial"/>
          <w:sz w:val="22"/>
          <w:szCs w:val="22"/>
        </w:rPr>
        <w:t xml:space="preserve">Podjetje bo </w:t>
      </w:r>
      <w:r w:rsidR="00543EAE">
        <w:rPr>
          <w:rFonts w:ascii="Arial" w:hAnsi="Arial" w:cs="Arial"/>
          <w:sz w:val="22"/>
          <w:szCs w:val="22"/>
        </w:rPr>
        <w:t xml:space="preserve">najkasneje </w:t>
      </w:r>
      <w:r w:rsidR="009660AF" w:rsidRPr="009660AF">
        <w:rPr>
          <w:rFonts w:ascii="Arial" w:hAnsi="Arial" w:cs="Arial"/>
          <w:sz w:val="22"/>
          <w:szCs w:val="22"/>
        </w:rPr>
        <w:t>do 31. marca 2027 pridobilo gradbeno dovoljenje za gradnjo poslovnega objekta za izvedbo naložbe, ki spada med vsaj enega od prednostnih področij S5</w:t>
      </w:r>
      <w:r w:rsidR="009660AF">
        <w:rPr>
          <w:rFonts w:ascii="Arial" w:hAnsi="Arial" w:cs="Arial"/>
          <w:sz w:val="22"/>
          <w:szCs w:val="22"/>
        </w:rPr>
        <w:t xml:space="preserve"> in</w:t>
      </w:r>
      <w:r w:rsidR="009660AF" w:rsidRPr="009660AF">
        <w:rPr>
          <w:rFonts w:ascii="Arial" w:hAnsi="Arial" w:cs="Arial"/>
          <w:sz w:val="22"/>
          <w:szCs w:val="22"/>
        </w:rPr>
        <w:t xml:space="preserve"> zagotovilo najmanj 70 % zasedenost zemljišča.</w:t>
      </w:r>
    </w:p>
    <w:p w14:paraId="65AC4AFC" w14:textId="77777777" w:rsidR="00B649B6" w:rsidRPr="000A1452" w:rsidRDefault="00B649B6" w:rsidP="00B649B6">
      <w:pPr>
        <w:spacing w:line="240" w:lineRule="auto"/>
        <w:ind w:left="360" w:firstLine="0"/>
        <w:rPr>
          <w:rFonts w:ascii="Arial" w:hAnsi="Arial" w:cs="Arial"/>
          <w:sz w:val="22"/>
          <w:szCs w:val="22"/>
        </w:rPr>
      </w:pPr>
    </w:p>
    <w:p w14:paraId="26965B15" w14:textId="5C8CB481" w:rsidR="00B64680" w:rsidRDefault="00B64680" w:rsidP="0022687B">
      <w:pPr>
        <w:numPr>
          <w:ilvl w:val="0"/>
          <w:numId w:val="14"/>
        </w:numPr>
        <w:spacing w:line="240" w:lineRule="auto"/>
        <w:jc w:val="left"/>
        <w:rPr>
          <w:rFonts w:ascii="Arial" w:hAnsi="Arial" w:cs="Arial"/>
          <w:sz w:val="22"/>
          <w:szCs w:val="22"/>
        </w:rPr>
      </w:pPr>
      <w:r w:rsidRPr="0071391E">
        <w:rPr>
          <w:rFonts w:ascii="Arial" w:hAnsi="Arial" w:cs="Arial"/>
          <w:sz w:val="22"/>
          <w:szCs w:val="22"/>
        </w:rPr>
        <w:t xml:space="preserve">Podjetje bo </w:t>
      </w:r>
      <w:r w:rsidR="00AB60C5" w:rsidRPr="0071391E">
        <w:rPr>
          <w:rFonts w:ascii="Arial" w:hAnsi="Arial" w:cs="Arial"/>
          <w:sz w:val="22"/>
          <w:szCs w:val="22"/>
        </w:rPr>
        <w:t xml:space="preserve">najkasneje </w:t>
      </w:r>
      <w:bookmarkStart w:id="1" w:name="_Hlk195105572"/>
      <w:r w:rsidR="00AB60C5" w:rsidRPr="0071391E">
        <w:rPr>
          <w:rFonts w:ascii="Arial" w:hAnsi="Arial" w:cs="Arial"/>
          <w:sz w:val="22"/>
          <w:szCs w:val="22"/>
        </w:rPr>
        <w:t>do 30. septembra 2028 pridobil</w:t>
      </w:r>
      <w:r w:rsidR="00EA4859" w:rsidRPr="0071391E">
        <w:rPr>
          <w:rFonts w:ascii="Arial" w:hAnsi="Arial" w:cs="Arial"/>
          <w:sz w:val="22"/>
          <w:szCs w:val="22"/>
        </w:rPr>
        <w:t xml:space="preserve"> uporabno dovoljenje za zgrajen</w:t>
      </w:r>
      <w:r w:rsidRPr="0071391E">
        <w:rPr>
          <w:rFonts w:ascii="Arial" w:hAnsi="Arial" w:cs="Arial"/>
          <w:sz w:val="22"/>
          <w:szCs w:val="22"/>
        </w:rPr>
        <w:t xml:space="preserve"> poslovni objekt s potrebno infrastrukturo za zagon dejavnosti, ki se uvršča med prednostna področja S5</w:t>
      </w:r>
      <w:r w:rsidR="0022687B">
        <w:rPr>
          <w:rFonts w:ascii="Arial" w:hAnsi="Arial" w:cs="Arial"/>
          <w:sz w:val="22"/>
          <w:szCs w:val="22"/>
        </w:rPr>
        <w:t xml:space="preserve">, </w:t>
      </w:r>
      <w:r w:rsidR="0071391E" w:rsidRPr="0071391E">
        <w:rPr>
          <w:rFonts w:ascii="Arial" w:hAnsi="Arial" w:cs="Arial"/>
          <w:sz w:val="22"/>
          <w:szCs w:val="22"/>
        </w:rPr>
        <w:t>n</w:t>
      </w:r>
      <w:r w:rsidRPr="0071391E">
        <w:rPr>
          <w:rFonts w:ascii="Arial" w:hAnsi="Arial" w:cs="Arial"/>
          <w:sz w:val="22"/>
          <w:szCs w:val="22"/>
        </w:rPr>
        <w:t>a posamezni nepremičnini zagotovilo najmanj 70 % zasedenost zemljišča</w:t>
      </w:r>
      <w:bookmarkEnd w:id="1"/>
      <w:r w:rsidR="0022687B">
        <w:rPr>
          <w:rFonts w:ascii="Arial" w:hAnsi="Arial" w:cs="Arial"/>
          <w:sz w:val="22"/>
          <w:szCs w:val="22"/>
        </w:rPr>
        <w:t xml:space="preserve"> in </w:t>
      </w:r>
      <w:r w:rsidRPr="00B64680">
        <w:rPr>
          <w:rFonts w:ascii="Arial" w:hAnsi="Arial" w:cs="Arial"/>
          <w:sz w:val="22"/>
          <w:szCs w:val="22"/>
        </w:rPr>
        <w:t>ohranilo investicijo vsaj še pet let po pridobitvi uporabnega dovoljenja.</w:t>
      </w:r>
    </w:p>
    <w:p w14:paraId="71310BC5" w14:textId="77777777" w:rsidR="00B64680" w:rsidRDefault="00B64680" w:rsidP="00B64680">
      <w:pPr>
        <w:pStyle w:val="Odstavekseznama"/>
        <w:rPr>
          <w:rFonts w:ascii="Arial" w:hAnsi="Arial" w:cs="Arial"/>
          <w:sz w:val="22"/>
          <w:szCs w:val="22"/>
        </w:rPr>
      </w:pPr>
    </w:p>
    <w:p w14:paraId="0EA89D2F" w14:textId="3F4A668E" w:rsidR="00B64680" w:rsidRDefault="00D927C4" w:rsidP="007B3F98">
      <w:pPr>
        <w:numPr>
          <w:ilvl w:val="0"/>
          <w:numId w:val="14"/>
        </w:numPr>
        <w:spacing w:line="240" w:lineRule="auto"/>
        <w:jc w:val="left"/>
        <w:rPr>
          <w:rFonts w:ascii="Arial" w:hAnsi="Arial" w:cs="Arial"/>
          <w:sz w:val="22"/>
          <w:szCs w:val="22"/>
        </w:rPr>
      </w:pPr>
      <w:r>
        <w:rPr>
          <w:rFonts w:ascii="Arial" w:hAnsi="Arial" w:cs="Arial"/>
          <w:sz w:val="22"/>
          <w:szCs w:val="22"/>
        </w:rPr>
        <w:t xml:space="preserve">Podjetje </w:t>
      </w:r>
      <w:r w:rsidRPr="00D927C4">
        <w:rPr>
          <w:rFonts w:ascii="Arial" w:hAnsi="Arial" w:cs="Arial"/>
          <w:sz w:val="22"/>
          <w:szCs w:val="22"/>
        </w:rPr>
        <w:t xml:space="preserve">bo moralo dokazovati število </w:t>
      </w:r>
      <w:r>
        <w:rPr>
          <w:rFonts w:ascii="Arial" w:hAnsi="Arial" w:cs="Arial"/>
          <w:sz w:val="22"/>
          <w:szCs w:val="22"/>
        </w:rPr>
        <w:t xml:space="preserve">obljubljenih </w:t>
      </w:r>
      <w:r w:rsidRPr="00D927C4">
        <w:rPr>
          <w:rFonts w:ascii="Arial" w:hAnsi="Arial" w:cs="Arial"/>
          <w:sz w:val="22"/>
          <w:szCs w:val="22"/>
        </w:rPr>
        <w:t xml:space="preserve">novo ustvarjenih delovnih mest in ohranitev le-teh vsaj </w:t>
      </w:r>
      <w:r w:rsidR="00915984">
        <w:rPr>
          <w:rFonts w:ascii="Arial" w:hAnsi="Arial" w:cs="Arial"/>
          <w:sz w:val="22"/>
          <w:szCs w:val="22"/>
        </w:rPr>
        <w:t>pet</w:t>
      </w:r>
      <w:r w:rsidRPr="00D927C4">
        <w:rPr>
          <w:rFonts w:ascii="Arial" w:hAnsi="Arial" w:cs="Arial"/>
          <w:sz w:val="22"/>
          <w:szCs w:val="22"/>
        </w:rPr>
        <w:t xml:space="preserve"> let po pridobitvi uporabnega dovoljenja</w:t>
      </w:r>
      <w:r>
        <w:rPr>
          <w:rFonts w:ascii="Arial" w:hAnsi="Arial" w:cs="Arial"/>
          <w:sz w:val="22"/>
          <w:szCs w:val="22"/>
        </w:rPr>
        <w:t>.</w:t>
      </w:r>
    </w:p>
    <w:p w14:paraId="58FBD7DF" w14:textId="77777777" w:rsidR="00B649B6" w:rsidRPr="000A1452" w:rsidRDefault="00B649B6" w:rsidP="00733AE6">
      <w:pPr>
        <w:spacing w:line="240" w:lineRule="auto"/>
        <w:jc w:val="left"/>
        <w:rPr>
          <w:bCs/>
        </w:rPr>
      </w:pPr>
    </w:p>
    <w:p w14:paraId="5095591B" w14:textId="77777777" w:rsidR="00B649B6" w:rsidRPr="000A1452" w:rsidRDefault="00B649B6" w:rsidP="00B649B6">
      <w:pPr>
        <w:spacing w:line="240" w:lineRule="auto"/>
        <w:ind w:left="708" w:firstLine="0"/>
        <w:jc w:val="left"/>
        <w:rPr>
          <w:bCs/>
        </w:rPr>
      </w:pPr>
    </w:p>
    <w:p w14:paraId="0C884B83" w14:textId="77777777" w:rsidR="00B649B6" w:rsidRPr="000A1452" w:rsidRDefault="00B649B6" w:rsidP="00B649B6">
      <w:pPr>
        <w:spacing w:line="240" w:lineRule="auto"/>
        <w:ind w:left="708" w:firstLine="0"/>
        <w:jc w:val="left"/>
        <w:rPr>
          <w:rFonts w:ascii="Arial" w:hAnsi="Arial" w:cs="Arial"/>
          <w:bCs/>
          <w:sz w:val="22"/>
          <w:szCs w:val="22"/>
        </w:rPr>
      </w:pPr>
      <w:r w:rsidRPr="000A1452">
        <w:rPr>
          <w:rFonts w:ascii="Arial" w:hAnsi="Arial" w:cs="Arial"/>
          <w:bCs/>
          <w:sz w:val="22"/>
          <w:szCs w:val="22"/>
        </w:rPr>
        <w:t>Morebitne pripombe:</w:t>
      </w:r>
    </w:p>
    <w:p w14:paraId="63C586E0" w14:textId="77777777" w:rsidR="00B649B6" w:rsidRPr="000A1452" w:rsidRDefault="00B649B6" w:rsidP="00B649B6">
      <w:pPr>
        <w:spacing w:line="240" w:lineRule="auto"/>
        <w:ind w:left="708" w:firstLine="0"/>
        <w:jc w:val="left"/>
        <w:rPr>
          <w:bCs/>
        </w:rPr>
      </w:pPr>
    </w:p>
    <w:p w14:paraId="2BD4389C" w14:textId="77777777" w:rsidR="00B649B6" w:rsidRPr="00B3105C" w:rsidRDefault="00B3105C" w:rsidP="00B3105C">
      <w:pPr>
        <w:spacing w:line="240" w:lineRule="auto"/>
        <w:ind w:left="425" w:firstLine="0"/>
        <w:jc w:val="left"/>
        <w:rPr>
          <w:bCs/>
        </w:rPr>
      </w:pPr>
      <w:r>
        <w:rPr>
          <w:bCs/>
        </w:rPr>
        <w:t>________________________________________________________________________________________________________________________________________________________________________________________________________________________</w:t>
      </w:r>
    </w:p>
    <w:p w14:paraId="078C8E78" w14:textId="77777777" w:rsidR="00B649B6" w:rsidRPr="00B649B6" w:rsidRDefault="00B649B6" w:rsidP="00B649B6">
      <w:pPr>
        <w:spacing w:line="240" w:lineRule="auto"/>
        <w:ind w:left="708" w:firstLine="0"/>
        <w:jc w:val="left"/>
        <w:rPr>
          <w:b/>
        </w:rPr>
      </w:pPr>
    </w:p>
    <w:p w14:paraId="3642443F" w14:textId="77777777" w:rsidR="00B649B6" w:rsidRDefault="00B649B6" w:rsidP="006F1D7A">
      <w:pPr>
        <w:spacing w:line="240" w:lineRule="auto"/>
        <w:ind w:firstLine="0"/>
        <w:rPr>
          <w:rFonts w:ascii="Arial" w:hAnsi="Arial" w:cs="Arial"/>
          <w:strike/>
          <w:sz w:val="22"/>
          <w:szCs w:val="22"/>
        </w:rPr>
      </w:pPr>
    </w:p>
    <w:p w14:paraId="2740F6A3" w14:textId="77777777" w:rsidR="00B649B6" w:rsidRDefault="00B649B6" w:rsidP="006F1D7A">
      <w:pPr>
        <w:spacing w:line="240" w:lineRule="auto"/>
        <w:ind w:firstLine="0"/>
        <w:rPr>
          <w:rFonts w:ascii="Arial" w:hAnsi="Arial" w:cs="Arial"/>
          <w:strike/>
          <w:sz w:val="22"/>
          <w:szCs w:val="22"/>
        </w:rPr>
      </w:pPr>
    </w:p>
    <w:p w14:paraId="02428537" w14:textId="77777777" w:rsidR="00B649B6" w:rsidRDefault="00B649B6" w:rsidP="006F1D7A">
      <w:pPr>
        <w:spacing w:line="240" w:lineRule="auto"/>
        <w:ind w:firstLine="0"/>
        <w:rPr>
          <w:rFonts w:ascii="Arial" w:hAnsi="Arial" w:cs="Arial"/>
          <w:strike/>
          <w:sz w:val="22"/>
          <w:szCs w:val="22"/>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B649B6" w:rsidRPr="009600E9" w14:paraId="44529D9A" w14:textId="77777777" w:rsidTr="00E45E14">
        <w:tc>
          <w:tcPr>
            <w:tcW w:w="3070" w:type="dxa"/>
          </w:tcPr>
          <w:p w14:paraId="4CFD32B9" w14:textId="77777777" w:rsidR="00B649B6" w:rsidRPr="009600E9" w:rsidRDefault="00B649B6" w:rsidP="00E45E14">
            <w:pPr>
              <w:spacing w:line="240" w:lineRule="auto"/>
              <w:ind w:firstLine="0"/>
              <w:rPr>
                <w:rFonts w:ascii="Arial" w:hAnsi="Arial" w:cs="Arial"/>
                <w:sz w:val="22"/>
                <w:szCs w:val="22"/>
              </w:rPr>
            </w:pPr>
            <w:r w:rsidRPr="009600E9">
              <w:rPr>
                <w:rFonts w:ascii="Arial" w:hAnsi="Arial" w:cs="Arial"/>
                <w:sz w:val="22"/>
                <w:szCs w:val="22"/>
              </w:rPr>
              <w:t>Kraj in datum:</w:t>
            </w:r>
          </w:p>
        </w:tc>
        <w:tc>
          <w:tcPr>
            <w:tcW w:w="3070" w:type="dxa"/>
          </w:tcPr>
          <w:p w14:paraId="288FAF57" w14:textId="77777777" w:rsidR="00B649B6" w:rsidRPr="009600E9" w:rsidRDefault="00B649B6" w:rsidP="00E45E14">
            <w:pPr>
              <w:spacing w:line="240" w:lineRule="auto"/>
              <w:ind w:firstLine="0"/>
              <w:rPr>
                <w:rFonts w:ascii="Arial" w:hAnsi="Arial" w:cs="Arial"/>
                <w:sz w:val="22"/>
                <w:szCs w:val="22"/>
              </w:rPr>
            </w:pPr>
            <w:r w:rsidRPr="009600E9">
              <w:rPr>
                <w:rFonts w:ascii="Arial" w:hAnsi="Arial" w:cs="Arial"/>
                <w:sz w:val="22"/>
                <w:szCs w:val="22"/>
              </w:rPr>
              <w:t>Žig:</w:t>
            </w:r>
          </w:p>
        </w:tc>
        <w:tc>
          <w:tcPr>
            <w:tcW w:w="3070" w:type="dxa"/>
          </w:tcPr>
          <w:p w14:paraId="2B4655B4" w14:textId="77777777" w:rsidR="00B649B6" w:rsidRPr="009600E9" w:rsidRDefault="00B649B6" w:rsidP="00E45E14">
            <w:pPr>
              <w:spacing w:line="240" w:lineRule="auto"/>
              <w:ind w:firstLine="0"/>
              <w:rPr>
                <w:rFonts w:ascii="Arial" w:hAnsi="Arial" w:cs="Arial"/>
                <w:sz w:val="22"/>
                <w:szCs w:val="22"/>
              </w:rPr>
            </w:pPr>
            <w:r w:rsidRPr="009600E9">
              <w:rPr>
                <w:rFonts w:ascii="Arial" w:hAnsi="Arial" w:cs="Arial"/>
                <w:sz w:val="22"/>
                <w:szCs w:val="22"/>
              </w:rPr>
              <w:t>Podpis odgovorne osebe:</w:t>
            </w:r>
          </w:p>
        </w:tc>
      </w:tr>
    </w:tbl>
    <w:p w14:paraId="3074F42A" w14:textId="77777777" w:rsidR="00B649B6" w:rsidRDefault="00B649B6" w:rsidP="006F1D7A">
      <w:pPr>
        <w:spacing w:line="240" w:lineRule="auto"/>
        <w:ind w:firstLine="0"/>
        <w:rPr>
          <w:rFonts w:ascii="Arial" w:hAnsi="Arial" w:cs="Arial"/>
          <w:strike/>
          <w:sz w:val="22"/>
          <w:szCs w:val="22"/>
        </w:rPr>
      </w:pPr>
    </w:p>
    <w:p w14:paraId="11C7B339" w14:textId="77777777" w:rsidR="00D912C9" w:rsidRDefault="00D912C9" w:rsidP="006F1D7A">
      <w:pPr>
        <w:spacing w:line="240" w:lineRule="auto"/>
        <w:ind w:firstLine="0"/>
        <w:rPr>
          <w:rFonts w:ascii="Arial" w:hAnsi="Arial" w:cs="Arial"/>
          <w:strike/>
          <w:sz w:val="22"/>
          <w:szCs w:val="22"/>
        </w:rPr>
      </w:pPr>
    </w:p>
    <w:p w14:paraId="35333B85" w14:textId="77777777" w:rsidR="00D912C9" w:rsidRDefault="00D912C9" w:rsidP="006F1D7A">
      <w:pPr>
        <w:spacing w:line="240" w:lineRule="auto"/>
        <w:ind w:firstLine="0"/>
        <w:rPr>
          <w:rFonts w:ascii="Arial" w:hAnsi="Arial" w:cs="Arial"/>
          <w:strike/>
          <w:sz w:val="22"/>
          <w:szCs w:val="22"/>
        </w:rPr>
      </w:pPr>
    </w:p>
    <w:p w14:paraId="097F1E6F" w14:textId="77777777" w:rsidR="00D912C9" w:rsidRDefault="00D912C9" w:rsidP="006F1D7A">
      <w:pPr>
        <w:spacing w:line="240" w:lineRule="auto"/>
        <w:ind w:firstLine="0"/>
        <w:rPr>
          <w:rFonts w:ascii="Arial" w:hAnsi="Arial" w:cs="Arial"/>
          <w:strike/>
          <w:sz w:val="22"/>
          <w:szCs w:val="22"/>
        </w:rPr>
      </w:pPr>
    </w:p>
    <w:p w14:paraId="6CBF35E1" w14:textId="77777777" w:rsidR="008E1AEB" w:rsidRDefault="008E1AEB" w:rsidP="006F1D7A">
      <w:pPr>
        <w:spacing w:line="240" w:lineRule="auto"/>
        <w:ind w:firstLine="0"/>
        <w:rPr>
          <w:rFonts w:ascii="Arial" w:hAnsi="Arial" w:cs="Arial"/>
          <w:strike/>
          <w:sz w:val="22"/>
          <w:szCs w:val="22"/>
        </w:rPr>
      </w:pPr>
    </w:p>
    <w:p w14:paraId="7E82E35C" w14:textId="77777777" w:rsidR="008E1AEB" w:rsidRDefault="008E1AEB" w:rsidP="006F1D7A">
      <w:pPr>
        <w:spacing w:line="240" w:lineRule="auto"/>
        <w:ind w:firstLine="0"/>
        <w:rPr>
          <w:rFonts w:ascii="Arial" w:hAnsi="Arial" w:cs="Arial"/>
          <w:strike/>
          <w:sz w:val="22"/>
          <w:szCs w:val="22"/>
        </w:rPr>
      </w:pPr>
    </w:p>
    <w:p w14:paraId="7E592C8A" w14:textId="77777777" w:rsidR="008E1AEB" w:rsidRDefault="008E1AEB" w:rsidP="006F1D7A">
      <w:pPr>
        <w:spacing w:line="240" w:lineRule="auto"/>
        <w:ind w:firstLine="0"/>
        <w:rPr>
          <w:rFonts w:ascii="Arial" w:hAnsi="Arial" w:cs="Arial"/>
          <w:strike/>
          <w:sz w:val="22"/>
          <w:szCs w:val="22"/>
        </w:rPr>
      </w:pPr>
    </w:p>
    <w:p w14:paraId="3E0EAE88" w14:textId="77777777" w:rsidR="008E1AEB" w:rsidRDefault="008E1AEB" w:rsidP="006F1D7A">
      <w:pPr>
        <w:spacing w:line="240" w:lineRule="auto"/>
        <w:ind w:firstLine="0"/>
        <w:rPr>
          <w:rFonts w:ascii="Arial" w:hAnsi="Arial" w:cs="Arial"/>
          <w:strike/>
          <w:sz w:val="22"/>
          <w:szCs w:val="22"/>
        </w:rPr>
      </w:pPr>
    </w:p>
    <w:p w14:paraId="544A6FBF" w14:textId="77777777" w:rsidR="008E1AEB" w:rsidRDefault="008E1AEB" w:rsidP="006F1D7A">
      <w:pPr>
        <w:spacing w:line="240" w:lineRule="auto"/>
        <w:ind w:firstLine="0"/>
        <w:rPr>
          <w:rFonts w:ascii="Arial" w:hAnsi="Arial" w:cs="Arial"/>
          <w:strike/>
          <w:sz w:val="22"/>
          <w:szCs w:val="22"/>
        </w:rPr>
      </w:pPr>
    </w:p>
    <w:p w14:paraId="46ADD225" w14:textId="77777777" w:rsidR="008E1AEB" w:rsidRDefault="008E1AEB" w:rsidP="006F1D7A">
      <w:pPr>
        <w:spacing w:line="240" w:lineRule="auto"/>
        <w:ind w:firstLine="0"/>
        <w:rPr>
          <w:rFonts w:ascii="Arial" w:hAnsi="Arial" w:cs="Arial"/>
          <w:strike/>
          <w:sz w:val="22"/>
          <w:szCs w:val="22"/>
        </w:rPr>
      </w:pPr>
    </w:p>
    <w:p w14:paraId="1563B487" w14:textId="77777777" w:rsidR="008E1AEB" w:rsidRDefault="008E1AEB" w:rsidP="006F1D7A">
      <w:pPr>
        <w:spacing w:line="240" w:lineRule="auto"/>
        <w:ind w:firstLine="0"/>
        <w:rPr>
          <w:rFonts w:ascii="Arial" w:hAnsi="Arial" w:cs="Arial"/>
          <w:strike/>
          <w:sz w:val="22"/>
          <w:szCs w:val="22"/>
        </w:rPr>
      </w:pPr>
    </w:p>
    <w:p w14:paraId="2D1165C7" w14:textId="77777777" w:rsidR="00AD354B" w:rsidRDefault="00AD354B" w:rsidP="006F1D7A">
      <w:pPr>
        <w:spacing w:line="240" w:lineRule="auto"/>
        <w:ind w:firstLine="0"/>
        <w:rPr>
          <w:rFonts w:ascii="Arial" w:hAnsi="Arial" w:cs="Arial"/>
          <w:strike/>
          <w:sz w:val="22"/>
          <w:szCs w:val="22"/>
        </w:rPr>
      </w:pPr>
    </w:p>
    <w:p w14:paraId="0F7A48C1" w14:textId="77777777" w:rsidR="00AD354B" w:rsidRDefault="00AD354B" w:rsidP="006F1D7A">
      <w:pPr>
        <w:spacing w:line="240" w:lineRule="auto"/>
        <w:ind w:firstLine="0"/>
        <w:rPr>
          <w:rFonts w:ascii="Arial" w:hAnsi="Arial" w:cs="Arial"/>
          <w:strike/>
          <w:sz w:val="22"/>
          <w:szCs w:val="22"/>
        </w:rPr>
      </w:pPr>
    </w:p>
    <w:p w14:paraId="6145D633" w14:textId="77777777" w:rsidR="00AD354B" w:rsidRDefault="00AD354B" w:rsidP="006F1D7A">
      <w:pPr>
        <w:spacing w:line="240" w:lineRule="auto"/>
        <w:ind w:firstLine="0"/>
        <w:rPr>
          <w:rFonts w:ascii="Arial" w:hAnsi="Arial" w:cs="Arial"/>
          <w:strike/>
          <w:sz w:val="22"/>
          <w:szCs w:val="22"/>
        </w:rPr>
      </w:pPr>
    </w:p>
    <w:p w14:paraId="240F941D" w14:textId="77777777" w:rsidR="008E1AEB" w:rsidRDefault="008E1AEB" w:rsidP="006F1D7A">
      <w:pPr>
        <w:spacing w:line="240" w:lineRule="auto"/>
        <w:ind w:firstLine="0"/>
        <w:rPr>
          <w:rFonts w:ascii="Arial" w:hAnsi="Arial" w:cs="Arial"/>
          <w:strike/>
          <w:sz w:val="22"/>
          <w:szCs w:val="22"/>
        </w:rPr>
      </w:pPr>
    </w:p>
    <w:p w14:paraId="04B1DDCD" w14:textId="77777777" w:rsidR="008E1AEB" w:rsidRDefault="008E1AEB" w:rsidP="006F1D7A">
      <w:pPr>
        <w:spacing w:line="240" w:lineRule="auto"/>
        <w:ind w:firstLine="0"/>
        <w:rPr>
          <w:rFonts w:ascii="Arial" w:hAnsi="Arial" w:cs="Arial"/>
          <w:strike/>
          <w:sz w:val="22"/>
          <w:szCs w:val="22"/>
        </w:rPr>
      </w:pPr>
    </w:p>
    <w:p w14:paraId="3696BCF7" w14:textId="77777777" w:rsidR="008E1AEB" w:rsidRDefault="008E1AEB" w:rsidP="006F1D7A">
      <w:pPr>
        <w:spacing w:line="240" w:lineRule="auto"/>
        <w:ind w:firstLine="0"/>
        <w:rPr>
          <w:rFonts w:ascii="Arial" w:hAnsi="Arial" w:cs="Arial"/>
          <w:strike/>
          <w:sz w:val="22"/>
          <w:szCs w:val="22"/>
        </w:rPr>
      </w:pPr>
    </w:p>
    <w:p w14:paraId="4FDC321C" w14:textId="77777777" w:rsidR="00D912C9" w:rsidRDefault="00D912C9" w:rsidP="006F1D7A">
      <w:pPr>
        <w:spacing w:line="240" w:lineRule="auto"/>
        <w:ind w:firstLine="0"/>
        <w:rPr>
          <w:rFonts w:ascii="Arial" w:hAnsi="Arial" w:cs="Arial"/>
          <w:strike/>
          <w:sz w:val="22"/>
          <w:szCs w:val="22"/>
        </w:rPr>
      </w:pPr>
    </w:p>
    <w:p w14:paraId="4D7B48F8" w14:textId="77777777" w:rsidR="0039260F" w:rsidRPr="009600E9" w:rsidRDefault="002A5810" w:rsidP="0039260F">
      <w:pPr>
        <w:spacing w:line="240" w:lineRule="auto"/>
        <w:ind w:firstLine="0"/>
        <w:jc w:val="right"/>
        <w:rPr>
          <w:rFonts w:ascii="Arial" w:hAnsi="Arial" w:cs="Arial"/>
          <w:i/>
          <w:sz w:val="22"/>
          <w:szCs w:val="22"/>
        </w:rPr>
      </w:pPr>
      <w:r w:rsidRPr="009600E9">
        <w:rPr>
          <w:rFonts w:ascii="Arial" w:hAnsi="Arial" w:cs="Arial"/>
          <w:i/>
          <w:sz w:val="22"/>
          <w:szCs w:val="22"/>
        </w:rPr>
        <w:lastRenderedPageBreak/>
        <w:t xml:space="preserve">Razpisni </w:t>
      </w:r>
      <w:r w:rsidRPr="00823A32">
        <w:rPr>
          <w:rFonts w:ascii="Arial" w:hAnsi="Arial" w:cs="Arial"/>
          <w:i/>
          <w:sz w:val="22"/>
          <w:szCs w:val="22"/>
        </w:rPr>
        <w:t xml:space="preserve">obrazec št. </w:t>
      </w:r>
      <w:r w:rsidR="0061398D">
        <w:rPr>
          <w:rFonts w:ascii="Arial" w:hAnsi="Arial" w:cs="Arial"/>
          <w:i/>
          <w:sz w:val="22"/>
          <w:szCs w:val="22"/>
        </w:rPr>
        <w:t>8</w:t>
      </w:r>
      <w:r w:rsidR="004215E7" w:rsidRPr="009600E9">
        <w:rPr>
          <w:rFonts w:ascii="Arial" w:hAnsi="Arial" w:cs="Arial"/>
          <w:i/>
          <w:sz w:val="22"/>
          <w:szCs w:val="22"/>
        </w:rPr>
        <w:br/>
      </w:r>
    </w:p>
    <w:p w14:paraId="0DAB220C" w14:textId="0FE67E8E" w:rsidR="00153BD7" w:rsidRPr="009600E9" w:rsidRDefault="00153BD7" w:rsidP="002A5810">
      <w:pPr>
        <w:pBdr>
          <w:top w:val="single" w:sz="6" w:space="1" w:color="auto"/>
          <w:left w:val="single" w:sz="6" w:space="0" w:color="auto"/>
          <w:bottom w:val="single" w:sz="6" w:space="1" w:color="auto"/>
          <w:right w:val="single" w:sz="6" w:space="1" w:color="auto"/>
        </w:pBdr>
        <w:shd w:val="clear" w:color="auto" w:fill="CCCCFF"/>
        <w:spacing w:line="240" w:lineRule="auto"/>
        <w:ind w:firstLine="708"/>
        <w:jc w:val="left"/>
        <w:rPr>
          <w:rFonts w:ascii="Arial" w:hAnsi="Arial" w:cs="Arial"/>
          <w:b/>
          <w:sz w:val="22"/>
          <w:szCs w:val="22"/>
        </w:rPr>
      </w:pPr>
      <w:r w:rsidRPr="009600E9">
        <w:rPr>
          <w:rFonts w:ascii="Arial" w:hAnsi="Arial" w:cs="Arial"/>
          <w:b/>
          <w:sz w:val="22"/>
          <w:szCs w:val="22"/>
        </w:rPr>
        <w:t>VZOREC POG</w:t>
      </w:r>
      <w:r w:rsidR="00E869DC">
        <w:rPr>
          <w:rFonts w:ascii="Arial" w:hAnsi="Arial" w:cs="Arial"/>
          <w:b/>
          <w:sz w:val="22"/>
          <w:szCs w:val="22"/>
        </w:rPr>
        <w:t>O</w:t>
      </w:r>
      <w:r w:rsidRPr="009600E9">
        <w:rPr>
          <w:rFonts w:ascii="Arial" w:hAnsi="Arial" w:cs="Arial"/>
          <w:b/>
          <w:sz w:val="22"/>
          <w:szCs w:val="22"/>
        </w:rPr>
        <w:t xml:space="preserve">DBE </w:t>
      </w:r>
    </w:p>
    <w:p w14:paraId="7945D290" w14:textId="77777777" w:rsidR="002A5810" w:rsidRPr="009600E9" w:rsidRDefault="002A5810" w:rsidP="002A5810">
      <w:pPr>
        <w:autoSpaceDE w:val="0"/>
        <w:autoSpaceDN w:val="0"/>
        <w:adjustRightInd w:val="0"/>
        <w:ind w:firstLine="0"/>
        <w:rPr>
          <w:rFonts w:ascii="Arial" w:hAnsi="Arial" w:cs="Arial"/>
          <w:b/>
          <w:sz w:val="22"/>
          <w:szCs w:val="22"/>
          <w:u w:val="single"/>
        </w:rPr>
      </w:pPr>
    </w:p>
    <w:p w14:paraId="06ABE4F6" w14:textId="2283DA8F" w:rsidR="00DA2DE5" w:rsidRPr="0061398D" w:rsidRDefault="00DA2DE5" w:rsidP="00DA2DE5">
      <w:pPr>
        <w:autoSpaceDE w:val="0"/>
        <w:autoSpaceDN w:val="0"/>
        <w:adjustRightInd w:val="0"/>
        <w:ind w:firstLine="0"/>
        <w:rPr>
          <w:rFonts w:ascii="Arial" w:hAnsi="Arial" w:cs="Arial"/>
          <w:b/>
          <w:sz w:val="22"/>
          <w:szCs w:val="22"/>
          <w:u w:val="single"/>
        </w:rPr>
      </w:pPr>
      <w:r>
        <w:rPr>
          <w:rFonts w:ascii="Arial" w:hAnsi="Arial" w:cs="Arial"/>
          <w:b/>
          <w:sz w:val="22"/>
          <w:szCs w:val="22"/>
          <w:u w:val="single"/>
        </w:rPr>
        <w:t xml:space="preserve">Opomba: vsako stran vzorca pogodbe je potrebno </w:t>
      </w:r>
      <w:r w:rsidRPr="0061398D">
        <w:rPr>
          <w:rFonts w:ascii="Arial" w:hAnsi="Arial" w:cs="Arial"/>
          <w:b/>
          <w:sz w:val="22"/>
          <w:szCs w:val="22"/>
          <w:u w:val="single"/>
        </w:rPr>
        <w:t xml:space="preserve">parafirati </w:t>
      </w:r>
    </w:p>
    <w:p w14:paraId="0B7B7495" w14:textId="77777777" w:rsidR="00DA2DE5" w:rsidRPr="0061398D" w:rsidRDefault="00DA2DE5" w:rsidP="00DA2DE5">
      <w:pPr>
        <w:spacing w:line="240" w:lineRule="auto"/>
        <w:ind w:firstLine="0"/>
        <w:jc w:val="center"/>
        <w:rPr>
          <w:rFonts w:ascii="Arial" w:hAnsi="Arial" w:cs="Arial"/>
          <w:b/>
          <w:sz w:val="22"/>
          <w:szCs w:val="22"/>
        </w:rPr>
      </w:pPr>
    </w:p>
    <w:p w14:paraId="1A3428FC" w14:textId="35F46ECD" w:rsidR="00182FD7" w:rsidRPr="0061398D" w:rsidRDefault="00182FD7" w:rsidP="00182FD7">
      <w:pPr>
        <w:spacing w:line="240" w:lineRule="auto"/>
        <w:ind w:firstLine="0"/>
        <w:jc w:val="center"/>
        <w:rPr>
          <w:rFonts w:ascii="Arial" w:hAnsi="Arial" w:cs="Arial"/>
          <w:b/>
          <w:sz w:val="22"/>
          <w:szCs w:val="22"/>
        </w:rPr>
      </w:pPr>
      <w:r w:rsidRPr="0061398D">
        <w:rPr>
          <w:rFonts w:ascii="Arial" w:hAnsi="Arial" w:cs="Arial"/>
          <w:b/>
          <w:sz w:val="22"/>
          <w:szCs w:val="22"/>
        </w:rPr>
        <w:t xml:space="preserve">PRODAJNA POGODBA </w:t>
      </w:r>
      <w:r w:rsidRPr="0061398D">
        <w:rPr>
          <w:rFonts w:ascii="Arial" w:hAnsi="Arial" w:cs="Arial"/>
          <w:b/>
          <w:sz w:val="20"/>
        </w:rPr>
        <w:t xml:space="preserve"> (POG-____/20</w:t>
      </w:r>
      <w:r w:rsidR="00535457">
        <w:rPr>
          <w:rFonts w:ascii="Arial" w:hAnsi="Arial" w:cs="Arial"/>
          <w:b/>
          <w:sz w:val="20"/>
        </w:rPr>
        <w:t>25</w:t>
      </w:r>
      <w:r w:rsidRPr="0061398D">
        <w:rPr>
          <w:rFonts w:ascii="Arial" w:hAnsi="Arial" w:cs="Arial"/>
          <w:b/>
          <w:sz w:val="20"/>
        </w:rPr>
        <w:t>)</w:t>
      </w:r>
    </w:p>
    <w:p w14:paraId="5E150F81" w14:textId="77777777" w:rsidR="00182FD7" w:rsidRPr="0061398D" w:rsidRDefault="00182FD7" w:rsidP="00182FD7">
      <w:pPr>
        <w:spacing w:line="240" w:lineRule="auto"/>
        <w:ind w:firstLine="0"/>
        <w:rPr>
          <w:rFonts w:ascii="Arial" w:hAnsi="Arial" w:cs="Arial"/>
          <w:sz w:val="22"/>
          <w:szCs w:val="22"/>
        </w:rPr>
      </w:pPr>
      <w:r w:rsidRPr="0061398D">
        <w:rPr>
          <w:rFonts w:ascii="Arial" w:hAnsi="Arial" w:cs="Arial"/>
          <w:sz w:val="22"/>
          <w:szCs w:val="22"/>
        </w:rPr>
        <w:t>ki jo skleneta</w:t>
      </w:r>
    </w:p>
    <w:p w14:paraId="6900BE66" w14:textId="77777777" w:rsidR="00182FD7" w:rsidRPr="0061398D" w:rsidRDefault="00182FD7" w:rsidP="00182FD7">
      <w:pPr>
        <w:spacing w:line="240" w:lineRule="auto"/>
        <w:ind w:firstLine="0"/>
        <w:rPr>
          <w:rFonts w:ascii="Arial" w:hAnsi="Arial" w:cs="Arial"/>
          <w:b/>
          <w:sz w:val="22"/>
          <w:szCs w:val="22"/>
        </w:rPr>
      </w:pPr>
    </w:p>
    <w:p w14:paraId="6A320FA3" w14:textId="16711548" w:rsidR="00C336C4" w:rsidRPr="00767A03" w:rsidRDefault="00535457" w:rsidP="00535457">
      <w:pPr>
        <w:ind w:firstLine="0"/>
        <w:rPr>
          <w:rFonts w:ascii="Arial" w:hAnsi="Arial" w:cs="Arial"/>
          <w:bCs/>
          <w:sz w:val="22"/>
          <w:szCs w:val="22"/>
        </w:rPr>
      </w:pPr>
      <w:r w:rsidRPr="00535457">
        <w:rPr>
          <w:rFonts w:ascii="Arial" w:hAnsi="Arial" w:cs="Arial"/>
          <w:b/>
          <w:sz w:val="22"/>
          <w:szCs w:val="22"/>
        </w:rPr>
        <w:t>1.</w:t>
      </w:r>
      <w:r>
        <w:rPr>
          <w:rFonts w:ascii="Arial" w:hAnsi="Arial" w:cs="Arial"/>
          <w:b/>
          <w:sz w:val="22"/>
          <w:szCs w:val="22"/>
        </w:rPr>
        <w:t xml:space="preserve"> </w:t>
      </w:r>
      <w:r w:rsidR="00182FD7" w:rsidRPr="00535457">
        <w:rPr>
          <w:rFonts w:ascii="Arial" w:hAnsi="Arial" w:cs="Arial"/>
          <w:b/>
          <w:sz w:val="22"/>
          <w:szCs w:val="22"/>
        </w:rPr>
        <w:t xml:space="preserve">MESTNA OBČINA VELENJE, </w:t>
      </w:r>
      <w:r w:rsidR="00182FD7" w:rsidRPr="00767A03">
        <w:rPr>
          <w:rFonts w:ascii="Arial" w:hAnsi="Arial" w:cs="Arial"/>
          <w:bCs/>
          <w:sz w:val="22"/>
          <w:szCs w:val="22"/>
        </w:rPr>
        <w:t xml:space="preserve">Titov trg 1, 3320 Velenje, </w:t>
      </w:r>
    </w:p>
    <w:p w14:paraId="5C953687" w14:textId="31EBF253" w:rsidR="00182FD7" w:rsidRPr="00767A03" w:rsidRDefault="00182FD7" w:rsidP="00182FD7">
      <w:pPr>
        <w:ind w:firstLine="0"/>
        <w:rPr>
          <w:rFonts w:ascii="Arial" w:hAnsi="Arial" w:cs="Arial"/>
          <w:bCs/>
          <w:sz w:val="22"/>
          <w:szCs w:val="22"/>
        </w:rPr>
      </w:pPr>
      <w:r w:rsidRPr="00767A03">
        <w:rPr>
          <w:rFonts w:ascii="Arial" w:hAnsi="Arial" w:cs="Arial"/>
          <w:bCs/>
          <w:sz w:val="22"/>
          <w:szCs w:val="22"/>
        </w:rPr>
        <w:t xml:space="preserve">ki jo zastopa župan </w:t>
      </w:r>
      <w:r w:rsidR="00C336C4" w:rsidRPr="00767A03">
        <w:rPr>
          <w:rFonts w:ascii="Arial" w:hAnsi="Arial" w:cs="Arial"/>
          <w:bCs/>
          <w:sz w:val="22"/>
          <w:szCs w:val="22"/>
        </w:rPr>
        <w:t xml:space="preserve">Peter Dermol, </w:t>
      </w:r>
    </w:p>
    <w:p w14:paraId="6359D353" w14:textId="3DCE2308" w:rsidR="00182FD7" w:rsidRPr="00767A03" w:rsidRDefault="00182FD7" w:rsidP="00182FD7">
      <w:pPr>
        <w:ind w:firstLine="0"/>
        <w:rPr>
          <w:rFonts w:ascii="Arial" w:hAnsi="Arial" w:cs="Arial"/>
          <w:bCs/>
          <w:sz w:val="22"/>
          <w:szCs w:val="22"/>
        </w:rPr>
      </w:pPr>
      <w:r w:rsidRPr="00767A03">
        <w:rPr>
          <w:rFonts w:ascii="Arial" w:hAnsi="Arial" w:cs="Arial"/>
          <w:bCs/>
          <w:sz w:val="22"/>
          <w:szCs w:val="22"/>
        </w:rPr>
        <w:t>Matična št. 5884268</w:t>
      </w:r>
      <w:r w:rsidR="00C336C4" w:rsidRPr="00767A03">
        <w:rPr>
          <w:rFonts w:ascii="Arial" w:hAnsi="Arial" w:cs="Arial"/>
          <w:bCs/>
          <w:sz w:val="22"/>
          <w:szCs w:val="22"/>
        </w:rPr>
        <w:t>000</w:t>
      </w:r>
      <w:r w:rsidRPr="00767A03">
        <w:rPr>
          <w:rFonts w:ascii="Arial" w:hAnsi="Arial" w:cs="Arial"/>
          <w:bCs/>
          <w:sz w:val="22"/>
          <w:szCs w:val="22"/>
        </w:rPr>
        <w:t xml:space="preserve"> </w:t>
      </w:r>
    </w:p>
    <w:p w14:paraId="080D01C7" w14:textId="77777777" w:rsidR="00182FD7" w:rsidRPr="00767A03" w:rsidRDefault="00182FD7" w:rsidP="00182FD7">
      <w:pPr>
        <w:ind w:firstLine="0"/>
        <w:rPr>
          <w:rFonts w:ascii="Arial" w:hAnsi="Arial" w:cs="Arial"/>
          <w:bCs/>
          <w:sz w:val="22"/>
          <w:szCs w:val="22"/>
        </w:rPr>
      </w:pPr>
      <w:r w:rsidRPr="00767A03">
        <w:rPr>
          <w:rFonts w:ascii="Arial" w:hAnsi="Arial" w:cs="Arial"/>
          <w:bCs/>
          <w:sz w:val="22"/>
          <w:szCs w:val="22"/>
        </w:rPr>
        <w:t>ID za DDV: SI49082884</w:t>
      </w:r>
    </w:p>
    <w:p w14:paraId="7609F4F9" w14:textId="77777777" w:rsidR="00182FD7" w:rsidRPr="00767A03" w:rsidRDefault="00182FD7" w:rsidP="00182FD7">
      <w:pPr>
        <w:ind w:firstLine="0"/>
        <w:rPr>
          <w:rFonts w:ascii="Arial" w:hAnsi="Arial" w:cs="Arial"/>
          <w:bCs/>
          <w:sz w:val="22"/>
          <w:szCs w:val="22"/>
        </w:rPr>
      </w:pPr>
      <w:r w:rsidRPr="00767A03">
        <w:rPr>
          <w:rFonts w:ascii="Arial" w:hAnsi="Arial" w:cs="Arial"/>
          <w:bCs/>
          <w:sz w:val="22"/>
          <w:szCs w:val="22"/>
        </w:rPr>
        <w:t xml:space="preserve">Podračun EZR MOV št.:SI56 0133 3010 0018 411 </w:t>
      </w:r>
    </w:p>
    <w:p w14:paraId="7707F1CF" w14:textId="38DEE84E" w:rsidR="00182FD7" w:rsidRPr="00767A03" w:rsidRDefault="00182FD7" w:rsidP="00182FD7">
      <w:pPr>
        <w:ind w:firstLine="0"/>
        <w:rPr>
          <w:rFonts w:ascii="Arial" w:hAnsi="Arial" w:cs="Arial"/>
          <w:bCs/>
          <w:sz w:val="22"/>
          <w:szCs w:val="22"/>
        </w:rPr>
      </w:pPr>
      <w:r w:rsidRPr="00767A03">
        <w:rPr>
          <w:rFonts w:ascii="Arial" w:hAnsi="Arial" w:cs="Arial"/>
          <w:bCs/>
          <w:sz w:val="22"/>
          <w:szCs w:val="22"/>
        </w:rPr>
        <w:t>(v nadaljevanju:</w:t>
      </w:r>
      <w:r w:rsidR="00C04CD9">
        <w:rPr>
          <w:rFonts w:ascii="Arial" w:hAnsi="Arial" w:cs="Arial"/>
          <w:bCs/>
          <w:sz w:val="22"/>
          <w:szCs w:val="22"/>
        </w:rPr>
        <w:t xml:space="preserve"> občina</w:t>
      </w:r>
      <w:r w:rsidRPr="00767A03">
        <w:rPr>
          <w:rFonts w:ascii="Arial" w:hAnsi="Arial" w:cs="Arial"/>
          <w:bCs/>
          <w:sz w:val="22"/>
          <w:szCs w:val="22"/>
        </w:rPr>
        <w:t>)</w:t>
      </w:r>
    </w:p>
    <w:p w14:paraId="06D48E0F" w14:textId="77777777" w:rsidR="00182FD7" w:rsidRPr="0061398D" w:rsidRDefault="00182FD7" w:rsidP="00182FD7">
      <w:pPr>
        <w:ind w:firstLine="0"/>
        <w:rPr>
          <w:rFonts w:ascii="Arial" w:hAnsi="Arial" w:cs="Arial"/>
          <w:sz w:val="22"/>
          <w:szCs w:val="22"/>
        </w:rPr>
      </w:pPr>
    </w:p>
    <w:p w14:paraId="235A92AB" w14:textId="77777777" w:rsidR="00182FD7" w:rsidRPr="0061398D" w:rsidRDefault="00182FD7" w:rsidP="00182FD7">
      <w:pPr>
        <w:ind w:firstLine="0"/>
        <w:rPr>
          <w:rFonts w:ascii="Arial" w:hAnsi="Arial" w:cs="Arial"/>
          <w:sz w:val="22"/>
          <w:szCs w:val="22"/>
        </w:rPr>
      </w:pPr>
      <w:r w:rsidRPr="0061398D">
        <w:rPr>
          <w:rFonts w:ascii="Arial" w:hAnsi="Arial" w:cs="Arial"/>
          <w:sz w:val="22"/>
          <w:szCs w:val="22"/>
        </w:rPr>
        <w:t>in</w:t>
      </w:r>
    </w:p>
    <w:p w14:paraId="78B090B0" w14:textId="77777777" w:rsidR="00535457" w:rsidRPr="00535457" w:rsidRDefault="00535457" w:rsidP="00535457">
      <w:pPr>
        <w:spacing w:line="240" w:lineRule="auto"/>
        <w:ind w:firstLine="0"/>
        <w:rPr>
          <w:rFonts w:ascii="Arial" w:hAnsi="Arial" w:cs="Arial"/>
          <w:sz w:val="22"/>
          <w:szCs w:val="22"/>
          <w:lang w:eastAsia="en-US"/>
        </w:rPr>
      </w:pPr>
    </w:p>
    <w:p w14:paraId="4C5C9A4D" w14:textId="77777777" w:rsidR="00535457" w:rsidRDefault="00535457" w:rsidP="009A1FAF">
      <w:pPr>
        <w:ind w:firstLine="0"/>
        <w:rPr>
          <w:rFonts w:ascii="Arial" w:hAnsi="Arial" w:cs="Arial"/>
          <w:sz w:val="22"/>
          <w:szCs w:val="22"/>
          <w:lang w:eastAsia="en-US"/>
        </w:rPr>
      </w:pPr>
      <w:r w:rsidRPr="00535457">
        <w:rPr>
          <w:rFonts w:ascii="Arial" w:hAnsi="Arial" w:cs="Arial"/>
          <w:b/>
          <w:sz w:val="22"/>
          <w:szCs w:val="22"/>
          <w:lang w:eastAsia="en-US"/>
        </w:rPr>
        <w:t xml:space="preserve">2. </w:t>
      </w:r>
      <w:r w:rsidRPr="00535457">
        <w:rPr>
          <w:rFonts w:ascii="Arial" w:hAnsi="Arial" w:cs="Arial"/>
          <w:sz w:val="22"/>
          <w:szCs w:val="22"/>
          <w:lang w:eastAsia="en-US"/>
        </w:rPr>
        <w:t>________________________________ (naziv/naslov),</w:t>
      </w:r>
    </w:p>
    <w:p w14:paraId="28ABA4D4" w14:textId="0AD9A60E" w:rsidR="00535457" w:rsidRPr="00535457" w:rsidRDefault="00535457" w:rsidP="009A1FAF">
      <w:pPr>
        <w:ind w:firstLine="0"/>
        <w:rPr>
          <w:rFonts w:ascii="Arial" w:hAnsi="Arial" w:cs="Arial"/>
          <w:sz w:val="22"/>
          <w:szCs w:val="22"/>
          <w:lang w:eastAsia="en-US"/>
        </w:rPr>
      </w:pPr>
      <w:r w:rsidRPr="00535457">
        <w:rPr>
          <w:rFonts w:ascii="Arial" w:hAnsi="Arial" w:cs="Arial"/>
          <w:sz w:val="22"/>
          <w:szCs w:val="22"/>
          <w:lang w:eastAsia="en-US"/>
        </w:rPr>
        <w:t>ki ga zastopa _________________</w:t>
      </w:r>
    </w:p>
    <w:p w14:paraId="5BDF1A47" w14:textId="77777777" w:rsidR="00535457" w:rsidRPr="00535457" w:rsidRDefault="00535457" w:rsidP="009A1FAF">
      <w:pPr>
        <w:ind w:firstLine="0"/>
        <w:rPr>
          <w:rFonts w:ascii="Arial" w:hAnsi="Arial" w:cs="Arial"/>
          <w:sz w:val="22"/>
          <w:szCs w:val="22"/>
          <w:lang w:eastAsia="en-US"/>
        </w:rPr>
      </w:pPr>
      <w:r w:rsidRPr="00535457">
        <w:rPr>
          <w:rFonts w:ascii="Arial" w:hAnsi="Arial" w:cs="Arial"/>
          <w:sz w:val="22"/>
          <w:szCs w:val="22"/>
          <w:lang w:eastAsia="en-US"/>
        </w:rPr>
        <w:t xml:space="preserve">Matična številka/EMŠO: ______________________ </w:t>
      </w:r>
    </w:p>
    <w:p w14:paraId="18FFF7A7" w14:textId="77777777" w:rsidR="00535457" w:rsidRPr="00535457" w:rsidRDefault="00535457" w:rsidP="009A1FAF">
      <w:pPr>
        <w:ind w:firstLine="0"/>
        <w:rPr>
          <w:rFonts w:ascii="Arial" w:hAnsi="Arial" w:cs="Arial"/>
          <w:sz w:val="22"/>
          <w:szCs w:val="22"/>
          <w:lang w:eastAsia="en-US"/>
        </w:rPr>
      </w:pPr>
      <w:r w:rsidRPr="00535457">
        <w:rPr>
          <w:rFonts w:ascii="Arial" w:hAnsi="Arial" w:cs="Arial"/>
          <w:sz w:val="22"/>
          <w:szCs w:val="22"/>
          <w:lang w:eastAsia="en-US"/>
        </w:rPr>
        <w:t>ID za DDV/davčna številka: ________________________</w:t>
      </w:r>
    </w:p>
    <w:p w14:paraId="2ECC7DB0" w14:textId="77777777" w:rsidR="00535457" w:rsidRPr="00535457" w:rsidRDefault="00535457" w:rsidP="009A1FAF">
      <w:pPr>
        <w:ind w:firstLine="0"/>
        <w:rPr>
          <w:rFonts w:ascii="Arial" w:hAnsi="Arial" w:cs="Arial"/>
          <w:sz w:val="22"/>
          <w:szCs w:val="22"/>
          <w:lang w:eastAsia="en-US"/>
        </w:rPr>
      </w:pPr>
      <w:r w:rsidRPr="00535457">
        <w:rPr>
          <w:rFonts w:ascii="Arial" w:hAnsi="Arial" w:cs="Arial"/>
          <w:sz w:val="22"/>
          <w:szCs w:val="22"/>
          <w:lang w:eastAsia="en-US"/>
        </w:rPr>
        <w:t>(v nadaljevanju: kupec)</w:t>
      </w:r>
    </w:p>
    <w:p w14:paraId="75FE8F5E" w14:textId="77777777" w:rsidR="00535457" w:rsidRPr="00535457" w:rsidRDefault="00535457" w:rsidP="00535457">
      <w:pPr>
        <w:spacing w:line="240" w:lineRule="auto"/>
        <w:ind w:firstLine="0"/>
        <w:jc w:val="left"/>
        <w:rPr>
          <w:rFonts w:ascii="Arial" w:hAnsi="Arial" w:cs="Arial"/>
          <w:sz w:val="22"/>
          <w:szCs w:val="22"/>
          <w:lang w:eastAsia="en-US"/>
        </w:rPr>
      </w:pPr>
    </w:p>
    <w:p w14:paraId="6208ED2A" w14:textId="77777777" w:rsidR="00547D4F" w:rsidRDefault="00547D4F" w:rsidP="00182FD7">
      <w:pPr>
        <w:spacing w:line="240" w:lineRule="auto"/>
        <w:ind w:firstLine="0"/>
        <w:rPr>
          <w:rFonts w:ascii="Arial" w:hAnsi="Arial" w:cs="Arial"/>
          <w:sz w:val="22"/>
          <w:szCs w:val="22"/>
        </w:rPr>
      </w:pPr>
    </w:p>
    <w:p w14:paraId="3A148B32" w14:textId="1AD1146A" w:rsidR="00182FD7" w:rsidRPr="00547D4F" w:rsidRDefault="002B13BC" w:rsidP="00182FD7">
      <w:pPr>
        <w:spacing w:line="240" w:lineRule="auto"/>
        <w:ind w:firstLine="0"/>
        <w:rPr>
          <w:rFonts w:ascii="Arial" w:hAnsi="Arial" w:cs="Arial"/>
          <w:b/>
          <w:bCs/>
          <w:sz w:val="22"/>
          <w:szCs w:val="22"/>
        </w:rPr>
      </w:pPr>
      <w:r w:rsidRPr="00547D4F">
        <w:rPr>
          <w:rFonts w:ascii="Arial" w:hAnsi="Arial" w:cs="Arial"/>
          <w:b/>
          <w:bCs/>
          <w:sz w:val="22"/>
          <w:szCs w:val="22"/>
        </w:rPr>
        <w:t>UVODNE UGOTOVITVE</w:t>
      </w:r>
    </w:p>
    <w:p w14:paraId="412CBE34" w14:textId="77777777" w:rsidR="00182FD7" w:rsidRPr="0061398D" w:rsidRDefault="00182FD7" w:rsidP="00182FD7">
      <w:pPr>
        <w:spacing w:line="240" w:lineRule="auto"/>
        <w:ind w:firstLine="0"/>
        <w:jc w:val="center"/>
        <w:rPr>
          <w:rFonts w:ascii="Arial" w:hAnsi="Arial" w:cs="Arial"/>
          <w:sz w:val="22"/>
          <w:szCs w:val="22"/>
        </w:rPr>
      </w:pPr>
    </w:p>
    <w:p w14:paraId="6C899DD7" w14:textId="77777777" w:rsidR="00182FD7" w:rsidRPr="0061398D" w:rsidRDefault="00182FD7" w:rsidP="00182FD7">
      <w:pPr>
        <w:pStyle w:val="Odstavekseznama"/>
        <w:numPr>
          <w:ilvl w:val="0"/>
          <w:numId w:val="7"/>
        </w:numPr>
        <w:jc w:val="center"/>
        <w:rPr>
          <w:rFonts w:ascii="Arial" w:hAnsi="Arial" w:cs="Arial"/>
          <w:b/>
          <w:sz w:val="20"/>
        </w:rPr>
      </w:pPr>
      <w:r w:rsidRPr="0061398D">
        <w:rPr>
          <w:rFonts w:ascii="Arial" w:hAnsi="Arial" w:cs="Arial"/>
          <w:b/>
          <w:sz w:val="20"/>
        </w:rPr>
        <w:t>člen</w:t>
      </w:r>
    </w:p>
    <w:p w14:paraId="76792FD9" w14:textId="77777777" w:rsidR="00182FD7" w:rsidRPr="0061398D" w:rsidRDefault="00182FD7" w:rsidP="00182FD7">
      <w:pPr>
        <w:ind w:firstLine="0"/>
        <w:rPr>
          <w:rFonts w:ascii="Arial" w:hAnsi="Arial" w:cs="Arial"/>
          <w:sz w:val="22"/>
          <w:szCs w:val="22"/>
        </w:rPr>
      </w:pPr>
      <w:r w:rsidRPr="0061398D">
        <w:rPr>
          <w:rFonts w:ascii="Arial" w:hAnsi="Arial" w:cs="Arial"/>
          <w:sz w:val="22"/>
          <w:szCs w:val="22"/>
        </w:rPr>
        <w:t>Pogodbeni stranki uvodoma ugotavljata:</w:t>
      </w:r>
    </w:p>
    <w:p w14:paraId="222D83A8" w14:textId="39C52867" w:rsidR="00182FD7" w:rsidRPr="0061398D" w:rsidRDefault="00182FD7" w:rsidP="00182FD7">
      <w:pPr>
        <w:numPr>
          <w:ilvl w:val="0"/>
          <w:numId w:val="8"/>
        </w:numPr>
        <w:spacing w:line="240" w:lineRule="auto"/>
        <w:rPr>
          <w:rFonts w:ascii="Arial" w:hAnsi="Arial" w:cs="Arial"/>
          <w:sz w:val="22"/>
          <w:szCs w:val="22"/>
        </w:rPr>
      </w:pPr>
      <w:r w:rsidRPr="0061398D">
        <w:rPr>
          <w:rFonts w:ascii="Arial" w:hAnsi="Arial" w:cs="Arial"/>
          <w:sz w:val="22"/>
          <w:szCs w:val="22"/>
        </w:rPr>
        <w:t xml:space="preserve">občina je dne </w:t>
      </w:r>
      <w:r w:rsidR="00490BD8">
        <w:rPr>
          <w:rFonts w:ascii="Arial" w:hAnsi="Arial" w:cs="Arial"/>
          <w:sz w:val="22"/>
          <w:szCs w:val="22"/>
        </w:rPr>
        <w:t>.. . .. ….</w:t>
      </w:r>
      <w:r w:rsidR="002D3266" w:rsidRPr="0061398D">
        <w:rPr>
          <w:rFonts w:ascii="Arial" w:hAnsi="Arial" w:cs="Arial"/>
          <w:sz w:val="22"/>
          <w:szCs w:val="22"/>
        </w:rPr>
        <w:t xml:space="preserve"> </w:t>
      </w:r>
      <w:r w:rsidRPr="0061398D">
        <w:rPr>
          <w:rFonts w:ascii="Arial" w:hAnsi="Arial" w:cs="Arial"/>
          <w:sz w:val="22"/>
          <w:szCs w:val="22"/>
        </w:rPr>
        <w:t>na svojih spletnih straneh objavila Javni razpis za prodajo nepremičnin z namenom spodbujanja podjetništva na območju Mestne občine Velenje</w:t>
      </w:r>
      <w:r w:rsidR="00E35270">
        <w:rPr>
          <w:rFonts w:ascii="Arial" w:hAnsi="Arial" w:cs="Arial"/>
          <w:sz w:val="22"/>
          <w:szCs w:val="22"/>
        </w:rPr>
        <w:t xml:space="preserve"> v letu 2025</w:t>
      </w:r>
      <w:r w:rsidR="003F32C0">
        <w:rPr>
          <w:rFonts w:ascii="Arial" w:hAnsi="Arial" w:cs="Arial"/>
          <w:sz w:val="22"/>
          <w:szCs w:val="22"/>
        </w:rPr>
        <w:t>;</w:t>
      </w:r>
    </w:p>
    <w:p w14:paraId="47208631" w14:textId="77777777" w:rsidR="00182FD7" w:rsidRPr="0061398D" w:rsidRDefault="00182FD7" w:rsidP="00182FD7">
      <w:pPr>
        <w:pStyle w:val="Odstavekseznama"/>
        <w:numPr>
          <w:ilvl w:val="0"/>
          <w:numId w:val="35"/>
        </w:numPr>
        <w:spacing w:line="240" w:lineRule="auto"/>
        <w:rPr>
          <w:rFonts w:ascii="Arial" w:hAnsi="Arial" w:cs="Arial"/>
          <w:sz w:val="22"/>
          <w:szCs w:val="22"/>
        </w:rPr>
      </w:pPr>
      <w:r w:rsidRPr="0061398D">
        <w:rPr>
          <w:rFonts w:ascii="Arial" w:hAnsi="Arial" w:cs="Arial"/>
          <w:sz w:val="22"/>
          <w:szCs w:val="22"/>
        </w:rPr>
        <w:t>je kupec s prijavo na javni razpis in z izborom kupca kot najugodnejšega ponudnika, sprejel pogoje prodaje, navedene v javnem razpisu;</w:t>
      </w:r>
    </w:p>
    <w:p w14:paraId="45C8EE8D" w14:textId="6B1450CD" w:rsidR="00182FD7" w:rsidRPr="0061398D" w:rsidRDefault="00182FD7" w:rsidP="00182FD7">
      <w:pPr>
        <w:pStyle w:val="Odstavekseznama"/>
        <w:numPr>
          <w:ilvl w:val="0"/>
          <w:numId w:val="35"/>
        </w:numPr>
        <w:spacing w:line="240" w:lineRule="auto"/>
        <w:rPr>
          <w:rFonts w:ascii="Arial" w:hAnsi="Arial" w:cs="Arial"/>
          <w:sz w:val="22"/>
          <w:szCs w:val="22"/>
        </w:rPr>
      </w:pPr>
      <w:r w:rsidRPr="0061398D">
        <w:rPr>
          <w:rFonts w:ascii="Arial" w:hAnsi="Arial" w:cs="Arial"/>
          <w:sz w:val="22"/>
          <w:szCs w:val="22"/>
        </w:rPr>
        <w:t xml:space="preserve">je Svet Mestne občine Velenje </w:t>
      </w:r>
      <w:r w:rsidR="00490BD8">
        <w:rPr>
          <w:rFonts w:ascii="Arial" w:hAnsi="Arial" w:cs="Arial"/>
          <w:sz w:val="22"/>
          <w:szCs w:val="22"/>
        </w:rPr>
        <w:t xml:space="preserve">sprejel </w:t>
      </w:r>
      <w:r w:rsidR="005B788C" w:rsidRPr="005B788C">
        <w:rPr>
          <w:rFonts w:ascii="Arial" w:hAnsi="Arial" w:cs="Arial"/>
          <w:sz w:val="22"/>
          <w:szCs w:val="22"/>
        </w:rPr>
        <w:t xml:space="preserve">Sklep o načrtu ravnanja z nepremičnim premoženjem Mestne občine Velenje za leto 2025 (Uradni vestnik Mo Velenje, št. 28/24) </w:t>
      </w:r>
      <w:r w:rsidRPr="0061398D">
        <w:rPr>
          <w:rFonts w:ascii="Arial" w:hAnsi="Arial" w:cs="Arial"/>
          <w:sz w:val="22"/>
          <w:szCs w:val="22"/>
        </w:rPr>
        <w:t xml:space="preserve">s katerim je odobril prodajo </w:t>
      </w:r>
      <w:r w:rsidR="004213BA">
        <w:rPr>
          <w:rFonts w:ascii="Arial" w:hAnsi="Arial" w:cs="Arial"/>
          <w:sz w:val="22"/>
          <w:szCs w:val="22"/>
        </w:rPr>
        <w:t>predmetne nepremičnine, ki v naravi predstavlja travnik</w:t>
      </w:r>
      <w:r w:rsidR="003F32C0">
        <w:rPr>
          <w:rFonts w:ascii="Arial" w:hAnsi="Arial" w:cs="Arial"/>
          <w:sz w:val="22"/>
          <w:szCs w:val="22"/>
        </w:rPr>
        <w:t>;</w:t>
      </w:r>
    </w:p>
    <w:p w14:paraId="5D143014" w14:textId="348D1DF2" w:rsidR="002B13BC" w:rsidRDefault="002D3266" w:rsidP="005B627B">
      <w:pPr>
        <w:pStyle w:val="Odstavekseznama"/>
        <w:numPr>
          <w:ilvl w:val="0"/>
          <w:numId w:val="8"/>
        </w:numPr>
        <w:spacing w:line="240" w:lineRule="auto"/>
        <w:rPr>
          <w:rFonts w:ascii="Arial" w:hAnsi="Arial" w:cs="Arial"/>
          <w:sz w:val="22"/>
          <w:szCs w:val="22"/>
        </w:rPr>
      </w:pPr>
      <w:r w:rsidRPr="002B13BC">
        <w:rPr>
          <w:rFonts w:ascii="Arial" w:hAnsi="Arial" w:cs="Arial"/>
          <w:sz w:val="22"/>
          <w:szCs w:val="22"/>
        </w:rPr>
        <w:t>ima predmet</w:t>
      </w:r>
      <w:r w:rsidR="004657A3" w:rsidRPr="002B13BC">
        <w:rPr>
          <w:rFonts w:ascii="Arial" w:hAnsi="Arial" w:cs="Arial"/>
          <w:sz w:val="22"/>
          <w:szCs w:val="22"/>
        </w:rPr>
        <w:t>na</w:t>
      </w:r>
      <w:r w:rsidRPr="002B13BC">
        <w:rPr>
          <w:rFonts w:ascii="Arial" w:hAnsi="Arial" w:cs="Arial"/>
          <w:sz w:val="22"/>
          <w:szCs w:val="22"/>
        </w:rPr>
        <w:t xml:space="preserve"> nepremičnin</w:t>
      </w:r>
      <w:r w:rsidR="004657A3" w:rsidRPr="002B13BC">
        <w:rPr>
          <w:rFonts w:ascii="Arial" w:hAnsi="Arial" w:cs="Arial"/>
          <w:sz w:val="22"/>
          <w:szCs w:val="22"/>
        </w:rPr>
        <w:t>a</w:t>
      </w:r>
      <w:r w:rsidRPr="002B13BC">
        <w:rPr>
          <w:rFonts w:ascii="Arial" w:hAnsi="Arial" w:cs="Arial"/>
          <w:sz w:val="22"/>
          <w:szCs w:val="22"/>
        </w:rPr>
        <w:t xml:space="preserve"> status stavbnega zemljišča</w:t>
      </w:r>
      <w:r w:rsidR="00F85F74" w:rsidRPr="002B13BC">
        <w:rPr>
          <w:rFonts w:ascii="Arial" w:hAnsi="Arial" w:cs="Arial"/>
          <w:sz w:val="22"/>
          <w:szCs w:val="22"/>
        </w:rPr>
        <w:t>, skladno z Lokacijsko informacijo št.</w:t>
      </w:r>
      <w:r w:rsidR="0036031C" w:rsidRPr="002B13BC">
        <w:rPr>
          <w:rFonts w:ascii="Arial" w:hAnsi="Arial" w:cs="Arial"/>
          <w:sz w:val="22"/>
          <w:szCs w:val="22"/>
        </w:rPr>
        <w:t xml:space="preserve"> 4780-0031/2024 z dne </w:t>
      </w:r>
      <w:r w:rsidR="008B7066">
        <w:rPr>
          <w:rFonts w:ascii="Arial" w:hAnsi="Arial" w:cs="Arial"/>
          <w:sz w:val="22"/>
          <w:szCs w:val="22"/>
        </w:rPr>
        <w:t>9</w:t>
      </w:r>
      <w:r w:rsidR="0036031C" w:rsidRPr="002B13BC">
        <w:rPr>
          <w:rFonts w:ascii="Arial" w:hAnsi="Arial" w:cs="Arial"/>
          <w:sz w:val="22"/>
          <w:szCs w:val="22"/>
        </w:rPr>
        <w:t xml:space="preserve">. </w:t>
      </w:r>
      <w:r w:rsidR="008B7066">
        <w:rPr>
          <w:rFonts w:ascii="Arial" w:hAnsi="Arial" w:cs="Arial"/>
          <w:sz w:val="22"/>
          <w:szCs w:val="22"/>
        </w:rPr>
        <w:t>4</w:t>
      </w:r>
      <w:r w:rsidR="0036031C" w:rsidRPr="002B13BC">
        <w:rPr>
          <w:rFonts w:ascii="Arial" w:hAnsi="Arial" w:cs="Arial"/>
          <w:sz w:val="22"/>
          <w:szCs w:val="22"/>
        </w:rPr>
        <w:t>. 2025</w:t>
      </w:r>
      <w:r w:rsidR="003F32C0">
        <w:rPr>
          <w:rFonts w:ascii="Arial" w:hAnsi="Arial" w:cs="Arial"/>
          <w:sz w:val="22"/>
          <w:szCs w:val="22"/>
        </w:rPr>
        <w:t>;</w:t>
      </w:r>
    </w:p>
    <w:p w14:paraId="7965CE9C" w14:textId="7D2F749A" w:rsidR="004608F1" w:rsidRPr="004608F1" w:rsidRDefault="004608F1" w:rsidP="004608F1">
      <w:pPr>
        <w:pStyle w:val="Odstavekseznama"/>
        <w:numPr>
          <w:ilvl w:val="0"/>
          <w:numId w:val="8"/>
        </w:numPr>
        <w:spacing w:line="240" w:lineRule="auto"/>
        <w:rPr>
          <w:rFonts w:ascii="Arial" w:hAnsi="Arial" w:cs="Arial"/>
          <w:i/>
          <w:iCs/>
          <w:sz w:val="22"/>
          <w:szCs w:val="22"/>
        </w:rPr>
      </w:pPr>
      <w:r w:rsidRPr="004608F1">
        <w:rPr>
          <w:rFonts w:ascii="Arial" w:hAnsi="Arial" w:cs="Arial"/>
          <w:sz w:val="22"/>
          <w:szCs w:val="22"/>
        </w:rPr>
        <w:t xml:space="preserve">iz zemljiške knjige izhaja, da so na predmetni nepremičnini vknjižene služnosti z ID omejitve 11062115, ID omejitve 19529097, ID omejitve 19713031, ID omejitve 22620739, ID omejitve 23838649, ID omejitve 23939433, ID omejitve 7456501, </w:t>
      </w:r>
      <w:r w:rsidRPr="004608F1">
        <w:rPr>
          <w:rFonts w:ascii="Arial" w:hAnsi="Arial" w:cs="Arial"/>
          <w:i/>
          <w:iCs/>
          <w:sz w:val="22"/>
          <w:szCs w:val="22"/>
        </w:rPr>
        <w:t>ID omejitve 24361514</w:t>
      </w:r>
      <w:r w:rsidRPr="004608F1">
        <w:rPr>
          <w:rFonts w:ascii="Arial" w:hAnsi="Arial" w:cs="Arial"/>
          <w:sz w:val="22"/>
          <w:szCs w:val="22"/>
        </w:rPr>
        <w:t>, ki so podrobno opisane v javnem razpisu</w:t>
      </w:r>
      <w:r w:rsidRPr="004608F1">
        <w:rPr>
          <w:rFonts w:ascii="Arial" w:hAnsi="Arial" w:cs="Arial"/>
          <w:i/>
          <w:iCs/>
          <w:sz w:val="22"/>
          <w:szCs w:val="22"/>
        </w:rPr>
        <w:t>;</w:t>
      </w:r>
    </w:p>
    <w:p w14:paraId="35C088E2" w14:textId="5B5BA216" w:rsidR="00182FD7" w:rsidRPr="002B13BC" w:rsidRDefault="00182FD7" w:rsidP="005B627B">
      <w:pPr>
        <w:pStyle w:val="Odstavekseznama"/>
        <w:numPr>
          <w:ilvl w:val="0"/>
          <w:numId w:val="8"/>
        </w:numPr>
        <w:spacing w:line="240" w:lineRule="auto"/>
        <w:rPr>
          <w:rFonts w:ascii="Arial" w:hAnsi="Arial" w:cs="Arial"/>
          <w:sz w:val="22"/>
          <w:szCs w:val="22"/>
        </w:rPr>
      </w:pPr>
      <w:r w:rsidRPr="004608F1">
        <w:rPr>
          <w:rFonts w:ascii="Arial" w:hAnsi="Arial" w:cs="Arial"/>
          <w:sz w:val="22"/>
          <w:szCs w:val="22"/>
        </w:rPr>
        <w:t>v teku je parcelacija predmetnih nepremičnin skladno z grafično prilogo</w:t>
      </w:r>
      <w:r w:rsidRPr="002B13BC">
        <w:rPr>
          <w:rFonts w:ascii="Arial" w:hAnsi="Arial" w:cs="Arial"/>
          <w:sz w:val="22"/>
          <w:szCs w:val="22"/>
        </w:rPr>
        <w:t>, ki je sestavni del te pogodbe, zaradi navedenega je v tej pogodbi navedena približna površina enote ….., dokončna površina enote bo znana po pravnomočnosti parcelacije, takrat bo znana tudi končna cena, ID znak novo nastale nepremičnine in bo sklenjen aneks k tej pogodbi</w:t>
      </w:r>
      <w:r w:rsidR="003F32C0">
        <w:rPr>
          <w:rFonts w:ascii="Arial" w:hAnsi="Arial" w:cs="Arial"/>
          <w:sz w:val="22"/>
          <w:szCs w:val="22"/>
        </w:rPr>
        <w:t>;</w:t>
      </w:r>
    </w:p>
    <w:p w14:paraId="36501228" w14:textId="77777777" w:rsidR="00182FD7" w:rsidRPr="0061398D" w:rsidRDefault="00182FD7" w:rsidP="00182FD7">
      <w:pPr>
        <w:numPr>
          <w:ilvl w:val="0"/>
          <w:numId w:val="8"/>
        </w:numPr>
        <w:spacing w:line="240" w:lineRule="auto"/>
        <w:rPr>
          <w:rFonts w:ascii="Arial" w:hAnsi="Arial" w:cs="Arial"/>
          <w:sz w:val="22"/>
          <w:szCs w:val="22"/>
        </w:rPr>
      </w:pPr>
      <w:r w:rsidRPr="0061398D">
        <w:rPr>
          <w:rFonts w:ascii="Arial" w:hAnsi="Arial" w:cs="Arial"/>
          <w:sz w:val="22"/>
          <w:szCs w:val="22"/>
        </w:rPr>
        <w:lastRenderedPageBreak/>
        <w:t>kupec in občina s sklenitvijo te pogodbe in z doseženim soglasjem volj zasledujeta skupen interes, da občina proda in prepusti, kupec pa kupi in sprejme v posest in last enoto …..</w:t>
      </w:r>
    </w:p>
    <w:p w14:paraId="38D54A05" w14:textId="77777777" w:rsidR="00595D52" w:rsidRPr="0061398D" w:rsidRDefault="00595D52" w:rsidP="00595D52">
      <w:pPr>
        <w:spacing w:line="240" w:lineRule="auto"/>
        <w:ind w:left="360" w:firstLine="0"/>
        <w:rPr>
          <w:rFonts w:ascii="Arial" w:hAnsi="Arial" w:cs="Arial"/>
          <w:sz w:val="22"/>
          <w:szCs w:val="22"/>
        </w:rPr>
      </w:pPr>
    </w:p>
    <w:p w14:paraId="69857236" w14:textId="77777777" w:rsidR="00182FD7" w:rsidRPr="0061398D" w:rsidRDefault="00182FD7" w:rsidP="00182FD7">
      <w:pPr>
        <w:pStyle w:val="Telobesedila"/>
        <w:ind w:left="720"/>
        <w:jc w:val="both"/>
        <w:rPr>
          <w:rFonts w:ascii="Arial" w:hAnsi="Arial" w:cs="Arial"/>
          <w:sz w:val="22"/>
          <w:szCs w:val="22"/>
        </w:rPr>
      </w:pPr>
    </w:p>
    <w:p w14:paraId="3F7B7E00" w14:textId="77777777" w:rsidR="002D3266" w:rsidRDefault="002D3266" w:rsidP="00182FD7">
      <w:pPr>
        <w:pStyle w:val="Telobesedila"/>
        <w:ind w:left="720"/>
        <w:jc w:val="both"/>
        <w:rPr>
          <w:rFonts w:ascii="Arial" w:hAnsi="Arial" w:cs="Arial"/>
          <w:sz w:val="22"/>
          <w:szCs w:val="22"/>
        </w:rPr>
      </w:pPr>
    </w:p>
    <w:p w14:paraId="77E22948" w14:textId="3B4A4FD5" w:rsidR="00547D4F" w:rsidRDefault="00547D4F" w:rsidP="00547D4F">
      <w:pPr>
        <w:pStyle w:val="Telobesedila"/>
        <w:jc w:val="left"/>
        <w:rPr>
          <w:rFonts w:ascii="Arial" w:hAnsi="Arial" w:cs="Arial"/>
          <w:b/>
          <w:bCs/>
          <w:sz w:val="22"/>
          <w:szCs w:val="22"/>
        </w:rPr>
      </w:pPr>
      <w:r w:rsidRPr="00547D4F">
        <w:rPr>
          <w:rFonts w:ascii="Arial" w:hAnsi="Arial" w:cs="Arial"/>
          <w:b/>
          <w:bCs/>
          <w:sz w:val="22"/>
          <w:szCs w:val="22"/>
        </w:rPr>
        <w:t>PREDMET POGODBE</w:t>
      </w:r>
      <w:r w:rsidR="005B3972">
        <w:rPr>
          <w:rFonts w:ascii="Arial" w:hAnsi="Arial" w:cs="Arial"/>
          <w:b/>
          <w:bCs/>
          <w:sz w:val="22"/>
          <w:szCs w:val="22"/>
        </w:rPr>
        <w:t xml:space="preserve"> IN NAČIN PLAČILA</w:t>
      </w:r>
    </w:p>
    <w:p w14:paraId="0766A19A" w14:textId="77777777" w:rsidR="00547D4F" w:rsidRPr="00547D4F" w:rsidRDefault="00547D4F" w:rsidP="00547D4F">
      <w:pPr>
        <w:pStyle w:val="Telobesedila"/>
        <w:jc w:val="left"/>
        <w:rPr>
          <w:rFonts w:ascii="Arial" w:hAnsi="Arial" w:cs="Arial"/>
          <w:b/>
          <w:bCs/>
          <w:sz w:val="22"/>
          <w:szCs w:val="22"/>
        </w:rPr>
      </w:pPr>
    </w:p>
    <w:p w14:paraId="7F9D8D8E" w14:textId="77777777" w:rsidR="00182FD7" w:rsidRPr="0061398D" w:rsidRDefault="00182FD7" w:rsidP="00182FD7">
      <w:pPr>
        <w:pStyle w:val="Odstavekseznama"/>
        <w:numPr>
          <w:ilvl w:val="0"/>
          <w:numId w:val="7"/>
        </w:numPr>
        <w:jc w:val="center"/>
        <w:rPr>
          <w:rFonts w:ascii="Arial" w:hAnsi="Arial" w:cs="Arial"/>
          <w:b/>
          <w:sz w:val="20"/>
        </w:rPr>
      </w:pPr>
      <w:r w:rsidRPr="0061398D">
        <w:rPr>
          <w:rFonts w:ascii="Arial" w:hAnsi="Arial" w:cs="Arial"/>
          <w:b/>
          <w:sz w:val="20"/>
        </w:rPr>
        <w:t>člen</w:t>
      </w:r>
    </w:p>
    <w:p w14:paraId="5A4C6C55" w14:textId="77777777" w:rsidR="00182FD7" w:rsidRPr="0061398D" w:rsidRDefault="00182FD7" w:rsidP="00182FD7">
      <w:pPr>
        <w:spacing w:line="240" w:lineRule="auto"/>
        <w:ind w:firstLine="0"/>
        <w:rPr>
          <w:rFonts w:ascii="Arial" w:hAnsi="Arial" w:cs="Arial"/>
          <w:sz w:val="22"/>
          <w:szCs w:val="22"/>
        </w:rPr>
      </w:pPr>
      <w:r w:rsidRPr="0061398D">
        <w:rPr>
          <w:rFonts w:ascii="Arial" w:hAnsi="Arial" w:cs="Arial"/>
          <w:sz w:val="22"/>
          <w:szCs w:val="22"/>
        </w:rPr>
        <w:t>Predmet te pogodbe je prodaja enote … , ki predstavlja dele nepremičnin z ID znakom ……….. v približni skupni izmeri …….m</w:t>
      </w:r>
      <w:r w:rsidRPr="0061398D">
        <w:rPr>
          <w:rFonts w:ascii="Arial" w:hAnsi="Arial" w:cs="Arial"/>
          <w:sz w:val="22"/>
          <w:szCs w:val="22"/>
          <w:vertAlign w:val="superscript"/>
        </w:rPr>
        <w:t>2</w:t>
      </w:r>
      <w:r w:rsidRPr="0061398D">
        <w:rPr>
          <w:rFonts w:ascii="Arial" w:hAnsi="Arial" w:cs="Arial"/>
          <w:sz w:val="22"/>
          <w:szCs w:val="22"/>
        </w:rPr>
        <w:t xml:space="preserve">.  </w:t>
      </w:r>
    </w:p>
    <w:p w14:paraId="40E4DA83" w14:textId="77777777" w:rsidR="00182FD7" w:rsidRPr="0061398D" w:rsidRDefault="00182FD7" w:rsidP="00182FD7">
      <w:pPr>
        <w:spacing w:line="240" w:lineRule="auto"/>
        <w:ind w:firstLine="0"/>
        <w:rPr>
          <w:rFonts w:ascii="Arial" w:hAnsi="Arial" w:cs="Arial"/>
          <w:sz w:val="22"/>
          <w:szCs w:val="22"/>
        </w:rPr>
      </w:pPr>
    </w:p>
    <w:p w14:paraId="2CEED463" w14:textId="0DF2315E" w:rsidR="00192350" w:rsidRPr="0061398D" w:rsidRDefault="00182FD7" w:rsidP="00182FD7">
      <w:pPr>
        <w:spacing w:line="240" w:lineRule="auto"/>
        <w:ind w:firstLine="0"/>
        <w:rPr>
          <w:rFonts w:ascii="Arial" w:hAnsi="Arial" w:cs="Arial"/>
          <w:sz w:val="22"/>
          <w:szCs w:val="22"/>
        </w:rPr>
      </w:pPr>
      <w:r w:rsidRPr="0061398D">
        <w:rPr>
          <w:rFonts w:ascii="Arial" w:hAnsi="Arial" w:cs="Arial"/>
          <w:sz w:val="22"/>
          <w:szCs w:val="22"/>
        </w:rPr>
        <w:t>Kupnina za m</w:t>
      </w:r>
      <w:r w:rsidRPr="0061398D">
        <w:rPr>
          <w:rFonts w:ascii="Arial" w:hAnsi="Arial" w:cs="Arial"/>
          <w:sz w:val="22"/>
          <w:szCs w:val="22"/>
          <w:vertAlign w:val="superscript"/>
        </w:rPr>
        <w:t>2</w:t>
      </w:r>
      <w:r w:rsidRPr="0061398D">
        <w:rPr>
          <w:rFonts w:ascii="Arial" w:hAnsi="Arial" w:cs="Arial"/>
          <w:sz w:val="22"/>
          <w:szCs w:val="22"/>
        </w:rPr>
        <w:t xml:space="preserve"> enote ……  znaša </w:t>
      </w:r>
      <w:r w:rsidR="00547D4F">
        <w:rPr>
          <w:rFonts w:ascii="Arial" w:hAnsi="Arial" w:cs="Arial"/>
          <w:sz w:val="22"/>
          <w:szCs w:val="22"/>
        </w:rPr>
        <w:t>…</w:t>
      </w:r>
      <w:r w:rsidRPr="0061398D">
        <w:rPr>
          <w:rFonts w:ascii="Arial" w:hAnsi="Arial" w:cs="Arial"/>
          <w:sz w:val="22"/>
          <w:szCs w:val="22"/>
        </w:rPr>
        <w:t xml:space="preserve"> EUR (brez DDV). </w:t>
      </w:r>
    </w:p>
    <w:p w14:paraId="54F2DBF8" w14:textId="77777777" w:rsidR="00182FD7" w:rsidRPr="0061398D" w:rsidRDefault="00182FD7" w:rsidP="00182FD7">
      <w:pPr>
        <w:spacing w:line="240" w:lineRule="auto"/>
        <w:ind w:firstLine="0"/>
        <w:rPr>
          <w:rFonts w:ascii="Arial" w:hAnsi="Arial" w:cs="Arial"/>
          <w:sz w:val="22"/>
          <w:szCs w:val="22"/>
        </w:rPr>
      </w:pPr>
    </w:p>
    <w:p w14:paraId="03EDAE49" w14:textId="77777777" w:rsidR="00182FD7" w:rsidRPr="0061398D" w:rsidRDefault="00182FD7" w:rsidP="00182FD7">
      <w:pPr>
        <w:spacing w:line="240" w:lineRule="auto"/>
        <w:ind w:firstLine="0"/>
        <w:rPr>
          <w:rFonts w:ascii="Arial" w:hAnsi="Arial" w:cs="Arial"/>
          <w:sz w:val="22"/>
          <w:szCs w:val="22"/>
        </w:rPr>
      </w:pPr>
      <w:r w:rsidRPr="0061398D">
        <w:rPr>
          <w:rFonts w:ascii="Arial" w:hAnsi="Arial" w:cs="Arial"/>
          <w:sz w:val="22"/>
          <w:szCs w:val="22"/>
        </w:rPr>
        <w:t xml:space="preserve">Točna površina enote …., ID znak novo nastale parcele in celotna kupnina za enoto…. bo znana po dokončnosti parcelacije. </w:t>
      </w:r>
    </w:p>
    <w:p w14:paraId="5043DD4B" w14:textId="77777777" w:rsidR="00182FD7" w:rsidRPr="0061398D" w:rsidRDefault="00182FD7" w:rsidP="00182FD7">
      <w:pPr>
        <w:spacing w:line="240" w:lineRule="auto"/>
        <w:ind w:firstLine="0"/>
        <w:rPr>
          <w:rFonts w:ascii="Arial" w:hAnsi="Arial" w:cs="Arial"/>
          <w:sz w:val="22"/>
          <w:szCs w:val="22"/>
        </w:rPr>
      </w:pPr>
    </w:p>
    <w:p w14:paraId="568D579E" w14:textId="031D0D07" w:rsidR="00182FD7" w:rsidRPr="00690E99" w:rsidRDefault="00326118" w:rsidP="00182FD7">
      <w:pPr>
        <w:spacing w:line="240" w:lineRule="auto"/>
        <w:ind w:firstLine="0"/>
        <w:rPr>
          <w:rFonts w:ascii="Arial" w:hAnsi="Arial" w:cs="Arial"/>
          <w:strike/>
          <w:sz w:val="22"/>
          <w:szCs w:val="22"/>
        </w:rPr>
      </w:pPr>
      <w:r w:rsidRPr="00326118">
        <w:rPr>
          <w:rFonts w:ascii="Arial" w:hAnsi="Arial" w:cs="Arial"/>
          <w:sz w:val="22"/>
          <w:szCs w:val="22"/>
        </w:rPr>
        <w:t xml:space="preserve">Pogodbeni stranki se zavežeta skleniti aneks k tej pogodbi, v katerem bo opredeljena točna površina enote…, ID znak enote …. </w:t>
      </w:r>
      <w:r w:rsidR="00B2648C">
        <w:rPr>
          <w:rFonts w:ascii="Arial" w:hAnsi="Arial" w:cs="Arial"/>
          <w:sz w:val="22"/>
          <w:szCs w:val="22"/>
        </w:rPr>
        <w:t xml:space="preserve">, </w:t>
      </w:r>
      <w:r w:rsidRPr="00326118">
        <w:rPr>
          <w:rFonts w:ascii="Arial" w:hAnsi="Arial" w:cs="Arial"/>
          <w:sz w:val="22"/>
          <w:szCs w:val="22"/>
        </w:rPr>
        <w:t>kupnin</w:t>
      </w:r>
      <w:r w:rsidR="005B3972">
        <w:rPr>
          <w:rFonts w:ascii="Arial" w:hAnsi="Arial" w:cs="Arial"/>
          <w:sz w:val="22"/>
          <w:szCs w:val="22"/>
        </w:rPr>
        <w:t>a</w:t>
      </w:r>
      <w:r w:rsidR="00B2648C">
        <w:rPr>
          <w:rFonts w:ascii="Arial" w:hAnsi="Arial" w:cs="Arial"/>
          <w:sz w:val="22"/>
          <w:szCs w:val="22"/>
        </w:rPr>
        <w:t xml:space="preserve"> in zk dovolilo za vknjižbo odkupne pravice. </w:t>
      </w:r>
    </w:p>
    <w:p w14:paraId="07672C48" w14:textId="77777777" w:rsidR="00182FD7" w:rsidRPr="0061398D" w:rsidRDefault="00182FD7" w:rsidP="00182FD7">
      <w:pPr>
        <w:spacing w:line="240" w:lineRule="auto"/>
        <w:ind w:firstLine="0"/>
        <w:rPr>
          <w:rFonts w:ascii="Arial" w:hAnsi="Arial" w:cs="Arial"/>
          <w:sz w:val="22"/>
          <w:szCs w:val="22"/>
        </w:rPr>
      </w:pPr>
    </w:p>
    <w:p w14:paraId="1C1A7E81" w14:textId="77777777" w:rsidR="00182FD7" w:rsidRPr="0061398D" w:rsidRDefault="00182FD7" w:rsidP="00182FD7">
      <w:pPr>
        <w:spacing w:line="240" w:lineRule="auto"/>
        <w:ind w:firstLine="0"/>
        <w:rPr>
          <w:rFonts w:ascii="Arial" w:hAnsi="Arial" w:cs="Arial"/>
          <w:sz w:val="22"/>
          <w:szCs w:val="22"/>
        </w:rPr>
      </w:pPr>
      <w:r w:rsidRPr="0061398D">
        <w:rPr>
          <w:rFonts w:ascii="Arial" w:hAnsi="Arial" w:cs="Arial"/>
          <w:sz w:val="22"/>
          <w:szCs w:val="22"/>
        </w:rPr>
        <w:t>Od celotne kupnine se odšteje varščina v višini ……. EUR, ki jo je kupec plačal dne ………….</w:t>
      </w:r>
    </w:p>
    <w:p w14:paraId="3F73E51E" w14:textId="77777777" w:rsidR="00182FD7" w:rsidRPr="0061398D" w:rsidRDefault="00182FD7" w:rsidP="00182FD7">
      <w:pPr>
        <w:spacing w:line="240" w:lineRule="auto"/>
        <w:ind w:firstLine="0"/>
        <w:rPr>
          <w:rFonts w:ascii="Arial" w:hAnsi="Arial" w:cs="Arial"/>
          <w:sz w:val="22"/>
          <w:szCs w:val="22"/>
        </w:rPr>
      </w:pPr>
    </w:p>
    <w:p w14:paraId="5C2989F6" w14:textId="77777777" w:rsidR="00182FD7" w:rsidRPr="0061398D" w:rsidRDefault="00182FD7" w:rsidP="00182FD7">
      <w:pPr>
        <w:spacing w:line="240" w:lineRule="auto"/>
        <w:ind w:firstLine="0"/>
        <w:rPr>
          <w:rFonts w:ascii="Arial" w:hAnsi="Arial" w:cs="Arial"/>
          <w:sz w:val="22"/>
          <w:szCs w:val="22"/>
        </w:rPr>
      </w:pPr>
      <w:r w:rsidRPr="0061398D">
        <w:rPr>
          <w:rFonts w:ascii="Arial" w:hAnsi="Arial" w:cs="Arial"/>
          <w:sz w:val="22"/>
          <w:szCs w:val="22"/>
        </w:rPr>
        <w:t>Kupec je dolžan poravnati celotno kupnino v roku petnajst (15) dni od dneva izstavitve računa s strani občine na podračun EZR MOV št. SI56 0133 3010 0018 411 pri Banki Slovenije. Plačilo kupnine v roku je bistvena sestavina prodajne pogodbe.</w:t>
      </w:r>
    </w:p>
    <w:p w14:paraId="409E88F2" w14:textId="77777777" w:rsidR="00182FD7" w:rsidRPr="0061398D" w:rsidRDefault="00182FD7" w:rsidP="00182FD7">
      <w:pPr>
        <w:spacing w:line="240" w:lineRule="auto"/>
        <w:ind w:firstLine="0"/>
        <w:rPr>
          <w:rFonts w:ascii="Arial" w:hAnsi="Arial" w:cs="Arial"/>
          <w:sz w:val="22"/>
          <w:szCs w:val="22"/>
        </w:rPr>
      </w:pPr>
    </w:p>
    <w:p w14:paraId="1CF878F1" w14:textId="77777777" w:rsidR="00182FD7" w:rsidRPr="0061398D" w:rsidRDefault="00182FD7" w:rsidP="00182FD7">
      <w:pPr>
        <w:spacing w:line="240" w:lineRule="auto"/>
        <w:ind w:firstLine="0"/>
        <w:rPr>
          <w:rFonts w:ascii="Arial" w:hAnsi="Arial" w:cs="Arial"/>
          <w:sz w:val="22"/>
          <w:szCs w:val="22"/>
        </w:rPr>
      </w:pPr>
      <w:r w:rsidRPr="0061398D">
        <w:rPr>
          <w:rFonts w:ascii="Arial" w:hAnsi="Arial" w:cs="Arial"/>
          <w:sz w:val="22"/>
          <w:szCs w:val="22"/>
        </w:rPr>
        <w:t>V kolikor je kupec v zamudi s plačilom kupnine, se zaračunavajo zakonske zamudne obresti.</w:t>
      </w:r>
    </w:p>
    <w:p w14:paraId="034484E7" w14:textId="77777777" w:rsidR="00182FD7" w:rsidRDefault="00182FD7" w:rsidP="00182FD7">
      <w:pPr>
        <w:spacing w:line="240" w:lineRule="auto"/>
        <w:ind w:firstLine="0"/>
        <w:rPr>
          <w:rFonts w:ascii="Arial" w:hAnsi="Arial" w:cs="Arial"/>
          <w:b/>
          <w:bCs/>
          <w:iCs/>
          <w:sz w:val="22"/>
          <w:szCs w:val="22"/>
        </w:rPr>
      </w:pPr>
    </w:p>
    <w:p w14:paraId="393A5702" w14:textId="77777777" w:rsidR="00C33AA0" w:rsidRDefault="00C33AA0" w:rsidP="00182FD7">
      <w:pPr>
        <w:spacing w:line="240" w:lineRule="auto"/>
        <w:ind w:firstLine="0"/>
        <w:rPr>
          <w:rFonts w:ascii="Arial" w:hAnsi="Arial" w:cs="Arial"/>
          <w:b/>
          <w:bCs/>
          <w:iCs/>
          <w:sz w:val="22"/>
          <w:szCs w:val="22"/>
        </w:rPr>
      </w:pPr>
    </w:p>
    <w:p w14:paraId="223D1BAD" w14:textId="77777777" w:rsidR="00CC38D2" w:rsidRDefault="00CC38D2" w:rsidP="00182FD7">
      <w:pPr>
        <w:spacing w:line="240" w:lineRule="auto"/>
        <w:ind w:firstLine="0"/>
        <w:rPr>
          <w:rFonts w:ascii="Arial" w:hAnsi="Arial" w:cs="Arial"/>
          <w:b/>
          <w:bCs/>
          <w:iCs/>
          <w:sz w:val="22"/>
          <w:szCs w:val="22"/>
        </w:rPr>
      </w:pPr>
    </w:p>
    <w:p w14:paraId="4AB97ED1" w14:textId="08AB7BAB" w:rsidR="00C33AA0" w:rsidRDefault="00C33AA0" w:rsidP="00182FD7">
      <w:pPr>
        <w:spacing w:line="240" w:lineRule="auto"/>
        <w:ind w:firstLine="0"/>
        <w:rPr>
          <w:rFonts w:ascii="Arial" w:hAnsi="Arial" w:cs="Arial"/>
          <w:b/>
          <w:bCs/>
          <w:iCs/>
          <w:sz w:val="22"/>
          <w:szCs w:val="22"/>
        </w:rPr>
      </w:pPr>
      <w:r>
        <w:rPr>
          <w:rFonts w:ascii="Arial" w:hAnsi="Arial" w:cs="Arial"/>
          <w:b/>
          <w:bCs/>
          <w:iCs/>
          <w:sz w:val="22"/>
          <w:szCs w:val="22"/>
        </w:rPr>
        <w:t>IZROČITEV NEPREMIČNIN</w:t>
      </w:r>
    </w:p>
    <w:p w14:paraId="5877FADC" w14:textId="77777777" w:rsidR="00C33AA0" w:rsidRPr="00C33AA0" w:rsidRDefault="00C33AA0" w:rsidP="00182FD7">
      <w:pPr>
        <w:spacing w:line="240" w:lineRule="auto"/>
        <w:ind w:firstLine="0"/>
        <w:rPr>
          <w:rFonts w:ascii="Arial" w:hAnsi="Arial" w:cs="Arial"/>
          <w:b/>
          <w:bCs/>
          <w:iCs/>
          <w:sz w:val="22"/>
          <w:szCs w:val="22"/>
        </w:rPr>
      </w:pPr>
    </w:p>
    <w:p w14:paraId="76AB531A" w14:textId="77777777" w:rsidR="00182FD7" w:rsidRPr="0061398D" w:rsidRDefault="00182FD7" w:rsidP="00182FD7">
      <w:pPr>
        <w:pStyle w:val="Odstavekseznama"/>
        <w:numPr>
          <w:ilvl w:val="0"/>
          <w:numId w:val="7"/>
        </w:numPr>
        <w:jc w:val="center"/>
        <w:rPr>
          <w:rFonts w:ascii="Arial" w:hAnsi="Arial" w:cs="Arial"/>
          <w:b/>
          <w:sz w:val="20"/>
        </w:rPr>
      </w:pPr>
      <w:r w:rsidRPr="0061398D">
        <w:rPr>
          <w:rFonts w:ascii="Arial" w:hAnsi="Arial" w:cs="Arial"/>
          <w:b/>
          <w:sz w:val="20"/>
        </w:rPr>
        <w:t>člen</w:t>
      </w:r>
    </w:p>
    <w:p w14:paraId="25A00DB3" w14:textId="77777777" w:rsidR="00182FD7" w:rsidRPr="0061398D" w:rsidRDefault="00182FD7" w:rsidP="00182FD7">
      <w:pPr>
        <w:spacing w:line="240" w:lineRule="auto"/>
        <w:ind w:firstLine="0"/>
        <w:rPr>
          <w:rFonts w:ascii="Arial" w:hAnsi="Arial" w:cs="Arial"/>
          <w:sz w:val="22"/>
          <w:szCs w:val="22"/>
        </w:rPr>
      </w:pPr>
      <w:r w:rsidRPr="0061398D">
        <w:rPr>
          <w:rFonts w:ascii="Arial" w:hAnsi="Arial" w:cs="Arial"/>
          <w:sz w:val="22"/>
          <w:szCs w:val="22"/>
        </w:rPr>
        <w:t>Po plačilu celotne kupnine bo občina kupcu izdal brezpogojno zemljiškoknjižno dovolilo, ki bo sposobno za vpis lastninske pravice na enoti ……., ki je predmet te pogodbe. Pogodbeni stranki sta soglasni, da je kupec po plačilu celotne kupnine upravičen samostojno vložiti zemljiškoknjižni predlog za vpis lastninske pravice. Stroške notarske overitve in zemljiškoknjižne izvedbe te pogodbe v celoti krije kupec.</w:t>
      </w:r>
    </w:p>
    <w:p w14:paraId="083A632C" w14:textId="77777777" w:rsidR="00182FD7" w:rsidRPr="0061398D" w:rsidRDefault="00182FD7" w:rsidP="00182FD7">
      <w:pPr>
        <w:spacing w:line="240" w:lineRule="auto"/>
        <w:ind w:firstLine="0"/>
        <w:rPr>
          <w:rFonts w:ascii="Arial" w:hAnsi="Arial" w:cs="Arial"/>
          <w:sz w:val="22"/>
          <w:szCs w:val="22"/>
        </w:rPr>
      </w:pPr>
    </w:p>
    <w:p w14:paraId="42FB4BFA" w14:textId="77777777" w:rsidR="00182FD7" w:rsidRPr="0061398D" w:rsidRDefault="00182FD7" w:rsidP="00182FD7">
      <w:pPr>
        <w:spacing w:line="240" w:lineRule="auto"/>
        <w:ind w:firstLine="0"/>
        <w:rPr>
          <w:rFonts w:ascii="Arial" w:hAnsi="Arial" w:cs="Arial"/>
          <w:sz w:val="22"/>
          <w:szCs w:val="22"/>
        </w:rPr>
      </w:pPr>
      <w:r w:rsidRPr="0061398D">
        <w:rPr>
          <w:rFonts w:ascii="Arial" w:hAnsi="Arial" w:cs="Arial"/>
          <w:sz w:val="22"/>
          <w:szCs w:val="22"/>
        </w:rPr>
        <w:t>Kupec izjavlja, da si je enoto ….. ogledal in mu je znano stvarno stanje, zato jo kupuje po načelu »videno-kupljeno«.</w:t>
      </w:r>
    </w:p>
    <w:p w14:paraId="3D9E8A1D" w14:textId="77777777" w:rsidR="00182FD7" w:rsidRPr="0061398D" w:rsidRDefault="00182FD7" w:rsidP="00182FD7">
      <w:pPr>
        <w:spacing w:line="240" w:lineRule="auto"/>
        <w:ind w:firstLine="0"/>
        <w:rPr>
          <w:rFonts w:ascii="Arial" w:hAnsi="Arial" w:cs="Arial"/>
          <w:sz w:val="22"/>
          <w:szCs w:val="22"/>
        </w:rPr>
      </w:pPr>
    </w:p>
    <w:p w14:paraId="062561A4" w14:textId="77777777" w:rsidR="00182FD7" w:rsidRDefault="00182FD7" w:rsidP="00182FD7">
      <w:pPr>
        <w:spacing w:line="240" w:lineRule="auto"/>
        <w:ind w:firstLine="0"/>
        <w:rPr>
          <w:rFonts w:ascii="Arial" w:hAnsi="Arial" w:cs="Arial"/>
          <w:sz w:val="22"/>
          <w:szCs w:val="22"/>
        </w:rPr>
      </w:pPr>
      <w:r w:rsidRPr="0061398D">
        <w:rPr>
          <w:rFonts w:ascii="Arial" w:hAnsi="Arial" w:cs="Arial"/>
          <w:sz w:val="22"/>
          <w:szCs w:val="22"/>
        </w:rPr>
        <w:t>Kupec prevzame enoto …. v last in posest z dnem plačila celotne kupnine.</w:t>
      </w:r>
    </w:p>
    <w:p w14:paraId="2804BE0E" w14:textId="77777777" w:rsidR="0013363F" w:rsidRDefault="0013363F" w:rsidP="00182FD7">
      <w:pPr>
        <w:spacing w:line="240" w:lineRule="auto"/>
        <w:ind w:firstLine="0"/>
        <w:rPr>
          <w:rFonts w:ascii="Arial" w:hAnsi="Arial" w:cs="Arial"/>
          <w:sz w:val="22"/>
          <w:szCs w:val="22"/>
        </w:rPr>
      </w:pPr>
    </w:p>
    <w:p w14:paraId="7E1D286D" w14:textId="77777777" w:rsidR="0013363F" w:rsidRDefault="0013363F" w:rsidP="00182FD7">
      <w:pPr>
        <w:spacing w:line="240" w:lineRule="auto"/>
        <w:ind w:firstLine="0"/>
        <w:rPr>
          <w:rFonts w:ascii="Arial" w:hAnsi="Arial" w:cs="Arial"/>
          <w:sz w:val="22"/>
          <w:szCs w:val="22"/>
        </w:rPr>
      </w:pPr>
    </w:p>
    <w:p w14:paraId="33D7E80B" w14:textId="621F0533" w:rsidR="0013363F" w:rsidRPr="0013363F" w:rsidRDefault="0013363F" w:rsidP="00182FD7">
      <w:pPr>
        <w:spacing w:line="240" w:lineRule="auto"/>
        <w:ind w:firstLine="0"/>
        <w:rPr>
          <w:rFonts w:ascii="Arial" w:hAnsi="Arial" w:cs="Arial"/>
          <w:b/>
          <w:bCs/>
          <w:sz w:val="22"/>
          <w:szCs w:val="22"/>
        </w:rPr>
      </w:pPr>
      <w:r w:rsidRPr="0013363F">
        <w:rPr>
          <w:rFonts w:ascii="Arial" w:hAnsi="Arial" w:cs="Arial"/>
          <w:b/>
          <w:bCs/>
          <w:sz w:val="22"/>
          <w:szCs w:val="22"/>
        </w:rPr>
        <w:t>POSEBNI POGOJI</w:t>
      </w:r>
    </w:p>
    <w:p w14:paraId="631F81A8" w14:textId="77777777" w:rsidR="00182FD7" w:rsidRPr="0061398D" w:rsidRDefault="00182FD7" w:rsidP="00182FD7">
      <w:pPr>
        <w:spacing w:line="240" w:lineRule="auto"/>
        <w:ind w:firstLine="0"/>
        <w:rPr>
          <w:rFonts w:ascii="Arial" w:hAnsi="Arial" w:cs="Arial"/>
          <w:sz w:val="22"/>
          <w:szCs w:val="22"/>
        </w:rPr>
      </w:pPr>
    </w:p>
    <w:p w14:paraId="69AF6AA7" w14:textId="02109FC6" w:rsidR="002F238C" w:rsidRPr="00C73017" w:rsidRDefault="00182FD7" w:rsidP="00E234D8">
      <w:pPr>
        <w:pStyle w:val="Odstavekseznama"/>
        <w:numPr>
          <w:ilvl w:val="0"/>
          <w:numId w:val="7"/>
        </w:numPr>
        <w:jc w:val="center"/>
        <w:rPr>
          <w:rFonts w:ascii="Arial" w:hAnsi="Arial" w:cs="Arial"/>
          <w:b/>
          <w:sz w:val="20"/>
        </w:rPr>
      </w:pPr>
      <w:r w:rsidRPr="00C73017">
        <w:rPr>
          <w:rFonts w:ascii="Arial" w:hAnsi="Arial" w:cs="Arial"/>
          <w:b/>
          <w:sz w:val="20"/>
        </w:rPr>
        <w:t>člen</w:t>
      </w:r>
    </w:p>
    <w:p w14:paraId="5DE5944F" w14:textId="77777777" w:rsidR="00480C02" w:rsidRPr="00C73017" w:rsidRDefault="002B6DCC" w:rsidP="002D252B">
      <w:pPr>
        <w:pStyle w:val="Odstavekseznama"/>
        <w:numPr>
          <w:ilvl w:val="0"/>
          <w:numId w:val="45"/>
        </w:numPr>
        <w:spacing w:line="240" w:lineRule="auto"/>
        <w:rPr>
          <w:rFonts w:ascii="Arial" w:hAnsi="Arial" w:cs="Arial"/>
          <w:sz w:val="22"/>
          <w:szCs w:val="22"/>
        </w:rPr>
      </w:pPr>
      <w:r w:rsidRPr="00C73017">
        <w:rPr>
          <w:rFonts w:ascii="Arial" w:hAnsi="Arial" w:cs="Arial"/>
          <w:sz w:val="22"/>
          <w:szCs w:val="22"/>
        </w:rPr>
        <w:t xml:space="preserve">Kupec se s to pogodbo zavezuje, da bo najkasneje do 31. marca 2027 pridobil gradbeno dovoljenje za gradnjo poslovnega objekta za izvedbo naložbe, ki spada med vsaj enega od prednostnih področij </w:t>
      </w:r>
      <w:r w:rsidR="00411777" w:rsidRPr="00C73017">
        <w:rPr>
          <w:rFonts w:ascii="Arial" w:hAnsi="Arial" w:cs="Arial"/>
          <w:sz w:val="22"/>
          <w:szCs w:val="22"/>
        </w:rPr>
        <w:t>Slovenske strategije trajnostne pametne specializacije S5 (v nadaljevanju S5)</w:t>
      </w:r>
      <w:r w:rsidRPr="00C73017">
        <w:rPr>
          <w:rFonts w:ascii="Arial" w:hAnsi="Arial" w:cs="Arial"/>
          <w:sz w:val="22"/>
          <w:szCs w:val="22"/>
        </w:rPr>
        <w:t>, in da bo na posamezni nepremičnini zagotovil najmanj 70 % zasedenost zemljišča</w:t>
      </w:r>
      <w:r w:rsidR="00C76D6A" w:rsidRPr="00C73017">
        <w:rPr>
          <w:rFonts w:ascii="Arial" w:hAnsi="Arial" w:cs="Arial"/>
          <w:sz w:val="22"/>
          <w:szCs w:val="22"/>
        </w:rPr>
        <w:t xml:space="preserve"> (</w:t>
      </w:r>
      <w:r w:rsidR="00605B37" w:rsidRPr="00C73017">
        <w:rPr>
          <w:rFonts w:ascii="Arial" w:hAnsi="Arial" w:cs="Arial"/>
          <w:sz w:val="22"/>
          <w:szCs w:val="22"/>
        </w:rPr>
        <w:t xml:space="preserve">pri presoji najmanj 70% zasedenost zemljišča se upoštevajo opremljene uporabne površine, namenjene podjetniški dejavnosti (objekti, </w:t>
      </w:r>
      <w:r w:rsidR="00605B37" w:rsidRPr="00C73017">
        <w:rPr>
          <w:rFonts w:ascii="Arial" w:hAnsi="Arial" w:cs="Arial"/>
          <w:sz w:val="22"/>
          <w:szCs w:val="22"/>
        </w:rPr>
        <w:lastRenderedPageBreak/>
        <w:t>dvorišče, parkirišče ter morebitni servisni prostori, ki pritičejo objektom in morajo biti v vlogi oz. grafičnem prikazu ustrezno označeni))</w:t>
      </w:r>
    </w:p>
    <w:p w14:paraId="7AF5B962" w14:textId="7DE8DD9E" w:rsidR="00182FD7" w:rsidRPr="00C73017" w:rsidRDefault="00182FD7" w:rsidP="00FC1335">
      <w:pPr>
        <w:pStyle w:val="Odstavekseznama"/>
        <w:numPr>
          <w:ilvl w:val="0"/>
          <w:numId w:val="45"/>
        </w:numPr>
        <w:spacing w:line="240" w:lineRule="auto"/>
        <w:rPr>
          <w:rFonts w:ascii="Arial" w:hAnsi="Arial" w:cs="Arial"/>
          <w:sz w:val="22"/>
          <w:szCs w:val="22"/>
        </w:rPr>
      </w:pPr>
      <w:r w:rsidRPr="00C73017">
        <w:rPr>
          <w:rFonts w:ascii="Arial" w:hAnsi="Arial" w:cs="Arial"/>
          <w:sz w:val="22"/>
          <w:szCs w:val="22"/>
        </w:rPr>
        <w:t xml:space="preserve">Kupec se s to pogodbo zavezuje, da bo najkasneje </w:t>
      </w:r>
      <w:r w:rsidR="003F32C0" w:rsidRPr="00C73017">
        <w:rPr>
          <w:rFonts w:ascii="Arial" w:hAnsi="Arial" w:cs="Arial"/>
          <w:sz w:val="22"/>
          <w:szCs w:val="22"/>
        </w:rPr>
        <w:t xml:space="preserve">do 30. septembra 2028 pridobil uporabno dovoljenje za zgrajen poslovni objekt s potrebno infrastrukturo za zagon dejavnosti, ki se uvršča med prednostna področja S5 in na posamezni nepremičnini zagotovil najmanj 70 % zasedenost </w:t>
      </w:r>
      <w:r w:rsidR="00D8108E" w:rsidRPr="00C73017">
        <w:rPr>
          <w:rFonts w:ascii="Arial" w:hAnsi="Arial" w:cs="Arial"/>
          <w:sz w:val="22"/>
          <w:szCs w:val="22"/>
        </w:rPr>
        <w:t>zemljišča</w:t>
      </w:r>
      <w:r w:rsidR="00FC1335" w:rsidRPr="00C73017">
        <w:rPr>
          <w:rFonts w:ascii="Arial" w:hAnsi="Arial" w:cs="Arial"/>
          <w:sz w:val="22"/>
          <w:szCs w:val="22"/>
        </w:rPr>
        <w:t>.</w:t>
      </w:r>
    </w:p>
    <w:p w14:paraId="02E796B7" w14:textId="3C9FB580" w:rsidR="00FC1335" w:rsidRPr="00C73017" w:rsidRDefault="00D8108E" w:rsidP="00D8108E">
      <w:pPr>
        <w:pStyle w:val="Odstavekseznama"/>
        <w:numPr>
          <w:ilvl w:val="0"/>
          <w:numId w:val="45"/>
        </w:numPr>
        <w:spacing w:line="240" w:lineRule="auto"/>
        <w:rPr>
          <w:rFonts w:ascii="Arial" w:hAnsi="Arial" w:cs="Arial"/>
          <w:sz w:val="22"/>
          <w:szCs w:val="22"/>
        </w:rPr>
      </w:pPr>
      <w:r w:rsidRPr="00C73017">
        <w:rPr>
          <w:rFonts w:ascii="Arial" w:hAnsi="Arial" w:cs="Arial"/>
          <w:sz w:val="22"/>
          <w:szCs w:val="22"/>
        </w:rPr>
        <w:t xml:space="preserve">Kupec se s to pogodbo zavezuje, da bo </w:t>
      </w:r>
      <w:r w:rsidR="00DB425C" w:rsidRPr="00C73017">
        <w:rPr>
          <w:rFonts w:ascii="Arial" w:hAnsi="Arial" w:cs="Arial"/>
          <w:sz w:val="22"/>
          <w:szCs w:val="22"/>
        </w:rPr>
        <w:t>ohranil investicijo vsaj še pet let po pridobitvi uporabnega dovoljenja.</w:t>
      </w:r>
    </w:p>
    <w:p w14:paraId="4FC78015" w14:textId="6D77CB91" w:rsidR="00915984" w:rsidRPr="00C73017" w:rsidRDefault="00DB425C" w:rsidP="00564F74">
      <w:pPr>
        <w:pStyle w:val="Odstavekseznama"/>
        <w:numPr>
          <w:ilvl w:val="0"/>
          <w:numId w:val="45"/>
        </w:numPr>
        <w:spacing w:line="240" w:lineRule="auto"/>
        <w:rPr>
          <w:rFonts w:ascii="Arial" w:hAnsi="Arial" w:cs="Arial"/>
          <w:sz w:val="22"/>
          <w:szCs w:val="22"/>
        </w:rPr>
      </w:pPr>
      <w:r w:rsidRPr="00C73017">
        <w:rPr>
          <w:rFonts w:ascii="Arial" w:hAnsi="Arial" w:cs="Arial"/>
          <w:sz w:val="22"/>
          <w:szCs w:val="22"/>
        </w:rPr>
        <w:t xml:space="preserve">Kupec se s to pogodbo zavezuje, </w:t>
      </w:r>
      <w:r w:rsidR="00915984" w:rsidRPr="00C73017">
        <w:rPr>
          <w:rFonts w:ascii="Arial" w:hAnsi="Arial" w:cs="Arial"/>
          <w:sz w:val="22"/>
          <w:szCs w:val="22"/>
        </w:rPr>
        <w:t>da bo … novo ustvarjenih delovnih mest ohranil še vsaj 5 let po pridobitvi uporabnega dovoljenja.</w:t>
      </w:r>
    </w:p>
    <w:p w14:paraId="3B0BB693" w14:textId="77777777" w:rsidR="00564F74" w:rsidRDefault="00564F74" w:rsidP="00564F74">
      <w:pPr>
        <w:spacing w:line="240" w:lineRule="auto"/>
        <w:ind w:firstLine="0"/>
        <w:rPr>
          <w:rFonts w:ascii="Arial" w:hAnsi="Arial" w:cs="Arial"/>
          <w:sz w:val="22"/>
          <w:szCs w:val="22"/>
          <w:highlight w:val="yellow"/>
        </w:rPr>
      </w:pPr>
    </w:p>
    <w:p w14:paraId="54ABC793" w14:textId="192236F5" w:rsidR="00564F74" w:rsidRPr="00564F74" w:rsidRDefault="00564F74" w:rsidP="00564F74">
      <w:pPr>
        <w:spacing w:line="240" w:lineRule="auto"/>
        <w:ind w:firstLine="0"/>
        <w:rPr>
          <w:rFonts w:ascii="Arial" w:hAnsi="Arial" w:cs="Arial"/>
          <w:sz w:val="22"/>
          <w:szCs w:val="22"/>
          <w:highlight w:val="yellow"/>
        </w:rPr>
      </w:pPr>
      <w:r w:rsidRPr="00564F74">
        <w:rPr>
          <w:rFonts w:ascii="Arial" w:hAnsi="Arial" w:cs="Arial"/>
          <w:sz w:val="22"/>
          <w:szCs w:val="22"/>
        </w:rPr>
        <w:t>Roki in pogoji v tem razpisu so vezani na roke in pogoje, ki izhajajo iz Javnega razpisa za sofinanciranje projektov izgradnje ekonomsko-poslovne infrastrukture</w:t>
      </w:r>
      <w:r>
        <w:rPr>
          <w:rFonts w:ascii="Arial" w:hAnsi="Arial" w:cs="Arial"/>
          <w:sz w:val="22"/>
          <w:szCs w:val="22"/>
        </w:rPr>
        <w:t xml:space="preserve"> </w:t>
      </w:r>
      <w:r w:rsidRPr="00564F74">
        <w:rPr>
          <w:rFonts w:ascii="Arial" w:hAnsi="Arial" w:cs="Arial"/>
          <w:sz w:val="22"/>
          <w:szCs w:val="22"/>
        </w:rPr>
        <w:t xml:space="preserve">Savinjsko-Šaleški (SAŠA) premogovni regiji v okviru Sklada za pravični prehod, ki ga je razpisalo Ministrstvo za kohezijo in regionalni razvoj in sklepom o odobritvi sofinanciranja št. 4300-156/2023-1630-63. V okviru projekta </w:t>
      </w:r>
      <w:r>
        <w:rPr>
          <w:rFonts w:ascii="Arial" w:hAnsi="Arial" w:cs="Arial"/>
          <w:sz w:val="22"/>
          <w:szCs w:val="22"/>
        </w:rPr>
        <w:t>bo</w:t>
      </w:r>
      <w:r w:rsidRPr="00564F74">
        <w:rPr>
          <w:rFonts w:ascii="Arial" w:hAnsi="Arial" w:cs="Arial"/>
          <w:sz w:val="22"/>
          <w:szCs w:val="22"/>
        </w:rPr>
        <w:t xml:space="preserve"> </w:t>
      </w:r>
      <w:r>
        <w:rPr>
          <w:rFonts w:ascii="Arial" w:hAnsi="Arial" w:cs="Arial"/>
          <w:sz w:val="22"/>
          <w:szCs w:val="22"/>
        </w:rPr>
        <w:t>vzpostavljena in komunalno opremljena</w:t>
      </w:r>
      <w:r w:rsidRPr="00564F74">
        <w:rPr>
          <w:rFonts w:ascii="Arial" w:hAnsi="Arial" w:cs="Arial"/>
          <w:sz w:val="22"/>
          <w:szCs w:val="22"/>
        </w:rPr>
        <w:t xml:space="preserve"> nov</w:t>
      </w:r>
      <w:r>
        <w:rPr>
          <w:rFonts w:ascii="Arial" w:hAnsi="Arial" w:cs="Arial"/>
          <w:sz w:val="22"/>
          <w:szCs w:val="22"/>
        </w:rPr>
        <w:t>a</w:t>
      </w:r>
      <w:r w:rsidRPr="00564F74">
        <w:rPr>
          <w:rFonts w:ascii="Arial" w:hAnsi="Arial" w:cs="Arial"/>
          <w:sz w:val="22"/>
          <w:szCs w:val="22"/>
        </w:rPr>
        <w:t xml:space="preserve"> poslovn</w:t>
      </w:r>
      <w:r>
        <w:rPr>
          <w:rFonts w:ascii="Arial" w:hAnsi="Arial" w:cs="Arial"/>
          <w:sz w:val="22"/>
          <w:szCs w:val="22"/>
        </w:rPr>
        <w:t>a</w:t>
      </w:r>
      <w:r w:rsidRPr="00564F74">
        <w:rPr>
          <w:rFonts w:ascii="Arial" w:hAnsi="Arial" w:cs="Arial"/>
          <w:sz w:val="22"/>
          <w:szCs w:val="22"/>
        </w:rPr>
        <w:t xml:space="preserve"> con</w:t>
      </w:r>
      <w:r>
        <w:rPr>
          <w:rFonts w:ascii="Arial" w:hAnsi="Arial" w:cs="Arial"/>
          <w:sz w:val="22"/>
          <w:szCs w:val="22"/>
        </w:rPr>
        <w:t>a</w:t>
      </w:r>
      <w:r w:rsidRPr="00564F74">
        <w:rPr>
          <w:rFonts w:ascii="Arial" w:hAnsi="Arial" w:cs="Arial"/>
          <w:sz w:val="22"/>
          <w:szCs w:val="22"/>
        </w:rPr>
        <w:t xml:space="preserve">. Predviden zaključek operacije je 30. 9. 2026. V kolikor se bo zaključek operacije zamaknil, se bodo zamaknili tudi </w:t>
      </w:r>
      <w:r w:rsidR="00C73017">
        <w:rPr>
          <w:rFonts w:ascii="Arial" w:hAnsi="Arial" w:cs="Arial"/>
          <w:sz w:val="22"/>
          <w:szCs w:val="22"/>
        </w:rPr>
        <w:t xml:space="preserve">roki v tej pogodbi, s sklenitvijo aneksa. </w:t>
      </w:r>
    </w:p>
    <w:p w14:paraId="71B01E3D" w14:textId="008FF442" w:rsidR="00D70686" w:rsidRDefault="00D70686" w:rsidP="003D6B36">
      <w:pPr>
        <w:spacing w:after="210" w:line="240" w:lineRule="auto"/>
        <w:ind w:firstLine="0"/>
        <w:rPr>
          <w:rFonts w:ascii="Arial" w:eastAsiaTheme="minorHAnsi" w:hAnsi="Arial" w:cs="Arial"/>
          <w:color w:val="000000"/>
          <w:sz w:val="22"/>
          <w:szCs w:val="22"/>
          <w:highlight w:val="yellow"/>
          <w:lang w:eastAsia="en-US"/>
        </w:rPr>
      </w:pPr>
    </w:p>
    <w:p w14:paraId="13379A2F" w14:textId="3E33067E" w:rsidR="00D70686" w:rsidRPr="00191FBB" w:rsidRDefault="00D70686" w:rsidP="003D6B36">
      <w:pPr>
        <w:spacing w:after="210" w:line="240" w:lineRule="auto"/>
        <w:ind w:firstLine="0"/>
        <w:rPr>
          <w:rFonts w:ascii="Arial" w:eastAsiaTheme="minorHAnsi" w:hAnsi="Arial" w:cs="Arial"/>
          <w:b/>
          <w:bCs/>
          <w:color w:val="000000"/>
          <w:sz w:val="22"/>
          <w:szCs w:val="22"/>
          <w:lang w:eastAsia="en-US"/>
        </w:rPr>
      </w:pPr>
      <w:r w:rsidRPr="00191FBB">
        <w:rPr>
          <w:rFonts w:ascii="Arial" w:eastAsiaTheme="minorHAnsi" w:hAnsi="Arial" w:cs="Arial"/>
          <w:b/>
          <w:bCs/>
          <w:color w:val="000000"/>
          <w:sz w:val="22"/>
          <w:szCs w:val="22"/>
          <w:lang w:eastAsia="en-US"/>
        </w:rPr>
        <w:t xml:space="preserve">ODKUPNA PRAVICA IN </w:t>
      </w:r>
      <w:r w:rsidR="007A26C8" w:rsidRPr="00191FBB">
        <w:rPr>
          <w:rFonts w:ascii="Arial" w:eastAsiaTheme="minorHAnsi" w:hAnsi="Arial" w:cs="Arial"/>
          <w:b/>
          <w:bCs/>
          <w:color w:val="000000"/>
          <w:sz w:val="22"/>
          <w:szCs w:val="22"/>
          <w:lang w:eastAsia="en-US"/>
        </w:rPr>
        <w:t>POGODBENA KAZEN</w:t>
      </w:r>
    </w:p>
    <w:p w14:paraId="34378DD1" w14:textId="79CC70A8" w:rsidR="00EC6C43" w:rsidRPr="00191FBB" w:rsidRDefault="00191FBB" w:rsidP="0002610E">
      <w:pPr>
        <w:pStyle w:val="Odstavekseznama"/>
        <w:numPr>
          <w:ilvl w:val="0"/>
          <w:numId w:val="7"/>
        </w:numPr>
        <w:jc w:val="center"/>
        <w:rPr>
          <w:rFonts w:ascii="Arial" w:hAnsi="Arial" w:cs="Arial"/>
          <w:b/>
          <w:sz w:val="20"/>
        </w:rPr>
      </w:pPr>
      <w:r>
        <w:rPr>
          <w:rFonts w:ascii="Arial" w:hAnsi="Arial" w:cs="Arial"/>
          <w:b/>
          <w:sz w:val="20"/>
        </w:rPr>
        <w:t>člen</w:t>
      </w:r>
    </w:p>
    <w:p w14:paraId="19D56438" w14:textId="77777777" w:rsidR="00B15840" w:rsidRPr="00191FBB" w:rsidRDefault="00B15840" w:rsidP="00B130FB">
      <w:pPr>
        <w:spacing w:line="240" w:lineRule="auto"/>
        <w:ind w:firstLine="0"/>
        <w:rPr>
          <w:rFonts w:ascii="Arial" w:hAnsi="Arial" w:cs="Arial"/>
          <w:sz w:val="22"/>
          <w:szCs w:val="22"/>
        </w:rPr>
      </w:pPr>
    </w:p>
    <w:p w14:paraId="4A94768A" w14:textId="009A9294" w:rsidR="0002610E" w:rsidRPr="00191FBB" w:rsidRDefault="0002610E" w:rsidP="00B130FB">
      <w:pPr>
        <w:spacing w:line="240" w:lineRule="auto"/>
        <w:ind w:firstLine="0"/>
        <w:rPr>
          <w:rFonts w:ascii="Arial" w:hAnsi="Arial" w:cs="Arial"/>
          <w:sz w:val="22"/>
          <w:szCs w:val="22"/>
        </w:rPr>
      </w:pPr>
      <w:r w:rsidRPr="00191FBB">
        <w:rPr>
          <w:rFonts w:ascii="Arial" w:hAnsi="Arial" w:cs="Arial"/>
          <w:sz w:val="22"/>
          <w:szCs w:val="22"/>
        </w:rPr>
        <w:t xml:space="preserve">V primeru, da kupec ne bo pravočasno pridobil </w:t>
      </w:r>
      <w:r w:rsidR="00B15840" w:rsidRPr="00191FBB">
        <w:rPr>
          <w:rFonts w:ascii="Arial" w:hAnsi="Arial" w:cs="Arial"/>
          <w:sz w:val="22"/>
          <w:szCs w:val="22"/>
        </w:rPr>
        <w:t xml:space="preserve">gradbenega dovoljenja </w:t>
      </w:r>
      <w:r w:rsidR="00EF603F" w:rsidRPr="00191FBB">
        <w:rPr>
          <w:rFonts w:ascii="Arial" w:hAnsi="Arial" w:cs="Arial"/>
          <w:sz w:val="22"/>
          <w:szCs w:val="22"/>
        </w:rPr>
        <w:t>za i</w:t>
      </w:r>
      <w:r w:rsidR="00B15840" w:rsidRPr="00191FBB">
        <w:rPr>
          <w:rFonts w:ascii="Arial" w:hAnsi="Arial" w:cs="Arial"/>
          <w:sz w:val="22"/>
          <w:szCs w:val="22"/>
        </w:rPr>
        <w:t>zvedb</w:t>
      </w:r>
      <w:r w:rsidR="00EF603F" w:rsidRPr="00191FBB">
        <w:rPr>
          <w:rFonts w:ascii="Arial" w:hAnsi="Arial" w:cs="Arial"/>
          <w:sz w:val="22"/>
          <w:szCs w:val="22"/>
        </w:rPr>
        <w:t>o</w:t>
      </w:r>
      <w:r w:rsidR="00B15840" w:rsidRPr="00191FBB">
        <w:rPr>
          <w:rFonts w:ascii="Arial" w:hAnsi="Arial" w:cs="Arial"/>
          <w:sz w:val="22"/>
          <w:szCs w:val="22"/>
        </w:rPr>
        <w:t xml:space="preserve"> naložbe, ki se uvršča med prednostna področja S5</w:t>
      </w:r>
      <w:r w:rsidR="00304BA3" w:rsidRPr="00191FBB">
        <w:rPr>
          <w:rFonts w:ascii="Arial" w:hAnsi="Arial" w:cs="Arial"/>
          <w:sz w:val="22"/>
          <w:szCs w:val="22"/>
        </w:rPr>
        <w:t>,</w:t>
      </w:r>
      <w:r w:rsidR="00762CF3" w:rsidRPr="00191FBB">
        <w:rPr>
          <w:rFonts w:ascii="Arial" w:hAnsi="Arial" w:cs="Arial"/>
          <w:sz w:val="22"/>
          <w:szCs w:val="22"/>
        </w:rPr>
        <w:t xml:space="preserve"> </w:t>
      </w:r>
      <w:r w:rsidR="00304BA3" w:rsidRPr="00191FBB">
        <w:rPr>
          <w:rFonts w:ascii="Arial" w:hAnsi="Arial" w:cs="Arial"/>
          <w:sz w:val="22"/>
          <w:szCs w:val="22"/>
        </w:rPr>
        <w:t>upoštevaje najmanj 70 %  zasedenost zemljišča</w:t>
      </w:r>
      <w:r w:rsidR="00AF7E1A" w:rsidRPr="00191FBB">
        <w:rPr>
          <w:rFonts w:ascii="Arial" w:hAnsi="Arial" w:cs="Arial"/>
          <w:sz w:val="22"/>
          <w:szCs w:val="22"/>
        </w:rPr>
        <w:t xml:space="preserve">, ima </w:t>
      </w:r>
      <w:r w:rsidR="00B7698A">
        <w:rPr>
          <w:rFonts w:ascii="Arial" w:hAnsi="Arial" w:cs="Arial"/>
          <w:sz w:val="22"/>
          <w:szCs w:val="22"/>
        </w:rPr>
        <w:t>občina p</w:t>
      </w:r>
      <w:r w:rsidR="00B15840" w:rsidRPr="00191FBB">
        <w:rPr>
          <w:rFonts w:ascii="Arial" w:hAnsi="Arial" w:cs="Arial"/>
          <w:sz w:val="22"/>
          <w:szCs w:val="22"/>
        </w:rPr>
        <w:t xml:space="preserve">ravno možnost, da lahko v primeru podanih razlogov v dogovorjenem roku uresniči </w:t>
      </w:r>
      <w:r w:rsidR="00B15840" w:rsidRPr="00191FBB">
        <w:rPr>
          <w:rFonts w:ascii="Arial" w:hAnsi="Arial" w:cs="Arial"/>
          <w:b/>
          <w:bCs/>
          <w:sz w:val="22"/>
          <w:szCs w:val="22"/>
        </w:rPr>
        <w:t>odkupno pravico</w:t>
      </w:r>
      <w:r w:rsidR="00B15840" w:rsidRPr="00191FBB">
        <w:rPr>
          <w:rFonts w:ascii="Arial" w:hAnsi="Arial" w:cs="Arial"/>
          <w:sz w:val="22"/>
          <w:szCs w:val="22"/>
        </w:rPr>
        <w:t xml:space="preserve"> in odkupi kupljeno nepremičnino po enaki ceni oziroma kupnini kot je bila prodana kupcu</w:t>
      </w:r>
      <w:r w:rsidR="00CD31DF" w:rsidRPr="00191FBB">
        <w:rPr>
          <w:rFonts w:ascii="Arial" w:hAnsi="Arial" w:cs="Arial"/>
          <w:sz w:val="22"/>
          <w:szCs w:val="22"/>
        </w:rPr>
        <w:t xml:space="preserve"> </w:t>
      </w:r>
      <w:r w:rsidR="00B15840" w:rsidRPr="00191FBB">
        <w:rPr>
          <w:rFonts w:ascii="Arial" w:hAnsi="Arial" w:cs="Arial"/>
          <w:sz w:val="22"/>
          <w:szCs w:val="22"/>
        </w:rPr>
        <w:t xml:space="preserve">in to pravico zavaruje z vpisom v zemljiško knjigo. </w:t>
      </w:r>
      <w:r w:rsidR="00B7698A">
        <w:rPr>
          <w:rFonts w:ascii="Arial" w:hAnsi="Arial" w:cs="Arial"/>
          <w:sz w:val="22"/>
          <w:szCs w:val="22"/>
        </w:rPr>
        <w:t>Občina</w:t>
      </w:r>
      <w:r w:rsidR="00B15840" w:rsidRPr="00191FBB">
        <w:rPr>
          <w:rFonts w:ascii="Arial" w:hAnsi="Arial" w:cs="Arial"/>
          <w:sz w:val="22"/>
          <w:szCs w:val="22"/>
        </w:rPr>
        <w:t xml:space="preserve"> izjavlja, da odkupne pravice ne bo uveljavljal, če bo kupec najkasneje do 31. marca 2027 pridobil gradbeno dovoljenje za gradnjo poslovnega objekta za izvedbo naložbe, ki se uvršča med prednostna področja S5, upoštevaje najmanj 70 %  zasedenost zemljišča.</w:t>
      </w:r>
    </w:p>
    <w:p w14:paraId="069720E9" w14:textId="77777777" w:rsidR="00B130FB" w:rsidRPr="00191FBB" w:rsidRDefault="00B130FB" w:rsidP="00B130FB">
      <w:pPr>
        <w:spacing w:line="240" w:lineRule="auto"/>
        <w:ind w:firstLine="0"/>
        <w:rPr>
          <w:rFonts w:ascii="Arial" w:hAnsi="Arial" w:cs="Arial"/>
          <w:sz w:val="22"/>
          <w:szCs w:val="22"/>
        </w:rPr>
      </w:pPr>
    </w:p>
    <w:p w14:paraId="6ED637E6" w14:textId="77777777" w:rsidR="00182FD7" w:rsidRPr="00191FBB" w:rsidRDefault="00182FD7" w:rsidP="00182FD7">
      <w:pPr>
        <w:spacing w:line="240" w:lineRule="auto"/>
        <w:ind w:firstLine="0"/>
        <w:rPr>
          <w:rFonts w:ascii="Arial" w:hAnsi="Arial" w:cs="Arial"/>
          <w:sz w:val="22"/>
          <w:szCs w:val="22"/>
        </w:rPr>
      </w:pPr>
      <w:r w:rsidRPr="00191FBB">
        <w:rPr>
          <w:rFonts w:ascii="Arial" w:hAnsi="Arial" w:cs="Arial"/>
          <w:sz w:val="22"/>
          <w:szCs w:val="22"/>
        </w:rPr>
        <w:t xml:space="preserve">Poleg navedenega je občina upravičena do </w:t>
      </w:r>
      <w:r w:rsidRPr="00191FBB">
        <w:rPr>
          <w:rFonts w:ascii="Arial" w:hAnsi="Arial" w:cs="Arial"/>
          <w:b/>
          <w:sz w:val="22"/>
          <w:szCs w:val="22"/>
        </w:rPr>
        <w:t>pogodbene kazni</w:t>
      </w:r>
      <w:r w:rsidRPr="00191FBB">
        <w:rPr>
          <w:rFonts w:ascii="Arial" w:hAnsi="Arial" w:cs="Arial"/>
          <w:sz w:val="22"/>
          <w:szCs w:val="22"/>
        </w:rPr>
        <w:t>, in sicer:</w:t>
      </w:r>
    </w:p>
    <w:p w14:paraId="2B2B67AB" w14:textId="77777777" w:rsidR="00182FD7" w:rsidRPr="00191FBB" w:rsidRDefault="00182FD7" w:rsidP="00182FD7">
      <w:pPr>
        <w:spacing w:line="240" w:lineRule="auto"/>
        <w:ind w:firstLine="0"/>
        <w:rPr>
          <w:rFonts w:ascii="Arial" w:hAnsi="Arial" w:cs="Arial"/>
          <w:sz w:val="22"/>
          <w:szCs w:val="22"/>
        </w:rPr>
      </w:pPr>
    </w:p>
    <w:p w14:paraId="2B430490" w14:textId="40CB8FA9" w:rsidR="00D43C5D" w:rsidRPr="00191FBB" w:rsidRDefault="00D43C5D" w:rsidP="00D43C5D">
      <w:pPr>
        <w:spacing w:line="240" w:lineRule="auto"/>
        <w:ind w:firstLine="0"/>
        <w:rPr>
          <w:rFonts w:ascii="Arial" w:hAnsi="Arial" w:cs="Arial"/>
          <w:sz w:val="22"/>
          <w:szCs w:val="22"/>
        </w:rPr>
      </w:pPr>
      <w:r w:rsidRPr="00191FBB">
        <w:rPr>
          <w:rFonts w:ascii="Arial" w:hAnsi="Arial" w:cs="Arial"/>
          <w:sz w:val="22"/>
          <w:szCs w:val="22"/>
        </w:rPr>
        <w:t xml:space="preserve">- če kupec </w:t>
      </w:r>
      <w:r w:rsidR="005C488B" w:rsidRPr="00191FBB">
        <w:rPr>
          <w:rFonts w:ascii="Arial" w:hAnsi="Arial" w:cs="Arial"/>
          <w:sz w:val="22"/>
          <w:szCs w:val="22"/>
        </w:rPr>
        <w:t>do 30. septembra 2028 ne pridobi</w:t>
      </w:r>
      <w:r w:rsidR="00C3185E" w:rsidRPr="00191FBB">
        <w:rPr>
          <w:rFonts w:ascii="Arial" w:hAnsi="Arial" w:cs="Arial"/>
          <w:sz w:val="22"/>
          <w:szCs w:val="22"/>
        </w:rPr>
        <w:t xml:space="preserve"> </w:t>
      </w:r>
      <w:r w:rsidR="005C488B" w:rsidRPr="00191FBB">
        <w:rPr>
          <w:rFonts w:ascii="Arial" w:hAnsi="Arial" w:cs="Arial"/>
          <w:sz w:val="22"/>
          <w:szCs w:val="22"/>
        </w:rPr>
        <w:t>uporabn</w:t>
      </w:r>
      <w:r w:rsidR="00C3185E" w:rsidRPr="00191FBB">
        <w:rPr>
          <w:rFonts w:ascii="Arial" w:hAnsi="Arial" w:cs="Arial"/>
          <w:sz w:val="22"/>
          <w:szCs w:val="22"/>
        </w:rPr>
        <w:t>ega</w:t>
      </w:r>
      <w:r w:rsidR="005C488B" w:rsidRPr="00191FBB">
        <w:rPr>
          <w:rFonts w:ascii="Arial" w:hAnsi="Arial" w:cs="Arial"/>
          <w:sz w:val="22"/>
          <w:szCs w:val="22"/>
        </w:rPr>
        <w:t xml:space="preserve"> dovoljenj</w:t>
      </w:r>
      <w:r w:rsidR="00C3185E" w:rsidRPr="00191FBB">
        <w:rPr>
          <w:rFonts w:ascii="Arial" w:hAnsi="Arial" w:cs="Arial"/>
          <w:sz w:val="22"/>
          <w:szCs w:val="22"/>
        </w:rPr>
        <w:t>a</w:t>
      </w:r>
      <w:r w:rsidR="005C488B" w:rsidRPr="00191FBB">
        <w:rPr>
          <w:rFonts w:ascii="Arial" w:hAnsi="Arial" w:cs="Arial"/>
          <w:sz w:val="22"/>
          <w:szCs w:val="22"/>
        </w:rPr>
        <w:t xml:space="preserve"> za zgrajen poslovni objekt s potrebno infrastrukturo za zagon dejavnosti, ki se uvršča med prednostna področja S5</w:t>
      </w:r>
      <w:r w:rsidR="007A453C">
        <w:rPr>
          <w:rFonts w:ascii="Arial" w:hAnsi="Arial" w:cs="Arial"/>
          <w:sz w:val="22"/>
          <w:szCs w:val="22"/>
        </w:rPr>
        <w:t xml:space="preserve">, </w:t>
      </w:r>
      <w:r w:rsidR="005C488B" w:rsidRPr="00191FBB">
        <w:rPr>
          <w:rFonts w:ascii="Arial" w:hAnsi="Arial" w:cs="Arial"/>
          <w:sz w:val="22"/>
          <w:szCs w:val="22"/>
        </w:rPr>
        <w:t xml:space="preserve">na posamezni nepremičnini </w:t>
      </w:r>
      <w:r w:rsidR="00C3185E" w:rsidRPr="00191FBB">
        <w:rPr>
          <w:rFonts w:ascii="Arial" w:hAnsi="Arial" w:cs="Arial"/>
          <w:sz w:val="22"/>
          <w:szCs w:val="22"/>
        </w:rPr>
        <w:t xml:space="preserve">ne </w:t>
      </w:r>
      <w:r w:rsidR="005C488B" w:rsidRPr="00191FBB">
        <w:rPr>
          <w:rFonts w:ascii="Arial" w:hAnsi="Arial" w:cs="Arial"/>
          <w:sz w:val="22"/>
          <w:szCs w:val="22"/>
        </w:rPr>
        <w:t>zagotovi najmanj 70 % zasedenost zemljišča</w:t>
      </w:r>
      <w:r w:rsidR="005D0CAC" w:rsidRPr="00191FBB">
        <w:rPr>
          <w:rFonts w:ascii="Arial" w:hAnsi="Arial" w:cs="Arial"/>
          <w:sz w:val="22"/>
          <w:szCs w:val="22"/>
        </w:rPr>
        <w:t xml:space="preserve"> </w:t>
      </w:r>
      <w:r w:rsidR="004D3506">
        <w:rPr>
          <w:rFonts w:ascii="Arial" w:hAnsi="Arial" w:cs="Arial"/>
          <w:sz w:val="22"/>
          <w:szCs w:val="22"/>
        </w:rPr>
        <w:t>ali</w:t>
      </w:r>
      <w:r w:rsidR="005D0CAC" w:rsidRPr="00191FBB">
        <w:rPr>
          <w:rFonts w:ascii="Arial" w:hAnsi="Arial" w:cs="Arial"/>
          <w:sz w:val="22"/>
          <w:szCs w:val="22"/>
        </w:rPr>
        <w:t xml:space="preserve"> </w:t>
      </w:r>
      <w:r w:rsidR="00872D8E">
        <w:rPr>
          <w:rFonts w:ascii="Arial" w:hAnsi="Arial" w:cs="Arial"/>
          <w:sz w:val="22"/>
          <w:szCs w:val="22"/>
        </w:rPr>
        <w:t xml:space="preserve">ne </w:t>
      </w:r>
      <w:r w:rsidR="005D0CAC" w:rsidRPr="00191FBB">
        <w:rPr>
          <w:rFonts w:ascii="Arial" w:hAnsi="Arial" w:cs="Arial"/>
          <w:sz w:val="22"/>
          <w:szCs w:val="22"/>
        </w:rPr>
        <w:t>ohrani</w:t>
      </w:r>
      <w:r w:rsidR="00B82009">
        <w:rPr>
          <w:rFonts w:ascii="Arial" w:hAnsi="Arial" w:cs="Arial"/>
          <w:sz w:val="22"/>
          <w:szCs w:val="22"/>
        </w:rPr>
        <w:t xml:space="preserve"> investicij</w:t>
      </w:r>
      <w:r w:rsidR="00872D8E">
        <w:rPr>
          <w:rFonts w:ascii="Arial" w:hAnsi="Arial" w:cs="Arial"/>
          <w:sz w:val="22"/>
          <w:szCs w:val="22"/>
        </w:rPr>
        <w:t>e</w:t>
      </w:r>
      <w:r w:rsidR="00B82009">
        <w:rPr>
          <w:rFonts w:ascii="Arial" w:hAnsi="Arial" w:cs="Arial"/>
          <w:sz w:val="22"/>
          <w:szCs w:val="22"/>
        </w:rPr>
        <w:t xml:space="preserve"> vsaj še pet let po pridobitvi uporabnega dovoljenja</w:t>
      </w:r>
      <w:r w:rsidR="004A1397">
        <w:rPr>
          <w:rFonts w:ascii="Arial" w:hAnsi="Arial" w:cs="Arial"/>
          <w:sz w:val="22"/>
          <w:szCs w:val="22"/>
        </w:rPr>
        <w:t xml:space="preserve">, je dolžan plačati pogodbeno kazen v višini 30 % </w:t>
      </w:r>
      <w:r w:rsidR="00A41B31">
        <w:rPr>
          <w:rFonts w:ascii="Arial" w:hAnsi="Arial" w:cs="Arial"/>
          <w:sz w:val="22"/>
          <w:szCs w:val="22"/>
        </w:rPr>
        <w:t>prodajne vrednosti nepremičnine</w:t>
      </w:r>
      <w:r w:rsidR="00A42682" w:rsidRPr="00191FBB">
        <w:rPr>
          <w:rFonts w:ascii="Arial" w:hAnsi="Arial" w:cs="Arial"/>
          <w:sz w:val="22"/>
          <w:szCs w:val="22"/>
        </w:rPr>
        <w:t>;</w:t>
      </w:r>
    </w:p>
    <w:p w14:paraId="76B6893E" w14:textId="1FD3BF76" w:rsidR="00182FD7" w:rsidRPr="00191FBB" w:rsidRDefault="00182FD7" w:rsidP="00182FD7">
      <w:pPr>
        <w:spacing w:line="240" w:lineRule="auto"/>
        <w:ind w:firstLine="0"/>
        <w:rPr>
          <w:rFonts w:ascii="Arial" w:hAnsi="Arial" w:cs="Arial"/>
          <w:sz w:val="22"/>
          <w:szCs w:val="22"/>
        </w:rPr>
      </w:pPr>
      <w:r w:rsidRPr="00191FBB">
        <w:rPr>
          <w:rFonts w:ascii="Arial" w:hAnsi="Arial" w:cs="Arial"/>
          <w:sz w:val="22"/>
          <w:szCs w:val="22"/>
        </w:rPr>
        <w:t>- če kupec ne</w:t>
      </w:r>
      <w:r w:rsidR="00912A2D">
        <w:rPr>
          <w:rFonts w:ascii="Arial" w:hAnsi="Arial" w:cs="Arial"/>
          <w:sz w:val="22"/>
          <w:szCs w:val="22"/>
        </w:rPr>
        <w:t xml:space="preserve"> ustanovi ali</w:t>
      </w:r>
      <w:r w:rsidRPr="00191FBB">
        <w:rPr>
          <w:rFonts w:ascii="Arial" w:hAnsi="Arial" w:cs="Arial"/>
          <w:sz w:val="22"/>
          <w:szCs w:val="22"/>
        </w:rPr>
        <w:t xml:space="preserve"> </w:t>
      </w:r>
      <w:r w:rsidR="007A453C">
        <w:rPr>
          <w:rFonts w:ascii="Arial" w:hAnsi="Arial" w:cs="Arial"/>
          <w:sz w:val="22"/>
          <w:szCs w:val="22"/>
        </w:rPr>
        <w:t>ohrani</w:t>
      </w:r>
      <w:r w:rsidRPr="00191FBB">
        <w:rPr>
          <w:rFonts w:ascii="Arial" w:hAnsi="Arial" w:cs="Arial"/>
          <w:sz w:val="22"/>
          <w:szCs w:val="22"/>
        </w:rPr>
        <w:t xml:space="preserve">…. </w:t>
      </w:r>
      <w:r w:rsidR="00A41B31">
        <w:rPr>
          <w:rFonts w:ascii="Arial" w:hAnsi="Arial" w:cs="Arial"/>
          <w:sz w:val="22"/>
          <w:szCs w:val="22"/>
        </w:rPr>
        <w:t>napovedanih</w:t>
      </w:r>
      <w:r w:rsidR="00912A2D">
        <w:rPr>
          <w:rFonts w:ascii="Arial" w:hAnsi="Arial" w:cs="Arial"/>
          <w:sz w:val="22"/>
          <w:szCs w:val="22"/>
        </w:rPr>
        <w:t xml:space="preserve"> </w:t>
      </w:r>
      <w:r w:rsidRPr="00191FBB">
        <w:rPr>
          <w:rFonts w:ascii="Arial" w:hAnsi="Arial" w:cs="Arial"/>
          <w:sz w:val="22"/>
          <w:szCs w:val="22"/>
        </w:rPr>
        <w:t>novih delovnih mest</w:t>
      </w:r>
      <w:r w:rsidR="00BA66C8">
        <w:rPr>
          <w:rFonts w:ascii="Arial" w:hAnsi="Arial" w:cs="Arial"/>
          <w:sz w:val="22"/>
          <w:szCs w:val="22"/>
        </w:rPr>
        <w:t>, je dolžan plačati</w:t>
      </w:r>
      <w:r w:rsidRPr="00191FBB">
        <w:rPr>
          <w:rFonts w:ascii="Arial" w:hAnsi="Arial" w:cs="Arial"/>
          <w:sz w:val="22"/>
          <w:szCs w:val="22"/>
        </w:rPr>
        <w:t xml:space="preserve"> 15.000,00 EUR za vsako </w:t>
      </w:r>
      <w:r w:rsidR="00BA66C8">
        <w:rPr>
          <w:rFonts w:ascii="Arial" w:hAnsi="Arial" w:cs="Arial"/>
          <w:sz w:val="22"/>
          <w:szCs w:val="22"/>
        </w:rPr>
        <w:t xml:space="preserve">manjkajoče delovno </w:t>
      </w:r>
      <w:r w:rsidRPr="00191FBB">
        <w:rPr>
          <w:rFonts w:ascii="Arial" w:hAnsi="Arial" w:cs="Arial"/>
          <w:sz w:val="22"/>
          <w:szCs w:val="22"/>
        </w:rPr>
        <w:t>mesto</w:t>
      </w:r>
      <w:r w:rsidR="00BA66C8">
        <w:rPr>
          <w:rFonts w:ascii="Arial" w:hAnsi="Arial" w:cs="Arial"/>
          <w:sz w:val="22"/>
          <w:szCs w:val="22"/>
        </w:rPr>
        <w:t>.</w:t>
      </w:r>
    </w:p>
    <w:p w14:paraId="53BC1545" w14:textId="77777777" w:rsidR="00182FD7" w:rsidRPr="0049125C" w:rsidRDefault="00182FD7" w:rsidP="00182FD7">
      <w:pPr>
        <w:spacing w:line="240" w:lineRule="auto"/>
        <w:ind w:firstLine="0"/>
        <w:rPr>
          <w:rFonts w:ascii="Arial" w:hAnsi="Arial" w:cs="Arial"/>
          <w:sz w:val="22"/>
          <w:szCs w:val="22"/>
        </w:rPr>
      </w:pPr>
    </w:p>
    <w:p w14:paraId="7188DABF" w14:textId="2B4E3315" w:rsidR="00182FD7" w:rsidRPr="0049125C" w:rsidRDefault="00182FD7" w:rsidP="00182FD7">
      <w:pPr>
        <w:spacing w:line="240" w:lineRule="auto"/>
        <w:ind w:firstLine="0"/>
        <w:rPr>
          <w:rFonts w:ascii="Arial" w:hAnsi="Arial" w:cs="Arial"/>
          <w:sz w:val="22"/>
          <w:szCs w:val="22"/>
        </w:rPr>
      </w:pPr>
      <w:r w:rsidRPr="0049125C">
        <w:rPr>
          <w:rFonts w:ascii="Arial" w:hAnsi="Arial" w:cs="Arial"/>
          <w:sz w:val="22"/>
          <w:szCs w:val="22"/>
        </w:rPr>
        <w:t>Za plačilo pogodben</w:t>
      </w:r>
      <w:r w:rsidR="00CC38D2">
        <w:rPr>
          <w:rFonts w:ascii="Arial" w:hAnsi="Arial" w:cs="Arial"/>
          <w:sz w:val="22"/>
          <w:szCs w:val="22"/>
        </w:rPr>
        <w:t>e</w:t>
      </w:r>
      <w:r w:rsidRPr="0049125C">
        <w:rPr>
          <w:rFonts w:ascii="Arial" w:hAnsi="Arial" w:cs="Arial"/>
          <w:sz w:val="22"/>
          <w:szCs w:val="22"/>
        </w:rPr>
        <w:t xml:space="preserve"> kazni občina izda račun, ki ga mora kupec poravnati v roku 15 dni od dneva izdaje računa.</w:t>
      </w:r>
    </w:p>
    <w:p w14:paraId="2A3CB3B2" w14:textId="77777777" w:rsidR="00595D52" w:rsidRPr="002736AC" w:rsidRDefault="00595D52" w:rsidP="00182FD7">
      <w:pPr>
        <w:spacing w:line="240" w:lineRule="auto"/>
        <w:ind w:firstLine="0"/>
        <w:rPr>
          <w:rFonts w:ascii="Arial" w:hAnsi="Arial" w:cs="Arial"/>
          <w:sz w:val="22"/>
          <w:szCs w:val="22"/>
          <w:highlight w:val="yellow"/>
        </w:rPr>
      </w:pPr>
    </w:p>
    <w:p w14:paraId="593B8D0E" w14:textId="77777777" w:rsidR="00595D52" w:rsidRPr="002906C5" w:rsidRDefault="00595D52" w:rsidP="00595D52">
      <w:pPr>
        <w:spacing w:line="240" w:lineRule="auto"/>
        <w:ind w:firstLine="0"/>
        <w:rPr>
          <w:rFonts w:ascii="Arial" w:hAnsi="Arial" w:cs="Arial"/>
          <w:sz w:val="22"/>
          <w:szCs w:val="22"/>
        </w:rPr>
      </w:pPr>
    </w:p>
    <w:p w14:paraId="5C9F4ACB" w14:textId="77777777" w:rsidR="00182FD7" w:rsidRPr="002906C5" w:rsidRDefault="00182FD7" w:rsidP="00182FD7">
      <w:pPr>
        <w:pStyle w:val="Odstavekseznama"/>
        <w:numPr>
          <w:ilvl w:val="0"/>
          <w:numId w:val="7"/>
        </w:numPr>
        <w:jc w:val="center"/>
        <w:rPr>
          <w:rFonts w:ascii="Arial" w:hAnsi="Arial" w:cs="Arial"/>
          <w:b/>
          <w:sz w:val="20"/>
        </w:rPr>
      </w:pPr>
      <w:r w:rsidRPr="002906C5">
        <w:rPr>
          <w:rFonts w:ascii="Arial" w:hAnsi="Arial" w:cs="Arial"/>
          <w:b/>
          <w:sz w:val="20"/>
        </w:rPr>
        <w:t>člen</w:t>
      </w:r>
    </w:p>
    <w:p w14:paraId="66053F7C" w14:textId="77777777" w:rsidR="00182FD7" w:rsidRPr="002906C5" w:rsidRDefault="00182FD7" w:rsidP="00182FD7">
      <w:pPr>
        <w:spacing w:line="240" w:lineRule="auto"/>
        <w:ind w:firstLine="0"/>
        <w:rPr>
          <w:rFonts w:ascii="Arial" w:hAnsi="Arial" w:cs="Arial"/>
          <w:bCs/>
          <w:sz w:val="22"/>
          <w:szCs w:val="22"/>
        </w:rPr>
      </w:pPr>
      <w:r w:rsidRPr="002906C5">
        <w:rPr>
          <w:rFonts w:ascii="Arial" w:hAnsi="Arial" w:cs="Arial"/>
          <w:bCs/>
          <w:sz w:val="22"/>
          <w:szCs w:val="22"/>
        </w:rPr>
        <w:t>Občina si pridržuje pravico kadarkoli preverjati izpolnjevanje posebnih pogojev, navedenih v javnem razpisu in pogodbi, z vpogledom v celotno dokumentacijo v zvezi s predmetom te pogodbe</w:t>
      </w:r>
      <w:r w:rsidRPr="002906C5">
        <w:rPr>
          <w:rFonts w:ascii="Arial" w:hAnsi="Arial" w:cs="Arial"/>
          <w:sz w:val="22"/>
          <w:szCs w:val="22"/>
        </w:rPr>
        <w:t>,</w:t>
      </w:r>
      <w:r w:rsidRPr="002906C5">
        <w:rPr>
          <w:rFonts w:ascii="Arial" w:hAnsi="Arial" w:cs="Arial"/>
          <w:bCs/>
          <w:sz w:val="22"/>
          <w:szCs w:val="22"/>
        </w:rPr>
        <w:t xml:space="preserve"> </w:t>
      </w:r>
      <w:r w:rsidRPr="002906C5">
        <w:rPr>
          <w:rFonts w:ascii="Arial" w:hAnsi="Arial" w:cs="Arial"/>
          <w:sz w:val="22"/>
          <w:szCs w:val="22"/>
        </w:rPr>
        <w:t xml:space="preserve">kupec pa </w:t>
      </w:r>
      <w:r w:rsidRPr="002906C5">
        <w:rPr>
          <w:rFonts w:ascii="Arial" w:hAnsi="Arial" w:cs="Arial"/>
          <w:bCs/>
          <w:sz w:val="22"/>
          <w:szCs w:val="22"/>
        </w:rPr>
        <w:t xml:space="preserve">je dolžan omogočiti takšen nadzor. </w:t>
      </w:r>
    </w:p>
    <w:p w14:paraId="72616DE8" w14:textId="77777777" w:rsidR="00182FD7" w:rsidRDefault="00182FD7" w:rsidP="00182FD7">
      <w:pPr>
        <w:spacing w:line="240" w:lineRule="auto"/>
        <w:ind w:firstLine="0"/>
        <w:rPr>
          <w:rFonts w:ascii="Arial" w:hAnsi="Arial" w:cs="Arial"/>
          <w:bCs/>
          <w:sz w:val="22"/>
          <w:szCs w:val="22"/>
        </w:rPr>
      </w:pPr>
    </w:p>
    <w:p w14:paraId="077813C4" w14:textId="77777777" w:rsidR="00D70686" w:rsidRDefault="00D70686" w:rsidP="00182FD7">
      <w:pPr>
        <w:spacing w:line="240" w:lineRule="auto"/>
        <w:ind w:firstLine="0"/>
        <w:rPr>
          <w:rFonts w:ascii="Arial" w:hAnsi="Arial" w:cs="Arial"/>
          <w:bCs/>
          <w:sz w:val="22"/>
          <w:szCs w:val="22"/>
        </w:rPr>
      </w:pPr>
    </w:p>
    <w:p w14:paraId="079CC86F" w14:textId="77777777" w:rsidR="008A6B54" w:rsidRDefault="008A6B54" w:rsidP="00182FD7">
      <w:pPr>
        <w:spacing w:line="240" w:lineRule="auto"/>
        <w:ind w:firstLine="0"/>
        <w:rPr>
          <w:rFonts w:ascii="Arial" w:hAnsi="Arial" w:cs="Arial"/>
          <w:bCs/>
          <w:sz w:val="22"/>
          <w:szCs w:val="22"/>
        </w:rPr>
      </w:pPr>
    </w:p>
    <w:p w14:paraId="7B8B3A93" w14:textId="77777777" w:rsidR="008A6B54" w:rsidRDefault="008A6B54" w:rsidP="00182FD7">
      <w:pPr>
        <w:spacing w:line="240" w:lineRule="auto"/>
        <w:ind w:firstLine="0"/>
        <w:rPr>
          <w:rFonts w:ascii="Arial" w:hAnsi="Arial" w:cs="Arial"/>
          <w:bCs/>
          <w:sz w:val="22"/>
          <w:szCs w:val="22"/>
        </w:rPr>
      </w:pPr>
    </w:p>
    <w:p w14:paraId="5EFE3FFB" w14:textId="56CBBFB5" w:rsidR="00D70686" w:rsidRPr="007A26C8" w:rsidRDefault="00D70686" w:rsidP="00182FD7">
      <w:pPr>
        <w:spacing w:line="240" w:lineRule="auto"/>
        <w:ind w:firstLine="0"/>
        <w:rPr>
          <w:rFonts w:ascii="Arial" w:hAnsi="Arial" w:cs="Arial"/>
          <w:b/>
          <w:sz w:val="22"/>
          <w:szCs w:val="22"/>
        </w:rPr>
      </w:pPr>
      <w:r w:rsidRPr="007A26C8">
        <w:rPr>
          <w:rFonts w:ascii="Arial" w:hAnsi="Arial" w:cs="Arial"/>
          <w:b/>
          <w:sz w:val="22"/>
          <w:szCs w:val="22"/>
        </w:rPr>
        <w:lastRenderedPageBreak/>
        <w:t>KONČNE DOLOČBE</w:t>
      </w:r>
    </w:p>
    <w:p w14:paraId="6B4938C6" w14:textId="77777777" w:rsidR="00D70686" w:rsidRPr="002906C5" w:rsidRDefault="00D70686" w:rsidP="00182FD7">
      <w:pPr>
        <w:spacing w:line="240" w:lineRule="auto"/>
        <w:ind w:firstLine="0"/>
        <w:rPr>
          <w:rFonts w:ascii="Arial" w:hAnsi="Arial" w:cs="Arial"/>
          <w:bCs/>
          <w:sz w:val="22"/>
          <w:szCs w:val="22"/>
        </w:rPr>
      </w:pPr>
    </w:p>
    <w:p w14:paraId="1EC252C5" w14:textId="77777777" w:rsidR="00182FD7" w:rsidRPr="00CA17BF" w:rsidRDefault="00182FD7" w:rsidP="00182FD7">
      <w:pPr>
        <w:pStyle w:val="Odstavekseznama"/>
        <w:numPr>
          <w:ilvl w:val="0"/>
          <w:numId w:val="7"/>
        </w:numPr>
        <w:jc w:val="center"/>
        <w:rPr>
          <w:rFonts w:ascii="Arial" w:hAnsi="Arial" w:cs="Arial"/>
          <w:b/>
          <w:sz w:val="20"/>
        </w:rPr>
      </w:pPr>
      <w:r w:rsidRPr="00CA17BF">
        <w:rPr>
          <w:rFonts w:ascii="Arial" w:hAnsi="Arial" w:cs="Arial"/>
          <w:b/>
          <w:sz w:val="20"/>
        </w:rPr>
        <w:t xml:space="preserve">člen </w:t>
      </w:r>
    </w:p>
    <w:p w14:paraId="1FEE2237" w14:textId="68BAE208" w:rsidR="00182FD7" w:rsidRPr="00CA17BF" w:rsidRDefault="00182FD7" w:rsidP="00182FD7">
      <w:pPr>
        <w:spacing w:line="240" w:lineRule="auto"/>
        <w:ind w:firstLine="0"/>
        <w:rPr>
          <w:rFonts w:ascii="Arial" w:hAnsi="Arial" w:cs="Arial"/>
          <w:sz w:val="22"/>
          <w:szCs w:val="22"/>
        </w:rPr>
      </w:pPr>
      <w:r w:rsidRPr="00CA17BF">
        <w:rPr>
          <w:rFonts w:ascii="Arial" w:hAnsi="Arial" w:cs="Arial"/>
          <w:sz w:val="22"/>
          <w:szCs w:val="22"/>
        </w:rPr>
        <w:t xml:space="preserve">Odgovorna oseba za to pogodbo pri </w:t>
      </w:r>
      <w:r w:rsidR="00CA17BF" w:rsidRPr="00CA17BF">
        <w:rPr>
          <w:rFonts w:ascii="Arial" w:hAnsi="Arial" w:cs="Arial"/>
          <w:sz w:val="22"/>
          <w:szCs w:val="22"/>
        </w:rPr>
        <w:t>prodajalcu</w:t>
      </w:r>
      <w:r w:rsidRPr="00CA17BF">
        <w:rPr>
          <w:rFonts w:ascii="Arial" w:hAnsi="Arial" w:cs="Arial"/>
          <w:sz w:val="22"/>
          <w:szCs w:val="22"/>
        </w:rPr>
        <w:t xml:space="preserve"> je </w:t>
      </w:r>
      <w:r w:rsidR="00CA17BF" w:rsidRPr="00CA17BF">
        <w:rPr>
          <w:rFonts w:ascii="Arial" w:hAnsi="Arial" w:cs="Arial"/>
          <w:sz w:val="22"/>
          <w:szCs w:val="22"/>
        </w:rPr>
        <w:t>Karla Sitar</w:t>
      </w:r>
      <w:r w:rsidRPr="00CA17BF">
        <w:rPr>
          <w:rFonts w:ascii="Arial" w:hAnsi="Arial" w:cs="Arial"/>
          <w:sz w:val="22"/>
          <w:szCs w:val="22"/>
        </w:rPr>
        <w:t>, skrbn</w:t>
      </w:r>
      <w:r w:rsidR="00CA17BF" w:rsidRPr="00CA17BF">
        <w:rPr>
          <w:rFonts w:ascii="Arial" w:hAnsi="Arial" w:cs="Arial"/>
          <w:sz w:val="22"/>
          <w:szCs w:val="22"/>
        </w:rPr>
        <w:t>ica te</w:t>
      </w:r>
      <w:r w:rsidRPr="00CA17BF">
        <w:rPr>
          <w:rFonts w:ascii="Arial" w:hAnsi="Arial" w:cs="Arial"/>
          <w:sz w:val="22"/>
          <w:szCs w:val="22"/>
        </w:rPr>
        <w:t xml:space="preserve"> pogodbe pri </w:t>
      </w:r>
      <w:r w:rsidR="00CA17BF" w:rsidRPr="00CA17BF">
        <w:rPr>
          <w:rFonts w:ascii="Arial" w:hAnsi="Arial" w:cs="Arial"/>
          <w:sz w:val="22"/>
          <w:szCs w:val="22"/>
        </w:rPr>
        <w:t xml:space="preserve">prodajalcu </w:t>
      </w:r>
      <w:r w:rsidRPr="00CA17BF">
        <w:rPr>
          <w:rFonts w:ascii="Arial" w:hAnsi="Arial" w:cs="Arial"/>
          <w:sz w:val="22"/>
          <w:szCs w:val="22"/>
        </w:rPr>
        <w:t xml:space="preserve">je </w:t>
      </w:r>
      <w:r w:rsidR="00CA17BF" w:rsidRPr="00CA17BF">
        <w:rPr>
          <w:rFonts w:ascii="Arial" w:hAnsi="Arial" w:cs="Arial"/>
          <w:sz w:val="22"/>
          <w:szCs w:val="22"/>
        </w:rPr>
        <w:t>Ana Petkovšek</w:t>
      </w:r>
      <w:r w:rsidR="00B130FB" w:rsidRPr="00CA17BF">
        <w:rPr>
          <w:rFonts w:ascii="Arial" w:hAnsi="Arial" w:cs="Arial"/>
          <w:sz w:val="22"/>
          <w:szCs w:val="22"/>
        </w:rPr>
        <w:t>.</w:t>
      </w:r>
    </w:p>
    <w:p w14:paraId="0DA358DF" w14:textId="77777777" w:rsidR="00182FD7" w:rsidRPr="002906C5" w:rsidRDefault="00182FD7" w:rsidP="00182FD7">
      <w:pPr>
        <w:spacing w:line="240" w:lineRule="auto"/>
        <w:ind w:firstLine="0"/>
        <w:rPr>
          <w:rFonts w:ascii="Arial" w:hAnsi="Arial" w:cs="Arial"/>
          <w:sz w:val="22"/>
          <w:szCs w:val="22"/>
        </w:rPr>
      </w:pPr>
      <w:r w:rsidRPr="00CA17BF">
        <w:rPr>
          <w:rFonts w:ascii="Arial" w:hAnsi="Arial" w:cs="Arial"/>
          <w:sz w:val="22"/>
          <w:szCs w:val="22"/>
        </w:rPr>
        <w:t>Odgovorna oseba za to pogodbo pri kupcu je …………………</w:t>
      </w:r>
    </w:p>
    <w:p w14:paraId="4E952207" w14:textId="77777777" w:rsidR="00182FD7" w:rsidRPr="002906C5" w:rsidRDefault="00182FD7" w:rsidP="00182FD7">
      <w:pPr>
        <w:spacing w:line="240" w:lineRule="auto"/>
        <w:ind w:firstLine="0"/>
        <w:rPr>
          <w:rFonts w:ascii="Arial" w:hAnsi="Arial" w:cs="Arial"/>
          <w:sz w:val="22"/>
          <w:szCs w:val="22"/>
        </w:rPr>
      </w:pPr>
    </w:p>
    <w:p w14:paraId="4A47372A" w14:textId="77777777" w:rsidR="00182FD7" w:rsidRPr="002906C5" w:rsidRDefault="00182FD7" w:rsidP="00182FD7">
      <w:pPr>
        <w:pStyle w:val="Odstavekseznama"/>
        <w:numPr>
          <w:ilvl w:val="0"/>
          <w:numId w:val="7"/>
        </w:numPr>
        <w:jc w:val="center"/>
        <w:rPr>
          <w:rFonts w:ascii="Arial" w:hAnsi="Arial" w:cs="Arial"/>
          <w:b/>
          <w:sz w:val="20"/>
        </w:rPr>
      </w:pPr>
      <w:r w:rsidRPr="002906C5">
        <w:rPr>
          <w:rFonts w:ascii="Arial" w:hAnsi="Arial" w:cs="Arial"/>
          <w:b/>
          <w:sz w:val="20"/>
        </w:rPr>
        <w:t xml:space="preserve">člen </w:t>
      </w:r>
    </w:p>
    <w:p w14:paraId="291C312F" w14:textId="77777777" w:rsidR="00182FD7" w:rsidRPr="002906C5" w:rsidRDefault="00182FD7" w:rsidP="00182FD7">
      <w:pPr>
        <w:spacing w:line="240" w:lineRule="auto"/>
        <w:ind w:firstLine="0"/>
        <w:rPr>
          <w:rFonts w:ascii="Arial" w:hAnsi="Arial" w:cs="Arial"/>
          <w:sz w:val="22"/>
          <w:szCs w:val="22"/>
        </w:rPr>
      </w:pPr>
      <w:r w:rsidRPr="002906C5">
        <w:rPr>
          <w:rFonts w:ascii="Arial" w:hAnsi="Arial" w:cs="Arial"/>
          <w:sz w:val="22"/>
          <w:szCs w:val="22"/>
        </w:rPr>
        <w:t>Kupec s podpisom te pogodbe zagotavlja, da so vse podpisane izjave, ki so sestavni del razpisne dokumentacije, resnične.</w:t>
      </w:r>
    </w:p>
    <w:p w14:paraId="39979345" w14:textId="77777777" w:rsidR="00182FD7" w:rsidRPr="002906C5" w:rsidRDefault="00182FD7" w:rsidP="00182FD7">
      <w:pPr>
        <w:ind w:firstLine="0"/>
        <w:rPr>
          <w:rFonts w:ascii="Arial" w:hAnsi="Arial" w:cs="Arial"/>
          <w:b/>
          <w:sz w:val="20"/>
        </w:rPr>
      </w:pPr>
    </w:p>
    <w:p w14:paraId="06F98494" w14:textId="77777777" w:rsidR="00182FD7" w:rsidRPr="002906C5" w:rsidRDefault="00182FD7" w:rsidP="00182FD7">
      <w:pPr>
        <w:pStyle w:val="Odstavekseznama"/>
        <w:numPr>
          <w:ilvl w:val="0"/>
          <w:numId w:val="7"/>
        </w:numPr>
        <w:jc w:val="center"/>
        <w:rPr>
          <w:rFonts w:ascii="Arial" w:hAnsi="Arial" w:cs="Arial"/>
          <w:b/>
          <w:sz w:val="20"/>
        </w:rPr>
      </w:pPr>
      <w:r w:rsidRPr="002906C5">
        <w:rPr>
          <w:rFonts w:ascii="Arial" w:hAnsi="Arial" w:cs="Arial"/>
          <w:b/>
          <w:sz w:val="20"/>
        </w:rPr>
        <w:t>člen</w:t>
      </w:r>
    </w:p>
    <w:p w14:paraId="2D5FD252" w14:textId="77777777" w:rsidR="00182FD7" w:rsidRPr="002906C5" w:rsidRDefault="00182FD7" w:rsidP="00182FD7">
      <w:pPr>
        <w:tabs>
          <w:tab w:val="num" w:pos="4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hAnsi="Arial" w:cs="Arial"/>
          <w:sz w:val="22"/>
          <w:szCs w:val="22"/>
        </w:rPr>
      </w:pPr>
      <w:r w:rsidRPr="002906C5">
        <w:rPr>
          <w:rFonts w:ascii="Arial" w:hAnsi="Arial" w:cs="Arial"/>
          <w:sz w:val="22"/>
          <w:szCs w:val="22"/>
        </w:rPr>
        <w:t>Morebitne spore, ki bi izvirali iz te pogodbe, bosta pogodbeni stranki skušali reševati sporazumno. V kolikor to ne bo  mogoče, je za reševanje sporov pristojno stvarno in krajevno pristojno sodišče.</w:t>
      </w:r>
    </w:p>
    <w:p w14:paraId="5014623D" w14:textId="77777777" w:rsidR="00182FD7" w:rsidRPr="002906C5" w:rsidRDefault="00182FD7" w:rsidP="00182FD7">
      <w:pPr>
        <w:spacing w:line="240" w:lineRule="auto"/>
        <w:rPr>
          <w:rFonts w:ascii="Arial" w:hAnsi="Arial" w:cs="Arial"/>
          <w:sz w:val="22"/>
          <w:szCs w:val="22"/>
        </w:rPr>
      </w:pPr>
    </w:p>
    <w:p w14:paraId="39099ED2" w14:textId="77777777" w:rsidR="00182FD7" w:rsidRPr="002906C5" w:rsidRDefault="00182FD7" w:rsidP="00182FD7">
      <w:pPr>
        <w:spacing w:line="240" w:lineRule="auto"/>
        <w:ind w:firstLine="0"/>
        <w:rPr>
          <w:rFonts w:ascii="Arial" w:hAnsi="Arial" w:cs="Arial"/>
          <w:sz w:val="22"/>
          <w:szCs w:val="22"/>
        </w:rPr>
      </w:pPr>
      <w:r w:rsidRPr="002906C5">
        <w:rPr>
          <w:rFonts w:ascii="Arial" w:hAnsi="Arial" w:cs="Arial"/>
          <w:sz w:val="22"/>
          <w:szCs w:val="22"/>
        </w:rPr>
        <w:t>Pogodbeni stranki se zavezujeta, da bosta v morebitnem sodnem sporu iz te pogodbe, soglašali  s predložitvijo spora v mediacijo.</w:t>
      </w:r>
    </w:p>
    <w:p w14:paraId="411E9DE7" w14:textId="77777777" w:rsidR="00182FD7" w:rsidRPr="002906C5" w:rsidRDefault="00182FD7" w:rsidP="00182FD7">
      <w:pPr>
        <w:spacing w:line="240" w:lineRule="auto"/>
        <w:ind w:firstLine="0"/>
        <w:jc w:val="left"/>
        <w:rPr>
          <w:rFonts w:ascii="Arial" w:hAnsi="Arial" w:cs="Arial"/>
          <w:sz w:val="22"/>
          <w:szCs w:val="22"/>
        </w:rPr>
      </w:pPr>
    </w:p>
    <w:p w14:paraId="4E9C88EC" w14:textId="77777777" w:rsidR="00182FD7" w:rsidRPr="002906C5" w:rsidRDefault="00182FD7" w:rsidP="00182FD7">
      <w:pPr>
        <w:pStyle w:val="Odstavekseznama"/>
        <w:numPr>
          <w:ilvl w:val="0"/>
          <w:numId w:val="7"/>
        </w:numPr>
        <w:jc w:val="center"/>
        <w:rPr>
          <w:rFonts w:ascii="Arial" w:hAnsi="Arial" w:cs="Arial"/>
          <w:b/>
          <w:sz w:val="20"/>
        </w:rPr>
      </w:pPr>
      <w:r w:rsidRPr="002906C5">
        <w:rPr>
          <w:rFonts w:ascii="Arial" w:hAnsi="Arial" w:cs="Arial"/>
          <w:b/>
          <w:sz w:val="20"/>
        </w:rPr>
        <w:t>člen</w:t>
      </w:r>
    </w:p>
    <w:p w14:paraId="663DB60D" w14:textId="77777777" w:rsidR="00182FD7" w:rsidRPr="002906C5" w:rsidRDefault="00182FD7" w:rsidP="00182FD7">
      <w:pPr>
        <w:pStyle w:val="Brezrazmikov"/>
        <w:jc w:val="both"/>
        <w:rPr>
          <w:rFonts w:ascii="Arial" w:hAnsi="Arial" w:cs="Arial"/>
        </w:rPr>
      </w:pPr>
      <w:r w:rsidRPr="002906C5">
        <w:rPr>
          <w:rFonts w:ascii="Arial" w:hAnsi="Arial" w:cs="Arial"/>
        </w:rPr>
        <w:t xml:space="preserve">Ta pogodba je nična, v kolikor kdo v imenu ali na račun kupca, predstavniku ali posredniku občine obljubi, ponudi ali da kakšno nedovoljeno korist za pridobitev posla, sklenitev posla pod ugodnejšimi pogoji, opustitev dolžnega nadzora nad izvajanjem pogodbenih obveznosti ali drugo ravnanje ali opustitev s katerim je občini povzročena škoda ali je omogočena pridobitev nedovoljene koristi predstavniku ali posredniku občine, kupcu ali njegovemu predstavniku, zastopniku ali posredniku. </w:t>
      </w:r>
    </w:p>
    <w:p w14:paraId="687DF546" w14:textId="77777777" w:rsidR="00182FD7" w:rsidRPr="002906C5" w:rsidRDefault="00182FD7" w:rsidP="00182FD7">
      <w:pPr>
        <w:spacing w:line="240" w:lineRule="auto"/>
        <w:ind w:firstLine="0"/>
        <w:rPr>
          <w:rFonts w:ascii="Arial" w:hAnsi="Arial" w:cs="Arial"/>
          <w:sz w:val="22"/>
          <w:szCs w:val="22"/>
        </w:rPr>
      </w:pPr>
    </w:p>
    <w:p w14:paraId="4337757E" w14:textId="77777777" w:rsidR="0061398D" w:rsidRPr="002906C5" w:rsidRDefault="0061398D" w:rsidP="00182FD7">
      <w:pPr>
        <w:spacing w:line="240" w:lineRule="auto"/>
        <w:ind w:firstLine="0"/>
        <w:rPr>
          <w:rFonts w:ascii="Arial" w:hAnsi="Arial" w:cs="Arial"/>
          <w:sz w:val="22"/>
          <w:szCs w:val="22"/>
        </w:rPr>
      </w:pPr>
    </w:p>
    <w:p w14:paraId="41A32E4D" w14:textId="77777777" w:rsidR="00182FD7" w:rsidRPr="002906C5" w:rsidRDefault="00182FD7" w:rsidP="00182FD7">
      <w:pPr>
        <w:pStyle w:val="Odstavekseznama"/>
        <w:numPr>
          <w:ilvl w:val="0"/>
          <w:numId w:val="7"/>
        </w:numPr>
        <w:jc w:val="center"/>
        <w:rPr>
          <w:rFonts w:ascii="Arial" w:hAnsi="Arial" w:cs="Arial"/>
          <w:b/>
          <w:sz w:val="20"/>
        </w:rPr>
      </w:pPr>
      <w:r w:rsidRPr="002906C5">
        <w:rPr>
          <w:rFonts w:ascii="Arial" w:hAnsi="Arial" w:cs="Arial"/>
          <w:b/>
          <w:sz w:val="20"/>
        </w:rPr>
        <w:t>člen</w:t>
      </w:r>
    </w:p>
    <w:p w14:paraId="2C341D69" w14:textId="77777777" w:rsidR="00182FD7" w:rsidRPr="002906C5" w:rsidRDefault="00182FD7" w:rsidP="00182FD7">
      <w:pPr>
        <w:spacing w:line="240" w:lineRule="auto"/>
        <w:ind w:firstLine="0"/>
        <w:rPr>
          <w:rFonts w:ascii="Arial" w:hAnsi="Arial" w:cs="Arial"/>
          <w:sz w:val="22"/>
          <w:szCs w:val="22"/>
        </w:rPr>
      </w:pPr>
      <w:r w:rsidRPr="002906C5">
        <w:rPr>
          <w:rFonts w:ascii="Arial" w:hAnsi="Arial" w:cs="Arial"/>
          <w:sz w:val="22"/>
          <w:szCs w:val="22"/>
        </w:rPr>
        <w:t xml:space="preserve">Vse spremembe in dopolnitve te pogodbe bodo veljavne le, če bodo sklenjene v pisni obliki kot aneks k tej pogodbi.  </w:t>
      </w:r>
    </w:p>
    <w:p w14:paraId="66590C06" w14:textId="77777777" w:rsidR="00182FD7" w:rsidRPr="002906C5" w:rsidRDefault="00182FD7" w:rsidP="00182FD7">
      <w:pPr>
        <w:spacing w:line="240" w:lineRule="auto"/>
        <w:ind w:firstLine="0"/>
        <w:rPr>
          <w:rFonts w:ascii="Arial" w:hAnsi="Arial" w:cs="Arial"/>
          <w:sz w:val="22"/>
          <w:szCs w:val="22"/>
        </w:rPr>
      </w:pPr>
    </w:p>
    <w:p w14:paraId="012F3BF1" w14:textId="77777777" w:rsidR="00182FD7" w:rsidRPr="002906C5" w:rsidRDefault="00182FD7" w:rsidP="00182FD7">
      <w:pPr>
        <w:pStyle w:val="Odstavekseznama"/>
        <w:numPr>
          <w:ilvl w:val="0"/>
          <w:numId w:val="7"/>
        </w:numPr>
        <w:jc w:val="center"/>
        <w:rPr>
          <w:rFonts w:ascii="Arial" w:hAnsi="Arial" w:cs="Arial"/>
          <w:b/>
          <w:sz w:val="20"/>
        </w:rPr>
      </w:pPr>
      <w:r w:rsidRPr="002906C5">
        <w:rPr>
          <w:rFonts w:ascii="Arial" w:hAnsi="Arial" w:cs="Arial"/>
          <w:b/>
          <w:sz w:val="20"/>
        </w:rPr>
        <w:t>člen</w:t>
      </w:r>
    </w:p>
    <w:p w14:paraId="0C1B4666" w14:textId="77777777" w:rsidR="00182FD7" w:rsidRPr="0061398D" w:rsidRDefault="00182FD7" w:rsidP="00182FD7">
      <w:pPr>
        <w:spacing w:line="240" w:lineRule="auto"/>
        <w:ind w:firstLine="0"/>
        <w:rPr>
          <w:rFonts w:ascii="Arial" w:hAnsi="Arial" w:cs="Arial"/>
          <w:sz w:val="22"/>
          <w:szCs w:val="22"/>
        </w:rPr>
      </w:pPr>
      <w:r w:rsidRPr="0061398D">
        <w:rPr>
          <w:rFonts w:ascii="Arial" w:hAnsi="Arial" w:cs="Arial"/>
          <w:sz w:val="22"/>
          <w:szCs w:val="22"/>
        </w:rPr>
        <w:t>Ta pogodba je sklenjena in začne veljati z dnem podpisa obeh pogodbenih strank.</w:t>
      </w:r>
    </w:p>
    <w:p w14:paraId="0D68733A" w14:textId="77777777" w:rsidR="00182FD7" w:rsidRPr="0061398D" w:rsidRDefault="00182FD7" w:rsidP="00182FD7">
      <w:pPr>
        <w:spacing w:line="240" w:lineRule="auto"/>
        <w:ind w:firstLine="0"/>
        <w:rPr>
          <w:rFonts w:ascii="Arial" w:hAnsi="Arial" w:cs="Arial"/>
          <w:sz w:val="22"/>
          <w:szCs w:val="22"/>
        </w:rPr>
      </w:pPr>
    </w:p>
    <w:p w14:paraId="7B193193" w14:textId="4DD8F5CD" w:rsidR="00182FD7" w:rsidRPr="0061398D" w:rsidRDefault="00182FD7" w:rsidP="00182FD7">
      <w:pPr>
        <w:spacing w:line="240" w:lineRule="auto"/>
        <w:ind w:firstLine="0"/>
        <w:rPr>
          <w:rFonts w:ascii="Arial" w:hAnsi="Arial" w:cs="Arial"/>
          <w:sz w:val="22"/>
          <w:szCs w:val="22"/>
        </w:rPr>
      </w:pPr>
      <w:r w:rsidRPr="0061398D">
        <w:rPr>
          <w:rFonts w:ascii="Arial" w:hAnsi="Arial" w:cs="Arial"/>
          <w:sz w:val="22"/>
          <w:szCs w:val="22"/>
        </w:rPr>
        <w:t>Ta pogodba je napisana v (</w:t>
      </w:r>
      <w:r w:rsidR="001F7D9C">
        <w:rPr>
          <w:rFonts w:ascii="Arial" w:hAnsi="Arial" w:cs="Arial"/>
          <w:sz w:val="22"/>
          <w:szCs w:val="22"/>
        </w:rPr>
        <w:t>3</w:t>
      </w:r>
      <w:r w:rsidRPr="0061398D">
        <w:rPr>
          <w:rFonts w:ascii="Arial" w:hAnsi="Arial" w:cs="Arial"/>
          <w:sz w:val="22"/>
          <w:szCs w:val="22"/>
        </w:rPr>
        <w:t xml:space="preserve">) </w:t>
      </w:r>
      <w:r w:rsidR="001F7D9C">
        <w:rPr>
          <w:rFonts w:ascii="Arial" w:hAnsi="Arial" w:cs="Arial"/>
          <w:sz w:val="22"/>
          <w:szCs w:val="22"/>
        </w:rPr>
        <w:t>treh</w:t>
      </w:r>
      <w:r w:rsidRPr="0061398D">
        <w:rPr>
          <w:rFonts w:ascii="Arial" w:hAnsi="Arial" w:cs="Arial"/>
          <w:sz w:val="22"/>
          <w:szCs w:val="22"/>
        </w:rPr>
        <w:t xml:space="preserve"> enakih izvodih, od katerih prejme občina (2) dva</w:t>
      </w:r>
      <w:r w:rsidR="005E5F7A">
        <w:rPr>
          <w:rFonts w:ascii="Arial" w:hAnsi="Arial" w:cs="Arial"/>
          <w:sz w:val="22"/>
          <w:szCs w:val="22"/>
        </w:rPr>
        <w:t xml:space="preserve"> in </w:t>
      </w:r>
      <w:r w:rsidRPr="0061398D">
        <w:rPr>
          <w:rFonts w:ascii="Arial" w:hAnsi="Arial" w:cs="Arial"/>
          <w:sz w:val="22"/>
          <w:szCs w:val="22"/>
        </w:rPr>
        <w:t xml:space="preserve">kupec (1)  izvod, </w:t>
      </w:r>
      <w:r w:rsidR="005E5F7A">
        <w:rPr>
          <w:rFonts w:ascii="Arial" w:hAnsi="Arial" w:cs="Arial"/>
          <w:sz w:val="22"/>
          <w:szCs w:val="22"/>
        </w:rPr>
        <w:t>ki</w:t>
      </w:r>
      <w:r w:rsidRPr="0061398D">
        <w:rPr>
          <w:rFonts w:ascii="Arial" w:hAnsi="Arial" w:cs="Arial"/>
          <w:sz w:val="22"/>
          <w:szCs w:val="22"/>
        </w:rPr>
        <w:t xml:space="preserve"> je namenjen zemljiškoknjižni izvedbi te pogodbe.</w:t>
      </w:r>
    </w:p>
    <w:p w14:paraId="108FD120" w14:textId="77777777" w:rsidR="00182FD7" w:rsidRPr="0061398D" w:rsidRDefault="00182FD7" w:rsidP="00182FD7">
      <w:pPr>
        <w:spacing w:line="240" w:lineRule="auto"/>
        <w:ind w:firstLine="0"/>
        <w:rPr>
          <w:rFonts w:ascii="Arial" w:hAnsi="Arial" w:cs="Arial"/>
          <w:sz w:val="22"/>
          <w:szCs w:val="22"/>
        </w:rPr>
      </w:pPr>
    </w:p>
    <w:p w14:paraId="7856661A" w14:textId="77777777" w:rsidR="00182FD7" w:rsidRPr="0061398D" w:rsidRDefault="00182FD7" w:rsidP="00182FD7">
      <w:pPr>
        <w:spacing w:line="240" w:lineRule="auto"/>
        <w:ind w:firstLine="0"/>
        <w:rPr>
          <w:rFonts w:ascii="Arial" w:hAnsi="Arial" w:cs="Arial"/>
          <w:sz w:val="22"/>
          <w:szCs w:val="22"/>
        </w:rPr>
      </w:pPr>
    </w:p>
    <w:p w14:paraId="2597FD77" w14:textId="77777777" w:rsidR="00182FD7" w:rsidRPr="0061398D" w:rsidRDefault="00182FD7" w:rsidP="00182FD7">
      <w:pPr>
        <w:spacing w:line="240" w:lineRule="auto"/>
        <w:ind w:firstLine="0"/>
        <w:rPr>
          <w:rFonts w:ascii="Arial" w:hAnsi="Arial" w:cs="Arial"/>
          <w:sz w:val="22"/>
          <w:szCs w:val="22"/>
        </w:rPr>
      </w:pPr>
    </w:p>
    <w:p w14:paraId="52E3882F" w14:textId="77777777" w:rsidR="00182FD7" w:rsidRPr="0061398D" w:rsidRDefault="00182FD7" w:rsidP="00182FD7">
      <w:pPr>
        <w:spacing w:line="240" w:lineRule="auto"/>
        <w:ind w:firstLine="0"/>
        <w:rPr>
          <w:rFonts w:ascii="Arial" w:hAnsi="Arial" w:cs="Arial"/>
          <w:sz w:val="22"/>
          <w:szCs w:val="22"/>
        </w:rPr>
      </w:pPr>
      <w:r w:rsidRPr="0061398D">
        <w:rPr>
          <w:rFonts w:ascii="Arial" w:hAnsi="Arial" w:cs="Arial"/>
          <w:sz w:val="22"/>
          <w:szCs w:val="22"/>
        </w:rPr>
        <w:t>Velenje, dne____________                                     Velenje, dne______________</w:t>
      </w:r>
      <w:r w:rsidRPr="0061398D">
        <w:rPr>
          <w:rFonts w:ascii="Arial" w:hAnsi="Arial" w:cs="Arial"/>
          <w:sz w:val="22"/>
          <w:szCs w:val="22"/>
        </w:rPr>
        <w:br/>
        <w:t xml:space="preserve">                                                                                                     </w:t>
      </w:r>
    </w:p>
    <w:p w14:paraId="7DEC57A0" w14:textId="6659FEF5" w:rsidR="00182FD7" w:rsidRPr="0061398D" w:rsidRDefault="005E5F7A" w:rsidP="005E5F7A">
      <w:pPr>
        <w:spacing w:line="240" w:lineRule="auto"/>
        <w:ind w:firstLine="0"/>
        <w:jc w:val="center"/>
        <w:rPr>
          <w:rFonts w:ascii="Arial" w:hAnsi="Arial" w:cs="Arial"/>
          <w:sz w:val="22"/>
          <w:szCs w:val="22"/>
        </w:rPr>
      </w:pPr>
      <w:r>
        <w:rPr>
          <w:rFonts w:ascii="Arial" w:hAnsi="Arial" w:cs="Arial"/>
          <w:sz w:val="22"/>
          <w:szCs w:val="22"/>
        </w:rPr>
        <w:t xml:space="preserve">                                                                                            </w:t>
      </w:r>
      <w:r w:rsidR="00182FD7" w:rsidRPr="0061398D">
        <w:rPr>
          <w:rFonts w:ascii="Arial" w:hAnsi="Arial" w:cs="Arial"/>
          <w:sz w:val="22"/>
          <w:szCs w:val="22"/>
        </w:rPr>
        <w:t>št. spisa:</w:t>
      </w:r>
      <w:r>
        <w:rPr>
          <w:rFonts w:ascii="Arial" w:hAnsi="Arial" w:cs="Arial"/>
          <w:sz w:val="22"/>
          <w:szCs w:val="22"/>
        </w:rPr>
        <w:t>4780-0031/2024</w:t>
      </w:r>
    </w:p>
    <w:p w14:paraId="6EEA8C2F" w14:textId="77777777" w:rsidR="00182FD7" w:rsidRPr="0061398D" w:rsidRDefault="00182FD7" w:rsidP="00182FD7">
      <w:pPr>
        <w:ind w:firstLine="0"/>
        <w:rPr>
          <w:rFonts w:ascii="Arial" w:hAnsi="Arial" w:cs="Arial"/>
          <w:sz w:val="20"/>
        </w:rPr>
      </w:pPr>
    </w:p>
    <w:tbl>
      <w:tblPr>
        <w:tblW w:w="9638" w:type="dxa"/>
        <w:tblLayout w:type="fixed"/>
        <w:tblCellMar>
          <w:left w:w="70" w:type="dxa"/>
          <w:right w:w="70" w:type="dxa"/>
        </w:tblCellMar>
        <w:tblLook w:val="04A0" w:firstRow="1" w:lastRow="0" w:firstColumn="1" w:lastColumn="0" w:noHBand="0" w:noVBand="1"/>
      </w:tblPr>
      <w:tblGrid>
        <w:gridCol w:w="4819"/>
        <w:gridCol w:w="4819"/>
      </w:tblGrid>
      <w:tr w:rsidR="00182FD7" w14:paraId="45D764E1" w14:textId="77777777" w:rsidTr="00F954A9">
        <w:trPr>
          <w:trHeight w:val="703"/>
        </w:trPr>
        <w:tc>
          <w:tcPr>
            <w:tcW w:w="4819" w:type="dxa"/>
          </w:tcPr>
          <w:p w14:paraId="3710D90B" w14:textId="77777777" w:rsidR="00182FD7" w:rsidRPr="0061398D" w:rsidRDefault="00182FD7" w:rsidP="00F954A9">
            <w:pPr>
              <w:spacing w:line="276" w:lineRule="auto"/>
              <w:ind w:firstLine="0"/>
              <w:rPr>
                <w:rFonts w:ascii="Arial" w:hAnsi="Arial" w:cs="Arial"/>
                <w:b/>
                <w:sz w:val="20"/>
                <w:lang w:eastAsia="en-US"/>
              </w:rPr>
            </w:pPr>
            <w:r w:rsidRPr="0061398D">
              <w:rPr>
                <w:rFonts w:ascii="Arial" w:hAnsi="Arial" w:cs="Arial"/>
                <w:b/>
                <w:sz w:val="20"/>
                <w:lang w:eastAsia="en-US"/>
              </w:rPr>
              <w:t>Kupec:</w:t>
            </w:r>
          </w:p>
          <w:p w14:paraId="1C63391D" w14:textId="77777777" w:rsidR="00182FD7" w:rsidRPr="0061398D" w:rsidRDefault="00182FD7" w:rsidP="00F954A9">
            <w:pPr>
              <w:spacing w:line="276" w:lineRule="auto"/>
              <w:rPr>
                <w:rFonts w:ascii="Arial" w:hAnsi="Arial" w:cs="Arial"/>
                <w:b/>
                <w:sz w:val="20"/>
                <w:lang w:eastAsia="en-US"/>
              </w:rPr>
            </w:pPr>
          </w:p>
        </w:tc>
        <w:tc>
          <w:tcPr>
            <w:tcW w:w="4819" w:type="dxa"/>
            <w:hideMark/>
          </w:tcPr>
          <w:p w14:paraId="2592D744" w14:textId="77777777" w:rsidR="00182FD7" w:rsidRPr="0061398D" w:rsidRDefault="00182FD7" w:rsidP="00F954A9">
            <w:pPr>
              <w:spacing w:line="276" w:lineRule="auto"/>
              <w:jc w:val="center"/>
              <w:rPr>
                <w:rFonts w:ascii="Arial" w:hAnsi="Arial" w:cs="Arial"/>
                <w:b/>
                <w:sz w:val="20"/>
                <w:lang w:eastAsia="en-US"/>
              </w:rPr>
            </w:pPr>
            <w:r w:rsidRPr="0061398D">
              <w:rPr>
                <w:rFonts w:ascii="Arial" w:hAnsi="Arial" w:cs="Arial"/>
                <w:b/>
                <w:sz w:val="20"/>
                <w:lang w:eastAsia="en-US"/>
              </w:rPr>
              <w:t>Mestna občina Velenje</w:t>
            </w:r>
          </w:p>
          <w:p w14:paraId="0D591B5B" w14:textId="10A01CE5" w:rsidR="00182FD7" w:rsidRPr="0061398D" w:rsidRDefault="00B51058" w:rsidP="00F954A9">
            <w:pPr>
              <w:spacing w:line="276" w:lineRule="auto"/>
              <w:jc w:val="center"/>
              <w:rPr>
                <w:rFonts w:ascii="Arial" w:hAnsi="Arial" w:cs="Arial"/>
                <w:b/>
                <w:sz w:val="20"/>
                <w:lang w:eastAsia="en-US"/>
              </w:rPr>
            </w:pPr>
            <w:r>
              <w:rPr>
                <w:rFonts w:ascii="Arial" w:hAnsi="Arial" w:cs="Arial"/>
                <w:b/>
                <w:sz w:val="20"/>
                <w:lang w:eastAsia="en-US"/>
              </w:rPr>
              <w:t>Peter DERMOL</w:t>
            </w:r>
          </w:p>
          <w:p w14:paraId="2E7B28C2" w14:textId="77777777" w:rsidR="00182FD7" w:rsidRDefault="00182FD7" w:rsidP="00F954A9">
            <w:pPr>
              <w:spacing w:line="276" w:lineRule="auto"/>
              <w:jc w:val="center"/>
              <w:rPr>
                <w:rFonts w:ascii="Arial" w:hAnsi="Arial" w:cs="Arial"/>
                <w:b/>
                <w:sz w:val="20"/>
                <w:lang w:eastAsia="en-US"/>
              </w:rPr>
            </w:pPr>
            <w:r w:rsidRPr="0061398D">
              <w:rPr>
                <w:rFonts w:ascii="Arial" w:hAnsi="Arial" w:cs="Arial"/>
                <w:b/>
                <w:sz w:val="20"/>
                <w:lang w:eastAsia="en-US"/>
              </w:rPr>
              <w:t>Župan</w:t>
            </w:r>
          </w:p>
        </w:tc>
      </w:tr>
    </w:tbl>
    <w:p w14:paraId="7345F3BC" w14:textId="77777777" w:rsidR="00182FD7" w:rsidRDefault="00182FD7" w:rsidP="00182FD7">
      <w:pPr>
        <w:ind w:firstLine="0"/>
      </w:pPr>
    </w:p>
    <w:p w14:paraId="5DA477FE" w14:textId="77777777" w:rsidR="00182FD7" w:rsidRDefault="00182FD7" w:rsidP="00182FD7">
      <w:pPr>
        <w:ind w:firstLine="0"/>
      </w:pPr>
    </w:p>
    <w:p w14:paraId="099C3F7E" w14:textId="77777777" w:rsidR="00182FD7" w:rsidRDefault="00182FD7" w:rsidP="00182FD7">
      <w:pPr>
        <w:ind w:firstLine="0"/>
      </w:pPr>
    </w:p>
    <w:p w14:paraId="4A3C6DAF" w14:textId="77777777" w:rsidR="00182FD7" w:rsidRDefault="00182FD7" w:rsidP="00182FD7">
      <w:pPr>
        <w:ind w:firstLine="0"/>
      </w:pPr>
    </w:p>
    <w:p w14:paraId="49677436" w14:textId="77777777" w:rsidR="00182FD7" w:rsidRDefault="00182FD7" w:rsidP="00182FD7">
      <w:pPr>
        <w:ind w:firstLine="0"/>
      </w:pPr>
    </w:p>
    <w:p w14:paraId="20E20FFD" w14:textId="40DD750C" w:rsidR="00A43522" w:rsidRPr="00A92D66" w:rsidRDefault="00754BD0" w:rsidP="00AD75E6">
      <w:pPr>
        <w:spacing w:line="240" w:lineRule="auto"/>
        <w:ind w:firstLine="0"/>
        <w:jc w:val="right"/>
        <w:rPr>
          <w:rFonts w:ascii="Arial" w:hAnsi="Arial" w:cs="Arial"/>
          <w:i/>
          <w:sz w:val="22"/>
          <w:szCs w:val="22"/>
        </w:rPr>
      </w:pPr>
      <w:r w:rsidRPr="009600E9">
        <w:rPr>
          <w:rFonts w:ascii="Arial" w:hAnsi="Arial" w:cs="Arial"/>
          <w:i/>
          <w:sz w:val="22"/>
          <w:szCs w:val="22"/>
        </w:rPr>
        <w:lastRenderedPageBreak/>
        <w:t>Razpisni obrazec</w:t>
      </w:r>
      <w:r w:rsidR="00E80FD7" w:rsidRPr="009600E9">
        <w:rPr>
          <w:rFonts w:ascii="Arial" w:hAnsi="Arial" w:cs="Arial"/>
          <w:i/>
          <w:sz w:val="22"/>
          <w:szCs w:val="22"/>
        </w:rPr>
        <w:t xml:space="preserve"> </w:t>
      </w:r>
      <w:r w:rsidR="00E80FD7" w:rsidRPr="00A92D66">
        <w:rPr>
          <w:rFonts w:ascii="Arial" w:hAnsi="Arial" w:cs="Arial"/>
          <w:i/>
          <w:sz w:val="22"/>
          <w:szCs w:val="22"/>
        </w:rPr>
        <w:t>št.</w:t>
      </w:r>
      <w:r w:rsidRPr="00A92D66">
        <w:rPr>
          <w:rFonts w:ascii="Arial" w:hAnsi="Arial" w:cs="Arial"/>
          <w:i/>
          <w:sz w:val="22"/>
          <w:szCs w:val="22"/>
        </w:rPr>
        <w:t xml:space="preserve"> </w:t>
      </w:r>
      <w:r w:rsidR="000C5C35">
        <w:rPr>
          <w:rFonts w:ascii="Arial" w:hAnsi="Arial" w:cs="Arial"/>
          <w:i/>
          <w:sz w:val="22"/>
          <w:szCs w:val="22"/>
        </w:rPr>
        <w:t>9</w:t>
      </w:r>
    </w:p>
    <w:p w14:paraId="1B8C3301" w14:textId="77777777" w:rsidR="00A43522" w:rsidRPr="009600E9" w:rsidRDefault="00A43522" w:rsidP="00A43522">
      <w:pPr>
        <w:jc w:val="right"/>
        <w:rPr>
          <w:rFonts w:ascii="Arial" w:hAnsi="Arial" w:cs="Arial"/>
          <w:sz w:val="22"/>
          <w:szCs w:val="22"/>
        </w:rPr>
      </w:pPr>
    </w:p>
    <w:p w14:paraId="6C8D7BE3" w14:textId="77777777" w:rsidR="00A43522" w:rsidRPr="009600E9" w:rsidRDefault="00A43522" w:rsidP="00A43522">
      <w:pPr>
        <w:pBdr>
          <w:top w:val="single" w:sz="6" w:space="1" w:color="auto"/>
          <w:left w:val="single" w:sz="6" w:space="0" w:color="auto"/>
          <w:bottom w:val="single" w:sz="6" w:space="1" w:color="auto"/>
          <w:right w:val="single" w:sz="6" w:space="1" w:color="auto"/>
        </w:pBdr>
        <w:shd w:val="clear" w:color="auto" w:fill="CCCCFF"/>
        <w:spacing w:line="240" w:lineRule="auto"/>
        <w:ind w:firstLine="708"/>
        <w:jc w:val="left"/>
        <w:rPr>
          <w:rFonts w:ascii="Arial" w:hAnsi="Arial" w:cs="Arial"/>
          <w:b/>
          <w:strike/>
          <w:sz w:val="22"/>
          <w:szCs w:val="22"/>
        </w:rPr>
      </w:pPr>
      <w:r w:rsidRPr="009600E9">
        <w:rPr>
          <w:rFonts w:ascii="Arial" w:hAnsi="Arial" w:cs="Arial"/>
          <w:b/>
          <w:sz w:val="22"/>
          <w:szCs w:val="22"/>
        </w:rPr>
        <w:t xml:space="preserve">POROČILO O PROJEKTU </w:t>
      </w:r>
    </w:p>
    <w:p w14:paraId="0AD69B18" w14:textId="77777777" w:rsidR="00A43522" w:rsidRPr="009600E9" w:rsidRDefault="00A43522" w:rsidP="00A43522">
      <w:pPr>
        <w:autoSpaceDE w:val="0"/>
        <w:autoSpaceDN w:val="0"/>
        <w:adjustRightInd w:val="0"/>
        <w:spacing w:line="240" w:lineRule="auto"/>
        <w:ind w:firstLine="0"/>
        <w:jc w:val="left"/>
        <w:rPr>
          <w:rFonts w:ascii="Arial" w:eastAsiaTheme="minorHAnsi" w:hAnsi="Arial" w:cs="Arial"/>
          <w:color w:val="000000"/>
          <w:sz w:val="22"/>
          <w:szCs w:val="22"/>
          <w:lang w:eastAsia="en-US"/>
        </w:rPr>
      </w:pPr>
    </w:p>
    <w:p w14:paraId="6608A349" w14:textId="77777777" w:rsidR="0067104F" w:rsidRDefault="0067104F" w:rsidP="00A43522">
      <w:pPr>
        <w:autoSpaceDE w:val="0"/>
        <w:autoSpaceDN w:val="0"/>
        <w:adjustRightInd w:val="0"/>
        <w:spacing w:line="240" w:lineRule="auto"/>
        <w:ind w:firstLine="0"/>
        <w:jc w:val="left"/>
        <w:rPr>
          <w:rFonts w:ascii="Arial" w:eastAsiaTheme="minorHAnsi" w:hAnsi="Arial" w:cs="Arial"/>
          <w:color w:val="000000"/>
          <w:sz w:val="22"/>
          <w:szCs w:val="22"/>
          <w:lang w:eastAsia="en-US"/>
        </w:rPr>
      </w:pPr>
    </w:p>
    <w:p w14:paraId="477C879E" w14:textId="77777777" w:rsidR="00BA5199" w:rsidRDefault="00FD0009" w:rsidP="00A43522">
      <w:pPr>
        <w:autoSpaceDE w:val="0"/>
        <w:autoSpaceDN w:val="0"/>
        <w:adjustRightInd w:val="0"/>
        <w:spacing w:line="240" w:lineRule="auto"/>
        <w:ind w:firstLine="0"/>
        <w:jc w:val="lef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Podjetje</w:t>
      </w:r>
      <w:r w:rsidR="00A43522" w:rsidRPr="009600E9">
        <w:rPr>
          <w:rFonts w:ascii="Arial" w:eastAsiaTheme="minorHAnsi" w:hAnsi="Arial" w:cs="Arial"/>
          <w:color w:val="000000"/>
          <w:sz w:val="22"/>
          <w:szCs w:val="22"/>
          <w:lang w:eastAsia="en-US"/>
        </w:rPr>
        <w:t xml:space="preserve"> mora </w:t>
      </w:r>
      <w:r w:rsidRPr="009600E9">
        <w:rPr>
          <w:rFonts w:ascii="Arial" w:eastAsiaTheme="minorHAnsi" w:hAnsi="Arial" w:cs="Arial"/>
          <w:color w:val="000000"/>
          <w:sz w:val="22"/>
          <w:szCs w:val="22"/>
          <w:lang w:eastAsia="en-US"/>
        </w:rPr>
        <w:t>Mestn</w:t>
      </w:r>
      <w:r w:rsidR="00316F90">
        <w:rPr>
          <w:rFonts w:ascii="Arial" w:eastAsiaTheme="minorHAnsi" w:hAnsi="Arial" w:cs="Arial"/>
          <w:color w:val="000000"/>
          <w:sz w:val="22"/>
          <w:szCs w:val="22"/>
          <w:lang w:eastAsia="en-US"/>
        </w:rPr>
        <w:t>i</w:t>
      </w:r>
      <w:r w:rsidRPr="009600E9">
        <w:rPr>
          <w:rFonts w:ascii="Arial" w:eastAsiaTheme="minorHAnsi" w:hAnsi="Arial" w:cs="Arial"/>
          <w:color w:val="000000"/>
          <w:sz w:val="22"/>
          <w:szCs w:val="22"/>
          <w:lang w:eastAsia="en-US"/>
        </w:rPr>
        <w:t xml:space="preserve"> občin</w:t>
      </w:r>
      <w:r w:rsidR="00316F90">
        <w:rPr>
          <w:rFonts w:ascii="Arial" w:eastAsiaTheme="minorHAnsi" w:hAnsi="Arial" w:cs="Arial"/>
          <w:color w:val="000000"/>
          <w:sz w:val="22"/>
          <w:szCs w:val="22"/>
          <w:lang w:eastAsia="en-US"/>
        </w:rPr>
        <w:t>i</w:t>
      </w:r>
      <w:r w:rsidRPr="009600E9">
        <w:rPr>
          <w:rFonts w:ascii="Arial" w:eastAsiaTheme="minorHAnsi" w:hAnsi="Arial" w:cs="Arial"/>
          <w:color w:val="000000"/>
          <w:sz w:val="22"/>
          <w:szCs w:val="22"/>
          <w:lang w:eastAsia="en-US"/>
        </w:rPr>
        <w:t xml:space="preserve"> Velenje</w:t>
      </w:r>
      <w:r w:rsidRPr="00FD0009">
        <w:rPr>
          <w:rFonts w:ascii="Arial" w:eastAsiaTheme="minorHAnsi" w:hAnsi="Arial" w:cs="Arial"/>
          <w:color w:val="000000"/>
          <w:sz w:val="22"/>
          <w:szCs w:val="22"/>
          <w:lang w:eastAsia="en-US"/>
        </w:rPr>
        <w:t xml:space="preserve"> </w:t>
      </w:r>
      <w:r>
        <w:rPr>
          <w:rFonts w:ascii="Arial" w:eastAsiaTheme="minorHAnsi" w:hAnsi="Arial" w:cs="Arial"/>
          <w:color w:val="000000"/>
          <w:sz w:val="22"/>
          <w:szCs w:val="22"/>
          <w:lang w:eastAsia="en-US"/>
        </w:rPr>
        <w:t>najkasneje</w:t>
      </w:r>
      <w:r w:rsidR="0067104F">
        <w:rPr>
          <w:rFonts w:ascii="Arial" w:eastAsiaTheme="minorHAnsi" w:hAnsi="Arial" w:cs="Arial"/>
          <w:color w:val="000000"/>
          <w:sz w:val="22"/>
          <w:szCs w:val="22"/>
          <w:lang w:eastAsia="en-US"/>
        </w:rPr>
        <w:t>:</w:t>
      </w:r>
    </w:p>
    <w:p w14:paraId="0ED307DA" w14:textId="77777777" w:rsidR="00DD0699" w:rsidRDefault="00DD0699" w:rsidP="00A43522">
      <w:pPr>
        <w:autoSpaceDE w:val="0"/>
        <w:autoSpaceDN w:val="0"/>
        <w:adjustRightInd w:val="0"/>
        <w:spacing w:line="240" w:lineRule="auto"/>
        <w:ind w:firstLine="0"/>
        <w:jc w:val="left"/>
        <w:rPr>
          <w:rFonts w:ascii="Arial" w:eastAsiaTheme="minorHAnsi" w:hAnsi="Arial" w:cs="Arial"/>
          <w:color w:val="000000"/>
          <w:sz w:val="22"/>
          <w:szCs w:val="22"/>
          <w:lang w:eastAsia="en-US"/>
        </w:rPr>
      </w:pPr>
    </w:p>
    <w:p w14:paraId="4AB2FF41" w14:textId="692F0DD2" w:rsidR="00DD0699" w:rsidRDefault="00B43E49" w:rsidP="00DD0699">
      <w:pPr>
        <w:pStyle w:val="Odstavekseznama"/>
        <w:numPr>
          <w:ilvl w:val="0"/>
          <w:numId w:val="8"/>
        </w:numPr>
        <w:autoSpaceDE w:val="0"/>
        <w:autoSpaceDN w:val="0"/>
        <w:adjustRightInd w:val="0"/>
        <w:spacing w:line="240" w:lineRule="auto"/>
        <w:jc w:val="left"/>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do </w:t>
      </w:r>
      <w:r w:rsidR="00BA5199">
        <w:rPr>
          <w:rFonts w:ascii="Arial" w:eastAsiaTheme="minorHAnsi" w:hAnsi="Arial" w:cs="Arial"/>
          <w:color w:val="000000"/>
          <w:sz w:val="22"/>
          <w:szCs w:val="22"/>
          <w:lang w:eastAsia="en-US"/>
        </w:rPr>
        <w:t>31. 3. 2027</w:t>
      </w:r>
      <w:r w:rsidR="00FD0009" w:rsidRPr="00BA5199">
        <w:rPr>
          <w:rFonts w:ascii="Arial" w:eastAsiaTheme="minorHAnsi" w:hAnsi="Arial" w:cs="Arial"/>
          <w:color w:val="000000"/>
          <w:sz w:val="22"/>
          <w:szCs w:val="22"/>
          <w:lang w:eastAsia="en-US"/>
        </w:rPr>
        <w:t xml:space="preserve"> </w:t>
      </w:r>
      <w:r w:rsidR="00DD0699">
        <w:rPr>
          <w:rFonts w:ascii="Arial" w:eastAsiaTheme="minorHAnsi" w:hAnsi="Arial" w:cs="Arial"/>
          <w:color w:val="000000"/>
          <w:sz w:val="22"/>
          <w:szCs w:val="22"/>
          <w:lang w:eastAsia="en-US"/>
        </w:rPr>
        <w:t>predložiti gradb</w:t>
      </w:r>
      <w:r>
        <w:rPr>
          <w:rFonts w:ascii="Arial" w:eastAsiaTheme="minorHAnsi" w:hAnsi="Arial" w:cs="Arial"/>
          <w:color w:val="000000"/>
          <w:sz w:val="22"/>
          <w:szCs w:val="22"/>
          <w:lang w:eastAsia="en-US"/>
        </w:rPr>
        <w:t xml:space="preserve">eno dovoljenje in </w:t>
      </w:r>
    </w:p>
    <w:p w14:paraId="33F55689" w14:textId="77777777" w:rsidR="00B43E49" w:rsidRPr="00B43E49" w:rsidRDefault="00B43E49" w:rsidP="00B43E49">
      <w:pPr>
        <w:autoSpaceDE w:val="0"/>
        <w:autoSpaceDN w:val="0"/>
        <w:adjustRightInd w:val="0"/>
        <w:spacing w:line="240" w:lineRule="auto"/>
        <w:ind w:left="360" w:firstLine="0"/>
        <w:jc w:val="left"/>
        <w:rPr>
          <w:rFonts w:ascii="Arial" w:eastAsiaTheme="minorHAnsi" w:hAnsi="Arial" w:cs="Arial"/>
          <w:color w:val="000000"/>
          <w:sz w:val="22"/>
          <w:szCs w:val="22"/>
          <w:lang w:eastAsia="en-US"/>
        </w:rPr>
      </w:pPr>
    </w:p>
    <w:p w14:paraId="33FF298D" w14:textId="64DB4355" w:rsidR="0067104F" w:rsidRPr="00DD0699" w:rsidRDefault="004D1131" w:rsidP="00DD0699">
      <w:pPr>
        <w:pStyle w:val="Odstavekseznama"/>
        <w:numPr>
          <w:ilvl w:val="0"/>
          <w:numId w:val="8"/>
        </w:numPr>
        <w:autoSpaceDE w:val="0"/>
        <w:autoSpaceDN w:val="0"/>
        <w:adjustRightInd w:val="0"/>
        <w:spacing w:line="240" w:lineRule="auto"/>
        <w:jc w:val="left"/>
        <w:rPr>
          <w:rFonts w:ascii="Arial" w:eastAsiaTheme="minorHAnsi" w:hAnsi="Arial" w:cs="Arial"/>
          <w:color w:val="000000"/>
          <w:sz w:val="22"/>
          <w:szCs w:val="22"/>
          <w:lang w:eastAsia="en-US"/>
        </w:rPr>
      </w:pPr>
      <w:r w:rsidRPr="00DD0699">
        <w:rPr>
          <w:rFonts w:ascii="Arial" w:eastAsiaTheme="minorHAnsi" w:hAnsi="Arial" w:cs="Arial"/>
          <w:color w:val="000000"/>
          <w:sz w:val="22"/>
          <w:szCs w:val="22"/>
          <w:lang w:eastAsia="en-US"/>
        </w:rPr>
        <w:t>do 31. 1</w:t>
      </w:r>
      <w:r w:rsidR="0015644A" w:rsidRPr="00DD0699">
        <w:rPr>
          <w:rFonts w:ascii="Arial" w:eastAsiaTheme="minorHAnsi" w:hAnsi="Arial" w:cs="Arial"/>
          <w:color w:val="000000"/>
          <w:sz w:val="22"/>
          <w:szCs w:val="22"/>
          <w:lang w:eastAsia="en-US"/>
        </w:rPr>
        <w:t>2</w:t>
      </w:r>
      <w:r w:rsidRPr="00DD0699">
        <w:rPr>
          <w:rFonts w:ascii="Arial" w:eastAsiaTheme="minorHAnsi" w:hAnsi="Arial" w:cs="Arial"/>
          <w:color w:val="000000"/>
          <w:sz w:val="22"/>
          <w:szCs w:val="22"/>
          <w:lang w:eastAsia="en-US"/>
        </w:rPr>
        <w:t>. 202</w:t>
      </w:r>
      <w:r w:rsidR="00BD6DD5" w:rsidRPr="00DD0699">
        <w:rPr>
          <w:rFonts w:ascii="Arial" w:eastAsiaTheme="minorHAnsi" w:hAnsi="Arial" w:cs="Arial"/>
          <w:color w:val="000000"/>
          <w:sz w:val="22"/>
          <w:szCs w:val="22"/>
          <w:lang w:eastAsia="en-US"/>
        </w:rPr>
        <w:t>8</w:t>
      </w:r>
      <w:r w:rsidR="00FD0009" w:rsidRPr="00DD0699">
        <w:rPr>
          <w:rFonts w:ascii="Arial" w:eastAsiaTheme="minorHAnsi" w:hAnsi="Arial" w:cs="Arial"/>
          <w:color w:val="000000"/>
          <w:sz w:val="22"/>
          <w:szCs w:val="22"/>
          <w:lang w:eastAsia="en-US"/>
        </w:rPr>
        <w:t xml:space="preserve"> </w:t>
      </w:r>
      <w:r w:rsidR="0067104F" w:rsidRPr="00DD0699">
        <w:rPr>
          <w:rFonts w:ascii="Arial" w:eastAsiaTheme="minorHAnsi" w:hAnsi="Arial" w:cs="Arial"/>
          <w:color w:val="000000"/>
          <w:sz w:val="22"/>
          <w:szCs w:val="22"/>
          <w:lang w:eastAsia="en-US"/>
        </w:rPr>
        <w:t xml:space="preserve">predložiti </w:t>
      </w:r>
      <w:r w:rsidRPr="00DD0699">
        <w:rPr>
          <w:rFonts w:ascii="Arial" w:eastAsiaTheme="minorHAnsi" w:hAnsi="Arial" w:cs="Arial"/>
          <w:color w:val="000000"/>
          <w:sz w:val="22"/>
          <w:szCs w:val="22"/>
          <w:lang w:eastAsia="en-US"/>
        </w:rPr>
        <w:t xml:space="preserve">uporabno dovoljenje in dokazilo o preselitvi sedeža podjetja. </w:t>
      </w:r>
    </w:p>
    <w:p w14:paraId="5EE9DC3D" w14:textId="77777777" w:rsidR="0067104F" w:rsidRPr="00864B4E" w:rsidRDefault="0067104F" w:rsidP="00A43522">
      <w:pPr>
        <w:autoSpaceDE w:val="0"/>
        <w:autoSpaceDN w:val="0"/>
        <w:adjustRightInd w:val="0"/>
        <w:spacing w:line="240" w:lineRule="auto"/>
        <w:ind w:firstLine="0"/>
        <w:jc w:val="left"/>
        <w:rPr>
          <w:rFonts w:ascii="Arial" w:eastAsiaTheme="minorHAnsi" w:hAnsi="Arial" w:cs="Arial"/>
          <w:color w:val="000000"/>
          <w:sz w:val="22"/>
          <w:szCs w:val="22"/>
          <w:highlight w:val="yellow"/>
          <w:lang w:eastAsia="en-US"/>
        </w:rPr>
      </w:pPr>
    </w:p>
    <w:p w14:paraId="4CB2FE14" w14:textId="77777777" w:rsidR="0067104F" w:rsidRDefault="0067104F" w:rsidP="00A43522">
      <w:pPr>
        <w:autoSpaceDE w:val="0"/>
        <w:autoSpaceDN w:val="0"/>
        <w:adjustRightInd w:val="0"/>
        <w:spacing w:line="240" w:lineRule="auto"/>
        <w:ind w:firstLine="0"/>
        <w:jc w:val="left"/>
        <w:rPr>
          <w:rFonts w:ascii="Arial" w:eastAsiaTheme="minorHAnsi" w:hAnsi="Arial" w:cs="Arial"/>
          <w:color w:val="000000"/>
          <w:sz w:val="22"/>
          <w:szCs w:val="22"/>
          <w:lang w:eastAsia="en-US"/>
        </w:rPr>
      </w:pPr>
    </w:p>
    <w:p w14:paraId="09CA3104" w14:textId="77777777" w:rsidR="00FD0009" w:rsidRDefault="00FD0009" w:rsidP="00A43522">
      <w:pPr>
        <w:autoSpaceDE w:val="0"/>
        <w:autoSpaceDN w:val="0"/>
        <w:adjustRightInd w:val="0"/>
        <w:spacing w:line="240" w:lineRule="auto"/>
        <w:ind w:firstLine="0"/>
        <w:jc w:val="left"/>
        <w:rPr>
          <w:rFonts w:ascii="Arial" w:eastAsiaTheme="minorHAnsi" w:hAnsi="Arial" w:cs="Arial"/>
          <w:b/>
          <w:bCs/>
          <w:color w:val="000000"/>
          <w:sz w:val="22"/>
          <w:szCs w:val="22"/>
          <w:lang w:eastAsia="en-US"/>
        </w:rPr>
      </w:pPr>
    </w:p>
    <w:p w14:paraId="2CC72193" w14:textId="24707ACB" w:rsidR="00A43522" w:rsidRPr="00FD0009" w:rsidRDefault="00576F16" w:rsidP="00A43522">
      <w:pPr>
        <w:autoSpaceDE w:val="0"/>
        <w:autoSpaceDN w:val="0"/>
        <w:adjustRightInd w:val="0"/>
        <w:spacing w:line="240" w:lineRule="auto"/>
        <w:ind w:firstLine="0"/>
        <w:jc w:val="left"/>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1</w:t>
      </w:r>
      <w:r w:rsidR="00A43522" w:rsidRPr="009600E9">
        <w:rPr>
          <w:rFonts w:ascii="Arial" w:eastAsiaTheme="minorHAnsi" w:hAnsi="Arial" w:cs="Arial"/>
          <w:b/>
          <w:bCs/>
          <w:color w:val="000000"/>
          <w:sz w:val="22"/>
          <w:szCs w:val="22"/>
          <w:lang w:eastAsia="en-US"/>
        </w:rPr>
        <w:t xml:space="preserve">. Opis </w:t>
      </w:r>
      <w:r w:rsidR="003D24C0">
        <w:rPr>
          <w:rFonts w:ascii="Arial" w:eastAsiaTheme="minorHAnsi" w:hAnsi="Arial" w:cs="Arial"/>
          <w:b/>
          <w:bCs/>
          <w:color w:val="000000"/>
          <w:sz w:val="22"/>
          <w:szCs w:val="22"/>
          <w:lang w:eastAsia="en-US"/>
        </w:rPr>
        <w:t>rezultata</w:t>
      </w:r>
      <w:r w:rsidR="00A43522" w:rsidRPr="009600E9">
        <w:rPr>
          <w:rFonts w:ascii="Arial" w:eastAsiaTheme="minorHAnsi" w:hAnsi="Arial" w:cs="Arial"/>
          <w:b/>
          <w:bCs/>
          <w:color w:val="000000"/>
          <w:sz w:val="22"/>
          <w:szCs w:val="22"/>
          <w:lang w:eastAsia="en-US"/>
        </w:rPr>
        <w:t xml:space="preserve"> projekta </w:t>
      </w:r>
    </w:p>
    <w:p w14:paraId="6E5FC3F0" w14:textId="77777777" w:rsidR="00A43522" w:rsidRPr="009600E9" w:rsidRDefault="00A43522" w:rsidP="00A43522">
      <w:pPr>
        <w:autoSpaceDE w:val="0"/>
        <w:autoSpaceDN w:val="0"/>
        <w:adjustRightInd w:val="0"/>
        <w:spacing w:line="240" w:lineRule="auto"/>
        <w:ind w:firstLine="0"/>
        <w:jc w:val="left"/>
        <w:rPr>
          <w:rFonts w:ascii="Arial" w:eastAsiaTheme="minorHAnsi" w:hAnsi="Arial" w:cs="Arial"/>
          <w:color w:val="000000"/>
          <w:sz w:val="22"/>
          <w:szCs w:val="22"/>
          <w:lang w:eastAsia="en-US"/>
        </w:rPr>
      </w:pPr>
      <w:r w:rsidRPr="009600E9">
        <w:rPr>
          <w:rFonts w:ascii="Arial" w:eastAsiaTheme="minorHAnsi" w:hAnsi="Arial" w:cs="Arial"/>
          <w:color w:val="000000"/>
          <w:sz w:val="22"/>
          <w:szCs w:val="22"/>
          <w:lang w:eastAsia="en-US"/>
        </w:rPr>
        <w:t>(podati opis realiziranih pogodbenih obveznosti s poudarkom na rezultatih</w:t>
      </w:r>
      <w:r w:rsidR="006C5A88" w:rsidRPr="009600E9">
        <w:rPr>
          <w:rFonts w:ascii="Arial" w:eastAsiaTheme="minorHAnsi" w:hAnsi="Arial" w:cs="Arial"/>
          <w:color w:val="000000"/>
          <w:sz w:val="22"/>
          <w:szCs w:val="22"/>
          <w:lang w:eastAsia="en-US"/>
        </w:rPr>
        <w:t>, novih zaposlitvah ter učinkih projekta</w:t>
      </w:r>
      <w:r w:rsidRPr="009600E9">
        <w:rPr>
          <w:rFonts w:ascii="Arial" w:eastAsiaTheme="minorHAnsi" w:hAnsi="Arial" w:cs="Arial"/>
          <w:color w:val="000000"/>
          <w:sz w:val="22"/>
          <w:szCs w:val="22"/>
          <w:lang w:eastAsia="en-US"/>
        </w:rPr>
        <w:t xml:space="preserve">) </w:t>
      </w:r>
    </w:p>
    <w:p w14:paraId="6AECCF96" w14:textId="77777777" w:rsidR="00A43522" w:rsidRPr="009600E9" w:rsidRDefault="00A43522" w:rsidP="00A43522">
      <w:pPr>
        <w:autoSpaceDE w:val="0"/>
        <w:autoSpaceDN w:val="0"/>
        <w:adjustRightInd w:val="0"/>
        <w:spacing w:line="240" w:lineRule="auto"/>
        <w:ind w:firstLine="0"/>
        <w:jc w:val="left"/>
        <w:rPr>
          <w:rFonts w:ascii="Arial" w:eastAsiaTheme="minorHAnsi" w:hAnsi="Arial" w:cs="Arial"/>
          <w:color w:val="000000"/>
          <w:sz w:val="22"/>
          <w:szCs w:val="22"/>
          <w:lang w:eastAsia="en-US"/>
        </w:rPr>
      </w:pPr>
      <w:r w:rsidRPr="009600E9">
        <w:rPr>
          <w:rFonts w:ascii="Arial" w:eastAsiaTheme="minorHAnsi" w:hAnsi="Arial" w:cs="Arial"/>
          <w:color w:val="000000"/>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E4A202" w14:textId="77777777" w:rsidR="00A43522" w:rsidRPr="009600E9" w:rsidRDefault="00A43522" w:rsidP="006C5A88">
      <w:pPr>
        <w:autoSpaceDE w:val="0"/>
        <w:autoSpaceDN w:val="0"/>
        <w:adjustRightInd w:val="0"/>
        <w:spacing w:line="240" w:lineRule="auto"/>
        <w:ind w:firstLine="0"/>
        <w:jc w:val="left"/>
        <w:rPr>
          <w:rFonts w:ascii="Arial" w:eastAsiaTheme="minorHAnsi" w:hAnsi="Arial" w:cs="Arial"/>
          <w:color w:val="000000"/>
          <w:sz w:val="22"/>
          <w:szCs w:val="22"/>
          <w:lang w:eastAsia="en-US"/>
        </w:rPr>
      </w:pPr>
    </w:p>
    <w:p w14:paraId="7327EB95" w14:textId="77777777" w:rsidR="00FD0009" w:rsidRPr="00FD0009" w:rsidRDefault="00FD0009" w:rsidP="00FD0009">
      <w:pPr>
        <w:autoSpaceDE w:val="0"/>
        <w:autoSpaceDN w:val="0"/>
        <w:adjustRightInd w:val="0"/>
        <w:spacing w:line="240" w:lineRule="auto"/>
        <w:ind w:firstLine="0"/>
        <w:jc w:val="left"/>
        <w:rPr>
          <w:rFonts w:ascii="Arial" w:eastAsiaTheme="minorHAnsi" w:hAnsi="Arial" w:cs="Arial"/>
          <w:color w:val="000000"/>
          <w:sz w:val="22"/>
          <w:szCs w:val="22"/>
          <w:lang w:eastAsia="en-US"/>
        </w:rPr>
      </w:pPr>
    </w:p>
    <w:p w14:paraId="5D85B08F" w14:textId="77777777" w:rsidR="00195918" w:rsidRPr="0067104F" w:rsidRDefault="00576F16" w:rsidP="00195918">
      <w:pPr>
        <w:spacing w:line="240" w:lineRule="auto"/>
        <w:ind w:firstLine="0"/>
        <w:jc w:val="left"/>
        <w:rPr>
          <w:rFonts w:ascii="Arial" w:hAnsi="Arial" w:cs="Arial"/>
          <w:b/>
          <w:sz w:val="22"/>
          <w:szCs w:val="22"/>
        </w:rPr>
      </w:pPr>
      <w:r>
        <w:rPr>
          <w:rFonts w:ascii="Arial" w:hAnsi="Arial" w:cs="Arial"/>
          <w:b/>
          <w:sz w:val="22"/>
          <w:szCs w:val="22"/>
        </w:rPr>
        <w:t>2</w:t>
      </w:r>
      <w:r w:rsidR="00002AE6" w:rsidRPr="0067104F">
        <w:rPr>
          <w:rFonts w:ascii="Arial" w:hAnsi="Arial" w:cs="Arial"/>
          <w:b/>
          <w:sz w:val="22"/>
          <w:szCs w:val="22"/>
        </w:rPr>
        <w:t xml:space="preserve">. </w:t>
      </w:r>
      <w:r w:rsidR="00064593" w:rsidRPr="0067104F">
        <w:rPr>
          <w:rFonts w:ascii="Arial" w:hAnsi="Arial" w:cs="Arial"/>
          <w:b/>
          <w:sz w:val="22"/>
          <w:szCs w:val="22"/>
        </w:rPr>
        <w:t>Projekt</w:t>
      </w:r>
      <w:r w:rsidR="00195918" w:rsidRPr="0067104F">
        <w:rPr>
          <w:rFonts w:ascii="Arial" w:hAnsi="Arial" w:cs="Arial"/>
          <w:b/>
          <w:sz w:val="22"/>
          <w:szCs w:val="22"/>
        </w:rPr>
        <w:t xml:space="preserve"> vodi k zagotavljanju novih delovnih mest:</w:t>
      </w:r>
    </w:p>
    <w:p w14:paraId="6CD33A7C" w14:textId="77777777" w:rsidR="0067104F" w:rsidRPr="00245CEF" w:rsidRDefault="0067104F" w:rsidP="00195918">
      <w:pPr>
        <w:spacing w:line="240" w:lineRule="auto"/>
        <w:ind w:firstLine="0"/>
        <w:jc w:val="left"/>
        <w:rPr>
          <w:rFonts w:ascii="Arial" w:hAnsi="Arial" w:cs="Arial"/>
          <w:sz w:val="22"/>
          <w:szCs w:val="22"/>
          <w:highlight w:val="yellow"/>
        </w:rPr>
      </w:pPr>
    </w:p>
    <w:p w14:paraId="7E778D65" w14:textId="4A08D3F0" w:rsidR="00195918" w:rsidRPr="005F7819" w:rsidRDefault="0067104F" w:rsidP="00195918">
      <w:pPr>
        <w:pStyle w:val="Odstavekseznama"/>
        <w:numPr>
          <w:ilvl w:val="0"/>
          <w:numId w:val="3"/>
        </w:numPr>
        <w:spacing w:line="240" w:lineRule="auto"/>
        <w:jc w:val="left"/>
        <w:rPr>
          <w:rFonts w:ascii="Arial" w:hAnsi="Arial" w:cs="Arial"/>
          <w:sz w:val="22"/>
          <w:szCs w:val="22"/>
        </w:rPr>
      </w:pPr>
      <w:r w:rsidRPr="005F7819">
        <w:rPr>
          <w:rFonts w:ascii="Arial" w:hAnsi="Arial" w:cs="Arial"/>
          <w:sz w:val="22"/>
          <w:szCs w:val="22"/>
        </w:rPr>
        <w:t>število novo ustvarjenih delovnih mest v podjet</w:t>
      </w:r>
      <w:r w:rsidR="008F71AA">
        <w:rPr>
          <w:rFonts w:ascii="Arial" w:hAnsi="Arial" w:cs="Arial"/>
          <w:sz w:val="22"/>
          <w:szCs w:val="22"/>
        </w:rPr>
        <w:t>ju</w:t>
      </w:r>
      <w:r w:rsidR="00195918" w:rsidRPr="005F7819">
        <w:rPr>
          <w:rFonts w:ascii="Arial" w:hAnsi="Arial" w:cs="Arial"/>
          <w:sz w:val="22"/>
          <w:szCs w:val="22"/>
        </w:rPr>
        <w:t xml:space="preserve"> v </w:t>
      </w:r>
      <w:r w:rsidR="008F71AA">
        <w:rPr>
          <w:rFonts w:ascii="Arial" w:hAnsi="Arial" w:cs="Arial"/>
          <w:sz w:val="22"/>
          <w:szCs w:val="22"/>
        </w:rPr>
        <w:t>Poslovni coni Pesje - vzhod</w:t>
      </w:r>
      <w:r w:rsidR="00595D52">
        <w:rPr>
          <w:rFonts w:ascii="Arial" w:hAnsi="Arial" w:cs="Arial"/>
          <w:sz w:val="22"/>
          <w:szCs w:val="22"/>
        </w:rPr>
        <w:t xml:space="preserve"> ___________, </w:t>
      </w:r>
    </w:p>
    <w:p w14:paraId="4B7860B0" w14:textId="275EB2C9" w:rsidR="00143CA9" w:rsidRPr="005F7819" w:rsidRDefault="00260056" w:rsidP="00195918">
      <w:pPr>
        <w:pStyle w:val="Odstavekseznama"/>
        <w:numPr>
          <w:ilvl w:val="0"/>
          <w:numId w:val="3"/>
        </w:numPr>
        <w:spacing w:line="240" w:lineRule="auto"/>
        <w:jc w:val="left"/>
        <w:rPr>
          <w:rFonts w:ascii="Arial" w:hAnsi="Arial" w:cs="Arial"/>
          <w:sz w:val="22"/>
          <w:szCs w:val="22"/>
        </w:rPr>
      </w:pPr>
      <w:r w:rsidRPr="005F7819">
        <w:rPr>
          <w:rFonts w:ascii="Arial" w:hAnsi="Arial" w:cs="Arial"/>
          <w:sz w:val="22"/>
          <w:szCs w:val="22"/>
        </w:rPr>
        <w:t xml:space="preserve">število zaposlenih na dan </w:t>
      </w:r>
      <w:r w:rsidR="00EA3A9E">
        <w:rPr>
          <w:rFonts w:ascii="Arial" w:hAnsi="Arial" w:cs="Arial"/>
          <w:sz w:val="22"/>
          <w:szCs w:val="22"/>
        </w:rPr>
        <w:t>3</w:t>
      </w:r>
      <w:r w:rsidRPr="005F7819">
        <w:rPr>
          <w:rFonts w:ascii="Arial" w:hAnsi="Arial" w:cs="Arial"/>
          <w:sz w:val="22"/>
          <w:szCs w:val="22"/>
        </w:rPr>
        <w:t xml:space="preserve">1. </w:t>
      </w:r>
      <w:r w:rsidR="00EA3A9E">
        <w:rPr>
          <w:rFonts w:ascii="Arial" w:hAnsi="Arial" w:cs="Arial"/>
          <w:sz w:val="22"/>
          <w:szCs w:val="22"/>
        </w:rPr>
        <w:t>12</w:t>
      </w:r>
      <w:r w:rsidRPr="005F7819">
        <w:rPr>
          <w:rFonts w:ascii="Arial" w:hAnsi="Arial" w:cs="Arial"/>
          <w:sz w:val="22"/>
          <w:szCs w:val="22"/>
        </w:rPr>
        <w:t>. 20</w:t>
      </w:r>
      <w:r w:rsidR="00BE5830">
        <w:rPr>
          <w:rFonts w:ascii="Arial" w:hAnsi="Arial" w:cs="Arial"/>
          <w:sz w:val="22"/>
          <w:szCs w:val="22"/>
        </w:rPr>
        <w:t>24</w:t>
      </w:r>
      <w:r w:rsidR="00143CA9" w:rsidRPr="005F7819">
        <w:rPr>
          <w:rFonts w:ascii="Arial" w:hAnsi="Arial" w:cs="Arial"/>
          <w:sz w:val="22"/>
          <w:szCs w:val="22"/>
        </w:rPr>
        <w:t xml:space="preserve"> _______,</w:t>
      </w:r>
    </w:p>
    <w:p w14:paraId="642229A9" w14:textId="4091A6F2" w:rsidR="00143CA9" w:rsidRPr="005F7819" w:rsidRDefault="00260056" w:rsidP="00195918">
      <w:pPr>
        <w:pStyle w:val="Odstavekseznama"/>
        <w:numPr>
          <w:ilvl w:val="0"/>
          <w:numId w:val="3"/>
        </w:numPr>
        <w:spacing w:line="240" w:lineRule="auto"/>
        <w:jc w:val="left"/>
        <w:rPr>
          <w:rFonts w:ascii="Arial" w:hAnsi="Arial" w:cs="Arial"/>
          <w:sz w:val="22"/>
          <w:szCs w:val="22"/>
        </w:rPr>
      </w:pPr>
      <w:r w:rsidRPr="005F7819">
        <w:rPr>
          <w:rFonts w:ascii="Arial" w:hAnsi="Arial" w:cs="Arial"/>
          <w:sz w:val="22"/>
          <w:szCs w:val="22"/>
        </w:rPr>
        <w:t xml:space="preserve">število zaposlenih </w:t>
      </w:r>
      <w:r w:rsidR="00BE5830">
        <w:rPr>
          <w:rFonts w:ascii="Arial" w:hAnsi="Arial" w:cs="Arial"/>
          <w:sz w:val="22"/>
          <w:szCs w:val="22"/>
        </w:rPr>
        <w:t>na dan oddaje tega poročila</w:t>
      </w:r>
      <w:r w:rsidR="00143CA9" w:rsidRPr="005F7819">
        <w:rPr>
          <w:rFonts w:ascii="Arial" w:hAnsi="Arial" w:cs="Arial"/>
          <w:sz w:val="22"/>
          <w:szCs w:val="22"/>
        </w:rPr>
        <w:t xml:space="preserve"> ______.</w:t>
      </w:r>
    </w:p>
    <w:p w14:paraId="0DA51D8D" w14:textId="77777777" w:rsidR="00A43522" w:rsidRPr="00002AE6" w:rsidRDefault="00A43522" w:rsidP="00FE1946">
      <w:pPr>
        <w:ind w:firstLine="0"/>
        <w:rPr>
          <w:rFonts w:ascii="Arial" w:hAnsi="Arial" w:cs="Arial"/>
          <w:b/>
          <w:sz w:val="22"/>
          <w:szCs w:val="22"/>
        </w:rPr>
      </w:pPr>
    </w:p>
    <w:p w14:paraId="047613FC" w14:textId="77777777" w:rsidR="002E4A76" w:rsidRPr="002E4A76" w:rsidRDefault="002E4A76" w:rsidP="002E4A76">
      <w:pPr>
        <w:spacing w:line="240" w:lineRule="auto"/>
        <w:ind w:firstLine="0"/>
        <w:rPr>
          <w:rFonts w:ascii="Arial" w:eastAsia="Calibri" w:hAnsi="Arial" w:cs="Arial"/>
          <w:sz w:val="20"/>
          <w:lang w:eastAsia="en-US"/>
        </w:rPr>
      </w:pPr>
      <w:r w:rsidRPr="002E4A76">
        <w:rPr>
          <w:rFonts w:ascii="Arial" w:eastAsia="Calibri" w:hAnsi="Arial" w:cs="Arial"/>
          <w:sz w:val="20"/>
          <w:lang w:eastAsia="en-US"/>
        </w:rPr>
        <w:t>Za nova delovna mesta štejejo tista, ki so bila ustanovljena po 31. 12. 2024. Število novo ustvarjenih delovnih mest že ustanovljenih podjetij se meri kot absolutna razlika med povprečnim številom zaposlenih na podlagi delovnih ur v obračunskem obdobju pred oddajo vloge (podatek AJPES na dan 31. 12. 2024) in povprečnim številom zaposlenih pet let po pridobitvi uporabnega dovoljenja.</w:t>
      </w:r>
    </w:p>
    <w:p w14:paraId="40E96C69" w14:textId="77777777" w:rsidR="002E4A76" w:rsidRPr="002E4A76" w:rsidRDefault="002E4A76" w:rsidP="002E4A76">
      <w:pPr>
        <w:spacing w:line="240" w:lineRule="auto"/>
        <w:ind w:firstLine="0"/>
        <w:rPr>
          <w:rFonts w:ascii="Arial" w:eastAsia="Calibri" w:hAnsi="Arial" w:cs="Arial"/>
          <w:sz w:val="20"/>
          <w:lang w:eastAsia="en-US"/>
        </w:rPr>
      </w:pPr>
    </w:p>
    <w:p w14:paraId="3D329F79" w14:textId="55F0C505" w:rsidR="002C4D89" w:rsidRDefault="002E4A76" w:rsidP="002E4A76">
      <w:pPr>
        <w:spacing w:line="240" w:lineRule="auto"/>
        <w:ind w:firstLine="0"/>
        <w:rPr>
          <w:rFonts w:ascii="Arial" w:eastAsia="Calibri" w:hAnsi="Arial"/>
          <w:b/>
          <w:sz w:val="20"/>
          <w:szCs w:val="22"/>
          <w:lang w:eastAsia="en-US"/>
        </w:rPr>
      </w:pPr>
      <w:r w:rsidRPr="002E4A76">
        <w:rPr>
          <w:rFonts w:ascii="Arial" w:eastAsia="Calibri" w:hAnsi="Arial" w:cs="Arial"/>
          <w:sz w:val="20"/>
          <w:lang w:eastAsia="en-US"/>
        </w:rPr>
        <w:t>Izhodiščno vrednost povprečnega števila zaposlenih na podlagi delovnih ur v obračunskem obdobju prijavitelj izkaže z izpisom iz registra (AJPES).</w:t>
      </w:r>
    </w:p>
    <w:p w14:paraId="1CCD5E67" w14:textId="77777777" w:rsidR="00143CA9" w:rsidRDefault="00143CA9" w:rsidP="00143CA9">
      <w:pPr>
        <w:spacing w:line="240" w:lineRule="auto"/>
        <w:ind w:firstLine="0"/>
        <w:rPr>
          <w:rFonts w:ascii="Arial" w:eastAsia="Calibri" w:hAnsi="Arial"/>
          <w:b/>
          <w:sz w:val="20"/>
          <w:szCs w:val="22"/>
          <w:lang w:eastAsia="en-US"/>
        </w:rPr>
      </w:pPr>
    </w:p>
    <w:p w14:paraId="0DAB5D6D" w14:textId="77777777" w:rsidR="00100699" w:rsidRPr="00143CA9" w:rsidRDefault="00100699" w:rsidP="00143CA9">
      <w:pPr>
        <w:spacing w:line="240" w:lineRule="auto"/>
        <w:ind w:firstLine="0"/>
        <w:rPr>
          <w:rFonts w:ascii="Arial" w:eastAsia="Calibri" w:hAnsi="Arial"/>
          <w:b/>
          <w:sz w:val="20"/>
          <w:szCs w:val="22"/>
          <w:lang w:eastAsia="en-US"/>
        </w:rPr>
      </w:pPr>
    </w:p>
    <w:p w14:paraId="022BE76F" w14:textId="77777777" w:rsidR="00143CA9" w:rsidRDefault="00143CA9" w:rsidP="00143CA9">
      <w:pPr>
        <w:spacing w:line="240" w:lineRule="auto"/>
        <w:ind w:left="992" w:firstLine="0"/>
        <w:rPr>
          <w:rFonts w:ascii="Arial" w:eastAsia="Calibri" w:hAnsi="Arial"/>
          <w:sz w:val="20"/>
          <w:szCs w:val="22"/>
          <w:lang w:eastAsia="en-US"/>
        </w:rPr>
      </w:pPr>
    </w:p>
    <w:p w14:paraId="695A2FB7" w14:textId="77777777" w:rsidR="00245CEF" w:rsidRDefault="00245CEF" w:rsidP="00143CA9">
      <w:pPr>
        <w:spacing w:line="240" w:lineRule="auto"/>
        <w:ind w:left="992" w:firstLine="0"/>
        <w:rPr>
          <w:rFonts w:ascii="Arial" w:eastAsia="Calibri" w:hAnsi="Arial"/>
          <w:sz w:val="20"/>
          <w:szCs w:val="22"/>
          <w:lang w:eastAsia="en-US"/>
        </w:rPr>
      </w:pPr>
    </w:p>
    <w:p w14:paraId="43E567A2" w14:textId="77777777" w:rsidR="00245CEF" w:rsidRDefault="00245CEF" w:rsidP="00143CA9">
      <w:pPr>
        <w:spacing w:line="240" w:lineRule="auto"/>
        <w:ind w:left="992" w:firstLine="0"/>
        <w:rPr>
          <w:rFonts w:ascii="Arial" w:eastAsia="Calibri" w:hAnsi="Arial"/>
          <w:sz w:val="20"/>
          <w:szCs w:val="22"/>
          <w:lang w:eastAsia="en-US"/>
        </w:rPr>
      </w:pPr>
    </w:p>
    <w:p w14:paraId="0002B1AD" w14:textId="77777777" w:rsidR="00245CEF" w:rsidRDefault="00245CEF" w:rsidP="00883C81">
      <w:pPr>
        <w:spacing w:line="240" w:lineRule="auto"/>
        <w:ind w:firstLine="0"/>
        <w:rPr>
          <w:rFonts w:ascii="Arial" w:eastAsia="Calibri" w:hAnsi="Arial"/>
          <w:sz w:val="20"/>
          <w:szCs w:val="22"/>
          <w:lang w:eastAsia="en-US"/>
        </w:rPr>
      </w:pPr>
    </w:p>
    <w:p w14:paraId="0266DD5E" w14:textId="77777777" w:rsidR="00245CEF" w:rsidRDefault="00245CEF" w:rsidP="00143CA9">
      <w:pPr>
        <w:spacing w:line="240" w:lineRule="auto"/>
        <w:ind w:left="992" w:firstLine="0"/>
        <w:rPr>
          <w:rFonts w:ascii="Arial" w:eastAsia="Calibri" w:hAnsi="Arial"/>
          <w:sz w:val="20"/>
          <w:szCs w:val="22"/>
          <w:lang w:eastAsia="en-US"/>
        </w:rPr>
      </w:pPr>
    </w:p>
    <w:p w14:paraId="3F47165F" w14:textId="77777777" w:rsidR="00576F16" w:rsidRDefault="00576F16" w:rsidP="00143CA9">
      <w:pPr>
        <w:spacing w:line="240" w:lineRule="auto"/>
        <w:ind w:left="992" w:firstLine="0"/>
        <w:rPr>
          <w:rFonts w:ascii="Arial" w:eastAsia="Calibri" w:hAnsi="Arial"/>
          <w:sz w:val="20"/>
          <w:szCs w:val="22"/>
          <w:lang w:eastAsia="en-US"/>
        </w:rPr>
      </w:pPr>
    </w:p>
    <w:p w14:paraId="25321D2B" w14:textId="77777777" w:rsidR="00245CEF" w:rsidRDefault="00245CEF" w:rsidP="00143CA9">
      <w:pPr>
        <w:spacing w:line="240" w:lineRule="auto"/>
        <w:ind w:left="992" w:firstLine="0"/>
        <w:rPr>
          <w:rFonts w:ascii="Arial" w:eastAsia="Calibri" w:hAnsi="Arial"/>
          <w:sz w:val="20"/>
          <w:szCs w:val="22"/>
          <w:lang w:eastAsia="en-US"/>
        </w:rPr>
      </w:pPr>
    </w:p>
    <w:p w14:paraId="0E95C627" w14:textId="77777777" w:rsidR="00444935" w:rsidRPr="009600E9" w:rsidRDefault="00444935" w:rsidP="00444935">
      <w:pPr>
        <w:spacing w:line="240" w:lineRule="auto"/>
        <w:ind w:left="360" w:firstLine="0"/>
        <w:rPr>
          <w:rFonts w:ascii="Arial" w:hAnsi="Arial" w:cs="Arial"/>
          <w:sz w:val="22"/>
          <w:szCs w:val="22"/>
        </w:rPr>
      </w:pPr>
    </w:p>
    <w:p w14:paraId="22DF7D3E" w14:textId="77777777" w:rsidR="00444935" w:rsidRDefault="00444935" w:rsidP="00444935">
      <w:pPr>
        <w:autoSpaceDE w:val="0"/>
        <w:autoSpaceDN w:val="0"/>
        <w:adjustRightInd w:val="0"/>
        <w:spacing w:line="240" w:lineRule="auto"/>
        <w:ind w:firstLine="0"/>
        <w:jc w:val="left"/>
      </w:pPr>
      <w:r>
        <w:tab/>
      </w:r>
      <w:r>
        <w:tab/>
      </w:r>
      <w:r>
        <w:tab/>
      </w:r>
      <w:r>
        <w:tab/>
      </w:r>
      <w:r>
        <w:tab/>
      </w:r>
      <w:r>
        <w:tab/>
      </w: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CA7EF6" w:rsidRPr="00CA7EF6" w14:paraId="7D4F59A2" w14:textId="77777777" w:rsidTr="007A220C">
        <w:tc>
          <w:tcPr>
            <w:tcW w:w="3070" w:type="dxa"/>
          </w:tcPr>
          <w:p w14:paraId="7EDAD4A4" w14:textId="77777777" w:rsidR="00CA7EF6" w:rsidRPr="00CA7EF6" w:rsidRDefault="00CA7EF6" w:rsidP="00CA7EF6">
            <w:pPr>
              <w:autoSpaceDE w:val="0"/>
              <w:autoSpaceDN w:val="0"/>
              <w:adjustRightInd w:val="0"/>
              <w:spacing w:line="240" w:lineRule="auto"/>
              <w:ind w:firstLine="0"/>
              <w:jc w:val="left"/>
              <w:rPr>
                <w:rFonts w:ascii="Arial" w:hAnsi="Arial" w:cs="Arial"/>
                <w:sz w:val="22"/>
                <w:szCs w:val="18"/>
              </w:rPr>
            </w:pPr>
            <w:r w:rsidRPr="00CA7EF6">
              <w:rPr>
                <w:rFonts w:ascii="Arial" w:hAnsi="Arial" w:cs="Arial"/>
                <w:sz w:val="22"/>
                <w:szCs w:val="18"/>
              </w:rPr>
              <w:t>Kraj in datum:</w:t>
            </w:r>
          </w:p>
        </w:tc>
        <w:tc>
          <w:tcPr>
            <w:tcW w:w="3070" w:type="dxa"/>
          </w:tcPr>
          <w:p w14:paraId="2C1CA0B3" w14:textId="77777777" w:rsidR="00CA7EF6" w:rsidRPr="00CA7EF6" w:rsidRDefault="00CA7EF6" w:rsidP="00CA7EF6">
            <w:pPr>
              <w:autoSpaceDE w:val="0"/>
              <w:autoSpaceDN w:val="0"/>
              <w:adjustRightInd w:val="0"/>
              <w:spacing w:line="240" w:lineRule="auto"/>
              <w:ind w:firstLine="0"/>
              <w:jc w:val="left"/>
              <w:rPr>
                <w:rFonts w:ascii="Arial" w:hAnsi="Arial" w:cs="Arial"/>
                <w:sz w:val="22"/>
                <w:szCs w:val="18"/>
              </w:rPr>
            </w:pPr>
            <w:r w:rsidRPr="00CA7EF6">
              <w:rPr>
                <w:rFonts w:ascii="Arial" w:hAnsi="Arial" w:cs="Arial"/>
                <w:sz w:val="22"/>
                <w:szCs w:val="18"/>
              </w:rPr>
              <w:t>Žig :</w:t>
            </w:r>
          </w:p>
        </w:tc>
        <w:tc>
          <w:tcPr>
            <w:tcW w:w="3070" w:type="dxa"/>
          </w:tcPr>
          <w:p w14:paraId="614DB616" w14:textId="77777777" w:rsidR="00CA7EF6" w:rsidRPr="00CA7EF6" w:rsidRDefault="00CA7EF6" w:rsidP="00CA7EF6">
            <w:pPr>
              <w:autoSpaceDE w:val="0"/>
              <w:autoSpaceDN w:val="0"/>
              <w:adjustRightInd w:val="0"/>
              <w:spacing w:line="240" w:lineRule="auto"/>
              <w:ind w:firstLine="0"/>
              <w:jc w:val="left"/>
              <w:rPr>
                <w:rFonts w:ascii="Arial" w:hAnsi="Arial" w:cs="Arial"/>
                <w:sz w:val="22"/>
                <w:szCs w:val="18"/>
              </w:rPr>
            </w:pPr>
            <w:r w:rsidRPr="00CA7EF6">
              <w:rPr>
                <w:rFonts w:ascii="Arial" w:hAnsi="Arial" w:cs="Arial"/>
                <w:sz w:val="22"/>
                <w:szCs w:val="18"/>
              </w:rPr>
              <w:t>Podpis odgovorne osebe:</w:t>
            </w:r>
          </w:p>
        </w:tc>
      </w:tr>
    </w:tbl>
    <w:p w14:paraId="4A401AD8" w14:textId="77777777" w:rsidR="003F762F" w:rsidRPr="00CE49FE" w:rsidRDefault="003F762F" w:rsidP="00444935">
      <w:pPr>
        <w:autoSpaceDE w:val="0"/>
        <w:autoSpaceDN w:val="0"/>
        <w:adjustRightInd w:val="0"/>
        <w:spacing w:line="240" w:lineRule="auto"/>
        <w:ind w:firstLine="0"/>
        <w:jc w:val="left"/>
        <w:rPr>
          <w:rFonts w:ascii="Arial" w:eastAsiaTheme="minorHAnsi" w:hAnsi="Arial" w:cs="Arial"/>
          <w:b/>
          <w:bCs/>
          <w:color w:val="000000"/>
          <w:sz w:val="22"/>
          <w:szCs w:val="22"/>
          <w:lang w:eastAsia="en-US"/>
        </w:rPr>
      </w:pPr>
    </w:p>
    <w:p w14:paraId="38E18DA2" w14:textId="77777777" w:rsidR="00444935" w:rsidRDefault="00444935" w:rsidP="002A44B7">
      <w:pPr>
        <w:spacing w:line="240" w:lineRule="auto"/>
        <w:ind w:firstLine="0"/>
        <w:rPr>
          <w:rFonts w:ascii="Arial" w:hAnsi="Arial" w:cs="Arial"/>
          <w:i/>
          <w:sz w:val="22"/>
          <w:szCs w:val="22"/>
        </w:rPr>
      </w:pPr>
    </w:p>
    <w:p w14:paraId="047049D1" w14:textId="6636E52B" w:rsidR="005D4FF0" w:rsidRPr="00A92D66" w:rsidRDefault="005D4FF0" w:rsidP="005D4FF0">
      <w:pPr>
        <w:spacing w:line="240" w:lineRule="auto"/>
        <w:ind w:firstLine="0"/>
        <w:jc w:val="right"/>
        <w:rPr>
          <w:rFonts w:ascii="Arial" w:hAnsi="Arial" w:cs="Arial"/>
          <w:i/>
          <w:sz w:val="22"/>
          <w:szCs w:val="22"/>
        </w:rPr>
      </w:pPr>
      <w:r w:rsidRPr="009600E9">
        <w:rPr>
          <w:rFonts w:ascii="Arial" w:hAnsi="Arial" w:cs="Arial"/>
          <w:i/>
          <w:sz w:val="22"/>
          <w:szCs w:val="22"/>
        </w:rPr>
        <w:lastRenderedPageBreak/>
        <w:t xml:space="preserve">Razpisni obrazec </w:t>
      </w:r>
      <w:r w:rsidRPr="00A92D66">
        <w:rPr>
          <w:rFonts w:ascii="Arial" w:hAnsi="Arial" w:cs="Arial"/>
          <w:i/>
          <w:sz w:val="22"/>
          <w:szCs w:val="22"/>
        </w:rPr>
        <w:t xml:space="preserve">št. </w:t>
      </w:r>
      <w:r>
        <w:rPr>
          <w:rFonts w:ascii="Arial" w:hAnsi="Arial" w:cs="Arial"/>
          <w:i/>
          <w:sz w:val="22"/>
          <w:szCs w:val="22"/>
        </w:rPr>
        <w:t>10</w:t>
      </w:r>
    </w:p>
    <w:p w14:paraId="62CC9AA9" w14:textId="77777777" w:rsidR="005D4FF0" w:rsidRPr="009600E9" w:rsidRDefault="005D4FF0" w:rsidP="005D4FF0">
      <w:pPr>
        <w:jc w:val="right"/>
        <w:rPr>
          <w:rFonts w:ascii="Arial" w:hAnsi="Arial" w:cs="Arial"/>
          <w:sz w:val="22"/>
          <w:szCs w:val="22"/>
        </w:rPr>
      </w:pPr>
    </w:p>
    <w:p w14:paraId="5E562706" w14:textId="4AF467DD" w:rsidR="005D4FF0" w:rsidRPr="009600E9" w:rsidRDefault="005F0A1F" w:rsidP="005D4FF0">
      <w:pPr>
        <w:pBdr>
          <w:top w:val="single" w:sz="6" w:space="1" w:color="auto"/>
          <w:left w:val="single" w:sz="6" w:space="0" w:color="auto"/>
          <w:bottom w:val="single" w:sz="6" w:space="1" w:color="auto"/>
          <w:right w:val="single" w:sz="6" w:space="1" w:color="auto"/>
        </w:pBdr>
        <w:shd w:val="clear" w:color="auto" w:fill="CCCCFF"/>
        <w:spacing w:line="240" w:lineRule="auto"/>
        <w:ind w:firstLine="708"/>
        <w:jc w:val="left"/>
        <w:rPr>
          <w:rFonts w:ascii="Arial" w:hAnsi="Arial" w:cs="Arial"/>
          <w:b/>
          <w:strike/>
          <w:sz w:val="22"/>
          <w:szCs w:val="22"/>
        </w:rPr>
      </w:pPr>
      <w:r>
        <w:rPr>
          <w:rFonts w:ascii="Arial" w:hAnsi="Arial" w:cs="Arial"/>
          <w:b/>
          <w:sz w:val="22"/>
          <w:szCs w:val="22"/>
        </w:rPr>
        <w:t xml:space="preserve">IZJAVA O NEPOVEZANIH OSEBAH </w:t>
      </w:r>
    </w:p>
    <w:p w14:paraId="67DEA03E" w14:textId="77777777" w:rsidR="005D4FF0" w:rsidRPr="00EC100C" w:rsidRDefault="005D4FF0" w:rsidP="00A17CAB">
      <w:pPr>
        <w:spacing w:line="240" w:lineRule="auto"/>
        <w:ind w:firstLine="0"/>
        <w:jc w:val="right"/>
        <w:rPr>
          <w:rFonts w:ascii="Arial" w:hAnsi="Arial" w:cs="Arial"/>
          <w:iCs/>
          <w:sz w:val="22"/>
          <w:szCs w:val="22"/>
        </w:rPr>
      </w:pPr>
    </w:p>
    <w:p w14:paraId="59887F75" w14:textId="77777777" w:rsidR="00AC463F" w:rsidRPr="00EC100C" w:rsidRDefault="00AC463F" w:rsidP="00AC463F">
      <w:pPr>
        <w:spacing w:line="240" w:lineRule="auto"/>
        <w:ind w:firstLine="0"/>
        <w:rPr>
          <w:rFonts w:ascii="Arial" w:hAnsi="Arial" w:cs="Arial"/>
          <w:iCs/>
          <w:sz w:val="22"/>
          <w:szCs w:val="22"/>
        </w:rPr>
      </w:pPr>
    </w:p>
    <w:p w14:paraId="71E37BCB" w14:textId="3B16084A" w:rsidR="00AC463F" w:rsidRPr="00EC100C" w:rsidRDefault="00AC463F" w:rsidP="00AC463F">
      <w:pPr>
        <w:spacing w:line="240" w:lineRule="auto"/>
        <w:ind w:firstLine="0"/>
        <w:rPr>
          <w:rFonts w:ascii="Arial" w:hAnsi="Arial" w:cs="Arial"/>
          <w:iCs/>
          <w:sz w:val="22"/>
          <w:szCs w:val="22"/>
        </w:rPr>
      </w:pPr>
      <w:r w:rsidRPr="00EC100C">
        <w:rPr>
          <w:rFonts w:ascii="Arial" w:hAnsi="Arial" w:cs="Arial"/>
          <w:iCs/>
          <w:sz w:val="22"/>
          <w:szCs w:val="22"/>
        </w:rPr>
        <w:t>Spodaj</w:t>
      </w:r>
      <w:r w:rsidR="00C60C4D">
        <w:rPr>
          <w:rFonts w:ascii="Arial" w:hAnsi="Arial" w:cs="Arial"/>
          <w:iCs/>
          <w:sz w:val="22"/>
          <w:szCs w:val="22"/>
        </w:rPr>
        <w:t xml:space="preserve"> </w:t>
      </w:r>
      <w:r w:rsidRPr="00EC100C">
        <w:rPr>
          <w:rFonts w:ascii="Arial" w:hAnsi="Arial" w:cs="Arial"/>
          <w:iCs/>
          <w:sz w:val="22"/>
          <w:szCs w:val="22"/>
        </w:rPr>
        <w:t>podpisani/a ____________________________________________</w:t>
      </w:r>
      <w:r w:rsidR="00EC100C" w:rsidRPr="00EC100C">
        <w:rPr>
          <w:rFonts w:ascii="Arial" w:hAnsi="Arial" w:cs="Arial"/>
          <w:iCs/>
          <w:sz w:val="22"/>
          <w:szCs w:val="22"/>
        </w:rPr>
        <w:t>___________</w:t>
      </w:r>
      <w:r w:rsidRPr="00EC100C">
        <w:rPr>
          <w:rFonts w:ascii="Arial" w:hAnsi="Arial" w:cs="Arial"/>
          <w:iCs/>
          <w:sz w:val="22"/>
          <w:szCs w:val="22"/>
        </w:rPr>
        <w:t xml:space="preserve">_, kot najugodnejši ponudnik javnega zbiranja ponudb za nepremičnino ID znak parcela ______________, izjavljam, da nisem povezana oseba po sedmem odstavku 51. člena Zakona o stvarnem premoženju države in samoupravnih lokalnih skupnosti (Uradni list RS, št. 11/18, 79/18, 61/20 </w:t>
      </w:r>
      <w:r w:rsidR="0063696D">
        <w:rPr>
          <w:rFonts w:ascii="Arial" w:hAnsi="Arial" w:cs="Arial"/>
          <w:iCs/>
          <w:sz w:val="22"/>
          <w:szCs w:val="22"/>
        </w:rPr>
        <w:t>–</w:t>
      </w:r>
      <w:r w:rsidRPr="00EC100C">
        <w:rPr>
          <w:rFonts w:ascii="Arial" w:hAnsi="Arial" w:cs="Arial"/>
          <w:iCs/>
          <w:sz w:val="22"/>
          <w:szCs w:val="22"/>
        </w:rPr>
        <w:t xml:space="preserve"> ZDLGPE</w:t>
      </w:r>
      <w:r w:rsidR="0063696D">
        <w:rPr>
          <w:rFonts w:ascii="Arial" w:hAnsi="Arial" w:cs="Arial"/>
          <w:iCs/>
          <w:sz w:val="22"/>
          <w:szCs w:val="22"/>
        </w:rPr>
        <w:t xml:space="preserve">, </w:t>
      </w:r>
      <w:r w:rsidR="0063696D" w:rsidRPr="0063696D">
        <w:rPr>
          <w:rFonts w:ascii="Arial" w:hAnsi="Arial" w:cs="Arial"/>
          <w:iCs/>
          <w:sz w:val="22"/>
          <w:szCs w:val="22"/>
        </w:rPr>
        <w:t>175/20, 78/23 - ZUNPEOVE, 78/23 - ZORR, 131/23 - ZORZFS</w:t>
      </w:r>
      <w:r w:rsidRPr="00EC100C">
        <w:rPr>
          <w:rFonts w:ascii="Arial" w:hAnsi="Arial" w:cs="Arial"/>
          <w:iCs/>
          <w:sz w:val="22"/>
          <w:szCs w:val="22"/>
        </w:rPr>
        <w:t xml:space="preserve">)*. </w:t>
      </w:r>
    </w:p>
    <w:p w14:paraId="730D277A" w14:textId="77777777" w:rsidR="00EC100C" w:rsidRPr="00EC100C" w:rsidRDefault="00EC100C" w:rsidP="00AC463F">
      <w:pPr>
        <w:spacing w:line="240" w:lineRule="auto"/>
        <w:ind w:firstLine="0"/>
        <w:rPr>
          <w:rFonts w:ascii="Arial" w:hAnsi="Arial" w:cs="Arial"/>
          <w:iCs/>
          <w:sz w:val="22"/>
          <w:szCs w:val="22"/>
        </w:rPr>
      </w:pPr>
    </w:p>
    <w:p w14:paraId="3F10FDCD" w14:textId="77777777" w:rsidR="00AC463F" w:rsidRPr="00EC100C" w:rsidRDefault="00AC463F" w:rsidP="00AC463F">
      <w:pPr>
        <w:spacing w:line="240" w:lineRule="auto"/>
        <w:ind w:firstLine="0"/>
        <w:jc w:val="left"/>
        <w:rPr>
          <w:rFonts w:ascii="Arial" w:hAnsi="Arial" w:cs="Arial"/>
          <w:iCs/>
          <w:sz w:val="22"/>
          <w:szCs w:val="22"/>
        </w:rPr>
      </w:pPr>
    </w:p>
    <w:p w14:paraId="4D87F3AB" w14:textId="77777777" w:rsidR="000A0A10" w:rsidRDefault="000A0A10" w:rsidP="00EC100C">
      <w:pPr>
        <w:spacing w:line="240" w:lineRule="auto"/>
        <w:ind w:firstLine="0"/>
        <w:jc w:val="right"/>
        <w:rPr>
          <w:rFonts w:ascii="Arial" w:hAnsi="Arial" w:cs="Arial"/>
          <w:iCs/>
          <w:sz w:val="22"/>
          <w:szCs w:val="22"/>
        </w:rPr>
      </w:pPr>
    </w:p>
    <w:p w14:paraId="6D35AD01" w14:textId="77777777" w:rsidR="00EC100C" w:rsidRDefault="00EC100C" w:rsidP="00EC100C">
      <w:pPr>
        <w:spacing w:line="240" w:lineRule="auto"/>
        <w:ind w:firstLine="0"/>
        <w:jc w:val="right"/>
        <w:rPr>
          <w:rFonts w:ascii="Arial" w:hAnsi="Arial" w:cs="Arial"/>
          <w:iCs/>
          <w:sz w:val="22"/>
          <w:szCs w:val="22"/>
        </w:rPr>
      </w:pPr>
    </w:p>
    <w:p w14:paraId="55A78CA1" w14:textId="77777777" w:rsidR="00EC100C" w:rsidRDefault="00EC100C" w:rsidP="00EC100C">
      <w:pPr>
        <w:spacing w:line="240" w:lineRule="auto"/>
        <w:ind w:firstLine="0"/>
        <w:jc w:val="right"/>
        <w:rPr>
          <w:rFonts w:ascii="Arial" w:hAnsi="Arial" w:cs="Arial"/>
          <w:iCs/>
          <w:sz w:val="22"/>
          <w:szCs w:val="22"/>
        </w:rPr>
      </w:pPr>
    </w:p>
    <w:p w14:paraId="5FC315B0" w14:textId="77777777" w:rsidR="00EC100C" w:rsidRDefault="00EC100C" w:rsidP="00EC100C">
      <w:pPr>
        <w:spacing w:line="240" w:lineRule="auto"/>
        <w:ind w:firstLine="0"/>
        <w:jc w:val="right"/>
        <w:rPr>
          <w:rFonts w:ascii="Arial" w:hAnsi="Arial" w:cs="Arial"/>
          <w:iCs/>
          <w:sz w:val="22"/>
          <w:szCs w:val="22"/>
        </w:rPr>
      </w:pPr>
    </w:p>
    <w:p w14:paraId="447BF4F1" w14:textId="77777777" w:rsidR="00AC463F" w:rsidRPr="00EC100C" w:rsidRDefault="00AC463F" w:rsidP="00AC463F">
      <w:pPr>
        <w:spacing w:line="240" w:lineRule="auto"/>
        <w:ind w:firstLine="0"/>
        <w:jc w:val="left"/>
        <w:rPr>
          <w:rFonts w:ascii="Arial" w:hAnsi="Arial" w:cs="Arial"/>
          <w:iCs/>
          <w:sz w:val="22"/>
          <w:szCs w:val="22"/>
        </w:rPr>
      </w:pPr>
    </w:p>
    <w:p w14:paraId="309A8748" w14:textId="77777777" w:rsidR="00EC100C" w:rsidRDefault="00EC100C" w:rsidP="00AC463F">
      <w:pPr>
        <w:spacing w:line="240" w:lineRule="auto"/>
        <w:ind w:firstLine="0"/>
        <w:jc w:val="left"/>
        <w:rPr>
          <w:rFonts w:ascii="Arial" w:hAnsi="Arial" w:cs="Arial"/>
          <w:iCs/>
          <w:sz w:val="22"/>
          <w:szCs w:val="22"/>
        </w:rPr>
      </w:pPr>
    </w:p>
    <w:p w14:paraId="3F7BD4D0" w14:textId="77777777" w:rsidR="000A0A10" w:rsidRDefault="000A0A10" w:rsidP="00AC463F">
      <w:pPr>
        <w:spacing w:line="240" w:lineRule="auto"/>
        <w:ind w:firstLine="0"/>
        <w:jc w:val="left"/>
        <w:rPr>
          <w:rFonts w:ascii="Arial" w:hAnsi="Arial" w:cs="Arial"/>
          <w:iCs/>
          <w:sz w:val="22"/>
          <w:szCs w:val="22"/>
        </w:rPr>
      </w:pPr>
    </w:p>
    <w:p w14:paraId="7081BE03" w14:textId="77777777" w:rsidR="000A0A10" w:rsidRDefault="000A0A10" w:rsidP="00AC463F">
      <w:pPr>
        <w:spacing w:line="240" w:lineRule="auto"/>
        <w:ind w:firstLine="0"/>
        <w:jc w:val="left"/>
        <w:rPr>
          <w:rFonts w:ascii="Arial" w:hAnsi="Arial" w:cs="Arial"/>
          <w:iCs/>
          <w:sz w:val="22"/>
          <w:szCs w:val="22"/>
        </w:rPr>
      </w:pPr>
    </w:p>
    <w:p w14:paraId="4E64ED19" w14:textId="77777777" w:rsidR="000A0A10" w:rsidRDefault="000A0A10" w:rsidP="00AC463F">
      <w:pPr>
        <w:spacing w:line="240" w:lineRule="auto"/>
        <w:ind w:firstLine="0"/>
        <w:jc w:val="left"/>
        <w:rPr>
          <w:rFonts w:ascii="Arial" w:hAnsi="Arial" w:cs="Arial"/>
          <w:iCs/>
          <w:sz w:val="22"/>
          <w:szCs w:val="22"/>
        </w:rPr>
      </w:pPr>
    </w:p>
    <w:p w14:paraId="77ADFC75" w14:textId="77777777" w:rsidR="00EC100C" w:rsidRDefault="00EC100C" w:rsidP="00AC463F">
      <w:pPr>
        <w:spacing w:line="240" w:lineRule="auto"/>
        <w:ind w:firstLine="0"/>
        <w:jc w:val="left"/>
        <w:rPr>
          <w:rFonts w:ascii="Arial" w:hAnsi="Arial" w:cs="Arial"/>
          <w:iCs/>
          <w:sz w:val="22"/>
          <w:szCs w:val="22"/>
        </w:rPr>
      </w:pPr>
    </w:p>
    <w:p w14:paraId="6AFF621E" w14:textId="77777777" w:rsidR="00EC100C" w:rsidRPr="00EC100C" w:rsidRDefault="00EC100C" w:rsidP="00AC463F">
      <w:pPr>
        <w:spacing w:line="240" w:lineRule="auto"/>
        <w:ind w:firstLine="0"/>
        <w:jc w:val="left"/>
        <w:rPr>
          <w:rFonts w:ascii="Arial" w:hAnsi="Arial" w:cs="Arial"/>
          <w:iCs/>
          <w:sz w:val="22"/>
          <w:szCs w:val="22"/>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0"/>
      </w:tblGrid>
      <w:tr w:rsidR="009B233B" w:rsidRPr="009600E9" w14:paraId="56E4D34F" w14:textId="77777777" w:rsidTr="007A220C">
        <w:tc>
          <w:tcPr>
            <w:tcW w:w="3070" w:type="dxa"/>
          </w:tcPr>
          <w:p w14:paraId="420EBF84" w14:textId="77777777" w:rsidR="009B233B" w:rsidRPr="009600E9" w:rsidRDefault="009B233B" w:rsidP="007A220C">
            <w:pPr>
              <w:spacing w:line="240" w:lineRule="auto"/>
              <w:ind w:firstLine="0"/>
              <w:rPr>
                <w:rFonts w:ascii="Arial" w:hAnsi="Arial" w:cs="Arial"/>
                <w:sz w:val="22"/>
                <w:szCs w:val="22"/>
              </w:rPr>
            </w:pPr>
            <w:r w:rsidRPr="009600E9">
              <w:rPr>
                <w:rFonts w:ascii="Arial" w:hAnsi="Arial" w:cs="Arial"/>
                <w:sz w:val="22"/>
                <w:szCs w:val="22"/>
              </w:rPr>
              <w:t>Kraj in datum:</w:t>
            </w:r>
          </w:p>
        </w:tc>
        <w:tc>
          <w:tcPr>
            <w:tcW w:w="3070" w:type="dxa"/>
          </w:tcPr>
          <w:p w14:paraId="4AD60B9C" w14:textId="77777777" w:rsidR="009B233B" w:rsidRPr="009600E9" w:rsidRDefault="009B233B" w:rsidP="007A220C">
            <w:pPr>
              <w:spacing w:line="240" w:lineRule="auto"/>
              <w:ind w:firstLine="0"/>
              <w:rPr>
                <w:rFonts w:ascii="Arial" w:hAnsi="Arial" w:cs="Arial"/>
                <w:sz w:val="22"/>
                <w:szCs w:val="22"/>
              </w:rPr>
            </w:pPr>
            <w:r w:rsidRPr="009600E9">
              <w:rPr>
                <w:rFonts w:ascii="Arial" w:hAnsi="Arial" w:cs="Arial"/>
                <w:sz w:val="22"/>
                <w:szCs w:val="22"/>
              </w:rPr>
              <w:t>Žig</w:t>
            </w:r>
            <w:r>
              <w:rPr>
                <w:rFonts w:ascii="Arial" w:hAnsi="Arial" w:cs="Arial"/>
                <w:sz w:val="22"/>
                <w:szCs w:val="22"/>
              </w:rPr>
              <w:t xml:space="preserve"> </w:t>
            </w:r>
            <w:r w:rsidRPr="009600E9">
              <w:rPr>
                <w:rFonts w:ascii="Arial" w:hAnsi="Arial" w:cs="Arial"/>
                <w:sz w:val="22"/>
                <w:szCs w:val="22"/>
              </w:rPr>
              <w:t>:</w:t>
            </w:r>
          </w:p>
        </w:tc>
        <w:tc>
          <w:tcPr>
            <w:tcW w:w="3070" w:type="dxa"/>
          </w:tcPr>
          <w:p w14:paraId="108845A7" w14:textId="77777777" w:rsidR="009B233B" w:rsidRPr="009600E9" w:rsidRDefault="009B233B" w:rsidP="007A220C">
            <w:pPr>
              <w:spacing w:line="240" w:lineRule="auto"/>
              <w:ind w:firstLine="0"/>
              <w:rPr>
                <w:rFonts w:ascii="Arial" w:hAnsi="Arial" w:cs="Arial"/>
                <w:sz w:val="22"/>
                <w:szCs w:val="22"/>
              </w:rPr>
            </w:pPr>
            <w:r w:rsidRPr="009600E9">
              <w:rPr>
                <w:rFonts w:ascii="Arial" w:hAnsi="Arial" w:cs="Arial"/>
                <w:sz w:val="22"/>
                <w:szCs w:val="22"/>
              </w:rPr>
              <w:t>Podpis odgovorne osebe:</w:t>
            </w:r>
          </w:p>
        </w:tc>
      </w:tr>
    </w:tbl>
    <w:p w14:paraId="133471F4" w14:textId="77777777" w:rsidR="00AC463F" w:rsidRDefault="00AC463F" w:rsidP="00AC463F">
      <w:pPr>
        <w:spacing w:line="240" w:lineRule="auto"/>
        <w:ind w:firstLine="0"/>
        <w:jc w:val="left"/>
        <w:rPr>
          <w:rFonts w:ascii="Arial" w:hAnsi="Arial" w:cs="Arial"/>
          <w:i/>
          <w:sz w:val="22"/>
          <w:szCs w:val="22"/>
        </w:rPr>
      </w:pPr>
    </w:p>
    <w:p w14:paraId="34708A15" w14:textId="77777777" w:rsidR="000A0A10" w:rsidRDefault="000A0A10" w:rsidP="00AC463F">
      <w:pPr>
        <w:spacing w:line="240" w:lineRule="auto"/>
        <w:ind w:firstLine="0"/>
        <w:jc w:val="left"/>
        <w:rPr>
          <w:rFonts w:ascii="Arial" w:hAnsi="Arial" w:cs="Arial"/>
          <w:i/>
          <w:sz w:val="22"/>
          <w:szCs w:val="22"/>
        </w:rPr>
      </w:pPr>
    </w:p>
    <w:p w14:paraId="04EA8E18" w14:textId="77777777" w:rsidR="000A0A10" w:rsidRDefault="000A0A10" w:rsidP="00AC463F">
      <w:pPr>
        <w:spacing w:line="240" w:lineRule="auto"/>
        <w:ind w:firstLine="0"/>
        <w:jc w:val="left"/>
        <w:rPr>
          <w:rFonts w:ascii="Arial" w:hAnsi="Arial" w:cs="Arial"/>
          <w:i/>
          <w:sz w:val="22"/>
          <w:szCs w:val="22"/>
        </w:rPr>
      </w:pPr>
    </w:p>
    <w:p w14:paraId="52CEDAC7" w14:textId="77777777" w:rsidR="000A0A10" w:rsidRDefault="000A0A10" w:rsidP="00AC463F">
      <w:pPr>
        <w:spacing w:line="240" w:lineRule="auto"/>
        <w:ind w:firstLine="0"/>
        <w:jc w:val="left"/>
        <w:rPr>
          <w:rFonts w:ascii="Arial" w:hAnsi="Arial" w:cs="Arial"/>
          <w:i/>
          <w:sz w:val="22"/>
          <w:szCs w:val="22"/>
        </w:rPr>
      </w:pPr>
    </w:p>
    <w:p w14:paraId="30CEAC04" w14:textId="77777777" w:rsidR="000A0A10" w:rsidRDefault="000A0A10" w:rsidP="00AC463F">
      <w:pPr>
        <w:spacing w:line="240" w:lineRule="auto"/>
        <w:ind w:firstLine="0"/>
        <w:jc w:val="left"/>
        <w:rPr>
          <w:rFonts w:ascii="Arial" w:hAnsi="Arial" w:cs="Arial"/>
          <w:i/>
          <w:sz w:val="22"/>
          <w:szCs w:val="22"/>
        </w:rPr>
      </w:pPr>
    </w:p>
    <w:p w14:paraId="4418CB20" w14:textId="77777777" w:rsidR="009B233B" w:rsidRDefault="009B233B" w:rsidP="00AC463F">
      <w:pPr>
        <w:spacing w:line="240" w:lineRule="auto"/>
        <w:ind w:firstLine="0"/>
        <w:jc w:val="left"/>
        <w:rPr>
          <w:rFonts w:ascii="Arial" w:hAnsi="Arial" w:cs="Arial"/>
          <w:i/>
          <w:sz w:val="22"/>
          <w:szCs w:val="22"/>
        </w:rPr>
      </w:pPr>
    </w:p>
    <w:p w14:paraId="48EEBFD1" w14:textId="77777777" w:rsidR="009B233B" w:rsidRDefault="009B233B" w:rsidP="00AC463F">
      <w:pPr>
        <w:spacing w:line="240" w:lineRule="auto"/>
        <w:ind w:firstLine="0"/>
        <w:jc w:val="left"/>
        <w:rPr>
          <w:rFonts w:ascii="Arial" w:hAnsi="Arial" w:cs="Arial"/>
          <w:i/>
          <w:sz w:val="22"/>
          <w:szCs w:val="22"/>
        </w:rPr>
      </w:pPr>
    </w:p>
    <w:p w14:paraId="10764239" w14:textId="77777777" w:rsidR="009B233B" w:rsidRDefault="009B233B" w:rsidP="00AC463F">
      <w:pPr>
        <w:spacing w:line="240" w:lineRule="auto"/>
        <w:ind w:firstLine="0"/>
        <w:jc w:val="left"/>
        <w:rPr>
          <w:rFonts w:ascii="Arial" w:hAnsi="Arial" w:cs="Arial"/>
          <w:i/>
          <w:sz w:val="22"/>
          <w:szCs w:val="22"/>
        </w:rPr>
      </w:pPr>
    </w:p>
    <w:p w14:paraId="2756D88D" w14:textId="77777777" w:rsidR="000A0A10" w:rsidRDefault="000A0A10" w:rsidP="00AC463F">
      <w:pPr>
        <w:spacing w:line="240" w:lineRule="auto"/>
        <w:ind w:firstLine="0"/>
        <w:jc w:val="left"/>
        <w:rPr>
          <w:rFonts w:ascii="Arial" w:hAnsi="Arial" w:cs="Arial"/>
          <w:i/>
          <w:sz w:val="22"/>
          <w:szCs w:val="22"/>
        </w:rPr>
      </w:pPr>
    </w:p>
    <w:p w14:paraId="2917AC95" w14:textId="77777777" w:rsidR="000A0A10" w:rsidRPr="00AC463F" w:rsidRDefault="000A0A10" w:rsidP="00AC463F">
      <w:pPr>
        <w:spacing w:line="240" w:lineRule="auto"/>
        <w:ind w:firstLine="0"/>
        <w:jc w:val="left"/>
        <w:rPr>
          <w:rFonts w:ascii="Arial" w:hAnsi="Arial" w:cs="Arial"/>
          <w:i/>
          <w:sz w:val="22"/>
          <w:szCs w:val="22"/>
        </w:rPr>
      </w:pPr>
    </w:p>
    <w:p w14:paraId="5E04601A" w14:textId="62641055" w:rsidR="00AC463F" w:rsidRDefault="00AC463F" w:rsidP="00AC463F">
      <w:pPr>
        <w:spacing w:line="240" w:lineRule="auto"/>
        <w:ind w:firstLine="0"/>
        <w:jc w:val="left"/>
        <w:rPr>
          <w:rFonts w:ascii="Arial" w:hAnsi="Arial" w:cs="Arial"/>
          <w:i/>
          <w:sz w:val="22"/>
          <w:szCs w:val="22"/>
        </w:rPr>
      </w:pPr>
      <w:r w:rsidRPr="00AC463F">
        <w:rPr>
          <w:rFonts w:ascii="Arial" w:hAnsi="Arial" w:cs="Arial"/>
          <w:i/>
          <w:sz w:val="22"/>
          <w:szCs w:val="22"/>
        </w:rPr>
        <w:t>*za povezano osebo se štejejo:</w:t>
      </w:r>
    </w:p>
    <w:p w14:paraId="098A2AE2" w14:textId="77777777" w:rsidR="000A0A10" w:rsidRPr="00AC463F" w:rsidRDefault="000A0A10" w:rsidP="00AC463F">
      <w:pPr>
        <w:spacing w:line="240" w:lineRule="auto"/>
        <w:ind w:firstLine="0"/>
        <w:jc w:val="left"/>
        <w:rPr>
          <w:rFonts w:ascii="Arial" w:hAnsi="Arial" w:cs="Arial"/>
          <w:i/>
          <w:sz w:val="22"/>
          <w:szCs w:val="22"/>
        </w:rPr>
      </w:pPr>
    </w:p>
    <w:p w14:paraId="68E7A3B4" w14:textId="7461D0C4" w:rsidR="00AC463F" w:rsidRDefault="000A0A10" w:rsidP="000A0A10">
      <w:pPr>
        <w:spacing w:line="240" w:lineRule="auto"/>
        <w:ind w:firstLine="0"/>
        <w:jc w:val="left"/>
        <w:rPr>
          <w:rFonts w:ascii="Arial" w:hAnsi="Arial" w:cs="Arial"/>
          <w:i/>
          <w:sz w:val="22"/>
          <w:szCs w:val="22"/>
        </w:rPr>
      </w:pPr>
      <w:r>
        <w:rPr>
          <w:rFonts w:ascii="Arial" w:hAnsi="Arial" w:cs="Arial"/>
          <w:i/>
          <w:sz w:val="22"/>
          <w:szCs w:val="22"/>
        </w:rPr>
        <w:t xml:space="preserve">- </w:t>
      </w:r>
      <w:r w:rsidR="00AC463F" w:rsidRPr="00AC463F">
        <w:rPr>
          <w:rFonts w:ascii="Arial" w:hAnsi="Arial" w:cs="Arial"/>
          <w:i/>
          <w:sz w:val="22"/>
          <w:szCs w:val="22"/>
        </w:rPr>
        <w:t>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36F15EE2" w14:textId="77777777" w:rsidR="000A0A10" w:rsidRPr="00AC463F" w:rsidRDefault="000A0A10" w:rsidP="000A0A10">
      <w:pPr>
        <w:spacing w:line="240" w:lineRule="auto"/>
        <w:ind w:firstLine="0"/>
        <w:jc w:val="left"/>
        <w:rPr>
          <w:rFonts w:ascii="Arial" w:hAnsi="Arial" w:cs="Arial"/>
          <w:i/>
          <w:sz w:val="22"/>
          <w:szCs w:val="22"/>
        </w:rPr>
      </w:pPr>
    </w:p>
    <w:p w14:paraId="19801D90" w14:textId="64073837" w:rsidR="00AC463F" w:rsidRDefault="00EC100C" w:rsidP="000A0A10">
      <w:pPr>
        <w:spacing w:line="240" w:lineRule="auto"/>
        <w:ind w:firstLine="0"/>
        <w:jc w:val="left"/>
        <w:rPr>
          <w:rFonts w:ascii="Arial" w:hAnsi="Arial" w:cs="Arial"/>
          <w:i/>
          <w:sz w:val="22"/>
          <w:szCs w:val="22"/>
        </w:rPr>
      </w:pPr>
      <w:r>
        <w:rPr>
          <w:rFonts w:ascii="Arial" w:hAnsi="Arial" w:cs="Arial"/>
          <w:i/>
          <w:sz w:val="22"/>
          <w:szCs w:val="22"/>
        </w:rPr>
        <w:t xml:space="preserve">- </w:t>
      </w:r>
      <w:r w:rsidR="00AC463F" w:rsidRPr="00AC463F">
        <w:rPr>
          <w:rFonts w:ascii="Arial" w:hAnsi="Arial" w:cs="Arial"/>
          <w:i/>
          <w:sz w:val="22"/>
          <w:szCs w:val="22"/>
        </w:rPr>
        <w:t>fizična oseba, ki je s članom komisije ali cenilcem v odnosu skrbništva ali posvojenca oziroma posvojitelja,</w:t>
      </w:r>
    </w:p>
    <w:p w14:paraId="5E28C72B" w14:textId="77777777" w:rsidR="000A0A10" w:rsidRPr="00AC463F" w:rsidRDefault="000A0A10" w:rsidP="000A0A10">
      <w:pPr>
        <w:spacing w:line="240" w:lineRule="auto"/>
        <w:ind w:firstLine="0"/>
        <w:jc w:val="left"/>
        <w:rPr>
          <w:rFonts w:ascii="Arial" w:hAnsi="Arial" w:cs="Arial"/>
          <w:i/>
          <w:sz w:val="22"/>
          <w:szCs w:val="22"/>
        </w:rPr>
      </w:pPr>
    </w:p>
    <w:p w14:paraId="62FAE9BD" w14:textId="520D7F82" w:rsidR="00AC463F" w:rsidRDefault="00EC100C" w:rsidP="000A0A10">
      <w:pPr>
        <w:spacing w:line="240" w:lineRule="auto"/>
        <w:ind w:firstLine="0"/>
        <w:jc w:val="left"/>
        <w:rPr>
          <w:rFonts w:ascii="Arial" w:hAnsi="Arial" w:cs="Arial"/>
          <w:i/>
          <w:sz w:val="22"/>
          <w:szCs w:val="22"/>
        </w:rPr>
      </w:pPr>
      <w:r>
        <w:rPr>
          <w:rFonts w:ascii="Arial" w:hAnsi="Arial" w:cs="Arial"/>
          <w:i/>
          <w:sz w:val="22"/>
          <w:szCs w:val="22"/>
        </w:rPr>
        <w:t xml:space="preserve">- </w:t>
      </w:r>
      <w:r w:rsidR="00AC463F" w:rsidRPr="00AC463F">
        <w:rPr>
          <w:rFonts w:ascii="Arial" w:hAnsi="Arial" w:cs="Arial"/>
          <w:i/>
          <w:sz w:val="22"/>
          <w:szCs w:val="22"/>
        </w:rPr>
        <w:t>pravna oseba, v kapitalu katere ima član komisije ali cenilec delež večji od 50 odstotkov in</w:t>
      </w:r>
    </w:p>
    <w:p w14:paraId="50181FB4" w14:textId="77777777" w:rsidR="000A0A10" w:rsidRPr="00AC463F" w:rsidRDefault="000A0A10" w:rsidP="000A0A10">
      <w:pPr>
        <w:spacing w:line="240" w:lineRule="auto"/>
        <w:ind w:firstLine="0"/>
        <w:jc w:val="left"/>
        <w:rPr>
          <w:rFonts w:ascii="Arial" w:hAnsi="Arial" w:cs="Arial"/>
          <w:i/>
          <w:sz w:val="22"/>
          <w:szCs w:val="22"/>
        </w:rPr>
      </w:pPr>
    </w:p>
    <w:p w14:paraId="5F81A87A" w14:textId="2ED14F87" w:rsidR="005D4FF0" w:rsidRDefault="00EC100C" w:rsidP="000A0A10">
      <w:pPr>
        <w:spacing w:line="240" w:lineRule="auto"/>
        <w:ind w:firstLine="0"/>
        <w:jc w:val="left"/>
        <w:rPr>
          <w:rFonts w:ascii="Arial" w:hAnsi="Arial" w:cs="Arial"/>
          <w:i/>
          <w:sz w:val="22"/>
          <w:szCs w:val="22"/>
        </w:rPr>
      </w:pPr>
      <w:r>
        <w:rPr>
          <w:rFonts w:ascii="Arial" w:hAnsi="Arial" w:cs="Arial"/>
          <w:i/>
          <w:sz w:val="22"/>
          <w:szCs w:val="22"/>
        </w:rPr>
        <w:t xml:space="preserve">- </w:t>
      </w:r>
      <w:r w:rsidR="00AC463F" w:rsidRPr="00AC463F">
        <w:rPr>
          <w:rFonts w:ascii="Arial" w:hAnsi="Arial" w:cs="Arial"/>
          <w:i/>
          <w:sz w:val="22"/>
          <w:szCs w:val="22"/>
        </w:rPr>
        <w:t>druge osebe, s katerimi je glede na znane okoliščine ali na kakršnem koli pravnem temelju povezan član komisije ali cenilec, tako da zaradi te povezave obstaja dvom o njegovi nepristranskosti pri opravljanju funkcije člana komisije ali cenilca.</w:t>
      </w:r>
    </w:p>
    <w:p w14:paraId="22BED302" w14:textId="77777777" w:rsidR="005D4FF0" w:rsidRDefault="005D4FF0" w:rsidP="000A0A10">
      <w:pPr>
        <w:spacing w:line="240" w:lineRule="auto"/>
        <w:ind w:firstLine="0"/>
        <w:jc w:val="left"/>
        <w:rPr>
          <w:rFonts w:ascii="Arial" w:hAnsi="Arial" w:cs="Arial"/>
          <w:i/>
          <w:sz w:val="22"/>
          <w:szCs w:val="22"/>
        </w:rPr>
      </w:pPr>
    </w:p>
    <w:p w14:paraId="75878F1E" w14:textId="77777777" w:rsidR="005D4FF0" w:rsidRDefault="005D4FF0" w:rsidP="00A17CAB">
      <w:pPr>
        <w:spacing w:line="240" w:lineRule="auto"/>
        <w:ind w:firstLine="0"/>
        <w:jc w:val="right"/>
        <w:rPr>
          <w:rFonts w:ascii="Arial" w:hAnsi="Arial" w:cs="Arial"/>
          <w:i/>
          <w:sz w:val="22"/>
          <w:szCs w:val="22"/>
        </w:rPr>
      </w:pPr>
    </w:p>
    <w:p w14:paraId="5390A6BE" w14:textId="77777777" w:rsidR="00715C3C" w:rsidRDefault="00715C3C" w:rsidP="00A17CAB">
      <w:pPr>
        <w:spacing w:line="240" w:lineRule="auto"/>
        <w:ind w:firstLine="0"/>
        <w:jc w:val="right"/>
        <w:rPr>
          <w:rFonts w:ascii="Arial" w:hAnsi="Arial" w:cs="Arial"/>
          <w:i/>
          <w:sz w:val="22"/>
          <w:szCs w:val="22"/>
        </w:rPr>
      </w:pPr>
    </w:p>
    <w:p w14:paraId="400342FD" w14:textId="4FED0975" w:rsidR="00A17CAB" w:rsidRPr="009600E9" w:rsidRDefault="00A17CAB" w:rsidP="00A17CAB">
      <w:pPr>
        <w:spacing w:line="240" w:lineRule="auto"/>
        <w:ind w:firstLine="0"/>
        <w:jc w:val="right"/>
        <w:rPr>
          <w:rFonts w:ascii="Arial" w:hAnsi="Arial" w:cs="Arial"/>
          <w:i/>
          <w:sz w:val="22"/>
          <w:szCs w:val="22"/>
        </w:rPr>
      </w:pPr>
      <w:r w:rsidRPr="009600E9">
        <w:rPr>
          <w:rFonts w:ascii="Arial" w:hAnsi="Arial" w:cs="Arial"/>
          <w:i/>
          <w:sz w:val="22"/>
          <w:szCs w:val="22"/>
        </w:rPr>
        <w:lastRenderedPageBreak/>
        <w:t>Razpisni obrazec</w:t>
      </w:r>
      <w:r w:rsidR="00E80FD7" w:rsidRPr="009600E9">
        <w:rPr>
          <w:rFonts w:ascii="Arial" w:hAnsi="Arial" w:cs="Arial"/>
          <w:i/>
          <w:sz w:val="22"/>
          <w:szCs w:val="22"/>
        </w:rPr>
        <w:t xml:space="preserve"> št.</w:t>
      </w:r>
      <w:r w:rsidR="00D912C9">
        <w:rPr>
          <w:rFonts w:ascii="Arial" w:hAnsi="Arial" w:cs="Arial"/>
          <w:i/>
          <w:sz w:val="22"/>
          <w:szCs w:val="22"/>
        </w:rPr>
        <w:t xml:space="preserve"> </w:t>
      </w:r>
      <w:r w:rsidR="00444935">
        <w:rPr>
          <w:rFonts w:ascii="Arial" w:hAnsi="Arial" w:cs="Arial"/>
          <w:i/>
          <w:sz w:val="22"/>
          <w:szCs w:val="22"/>
        </w:rPr>
        <w:t>1</w:t>
      </w:r>
      <w:r w:rsidR="00965984">
        <w:rPr>
          <w:rFonts w:ascii="Arial" w:hAnsi="Arial" w:cs="Arial"/>
          <w:i/>
          <w:sz w:val="22"/>
          <w:szCs w:val="22"/>
        </w:rPr>
        <w:t>1</w:t>
      </w:r>
      <w:r w:rsidRPr="009600E9">
        <w:rPr>
          <w:rFonts w:ascii="Arial" w:hAnsi="Arial" w:cs="Arial"/>
          <w:i/>
          <w:sz w:val="22"/>
          <w:szCs w:val="22"/>
        </w:rPr>
        <w:t xml:space="preserve"> </w:t>
      </w:r>
    </w:p>
    <w:p w14:paraId="582DB428" w14:textId="77777777" w:rsidR="00E81B96" w:rsidRPr="009600E9" w:rsidRDefault="00E81B96" w:rsidP="00C77122">
      <w:pPr>
        <w:spacing w:line="240" w:lineRule="auto"/>
        <w:ind w:firstLine="0"/>
        <w:rPr>
          <w:rFonts w:ascii="Arial" w:hAnsi="Arial" w:cs="Arial"/>
          <w:color w:val="FF0000"/>
          <w:sz w:val="22"/>
          <w:szCs w:val="22"/>
        </w:rPr>
      </w:pPr>
    </w:p>
    <w:p w14:paraId="6C6550F9" w14:textId="77777777" w:rsidR="00A17CAB" w:rsidRPr="009600E9" w:rsidRDefault="00A17CAB" w:rsidP="00A17CAB">
      <w:pPr>
        <w:pBdr>
          <w:top w:val="single" w:sz="6" w:space="1" w:color="auto"/>
          <w:left w:val="single" w:sz="6" w:space="0" w:color="auto"/>
          <w:bottom w:val="single" w:sz="6" w:space="1" w:color="auto"/>
          <w:right w:val="single" w:sz="6" w:space="1" w:color="auto"/>
        </w:pBdr>
        <w:shd w:val="clear" w:color="auto" w:fill="CCCCFF"/>
        <w:spacing w:line="240" w:lineRule="auto"/>
        <w:ind w:firstLine="0"/>
        <w:jc w:val="left"/>
        <w:rPr>
          <w:rFonts w:ascii="Arial" w:hAnsi="Arial" w:cs="Arial"/>
          <w:b/>
          <w:sz w:val="22"/>
          <w:szCs w:val="22"/>
        </w:rPr>
      </w:pPr>
      <w:r w:rsidRPr="009600E9">
        <w:rPr>
          <w:rFonts w:ascii="Arial" w:hAnsi="Arial" w:cs="Arial"/>
          <w:b/>
          <w:sz w:val="22"/>
          <w:szCs w:val="22"/>
        </w:rPr>
        <w:t>MERILA</w:t>
      </w:r>
    </w:p>
    <w:p w14:paraId="05E0569F" w14:textId="77777777" w:rsidR="00A17CAB" w:rsidRPr="009600E9" w:rsidRDefault="00A17CAB" w:rsidP="006E17DD">
      <w:pPr>
        <w:spacing w:line="240" w:lineRule="auto"/>
        <w:ind w:firstLine="0"/>
        <w:jc w:val="left"/>
        <w:rPr>
          <w:rFonts w:ascii="Arial" w:hAnsi="Arial" w:cs="Arial"/>
          <w:sz w:val="22"/>
          <w:szCs w:val="22"/>
        </w:rPr>
      </w:pPr>
    </w:p>
    <w:tbl>
      <w:tblPr>
        <w:tblW w:w="9087" w:type="dxa"/>
        <w:tblInd w:w="55" w:type="dxa"/>
        <w:tblCellMar>
          <w:left w:w="70" w:type="dxa"/>
          <w:right w:w="70" w:type="dxa"/>
        </w:tblCellMar>
        <w:tblLook w:val="04A0" w:firstRow="1" w:lastRow="0" w:firstColumn="1" w:lastColumn="0" w:noHBand="0" w:noVBand="1"/>
      </w:tblPr>
      <w:tblGrid>
        <w:gridCol w:w="2283"/>
        <w:gridCol w:w="4253"/>
        <w:gridCol w:w="1393"/>
        <w:gridCol w:w="1158"/>
      </w:tblGrid>
      <w:tr w:rsidR="00026102" w:rsidRPr="009600E9" w14:paraId="52095F5E" w14:textId="77777777" w:rsidTr="00E60C90">
        <w:trPr>
          <w:trHeight w:val="517"/>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7D679" w14:textId="77777777" w:rsidR="00026102" w:rsidRPr="009600E9" w:rsidRDefault="00026102" w:rsidP="00E60C90">
            <w:pPr>
              <w:spacing w:line="240" w:lineRule="auto"/>
              <w:ind w:firstLine="0"/>
              <w:rPr>
                <w:rFonts w:ascii="Arial" w:hAnsi="Arial" w:cs="Arial"/>
                <w:color w:val="000000"/>
                <w:sz w:val="22"/>
                <w:szCs w:val="22"/>
              </w:rPr>
            </w:pPr>
            <w:r w:rsidRPr="009600E9">
              <w:rPr>
                <w:rFonts w:ascii="Arial" w:hAnsi="Arial" w:cs="Arial"/>
                <w:color w:val="000000"/>
                <w:sz w:val="22"/>
                <w:szCs w:val="22"/>
              </w:rPr>
              <w:t>MERILO</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BA916" w14:textId="77777777" w:rsidR="00026102" w:rsidRPr="009600E9" w:rsidRDefault="00026102" w:rsidP="00E60C90">
            <w:pPr>
              <w:spacing w:line="240" w:lineRule="auto"/>
              <w:ind w:firstLine="0"/>
              <w:rPr>
                <w:rFonts w:ascii="Arial" w:hAnsi="Arial" w:cs="Arial"/>
                <w:color w:val="000000"/>
                <w:sz w:val="22"/>
                <w:szCs w:val="22"/>
              </w:rPr>
            </w:pPr>
            <w:r w:rsidRPr="009600E9">
              <w:rPr>
                <w:rFonts w:ascii="Arial" w:hAnsi="Arial" w:cs="Arial"/>
                <w:color w:val="000000"/>
                <w:sz w:val="22"/>
                <w:szCs w:val="22"/>
              </w:rPr>
              <w:t>OPIS</w:t>
            </w:r>
          </w:p>
        </w:tc>
        <w:tc>
          <w:tcPr>
            <w:tcW w:w="13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B295A0" w14:textId="77777777" w:rsidR="00026102" w:rsidRPr="009600E9" w:rsidRDefault="00026102" w:rsidP="00E60C90">
            <w:pPr>
              <w:spacing w:line="240" w:lineRule="auto"/>
              <w:ind w:firstLine="0"/>
              <w:jc w:val="center"/>
              <w:rPr>
                <w:rFonts w:ascii="Arial" w:hAnsi="Arial" w:cs="Arial"/>
                <w:color w:val="000000"/>
                <w:sz w:val="22"/>
                <w:szCs w:val="22"/>
              </w:rPr>
            </w:pPr>
            <w:r w:rsidRPr="009600E9">
              <w:rPr>
                <w:rFonts w:ascii="Arial" w:hAnsi="Arial" w:cs="Arial"/>
                <w:color w:val="000000"/>
                <w:sz w:val="22"/>
                <w:szCs w:val="22"/>
              </w:rPr>
              <w:t>MOŽNO ŠT. TOČK</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22CC6F" w14:textId="77777777" w:rsidR="00026102" w:rsidRPr="009600E9" w:rsidRDefault="00026102" w:rsidP="00E60C90">
            <w:pPr>
              <w:spacing w:line="240" w:lineRule="auto"/>
              <w:ind w:firstLine="0"/>
              <w:jc w:val="center"/>
              <w:rPr>
                <w:rFonts w:ascii="Arial" w:hAnsi="Arial" w:cs="Arial"/>
                <w:color w:val="000000"/>
                <w:sz w:val="22"/>
                <w:szCs w:val="22"/>
              </w:rPr>
            </w:pPr>
            <w:r w:rsidRPr="009600E9">
              <w:rPr>
                <w:rFonts w:ascii="Arial" w:hAnsi="Arial" w:cs="Arial"/>
                <w:color w:val="000000"/>
                <w:sz w:val="22"/>
                <w:szCs w:val="22"/>
              </w:rPr>
              <w:t xml:space="preserve">OCENA </w:t>
            </w:r>
          </w:p>
        </w:tc>
      </w:tr>
      <w:tr w:rsidR="00026102" w:rsidRPr="009600E9" w14:paraId="0CFAB7BD" w14:textId="77777777" w:rsidTr="00E60C90">
        <w:trPr>
          <w:trHeight w:val="517"/>
        </w:trPr>
        <w:tc>
          <w:tcPr>
            <w:tcW w:w="2283" w:type="dxa"/>
            <w:vMerge/>
            <w:tcBorders>
              <w:top w:val="single" w:sz="4" w:space="0" w:color="auto"/>
              <w:left w:val="single" w:sz="4" w:space="0" w:color="auto"/>
              <w:bottom w:val="single" w:sz="4" w:space="0" w:color="auto"/>
              <w:right w:val="single" w:sz="4" w:space="0" w:color="auto"/>
            </w:tcBorders>
            <w:vAlign w:val="center"/>
            <w:hideMark/>
          </w:tcPr>
          <w:p w14:paraId="4C9C76F6" w14:textId="77777777" w:rsidR="00026102" w:rsidRPr="009600E9" w:rsidRDefault="00026102" w:rsidP="00E60C90">
            <w:pPr>
              <w:spacing w:line="240" w:lineRule="auto"/>
              <w:ind w:firstLine="0"/>
              <w:jc w:val="left"/>
              <w:rPr>
                <w:rFonts w:ascii="Arial" w:hAnsi="Arial" w:cs="Arial"/>
                <w:color w:val="000000"/>
                <w:sz w:val="22"/>
                <w:szCs w:val="22"/>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298C8D1E" w14:textId="77777777" w:rsidR="00026102" w:rsidRPr="009600E9" w:rsidRDefault="00026102" w:rsidP="00E60C90">
            <w:pPr>
              <w:spacing w:line="240" w:lineRule="auto"/>
              <w:ind w:firstLine="0"/>
              <w:jc w:val="left"/>
              <w:rPr>
                <w:rFonts w:ascii="Arial" w:hAnsi="Arial" w:cs="Arial"/>
                <w:color w:val="000000"/>
                <w:sz w:val="22"/>
                <w:szCs w:val="22"/>
              </w:rPr>
            </w:pP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100E71E5" w14:textId="77777777" w:rsidR="00026102" w:rsidRPr="009600E9" w:rsidRDefault="00026102" w:rsidP="00E60C90">
            <w:pPr>
              <w:spacing w:line="240" w:lineRule="auto"/>
              <w:ind w:firstLine="0"/>
              <w:jc w:val="left"/>
              <w:rPr>
                <w:rFonts w:ascii="Arial" w:hAnsi="Arial" w:cs="Arial"/>
                <w:color w:val="000000"/>
                <w:sz w:val="22"/>
                <w:szCs w:val="22"/>
              </w:rPr>
            </w:pPr>
          </w:p>
        </w:tc>
        <w:tc>
          <w:tcPr>
            <w:tcW w:w="1158" w:type="dxa"/>
            <w:vMerge/>
            <w:tcBorders>
              <w:top w:val="single" w:sz="4" w:space="0" w:color="auto"/>
              <w:left w:val="single" w:sz="4" w:space="0" w:color="auto"/>
              <w:bottom w:val="single" w:sz="4" w:space="0" w:color="auto"/>
              <w:right w:val="single" w:sz="4" w:space="0" w:color="auto"/>
            </w:tcBorders>
            <w:vAlign w:val="center"/>
            <w:hideMark/>
          </w:tcPr>
          <w:p w14:paraId="1534284C" w14:textId="77777777" w:rsidR="00026102" w:rsidRPr="009600E9" w:rsidRDefault="00026102" w:rsidP="00E60C90">
            <w:pPr>
              <w:spacing w:line="240" w:lineRule="auto"/>
              <w:ind w:firstLine="0"/>
              <w:jc w:val="left"/>
              <w:rPr>
                <w:rFonts w:ascii="Arial" w:hAnsi="Arial" w:cs="Arial"/>
                <w:color w:val="000000"/>
                <w:sz w:val="22"/>
                <w:szCs w:val="22"/>
              </w:rPr>
            </w:pPr>
          </w:p>
        </w:tc>
      </w:tr>
      <w:tr w:rsidR="002D1925" w:rsidRPr="009600E9" w14:paraId="30956098" w14:textId="77777777" w:rsidTr="00C43DFB">
        <w:trPr>
          <w:trHeight w:val="510"/>
        </w:trPr>
        <w:tc>
          <w:tcPr>
            <w:tcW w:w="2283" w:type="dxa"/>
            <w:vMerge w:val="restart"/>
            <w:tcBorders>
              <w:top w:val="nil"/>
              <w:left w:val="single" w:sz="4" w:space="0" w:color="auto"/>
              <w:bottom w:val="single" w:sz="4" w:space="0" w:color="auto"/>
              <w:right w:val="single" w:sz="4" w:space="0" w:color="auto"/>
            </w:tcBorders>
            <w:shd w:val="clear" w:color="auto" w:fill="auto"/>
            <w:vAlign w:val="center"/>
            <w:hideMark/>
          </w:tcPr>
          <w:p w14:paraId="0967961F" w14:textId="5F73F307" w:rsidR="002D1925" w:rsidRPr="00276109" w:rsidRDefault="002D1925" w:rsidP="00983996">
            <w:pPr>
              <w:spacing w:line="240" w:lineRule="auto"/>
              <w:ind w:firstLine="0"/>
              <w:jc w:val="center"/>
              <w:rPr>
                <w:rFonts w:ascii="Arial" w:hAnsi="Arial" w:cs="Arial"/>
                <w:color w:val="000000"/>
                <w:sz w:val="22"/>
                <w:szCs w:val="22"/>
              </w:rPr>
            </w:pPr>
            <w:r w:rsidRPr="00276109">
              <w:rPr>
                <w:rFonts w:ascii="Arial" w:hAnsi="Arial" w:cs="Arial"/>
                <w:color w:val="000000"/>
                <w:sz w:val="22"/>
                <w:szCs w:val="22"/>
              </w:rPr>
              <w:t xml:space="preserve">1. </w:t>
            </w:r>
            <w:r>
              <w:rPr>
                <w:rFonts w:ascii="Arial" w:hAnsi="Arial" w:cs="Arial"/>
                <w:color w:val="000000"/>
                <w:sz w:val="22"/>
                <w:szCs w:val="22"/>
              </w:rPr>
              <w:t xml:space="preserve">Cena </w:t>
            </w:r>
          </w:p>
        </w:tc>
        <w:tc>
          <w:tcPr>
            <w:tcW w:w="4253" w:type="dxa"/>
            <w:vMerge w:val="restart"/>
            <w:tcBorders>
              <w:top w:val="nil"/>
              <w:left w:val="nil"/>
              <w:right w:val="single" w:sz="4" w:space="0" w:color="auto"/>
            </w:tcBorders>
            <w:shd w:val="clear" w:color="auto" w:fill="auto"/>
            <w:noWrap/>
            <w:vAlign w:val="center"/>
          </w:tcPr>
          <w:p w14:paraId="2C9EF411" w14:textId="77777777" w:rsidR="00A74CCA" w:rsidRPr="00A74CCA" w:rsidRDefault="00A74CCA" w:rsidP="002D1925">
            <w:pPr>
              <w:spacing w:line="240" w:lineRule="auto"/>
              <w:rPr>
                <w:rFonts w:ascii="Arial" w:hAnsi="Arial" w:cs="Arial"/>
                <w:sz w:val="20"/>
              </w:rPr>
            </w:pPr>
          </w:p>
          <w:p w14:paraId="13E456EB" w14:textId="416A7889" w:rsidR="002D1925" w:rsidRPr="00E7398D" w:rsidRDefault="002D1925" w:rsidP="002D1925">
            <w:pPr>
              <w:spacing w:line="240" w:lineRule="auto"/>
              <w:rPr>
                <w:rFonts w:ascii="Arial" w:hAnsi="Arial" w:cs="Arial"/>
                <w:sz w:val="20"/>
              </w:rPr>
            </w:pPr>
            <m:oMathPara>
              <m:oMath>
                <m:r>
                  <m:rPr>
                    <m:sty m:val="p"/>
                  </m:rPr>
                  <w:rPr>
                    <w:rFonts w:ascii="Cambria Math" w:hAnsi="Cambria Math" w:cs="Arial"/>
                    <w:sz w:val="20"/>
                  </w:rPr>
                  <m:t>VPC</m:t>
                </m:r>
                <m:r>
                  <w:rPr>
                    <w:rFonts w:ascii="Cambria Math" w:hAnsi="Cambria Math" w:cs="Arial"/>
                    <w:sz w:val="20"/>
                  </w:rPr>
                  <m:t>=30*</m:t>
                </m:r>
                <m:f>
                  <m:fPr>
                    <m:ctrlPr>
                      <w:rPr>
                        <w:rFonts w:ascii="Cambria Math" w:hAnsi="Cambria Math" w:cs="Arial"/>
                        <w:sz w:val="20"/>
                      </w:rPr>
                    </m:ctrlPr>
                  </m:fPr>
                  <m:num>
                    <m:r>
                      <w:rPr>
                        <w:rFonts w:ascii="Cambria Math" w:hAnsi="Cambria Math" w:cs="Arial"/>
                        <w:sz w:val="20"/>
                      </w:rPr>
                      <m:t>PC</m:t>
                    </m:r>
                  </m:num>
                  <m:den>
                    <m:sSub>
                      <m:sSubPr>
                        <m:ctrlPr>
                          <w:rPr>
                            <w:rFonts w:ascii="Cambria Math" w:hAnsi="Cambria Math" w:cs="Arial"/>
                            <w:i/>
                            <w:sz w:val="20"/>
                          </w:rPr>
                        </m:ctrlPr>
                      </m:sSubPr>
                      <m:e>
                        <m:r>
                          <w:rPr>
                            <w:rFonts w:ascii="Cambria Math" w:hAnsi="Cambria Math" w:cs="Arial"/>
                            <w:sz w:val="20"/>
                          </w:rPr>
                          <m:t>PC</m:t>
                        </m:r>
                      </m:e>
                      <m:sub>
                        <m:r>
                          <w:rPr>
                            <w:rFonts w:ascii="Cambria Math" w:hAnsi="Cambria Math" w:cs="Arial"/>
                            <w:sz w:val="20"/>
                          </w:rPr>
                          <m:t>max</m:t>
                        </m:r>
                      </m:sub>
                    </m:sSub>
                  </m:den>
                </m:f>
              </m:oMath>
            </m:oMathPara>
          </w:p>
          <w:p w14:paraId="63C25D07" w14:textId="77777777" w:rsidR="00A74CCA" w:rsidRDefault="00A74CCA" w:rsidP="00A74CCA">
            <w:pPr>
              <w:spacing w:line="240" w:lineRule="auto"/>
              <w:rPr>
                <w:rFonts w:ascii="Arial" w:hAnsi="Arial" w:cs="Arial"/>
                <w:color w:val="000000"/>
                <w:sz w:val="18"/>
                <w:szCs w:val="18"/>
              </w:rPr>
            </w:pPr>
          </w:p>
          <w:p w14:paraId="44526C61" w14:textId="70B82723" w:rsidR="00A74CCA" w:rsidRPr="00A74CCA" w:rsidRDefault="00A74CCA" w:rsidP="00A74CCA">
            <w:pPr>
              <w:spacing w:line="240" w:lineRule="auto"/>
              <w:ind w:firstLine="0"/>
              <w:rPr>
                <w:rFonts w:ascii="Arial" w:hAnsi="Arial" w:cs="Arial"/>
                <w:color w:val="000000"/>
                <w:sz w:val="18"/>
                <w:szCs w:val="18"/>
              </w:rPr>
            </w:pPr>
            <w:r w:rsidRPr="00A74CCA">
              <w:rPr>
                <w:rFonts w:ascii="Arial" w:hAnsi="Arial" w:cs="Arial"/>
                <w:color w:val="000000"/>
                <w:sz w:val="18"/>
                <w:szCs w:val="18"/>
              </w:rPr>
              <w:t>VPC – število točk za ponujeno ceno (na dve decimalni mesti)</w:t>
            </w:r>
          </w:p>
          <w:p w14:paraId="2914A3B9" w14:textId="77777777" w:rsidR="00A74CCA" w:rsidRPr="00A74CCA" w:rsidRDefault="00A74CCA" w:rsidP="00A74CCA">
            <w:pPr>
              <w:spacing w:line="240" w:lineRule="auto"/>
              <w:ind w:firstLine="0"/>
              <w:rPr>
                <w:rFonts w:ascii="Arial" w:hAnsi="Arial" w:cs="Arial"/>
                <w:color w:val="000000"/>
                <w:sz w:val="18"/>
                <w:szCs w:val="18"/>
              </w:rPr>
            </w:pPr>
            <w:r w:rsidRPr="00A74CCA">
              <w:rPr>
                <w:rFonts w:ascii="Arial" w:hAnsi="Arial" w:cs="Arial"/>
                <w:color w:val="000000"/>
                <w:sz w:val="18"/>
                <w:szCs w:val="18"/>
              </w:rPr>
              <w:t>PC – ponujena cena za kvadratni meter površine</w:t>
            </w:r>
          </w:p>
          <w:p w14:paraId="08C67B07" w14:textId="77777777" w:rsidR="002D1925" w:rsidRDefault="00A74CCA" w:rsidP="00A74CCA">
            <w:pPr>
              <w:spacing w:line="240" w:lineRule="auto"/>
              <w:ind w:firstLine="0"/>
              <w:rPr>
                <w:rFonts w:ascii="Arial" w:hAnsi="Arial" w:cs="Arial"/>
                <w:color w:val="000000"/>
                <w:sz w:val="18"/>
                <w:szCs w:val="18"/>
              </w:rPr>
            </w:pPr>
            <w:proofErr w:type="spellStart"/>
            <w:r w:rsidRPr="00A74CCA">
              <w:rPr>
                <w:rFonts w:ascii="Arial" w:hAnsi="Arial" w:cs="Arial"/>
                <w:color w:val="000000"/>
                <w:sz w:val="18"/>
                <w:szCs w:val="18"/>
              </w:rPr>
              <w:t>PC</w:t>
            </w:r>
            <w:r w:rsidRPr="00A74CCA">
              <w:rPr>
                <w:rFonts w:ascii="Arial" w:hAnsi="Arial" w:cs="Arial"/>
                <w:color w:val="000000"/>
                <w:sz w:val="18"/>
                <w:szCs w:val="18"/>
                <w:vertAlign w:val="subscript"/>
              </w:rPr>
              <w:t>max</w:t>
            </w:r>
            <w:proofErr w:type="spellEnd"/>
            <w:r w:rsidRPr="00A74CCA">
              <w:rPr>
                <w:rFonts w:ascii="Arial" w:hAnsi="Arial" w:cs="Arial"/>
                <w:color w:val="000000"/>
                <w:sz w:val="18"/>
                <w:szCs w:val="18"/>
              </w:rPr>
              <w:t xml:space="preserve"> – najvišja ponujena cena za kvadratni meter površine izmed vseh prejetih ponudb</w:t>
            </w:r>
          </w:p>
          <w:p w14:paraId="65F6C92C" w14:textId="336A6C35" w:rsidR="00A74CCA" w:rsidRPr="00A74CCA" w:rsidRDefault="00A74CCA" w:rsidP="00A74CCA">
            <w:pPr>
              <w:spacing w:line="240" w:lineRule="auto"/>
              <w:ind w:firstLine="0"/>
              <w:rPr>
                <w:rFonts w:ascii="Arial" w:hAnsi="Arial" w:cs="Arial"/>
                <w:color w:val="000000"/>
                <w:sz w:val="18"/>
                <w:szCs w:val="18"/>
              </w:rPr>
            </w:pPr>
          </w:p>
        </w:tc>
        <w:tc>
          <w:tcPr>
            <w:tcW w:w="1393" w:type="dxa"/>
            <w:tcBorders>
              <w:top w:val="nil"/>
              <w:left w:val="nil"/>
              <w:bottom w:val="single" w:sz="4" w:space="0" w:color="auto"/>
              <w:right w:val="single" w:sz="4" w:space="0" w:color="auto"/>
            </w:tcBorders>
            <w:shd w:val="clear" w:color="auto" w:fill="auto"/>
            <w:vAlign w:val="center"/>
            <w:hideMark/>
          </w:tcPr>
          <w:p w14:paraId="479099BD" w14:textId="77777777" w:rsidR="002D1925" w:rsidRPr="00276109" w:rsidRDefault="002D1925" w:rsidP="00E60C90">
            <w:pPr>
              <w:spacing w:line="240" w:lineRule="auto"/>
              <w:ind w:firstLine="0"/>
              <w:jc w:val="right"/>
              <w:rPr>
                <w:rFonts w:ascii="Arial" w:hAnsi="Arial" w:cs="Arial"/>
                <w:color w:val="000000"/>
                <w:sz w:val="22"/>
                <w:szCs w:val="22"/>
              </w:rPr>
            </w:pPr>
            <w:r>
              <w:rPr>
                <w:rFonts w:ascii="Arial" w:hAnsi="Arial" w:cs="Arial"/>
                <w:color w:val="000000"/>
                <w:sz w:val="22"/>
                <w:szCs w:val="22"/>
              </w:rPr>
              <w:t>3</w:t>
            </w:r>
            <w:r w:rsidRPr="00276109">
              <w:rPr>
                <w:rFonts w:ascii="Arial" w:hAnsi="Arial" w:cs="Arial"/>
                <w:color w:val="000000"/>
                <w:sz w:val="22"/>
                <w:szCs w:val="22"/>
              </w:rPr>
              <w:t>0</w:t>
            </w:r>
          </w:p>
        </w:tc>
        <w:tc>
          <w:tcPr>
            <w:tcW w:w="1158" w:type="dxa"/>
            <w:tcBorders>
              <w:top w:val="nil"/>
              <w:left w:val="nil"/>
              <w:bottom w:val="single" w:sz="4" w:space="0" w:color="auto"/>
              <w:right w:val="single" w:sz="4" w:space="0" w:color="auto"/>
            </w:tcBorders>
            <w:shd w:val="clear" w:color="auto" w:fill="auto"/>
            <w:vAlign w:val="center"/>
            <w:hideMark/>
          </w:tcPr>
          <w:p w14:paraId="1166D210" w14:textId="77777777" w:rsidR="002D1925" w:rsidRPr="009600E9" w:rsidRDefault="002D1925" w:rsidP="00E60C90">
            <w:pPr>
              <w:spacing w:line="240" w:lineRule="auto"/>
              <w:ind w:firstLine="0"/>
              <w:jc w:val="center"/>
              <w:rPr>
                <w:rFonts w:ascii="Arial" w:hAnsi="Arial" w:cs="Arial"/>
                <w:color w:val="000000"/>
                <w:sz w:val="22"/>
                <w:szCs w:val="22"/>
              </w:rPr>
            </w:pPr>
            <w:r w:rsidRPr="009600E9">
              <w:rPr>
                <w:rFonts w:ascii="Arial" w:hAnsi="Arial" w:cs="Arial"/>
                <w:color w:val="000000"/>
                <w:sz w:val="22"/>
                <w:szCs w:val="22"/>
              </w:rPr>
              <w:t> </w:t>
            </w:r>
          </w:p>
        </w:tc>
      </w:tr>
      <w:tr w:rsidR="00A74CCA" w:rsidRPr="009600E9" w14:paraId="3F904242" w14:textId="77777777" w:rsidTr="008D424F">
        <w:trPr>
          <w:trHeight w:val="600"/>
        </w:trPr>
        <w:tc>
          <w:tcPr>
            <w:tcW w:w="2283" w:type="dxa"/>
            <w:vMerge/>
            <w:tcBorders>
              <w:top w:val="nil"/>
              <w:left w:val="single" w:sz="4" w:space="0" w:color="auto"/>
              <w:bottom w:val="single" w:sz="4" w:space="0" w:color="auto"/>
              <w:right w:val="single" w:sz="4" w:space="0" w:color="auto"/>
            </w:tcBorders>
            <w:vAlign w:val="center"/>
            <w:hideMark/>
          </w:tcPr>
          <w:p w14:paraId="0CE92531" w14:textId="77777777" w:rsidR="00A74CCA" w:rsidRPr="00276109" w:rsidRDefault="00A74CCA" w:rsidP="00E60C90">
            <w:pPr>
              <w:spacing w:line="240" w:lineRule="auto"/>
              <w:ind w:firstLine="0"/>
              <w:jc w:val="left"/>
              <w:rPr>
                <w:rFonts w:ascii="Arial" w:hAnsi="Arial" w:cs="Arial"/>
                <w:color w:val="000000"/>
                <w:sz w:val="22"/>
                <w:szCs w:val="22"/>
              </w:rPr>
            </w:pPr>
          </w:p>
        </w:tc>
        <w:tc>
          <w:tcPr>
            <w:tcW w:w="4253" w:type="dxa"/>
            <w:vMerge/>
            <w:tcBorders>
              <w:left w:val="nil"/>
              <w:bottom w:val="single" w:sz="4" w:space="0" w:color="auto"/>
              <w:right w:val="single" w:sz="4" w:space="0" w:color="auto"/>
            </w:tcBorders>
            <w:shd w:val="clear" w:color="auto" w:fill="auto"/>
            <w:noWrap/>
            <w:vAlign w:val="center"/>
          </w:tcPr>
          <w:p w14:paraId="67448E7B" w14:textId="3EC83FB8" w:rsidR="00A74CCA" w:rsidRPr="00276109" w:rsidRDefault="00A74CCA" w:rsidP="00E60C90">
            <w:pPr>
              <w:spacing w:line="240" w:lineRule="auto"/>
              <w:ind w:firstLine="0"/>
              <w:rPr>
                <w:rFonts w:ascii="Arial" w:hAnsi="Arial" w:cs="Arial"/>
                <w:color w:val="000000"/>
                <w:sz w:val="22"/>
                <w:szCs w:val="22"/>
              </w:rPr>
            </w:pPr>
          </w:p>
        </w:tc>
        <w:tc>
          <w:tcPr>
            <w:tcW w:w="1393" w:type="dxa"/>
            <w:tcBorders>
              <w:left w:val="nil"/>
              <w:bottom w:val="single" w:sz="4" w:space="0" w:color="auto"/>
              <w:right w:val="single" w:sz="4" w:space="0" w:color="auto"/>
            </w:tcBorders>
            <w:shd w:val="clear" w:color="auto" w:fill="auto"/>
            <w:vAlign w:val="center"/>
          </w:tcPr>
          <w:p w14:paraId="4C1B020A" w14:textId="55861F56" w:rsidR="00A74CCA" w:rsidRPr="00276109" w:rsidRDefault="00A74CCA" w:rsidP="00E60C90">
            <w:pPr>
              <w:spacing w:line="240" w:lineRule="auto"/>
              <w:ind w:firstLine="0"/>
              <w:jc w:val="right"/>
              <w:rPr>
                <w:rFonts w:ascii="Arial" w:hAnsi="Arial" w:cs="Arial"/>
                <w:color w:val="000000"/>
                <w:sz w:val="22"/>
                <w:szCs w:val="22"/>
              </w:rPr>
            </w:pPr>
          </w:p>
        </w:tc>
        <w:tc>
          <w:tcPr>
            <w:tcW w:w="1158" w:type="dxa"/>
            <w:tcBorders>
              <w:top w:val="nil"/>
              <w:left w:val="nil"/>
              <w:bottom w:val="single" w:sz="4" w:space="0" w:color="auto"/>
              <w:right w:val="single" w:sz="4" w:space="0" w:color="auto"/>
            </w:tcBorders>
            <w:shd w:val="clear" w:color="auto" w:fill="auto"/>
            <w:vAlign w:val="center"/>
          </w:tcPr>
          <w:p w14:paraId="432A0F0D" w14:textId="615A0531" w:rsidR="00A74CCA" w:rsidRPr="009600E9" w:rsidRDefault="00A74CCA" w:rsidP="00E60C90">
            <w:pPr>
              <w:spacing w:line="240" w:lineRule="auto"/>
              <w:ind w:firstLine="0"/>
              <w:jc w:val="center"/>
              <w:rPr>
                <w:rFonts w:ascii="Arial" w:hAnsi="Arial" w:cs="Arial"/>
                <w:color w:val="000000"/>
                <w:sz w:val="22"/>
                <w:szCs w:val="22"/>
              </w:rPr>
            </w:pPr>
          </w:p>
        </w:tc>
      </w:tr>
      <w:tr w:rsidR="002B0050" w:rsidRPr="009600E9" w14:paraId="294942DF" w14:textId="77777777" w:rsidTr="00E60C90">
        <w:trPr>
          <w:trHeight w:val="510"/>
        </w:trPr>
        <w:tc>
          <w:tcPr>
            <w:tcW w:w="2283" w:type="dxa"/>
            <w:vMerge w:val="restart"/>
            <w:tcBorders>
              <w:top w:val="nil"/>
              <w:left w:val="single" w:sz="4" w:space="0" w:color="auto"/>
              <w:right w:val="single" w:sz="4" w:space="0" w:color="auto"/>
            </w:tcBorders>
            <w:shd w:val="clear" w:color="auto" w:fill="auto"/>
            <w:vAlign w:val="center"/>
            <w:hideMark/>
          </w:tcPr>
          <w:p w14:paraId="7B5AA8FF" w14:textId="3E8E547A" w:rsidR="002B0050" w:rsidRPr="00276109" w:rsidRDefault="002B0050" w:rsidP="0095069B">
            <w:pPr>
              <w:spacing w:line="240" w:lineRule="auto"/>
              <w:ind w:firstLine="0"/>
              <w:jc w:val="center"/>
              <w:rPr>
                <w:rFonts w:ascii="Arial" w:hAnsi="Arial" w:cs="Arial"/>
                <w:color w:val="000000"/>
                <w:sz w:val="22"/>
                <w:szCs w:val="22"/>
              </w:rPr>
            </w:pPr>
            <w:r>
              <w:rPr>
                <w:rFonts w:ascii="Arial" w:hAnsi="Arial" w:cs="Arial"/>
                <w:sz w:val="22"/>
                <w:szCs w:val="22"/>
              </w:rPr>
              <w:t>2</w:t>
            </w:r>
            <w:r w:rsidRPr="00276109">
              <w:rPr>
                <w:rFonts w:ascii="Arial" w:hAnsi="Arial" w:cs="Arial"/>
                <w:sz w:val="22"/>
                <w:szCs w:val="22"/>
              </w:rPr>
              <w:t>.</w:t>
            </w:r>
            <w:r>
              <w:rPr>
                <w:rFonts w:ascii="Arial" w:hAnsi="Arial" w:cs="Arial"/>
                <w:sz w:val="22"/>
                <w:szCs w:val="22"/>
              </w:rPr>
              <w:t xml:space="preserve"> Nova</w:t>
            </w:r>
            <w:r w:rsidR="0095069B">
              <w:rPr>
                <w:rFonts w:ascii="Arial" w:hAnsi="Arial" w:cs="Arial"/>
                <w:sz w:val="22"/>
                <w:szCs w:val="22"/>
              </w:rPr>
              <w:t xml:space="preserve"> </w:t>
            </w:r>
            <w:r>
              <w:rPr>
                <w:rFonts w:ascii="Arial" w:hAnsi="Arial" w:cs="Arial"/>
                <w:sz w:val="22"/>
                <w:szCs w:val="22"/>
              </w:rPr>
              <w:t>delovna mesta</w:t>
            </w:r>
          </w:p>
        </w:tc>
        <w:tc>
          <w:tcPr>
            <w:tcW w:w="4253" w:type="dxa"/>
            <w:tcBorders>
              <w:top w:val="nil"/>
              <w:left w:val="nil"/>
              <w:bottom w:val="single" w:sz="4" w:space="0" w:color="auto"/>
              <w:right w:val="single" w:sz="4" w:space="0" w:color="auto"/>
            </w:tcBorders>
            <w:shd w:val="clear" w:color="auto" w:fill="auto"/>
            <w:vAlign w:val="center"/>
          </w:tcPr>
          <w:p w14:paraId="601240B6" w14:textId="5B6D9313" w:rsidR="002B0050" w:rsidRPr="00276109" w:rsidRDefault="002B0050" w:rsidP="002B0050">
            <w:pPr>
              <w:spacing w:line="240" w:lineRule="auto"/>
              <w:ind w:firstLine="0"/>
              <w:rPr>
                <w:rFonts w:ascii="Arial" w:hAnsi="Arial" w:cs="Arial"/>
                <w:color w:val="000000"/>
                <w:sz w:val="22"/>
                <w:szCs w:val="22"/>
              </w:rPr>
            </w:pPr>
            <w:r>
              <w:rPr>
                <w:rFonts w:ascii="Arial" w:hAnsi="Arial" w:cs="Arial"/>
                <w:color w:val="000000"/>
                <w:sz w:val="22"/>
                <w:szCs w:val="22"/>
              </w:rPr>
              <w:t xml:space="preserve">Nad 5 novih delovnih mest </w:t>
            </w:r>
          </w:p>
        </w:tc>
        <w:tc>
          <w:tcPr>
            <w:tcW w:w="1393" w:type="dxa"/>
            <w:tcBorders>
              <w:top w:val="nil"/>
              <w:left w:val="nil"/>
              <w:bottom w:val="single" w:sz="4" w:space="0" w:color="auto"/>
              <w:right w:val="single" w:sz="4" w:space="0" w:color="auto"/>
            </w:tcBorders>
            <w:shd w:val="clear" w:color="auto" w:fill="auto"/>
            <w:noWrap/>
            <w:vAlign w:val="center"/>
            <w:hideMark/>
          </w:tcPr>
          <w:p w14:paraId="37496C8C" w14:textId="0A1A1F49" w:rsidR="002B0050" w:rsidRPr="00276109" w:rsidRDefault="0095069B" w:rsidP="002B0050">
            <w:pPr>
              <w:spacing w:line="240" w:lineRule="auto"/>
              <w:ind w:firstLine="0"/>
              <w:jc w:val="right"/>
              <w:rPr>
                <w:rFonts w:ascii="Arial" w:hAnsi="Arial" w:cs="Arial"/>
                <w:color w:val="000000"/>
                <w:sz w:val="22"/>
                <w:szCs w:val="22"/>
              </w:rPr>
            </w:pPr>
            <w:r>
              <w:rPr>
                <w:rFonts w:ascii="Arial" w:hAnsi="Arial" w:cs="Arial"/>
                <w:sz w:val="22"/>
                <w:szCs w:val="22"/>
              </w:rPr>
              <w:t>2</w:t>
            </w:r>
            <w:r w:rsidR="002B0050" w:rsidRPr="00276109">
              <w:rPr>
                <w:rFonts w:ascii="Arial" w:hAnsi="Arial" w:cs="Arial"/>
                <w:sz w:val="22"/>
                <w:szCs w:val="22"/>
              </w:rPr>
              <w:t>0</w:t>
            </w:r>
          </w:p>
        </w:tc>
        <w:tc>
          <w:tcPr>
            <w:tcW w:w="1158" w:type="dxa"/>
            <w:tcBorders>
              <w:top w:val="nil"/>
              <w:left w:val="nil"/>
              <w:bottom w:val="single" w:sz="4" w:space="0" w:color="auto"/>
              <w:right w:val="single" w:sz="4" w:space="0" w:color="auto"/>
            </w:tcBorders>
            <w:shd w:val="clear" w:color="auto" w:fill="auto"/>
            <w:noWrap/>
            <w:vAlign w:val="center"/>
            <w:hideMark/>
          </w:tcPr>
          <w:p w14:paraId="16D5F5F4" w14:textId="521A41FD" w:rsidR="002B0050" w:rsidRPr="009600E9" w:rsidRDefault="002B0050" w:rsidP="002B0050">
            <w:pPr>
              <w:spacing w:line="240" w:lineRule="auto"/>
              <w:ind w:firstLine="0"/>
              <w:rPr>
                <w:rFonts w:ascii="Arial" w:hAnsi="Arial" w:cs="Arial"/>
                <w:color w:val="000000"/>
                <w:sz w:val="20"/>
              </w:rPr>
            </w:pPr>
            <w:r w:rsidRPr="009600E9">
              <w:rPr>
                <w:rFonts w:ascii="Arial" w:hAnsi="Arial" w:cs="Arial"/>
                <w:color w:val="000000"/>
                <w:sz w:val="20"/>
              </w:rPr>
              <w:t> </w:t>
            </w:r>
          </w:p>
        </w:tc>
      </w:tr>
      <w:tr w:rsidR="002B0050" w:rsidRPr="009600E9" w14:paraId="6FA18C79" w14:textId="77777777" w:rsidTr="00E60C90">
        <w:trPr>
          <w:trHeight w:val="510"/>
        </w:trPr>
        <w:tc>
          <w:tcPr>
            <w:tcW w:w="2283" w:type="dxa"/>
            <w:vMerge/>
            <w:tcBorders>
              <w:left w:val="single" w:sz="4" w:space="0" w:color="auto"/>
              <w:right w:val="single" w:sz="4" w:space="0" w:color="auto"/>
            </w:tcBorders>
            <w:shd w:val="clear" w:color="auto" w:fill="auto"/>
            <w:vAlign w:val="center"/>
            <w:hideMark/>
          </w:tcPr>
          <w:p w14:paraId="7A972572" w14:textId="77777777" w:rsidR="002B0050" w:rsidRPr="00276109" w:rsidRDefault="002B0050" w:rsidP="002B0050">
            <w:pPr>
              <w:spacing w:line="240" w:lineRule="auto"/>
              <w:ind w:firstLine="0"/>
              <w:jc w:val="left"/>
              <w:rPr>
                <w:rFonts w:ascii="Arial" w:hAnsi="Arial" w:cs="Arial"/>
                <w:color w:val="00000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14:paraId="13848EB6" w14:textId="5462610C" w:rsidR="002B0050" w:rsidRPr="00276109" w:rsidRDefault="002B0050" w:rsidP="002B0050">
            <w:pPr>
              <w:spacing w:line="240" w:lineRule="auto"/>
              <w:ind w:firstLine="0"/>
              <w:rPr>
                <w:rFonts w:ascii="Arial" w:hAnsi="Arial" w:cs="Arial"/>
                <w:color w:val="000000"/>
                <w:sz w:val="22"/>
                <w:szCs w:val="22"/>
              </w:rPr>
            </w:pPr>
            <w:r w:rsidRPr="00517D79">
              <w:rPr>
                <w:rFonts w:ascii="Arial" w:hAnsi="Arial" w:cs="Arial"/>
                <w:color w:val="000000"/>
                <w:sz w:val="22"/>
                <w:szCs w:val="22"/>
              </w:rPr>
              <w:t>3-5 novih delovnih mest</w:t>
            </w:r>
          </w:p>
        </w:tc>
        <w:tc>
          <w:tcPr>
            <w:tcW w:w="1393" w:type="dxa"/>
            <w:tcBorders>
              <w:top w:val="nil"/>
              <w:left w:val="nil"/>
              <w:bottom w:val="single" w:sz="4" w:space="0" w:color="auto"/>
              <w:right w:val="single" w:sz="4" w:space="0" w:color="auto"/>
            </w:tcBorders>
            <w:shd w:val="clear" w:color="auto" w:fill="auto"/>
            <w:noWrap/>
            <w:vAlign w:val="center"/>
            <w:hideMark/>
          </w:tcPr>
          <w:p w14:paraId="5F639F2D" w14:textId="4CBCBDAE" w:rsidR="002B0050" w:rsidRPr="00276109" w:rsidRDefault="0095069B" w:rsidP="002B0050">
            <w:pPr>
              <w:spacing w:line="240" w:lineRule="auto"/>
              <w:ind w:firstLine="0"/>
              <w:jc w:val="right"/>
              <w:rPr>
                <w:rFonts w:ascii="Arial" w:hAnsi="Arial" w:cs="Arial"/>
                <w:color w:val="000000"/>
                <w:sz w:val="22"/>
                <w:szCs w:val="22"/>
              </w:rPr>
            </w:pPr>
            <w:r>
              <w:rPr>
                <w:rFonts w:ascii="Arial" w:hAnsi="Arial" w:cs="Arial"/>
                <w:sz w:val="22"/>
                <w:szCs w:val="22"/>
              </w:rPr>
              <w:t>1</w:t>
            </w:r>
            <w:r w:rsidR="002B0050">
              <w:rPr>
                <w:rFonts w:ascii="Arial" w:hAnsi="Arial" w:cs="Arial"/>
                <w:sz w:val="22"/>
                <w:szCs w:val="22"/>
              </w:rPr>
              <w:t>0</w:t>
            </w:r>
          </w:p>
        </w:tc>
        <w:tc>
          <w:tcPr>
            <w:tcW w:w="1158" w:type="dxa"/>
            <w:tcBorders>
              <w:top w:val="nil"/>
              <w:left w:val="nil"/>
              <w:bottom w:val="single" w:sz="4" w:space="0" w:color="auto"/>
              <w:right w:val="single" w:sz="4" w:space="0" w:color="auto"/>
            </w:tcBorders>
            <w:shd w:val="clear" w:color="auto" w:fill="auto"/>
            <w:noWrap/>
            <w:vAlign w:val="center"/>
            <w:hideMark/>
          </w:tcPr>
          <w:p w14:paraId="0BDE70FF" w14:textId="2320602A" w:rsidR="002B0050" w:rsidRPr="009600E9" w:rsidRDefault="002B0050" w:rsidP="002B0050">
            <w:pPr>
              <w:spacing w:line="240" w:lineRule="auto"/>
              <w:ind w:firstLine="0"/>
              <w:rPr>
                <w:rFonts w:ascii="Arial" w:hAnsi="Arial" w:cs="Arial"/>
                <w:color w:val="000000"/>
                <w:sz w:val="20"/>
              </w:rPr>
            </w:pPr>
            <w:r w:rsidRPr="009600E9">
              <w:rPr>
                <w:rFonts w:ascii="Arial" w:hAnsi="Arial" w:cs="Arial"/>
                <w:color w:val="000000"/>
                <w:sz w:val="20"/>
              </w:rPr>
              <w:t> </w:t>
            </w:r>
          </w:p>
        </w:tc>
      </w:tr>
      <w:tr w:rsidR="002B0050" w:rsidRPr="009600E9" w14:paraId="2D7942B9" w14:textId="77777777" w:rsidTr="00E60C90">
        <w:trPr>
          <w:trHeight w:val="510"/>
        </w:trPr>
        <w:tc>
          <w:tcPr>
            <w:tcW w:w="2283" w:type="dxa"/>
            <w:vMerge/>
            <w:tcBorders>
              <w:left w:val="single" w:sz="4" w:space="0" w:color="auto"/>
              <w:right w:val="single" w:sz="4" w:space="0" w:color="auto"/>
            </w:tcBorders>
            <w:shd w:val="clear" w:color="auto" w:fill="auto"/>
            <w:vAlign w:val="center"/>
          </w:tcPr>
          <w:p w14:paraId="6F0A2193" w14:textId="77777777" w:rsidR="002B0050" w:rsidRPr="00276109" w:rsidRDefault="002B0050" w:rsidP="002B0050">
            <w:pPr>
              <w:spacing w:line="240" w:lineRule="auto"/>
              <w:ind w:firstLine="0"/>
              <w:jc w:val="left"/>
              <w:rPr>
                <w:rFonts w:ascii="Arial" w:hAnsi="Arial" w:cs="Arial"/>
                <w:color w:val="000000"/>
                <w:sz w:val="22"/>
                <w:szCs w:val="22"/>
              </w:rPr>
            </w:pPr>
          </w:p>
        </w:tc>
        <w:tc>
          <w:tcPr>
            <w:tcW w:w="4253" w:type="dxa"/>
            <w:tcBorders>
              <w:top w:val="nil"/>
              <w:left w:val="nil"/>
              <w:bottom w:val="single" w:sz="4" w:space="0" w:color="auto"/>
              <w:right w:val="single" w:sz="4" w:space="0" w:color="auto"/>
            </w:tcBorders>
            <w:shd w:val="clear" w:color="auto" w:fill="auto"/>
            <w:vAlign w:val="center"/>
          </w:tcPr>
          <w:p w14:paraId="72B6E8A7" w14:textId="2C15E8ED" w:rsidR="002B0050" w:rsidRPr="00276109" w:rsidRDefault="002B0050" w:rsidP="002B0050">
            <w:pPr>
              <w:spacing w:line="240" w:lineRule="auto"/>
              <w:ind w:firstLine="0"/>
              <w:rPr>
                <w:rFonts w:ascii="Arial" w:hAnsi="Arial" w:cs="Arial"/>
                <w:color w:val="000000"/>
                <w:sz w:val="22"/>
                <w:szCs w:val="22"/>
              </w:rPr>
            </w:pPr>
            <w:r>
              <w:rPr>
                <w:rFonts w:ascii="Arial" w:hAnsi="Arial" w:cs="Arial"/>
                <w:color w:val="000000"/>
                <w:sz w:val="22"/>
                <w:szCs w:val="22"/>
              </w:rPr>
              <w:t>1-2 novi delovni mesti</w:t>
            </w:r>
          </w:p>
        </w:tc>
        <w:tc>
          <w:tcPr>
            <w:tcW w:w="1393" w:type="dxa"/>
            <w:tcBorders>
              <w:top w:val="nil"/>
              <w:left w:val="nil"/>
              <w:bottom w:val="single" w:sz="4" w:space="0" w:color="auto"/>
              <w:right w:val="single" w:sz="4" w:space="0" w:color="auto"/>
            </w:tcBorders>
            <w:shd w:val="clear" w:color="auto" w:fill="auto"/>
            <w:noWrap/>
            <w:vAlign w:val="center"/>
          </w:tcPr>
          <w:p w14:paraId="6E08505E" w14:textId="4A1F89EC" w:rsidR="002B0050" w:rsidRPr="00276109" w:rsidRDefault="0095069B" w:rsidP="002B0050">
            <w:pPr>
              <w:spacing w:line="240" w:lineRule="auto"/>
              <w:ind w:firstLine="0"/>
              <w:jc w:val="right"/>
              <w:rPr>
                <w:rFonts w:ascii="Arial" w:hAnsi="Arial" w:cs="Arial"/>
                <w:color w:val="000000"/>
                <w:sz w:val="22"/>
                <w:szCs w:val="22"/>
              </w:rPr>
            </w:pPr>
            <w:r>
              <w:rPr>
                <w:rFonts w:ascii="Arial" w:hAnsi="Arial" w:cs="Arial"/>
                <w:color w:val="000000"/>
                <w:sz w:val="22"/>
                <w:szCs w:val="22"/>
              </w:rPr>
              <w:t>5</w:t>
            </w:r>
          </w:p>
        </w:tc>
        <w:tc>
          <w:tcPr>
            <w:tcW w:w="1158" w:type="dxa"/>
            <w:tcBorders>
              <w:top w:val="nil"/>
              <w:left w:val="nil"/>
              <w:bottom w:val="single" w:sz="4" w:space="0" w:color="auto"/>
              <w:right w:val="single" w:sz="4" w:space="0" w:color="auto"/>
            </w:tcBorders>
            <w:shd w:val="clear" w:color="auto" w:fill="auto"/>
            <w:noWrap/>
            <w:vAlign w:val="center"/>
          </w:tcPr>
          <w:p w14:paraId="5000102C" w14:textId="081D7B9E" w:rsidR="002B0050" w:rsidRPr="009600E9" w:rsidRDefault="002B0050" w:rsidP="002B0050">
            <w:pPr>
              <w:spacing w:line="240" w:lineRule="auto"/>
              <w:ind w:firstLine="0"/>
              <w:rPr>
                <w:rFonts w:ascii="Arial" w:hAnsi="Arial" w:cs="Arial"/>
                <w:color w:val="000000"/>
                <w:sz w:val="20"/>
              </w:rPr>
            </w:pPr>
            <w:r w:rsidRPr="009600E9">
              <w:rPr>
                <w:rFonts w:ascii="Arial" w:hAnsi="Arial" w:cs="Arial"/>
                <w:color w:val="000000"/>
                <w:sz w:val="20"/>
              </w:rPr>
              <w:t> </w:t>
            </w:r>
          </w:p>
        </w:tc>
      </w:tr>
      <w:tr w:rsidR="002B0050" w:rsidRPr="009600E9" w14:paraId="072D1CA0" w14:textId="77777777" w:rsidTr="00E60C90">
        <w:trPr>
          <w:trHeight w:val="510"/>
        </w:trPr>
        <w:tc>
          <w:tcPr>
            <w:tcW w:w="2283" w:type="dxa"/>
            <w:vMerge/>
            <w:tcBorders>
              <w:left w:val="single" w:sz="4" w:space="0" w:color="auto"/>
              <w:bottom w:val="single" w:sz="4" w:space="0" w:color="auto"/>
              <w:right w:val="single" w:sz="4" w:space="0" w:color="auto"/>
            </w:tcBorders>
            <w:shd w:val="clear" w:color="auto" w:fill="auto"/>
            <w:vAlign w:val="center"/>
            <w:hideMark/>
          </w:tcPr>
          <w:p w14:paraId="2396F3BF" w14:textId="77777777" w:rsidR="002B0050" w:rsidRPr="00276109" w:rsidRDefault="002B0050" w:rsidP="002B0050">
            <w:pPr>
              <w:spacing w:line="240" w:lineRule="auto"/>
              <w:ind w:firstLine="0"/>
              <w:jc w:val="left"/>
              <w:rPr>
                <w:rFonts w:ascii="Arial" w:hAnsi="Arial" w:cs="Arial"/>
                <w:color w:val="00000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14:paraId="7111AE8A" w14:textId="6E1C10D9" w:rsidR="002B0050" w:rsidRPr="00276109" w:rsidRDefault="002B0050" w:rsidP="002B0050">
            <w:pPr>
              <w:spacing w:line="240" w:lineRule="auto"/>
              <w:ind w:firstLine="0"/>
              <w:rPr>
                <w:rFonts w:ascii="Arial" w:hAnsi="Arial" w:cs="Arial"/>
                <w:color w:val="000000"/>
                <w:sz w:val="22"/>
                <w:szCs w:val="22"/>
              </w:rPr>
            </w:pPr>
            <w:r>
              <w:rPr>
                <w:rFonts w:ascii="Arial" w:hAnsi="Arial" w:cs="Arial"/>
                <w:color w:val="000000"/>
                <w:sz w:val="22"/>
                <w:szCs w:val="22"/>
              </w:rPr>
              <w:t>Brez novih delovnih mest</w:t>
            </w:r>
          </w:p>
        </w:tc>
        <w:tc>
          <w:tcPr>
            <w:tcW w:w="1393" w:type="dxa"/>
            <w:tcBorders>
              <w:top w:val="nil"/>
              <w:left w:val="nil"/>
              <w:bottom w:val="single" w:sz="4" w:space="0" w:color="auto"/>
              <w:right w:val="single" w:sz="4" w:space="0" w:color="auto"/>
            </w:tcBorders>
            <w:shd w:val="clear" w:color="auto" w:fill="auto"/>
            <w:noWrap/>
            <w:vAlign w:val="center"/>
            <w:hideMark/>
          </w:tcPr>
          <w:p w14:paraId="4E61E143" w14:textId="45BF345E" w:rsidR="002B0050" w:rsidRPr="00276109" w:rsidRDefault="002B0050" w:rsidP="002B0050">
            <w:pPr>
              <w:spacing w:line="240" w:lineRule="auto"/>
              <w:ind w:firstLine="0"/>
              <w:jc w:val="right"/>
              <w:rPr>
                <w:rFonts w:ascii="Arial" w:hAnsi="Arial" w:cs="Arial"/>
                <w:color w:val="000000"/>
                <w:sz w:val="22"/>
                <w:szCs w:val="22"/>
              </w:rPr>
            </w:pPr>
            <w:r>
              <w:rPr>
                <w:rFonts w:ascii="Arial" w:hAnsi="Arial" w:cs="Arial"/>
                <w:sz w:val="22"/>
                <w:szCs w:val="22"/>
              </w:rPr>
              <w:t>0</w:t>
            </w:r>
          </w:p>
        </w:tc>
        <w:tc>
          <w:tcPr>
            <w:tcW w:w="1158" w:type="dxa"/>
            <w:tcBorders>
              <w:top w:val="nil"/>
              <w:left w:val="nil"/>
              <w:bottom w:val="single" w:sz="4" w:space="0" w:color="auto"/>
              <w:right w:val="single" w:sz="4" w:space="0" w:color="auto"/>
            </w:tcBorders>
            <w:shd w:val="clear" w:color="auto" w:fill="auto"/>
            <w:noWrap/>
            <w:vAlign w:val="center"/>
            <w:hideMark/>
          </w:tcPr>
          <w:p w14:paraId="1C0BAE5E" w14:textId="5348C467" w:rsidR="002B0050" w:rsidRPr="009600E9" w:rsidRDefault="002B0050" w:rsidP="002B0050">
            <w:pPr>
              <w:spacing w:line="240" w:lineRule="auto"/>
              <w:ind w:firstLine="0"/>
              <w:rPr>
                <w:rFonts w:ascii="Arial" w:hAnsi="Arial" w:cs="Arial"/>
                <w:color w:val="000000"/>
                <w:sz w:val="20"/>
              </w:rPr>
            </w:pPr>
          </w:p>
        </w:tc>
      </w:tr>
      <w:tr w:rsidR="002B0050" w:rsidRPr="009600E9" w14:paraId="5F1540EC" w14:textId="77777777" w:rsidTr="002B0050">
        <w:trPr>
          <w:trHeight w:val="510"/>
        </w:trPr>
        <w:tc>
          <w:tcPr>
            <w:tcW w:w="2283" w:type="dxa"/>
            <w:vMerge w:val="restart"/>
            <w:tcBorders>
              <w:top w:val="nil"/>
              <w:left w:val="single" w:sz="4" w:space="0" w:color="auto"/>
              <w:right w:val="single" w:sz="4" w:space="0" w:color="auto"/>
            </w:tcBorders>
            <w:shd w:val="clear" w:color="auto" w:fill="auto"/>
            <w:vAlign w:val="center"/>
          </w:tcPr>
          <w:p w14:paraId="7887DF75" w14:textId="51F2ABE5" w:rsidR="002B0050" w:rsidRPr="00276109" w:rsidRDefault="002B0050" w:rsidP="002B0050">
            <w:pPr>
              <w:spacing w:line="240" w:lineRule="auto"/>
              <w:ind w:firstLine="0"/>
              <w:jc w:val="center"/>
              <w:rPr>
                <w:rFonts w:ascii="Arial" w:hAnsi="Arial" w:cs="Arial"/>
                <w:sz w:val="22"/>
                <w:szCs w:val="22"/>
              </w:rPr>
            </w:pPr>
            <w:r>
              <w:rPr>
                <w:rFonts w:ascii="Arial" w:hAnsi="Arial" w:cs="Arial"/>
                <w:sz w:val="22"/>
                <w:szCs w:val="22"/>
              </w:rPr>
              <w:t xml:space="preserve">3. </w:t>
            </w:r>
            <w:r w:rsidRPr="002B0050">
              <w:rPr>
                <w:rFonts w:ascii="Arial" w:hAnsi="Arial" w:cs="Arial"/>
                <w:sz w:val="22"/>
                <w:szCs w:val="22"/>
              </w:rPr>
              <w:t>Dodana vrednost na zaposlenega (€/leto)</w:t>
            </w:r>
          </w:p>
          <w:p w14:paraId="68AFDCBF" w14:textId="5F346808" w:rsidR="002B0050" w:rsidRPr="00276109" w:rsidRDefault="002B0050" w:rsidP="002B0050">
            <w:pPr>
              <w:spacing w:line="240" w:lineRule="auto"/>
              <w:ind w:firstLine="0"/>
              <w:jc w:val="center"/>
              <w:rPr>
                <w:rFonts w:ascii="Arial" w:hAnsi="Arial" w:cs="Arial"/>
                <w:sz w:val="22"/>
                <w:szCs w:val="22"/>
              </w:rPr>
            </w:pPr>
          </w:p>
        </w:tc>
        <w:tc>
          <w:tcPr>
            <w:tcW w:w="4253" w:type="dxa"/>
            <w:tcBorders>
              <w:top w:val="nil"/>
              <w:left w:val="nil"/>
              <w:bottom w:val="single" w:sz="4" w:space="0" w:color="auto"/>
              <w:right w:val="single" w:sz="4" w:space="0" w:color="auto"/>
            </w:tcBorders>
            <w:shd w:val="clear" w:color="auto" w:fill="auto"/>
            <w:vAlign w:val="center"/>
          </w:tcPr>
          <w:p w14:paraId="3DB47530" w14:textId="1EA35414" w:rsidR="002B0050" w:rsidRPr="00276109" w:rsidRDefault="002B0050" w:rsidP="002B0050">
            <w:pPr>
              <w:spacing w:line="240" w:lineRule="auto"/>
              <w:ind w:firstLine="0"/>
              <w:rPr>
                <w:rFonts w:ascii="Arial" w:hAnsi="Arial" w:cs="Arial"/>
                <w:color w:val="000000"/>
                <w:sz w:val="22"/>
                <w:szCs w:val="22"/>
              </w:rPr>
            </w:pPr>
            <w:r>
              <w:rPr>
                <w:rFonts w:ascii="Arial" w:hAnsi="Arial" w:cs="Arial"/>
                <w:color w:val="000000"/>
                <w:sz w:val="22"/>
                <w:szCs w:val="22"/>
              </w:rPr>
              <w:t xml:space="preserve">nad 60.000 </w:t>
            </w:r>
            <w:r w:rsidRPr="002B0050">
              <w:rPr>
                <w:rFonts w:ascii="Arial" w:hAnsi="Arial" w:cs="Arial"/>
                <w:color w:val="000000"/>
                <w:sz w:val="22"/>
                <w:szCs w:val="22"/>
              </w:rPr>
              <w:t>€</w:t>
            </w:r>
          </w:p>
        </w:tc>
        <w:tc>
          <w:tcPr>
            <w:tcW w:w="1393" w:type="dxa"/>
            <w:tcBorders>
              <w:top w:val="nil"/>
              <w:left w:val="nil"/>
              <w:bottom w:val="single" w:sz="4" w:space="0" w:color="auto"/>
              <w:right w:val="single" w:sz="4" w:space="0" w:color="auto"/>
            </w:tcBorders>
            <w:shd w:val="clear" w:color="auto" w:fill="auto"/>
            <w:noWrap/>
            <w:vAlign w:val="center"/>
          </w:tcPr>
          <w:p w14:paraId="4F007832" w14:textId="7ADD49C5" w:rsidR="002B0050" w:rsidRPr="00276109" w:rsidRDefault="002B0050" w:rsidP="002B0050">
            <w:pPr>
              <w:spacing w:line="240" w:lineRule="auto"/>
              <w:ind w:firstLine="0"/>
              <w:jc w:val="right"/>
              <w:rPr>
                <w:rFonts w:ascii="Arial" w:hAnsi="Arial" w:cs="Arial"/>
                <w:sz w:val="22"/>
                <w:szCs w:val="22"/>
              </w:rPr>
            </w:pPr>
            <w:r>
              <w:rPr>
                <w:rFonts w:ascii="Arial" w:hAnsi="Arial" w:cs="Arial"/>
                <w:color w:val="000000"/>
                <w:sz w:val="22"/>
                <w:szCs w:val="22"/>
              </w:rPr>
              <w:t>20</w:t>
            </w:r>
          </w:p>
        </w:tc>
        <w:tc>
          <w:tcPr>
            <w:tcW w:w="1158" w:type="dxa"/>
            <w:tcBorders>
              <w:top w:val="nil"/>
              <w:left w:val="nil"/>
              <w:bottom w:val="single" w:sz="4" w:space="0" w:color="auto"/>
              <w:right w:val="single" w:sz="4" w:space="0" w:color="auto"/>
            </w:tcBorders>
            <w:shd w:val="clear" w:color="auto" w:fill="auto"/>
            <w:noWrap/>
            <w:vAlign w:val="center"/>
          </w:tcPr>
          <w:p w14:paraId="600FF41F" w14:textId="78B04554" w:rsidR="002B0050" w:rsidRPr="009600E9" w:rsidRDefault="002B0050" w:rsidP="002B0050">
            <w:pPr>
              <w:spacing w:line="240" w:lineRule="auto"/>
              <w:ind w:firstLine="0"/>
              <w:rPr>
                <w:rFonts w:ascii="Arial" w:hAnsi="Arial" w:cs="Arial"/>
                <w:color w:val="000000"/>
                <w:sz w:val="20"/>
              </w:rPr>
            </w:pPr>
          </w:p>
        </w:tc>
      </w:tr>
      <w:tr w:rsidR="002B0050" w:rsidRPr="009600E9" w14:paraId="6E5C90E9" w14:textId="77777777" w:rsidTr="002B0050">
        <w:trPr>
          <w:trHeight w:val="510"/>
        </w:trPr>
        <w:tc>
          <w:tcPr>
            <w:tcW w:w="2283" w:type="dxa"/>
            <w:vMerge/>
            <w:tcBorders>
              <w:left w:val="single" w:sz="4" w:space="0" w:color="auto"/>
              <w:right w:val="single" w:sz="4" w:space="0" w:color="auto"/>
            </w:tcBorders>
            <w:shd w:val="clear" w:color="auto" w:fill="auto"/>
            <w:vAlign w:val="center"/>
          </w:tcPr>
          <w:p w14:paraId="4D687AA5" w14:textId="77777777" w:rsidR="002B0050" w:rsidRPr="00276109" w:rsidRDefault="002B0050" w:rsidP="002B0050">
            <w:pPr>
              <w:spacing w:line="240" w:lineRule="auto"/>
              <w:ind w:firstLine="0"/>
              <w:jc w:val="left"/>
              <w:rPr>
                <w:rFonts w:ascii="Arial" w:hAnsi="Arial" w:cs="Arial"/>
                <w:sz w:val="22"/>
                <w:szCs w:val="22"/>
              </w:rPr>
            </w:pPr>
          </w:p>
        </w:tc>
        <w:tc>
          <w:tcPr>
            <w:tcW w:w="4253" w:type="dxa"/>
            <w:tcBorders>
              <w:top w:val="nil"/>
              <w:left w:val="nil"/>
              <w:bottom w:val="single" w:sz="4" w:space="0" w:color="auto"/>
              <w:right w:val="single" w:sz="4" w:space="0" w:color="auto"/>
            </w:tcBorders>
            <w:shd w:val="clear" w:color="auto" w:fill="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3"/>
              <w:gridCol w:w="1266"/>
            </w:tblGrid>
            <w:tr w:rsidR="002B0050" w:rsidRPr="002B0050" w14:paraId="0A4A218B" w14:textId="77777777" w:rsidTr="002B0050">
              <w:trPr>
                <w:tblCellSpacing w:w="15" w:type="dxa"/>
              </w:trPr>
              <w:tc>
                <w:tcPr>
                  <w:tcW w:w="1928" w:type="dxa"/>
                  <w:vAlign w:val="center"/>
                  <w:hideMark/>
                </w:tcPr>
                <w:p w14:paraId="168DDE49" w14:textId="73AD7827" w:rsidR="002B0050" w:rsidRPr="002B0050" w:rsidRDefault="00952B67" w:rsidP="002B0050">
                  <w:pPr>
                    <w:spacing w:line="240" w:lineRule="auto"/>
                    <w:ind w:firstLine="0"/>
                    <w:rPr>
                      <w:rFonts w:ascii="Arial" w:hAnsi="Arial" w:cs="Arial"/>
                      <w:color w:val="000000"/>
                      <w:sz w:val="22"/>
                      <w:szCs w:val="22"/>
                    </w:rPr>
                  </w:pPr>
                  <w:r>
                    <w:rPr>
                      <w:rFonts w:ascii="Arial" w:hAnsi="Arial" w:cs="Arial"/>
                      <w:color w:val="000000"/>
                      <w:sz w:val="22"/>
                      <w:szCs w:val="22"/>
                    </w:rPr>
                    <w:t>50</w:t>
                  </w:r>
                  <w:r w:rsidR="002B0050" w:rsidRPr="002B0050">
                    <w:rPr>
                      <w:rFonts w:ascii="Arial" w:hAnsi="Arial" w:cs="Arial"/>
                      <w:color w:val="000000"/>
                      <w:sz w:val="22"/>
                      <w:szCs w:val="22"/>
                    </w:rPr>
                    <w:t>.000 € – 59.999 €</w:t>
                  </w:r>
                </w:p>
              </w:tc>
              <w:tc>
                <w:tcPr>
                  <w:tcW w:w="1221" w:type="dxa"/>
                  <w:vAlign w:val="center"/>
                  <w:hideMark/>
                </w:tcPr>
                <w:p w14:paraId="5B9550D0" w14:textId="77777777" w:rsidR="002B0050" w:rsidRPr="002B0050" w:rsidRDefault="002B0050" w:rsidP="002B0050">
                  <w:pPr>
                    <w:spacing w:line="240" w:lineRule="auto"/>
                    <w:ind w:firstLine="0"/>
                    <w:rPr>
                      <w:rFonts w:ascii="Arial" w:hAnsi="Arial" w:cs="Arial"/>
                      <w:color w:val="000000"/>
                      <w:sz w:val="22"/>
                      <w:szCs w:val="22"/>
                    </w:rPr>
                  </w:pPr>
                </w:p>
              </w:tc>
            </w:tr>
          </w:tbl>
          <w:p w14:paraId="3C35EEC6" w14:textId="68D4782B" w:rsidR="002B0050" w:rsidRPr="00276109" w:rsidRDefault="002B0050" w:rsidP="002B0050">
            <w:pPr>
              <w:spacing w:line="240" w:lineRule="auto"/>
              <w:ind w:firstLine="0"/>
              <w:rPr>
                <w:rFonts w:ascii="Arial" w:hAnsi="Arial" w:cs="Arial"/>
                <w:color w:val="000000"/>
                <w:sz w:val="22"/>
                <w:szCs w:val="22"/>
              </w:rPr>
            </w:pPr>
          </w:p>
        </w:tc>
        <w:tc>
          <w:tcPr>
            <w:tcW w:w="1393" w:type="dxa"/>
            <w:tcBorders>
              <w:top w:val="nil"/>
              <w:left w:val="nil"/>
              <w:bottom w:val="single" w:sz="4" w:space="0" w:color="auto"/>
              <w:right w:val="single" w:sz="4" w:space="0" w:color="auto"/>
            </w:tcBorders>
            <w:shd w:val="clear" w:color="auto" w:fill="auto"/>
            <w:noWrap/>
            <w:vAlign w:val="center"/>
          </w:tcPr>
          <w:p w14:paraId="7C15EBCE" w14:textId="58F58D23" w:rsidR="002B0050" w:rsidRPr="00276109" w:rsidRDefault="002B0050" w:rsidP="002B0050">
            <w:pPr>
              <w:spacing w:line="240" w:lineRule="auto"/>
              <w:ind w:firstLine="0"/>
              <w:jc w:val="right"/>
              <w:rPr>
                <w:rFonts w:ascii="Arial" w:hAnsi="Arial" w:cs="Arial"/>
                <w:sz w:val="22"/>
                <w:szCs w:val="22"/>
              </w:rPr>
            </w:pPr>
            <w:r>
              <w:rPr>
                <w:rFonts w:ascii="Arial" w:hAnsi="Arial" w:cs="Arial"/>
                <w:color w:val="000000"/>
                <w:sz w:val="22"/>
                <w:szCs w:val="22"/>
              </w:rPr>
              <w:t>10</w:t>
            </w:r>
          </w:p>
        </w:tc>
        <w:tc>
          <w:tcPr>
            <w:tcW w:w="1158" w:type="dxa"/>
            <w:tcBorders>
              <w:top w:val="nil"/>
              <w:left w:val="nil"/>
              <w:bottom w:val="single" w:sz="4" w:space="0" w:color="auto"/>
              <w:right w:val="single" w:sz="4" w:space="0" w:color="auto"/>
            </w:tcBorders>
            <w:shd w:val="clear" w:color="auto" w:fill="auto"/>
            <w:vAlign w:val="center"/>
          </w:tcPr>
          <w:p w14:paraId="700441C8" w14:textId="1F7B7B6C" w:rsidR="002B0050" w:rsidRPr="009600E9" w:rsidRDefault="002B0050" w:rsidP="002B0050">
            <w:pPr>
              <w:spacing w:line="240" w:lineRule="auto"/>
              <w:ind w:firstLine="0"/>
              <w:rPr>
                <w:rFonts w:ascii="Arial" w:hAnsi="Arial" w:cs="Arial"/>
                <w:color w:val="000000"/>
                <w:sz w:val="20"/>
              </w:rPr>
            </w:pPr>
          </w:p>
        </w:tc>
      </w:tr>
      <w:tr w:rsidR="002B0050" w:rsidRPr="009600E9" w14:paraId="0C7E9351" w14:textId="77777777" w:rsidTr="002B0050">
        <w:trPr>
          <w:trHeight w:val="510"/>
        </w:trPr>
        <w:tc>
          <w:tcPr>
            <w:tcW w:w="2283" w:type="dxa"/>
            <w:vMerge/>
            <w:tcBorders>
              <w:left w:val="single" w:sz="4" w:space="0" w:color="auto"/>
              <w:right w:val="single" w:sz="4" w:space="0" w:color="auto"/>
            </w:tcBorders>
            <w:shd w:val="clear" w:color="auto" w:fill="auto"/>
            <w:vAlign w:val="center"/>
          </w:tcPr>
          <w:p w14:paraId="70303334" w14:textId="77777777" w:rsidR="002B0050" w:rsidRPr="00276109" w:rsidRDefault="002B0050" w:rsidP="002B0050">
            <w:pPr>
              <w:spacing w:line="240" w:lineRule="auto"/>
              <w:ind w:firstLine="0"/>
              <w:jc w:val="left"/>
              <w:rPr>
                <w:rFonts w:ascii="Arial" w:hAnsi="Arial" w:cs="Arial"/>
                <w:sz w:val="22"/>
                <w:szCs w:val="22"/>
              </w:rPr>
            </w:pPr>
          </w:p>
        </w:tc>
        <w:tc>
          <w:tcPr>
            <w:tcW w:w="4253" w:type="dxa"/>
            <w:tcBorders>
              <w:top w:val="nil"/>
              <w:left w:val="nil"/>
              <w:bottom w:val="single" w:sz="4" w:space="0" w:color="auto"/>
              <w:right w:val="single" w:sz="4" w:space="0" w:color="auto"/>
            </w:tcBorders>
            <w:shd w:val="clear" w:color="auto" w:fill="auto"/>
            <w:vAlign w:val="center"/>
          </w:tcPr>
          <w:p w14:paraId="042935C6" w14:textId="1A5DA966" w:rsidR="002B0050" w:rsidRPr="00276109" w:rsidRDefault="00952B67" w:rsidP="002B0050">
            <w:pPr>
              <w:spacing w:line="240" w:lineRule="auto"/>
              <w:ind w:firstLine="0"/>
              <w:rPr>
                <w:rFonts w:ascii="Arial" w:hAnsi="Arial" w:cs="Arial"/>
                <w:color w:val="000000"/>
                <w:sz w:val="22"/>
                <w:szCs w:val="22"/>
              </w:rPr>
            </w:pPr>
            <w:r>
              <w:rPr>
                <w:rFonts w:ascii="Arial" w:hAnsi="Arial" w:cs="Arial"/>
                <w:color w:val="000000"/>
                <w:sz w:val="22"/>
                <w:szCs w:val="22"/>
              </w:rPr>
              <w:t xml:space="preserve">40.000 </w:t>
            </w:r>
            <w:r w:rsidRPr="002B0050">
              <w:rPr>
                <w:rFonts w:ascii="Arial" w:hAnsi="Arial" w:cs="Arial"/>
                <w:color w:val="000000"/>
                <w:sz w:val="22"/>
                <w:szCs w:val="22"/>
              </w:rPr>
              <w:t>€</w:t>
            </w:r>
            <w:r>
              <w:rPr>
                <w:rFonts w:ascii="Arial" w:hAnsi="Arial" w:cs="Arial"/>
                <w:color w:val="000000"/>
                <w:sz w:val="22"/>
                <w:szCs w:val="22"/>
              </w:rPr>
              <w:t xml:space="preserve"> – 49.999 </w:t>
            </w:r>
            <w:r w:rsidRPr="002B0050">
              <w:rPr>
                <w:rFonts w:ascii="Arial" w:hAnsi="Arial" w:cs="Arial"/>
                <w:color w:val="000000"/>
                <w:sz w:val="22"/>
                <w:szCs w:val="22"/>
              </w:rPr>
              <w:t>€</w:t>
            </w:r>
          </w:p>
        </w:tc>
        <w:tc>
          <w:tcPr>
            <w:tcW w:w="1393" w:type="dxa"/>
            <w:tcBorders>
              <w:top w:val="nil"/>
              <w:left w:val="nil"/>
              <w:bottom w:val="single" w:sz="4" w:space="0" w:color="auto"/>
              <w:right w:val="single" w:sz="4" w:space="0" w:color="auto"/>
            </w:tcBorders>
            <w:shd w:val="clear" w:color="auto" w:fill="auto"/>
            <w:noWrap/>
            <w:vAlign w:val="center"/>
          </w:tcPr>
          <w:p w14:paraId="3C00A55A" w14:textId="4F61C047" w:rsidR="002B0050" w:rsidRPr="00276109" w:rsidRDefault="002B0050" w:rsidP="002B0050">
            <w:pPr>
              <w:spacing w:line="240" w:lineRule="auto"/>
              <w:ind w:firstLine="0"/>
              <w:jc w:val="right"/>
              <w:rPr>
                <w:rFonts w:ascii="Arial" w:hAnsi="Arial" w:cs="Arial"/>
                <w:sz w:val="22"/>
                <w:szCs w:val="22"/>
              </w:rPr>
            </w:pPr>
            <w:r>
              <w:rPr>
                <w:rFonts w:ascii="Arial" w:hAnsi="Arial" w:cs="Arial"/>
                <w:sz w:val="22"/>
                <w:szCs w:val="22"/>
              </w:rPr>
              <w:t>5</w:t>
            </w:r>
          </w:p>
        </w:tc>
        <w:tc>
          <w:tcPr>
            <w:tcW w:w="1158" w:type="dxa"/>
            <w:tcBorders>
              <w:top w:val="nil"/>
              <w:left w:val="nil"/>
              <w:bottom w:val="single" w:sz="4" w:space="0" w:color="auto"/>
              <w:right w:val="single" w:sz="4" w:space="0" w:color="auto"/>
            </w:tcBorders>
            <w:shd w:val="clear" w:color="auto" w:fill="auto"/>
            <w:noWrap/>
            <w:vAlign w:val="center"/>
          </w:tcPr>
          <w:p w14:paraId="7FD43EEA" w14:textId="3A13070D" w:rsidR="002B0050" w:rsidRPr="009600E9" w:rsidRDefault="002B0050" w:rsidP="002B0050">
            <w:pPr>
              <w:spacing w:line="240" w:lineRule="auto"/>
              <w:ind w:firstLine="0"/>
              <w:rPr>
                <w:rFonts w:ascii="Arial" w:hAnsi="Arial" w:cs="Arial"/>
                <w:color w:val="000000"/>
                <w:sz w:val="20"/>
              </w:rPr>
            </w:pPr>
          </w:p>
        </w:tc>
      </w:tr>
      <w:tr w:rsidR="002B0050" w:rsidRPr="009600E9" w14:paraId="3717C6AD" w14:textId="77777777" w:rsidTr="002B0050">
        <w:trPr>
          <w:trHeight w:val="510"/>
        </w:trPr>
        <w:tc>
          <w:tcPr>
            <w:tcW w:w="2283" w:type="dxa"/>
            <w:vMerge/>
            <w:tcBorders>
              <w:left w:val="single" w:sz="4" w:space="0" w:color="auto"/>
              <w:bottom w:val="single" w:sz="4" w:space="0" w:color="auto"/>
              <w:right w:val="single" w:sz="4" w:space="0" w:color="auto"/>
            </w:tcBorders>
            <w:shd w:val="clear" w:color="auto" w:fill="auto"/>
            <w:vAlign w:val="center"/>
          </w:tcPr>
          <w:p w14:paraId="17F8E4DC" w14:textId="77777777" w:rsidR="002B0050" w:rsidRPr="00276109" w:rsidRDefault="002B0050" w:rsidP="002B0050">
            <w:pPr>
              <w:spacing w:line="240" w:lineRule="auto"/>
              <w:ind w:firstLine="0"/>
              <w:jc w:val="left"/>
              <w:rPr>
                <w:rFonts w:ascii="Arial" w:hAnsi="Arial" w:cs="Arial"/>
                <w:sz w:val="22"/>
                <w:szCs w:val="22"/>
              </w:rPr>
            </w:pPr>
          </w:p>
        </w:tc>
        <w:tc>
          <w:tcPr>
            <w:tcW w:w="4253" w:type="dxa"/>
            <w:tcBorders>
              <w:top w:val="nil"/>
              <w:left w:val="nil"/>
              <w:bottom w:val="single" w:sz="4" w:space="0" w:color="auto"/>
              <w:right w:val="single" w:sz="4" w:space="0" w:color="auto"/>
            </w:tcBorders>
            <w:shd w:val="clear" w:color="auto" w:fill="auto"/>
            <w:vAlign w:val="center"/>
          </w:tcPr>
          <w:p w14:paraId="42708A7D" w14:textId="0C728B0A" w:rsidR="002B0050" w:rsidRDefault="00952B67" w:rsidP="002B0050">
            <w:pPr>
              <w:spacing w:line="240" w:lineRule="auto"/>
              <w:ind w:firstLine="0"/>
              <w:rPr>
                <w:rFonts w:ascii="Arial" w:hAnsi="Arial" w:cs="Arial"/>
                <w:color w:val="000000"/>
                <w:sz w:val="22"/>
                <w:szCs w:val="22"/>
              </w:rPr>
            </w:pPr>
            <w:r>
              <w:rPr>
                <w:rFonts w:ascii="Arial" w:hAnsi="Arial" w:cs="Arial"/>
                <w:color w:val="000000"/>
                <w:sz w:val="22"/>
                <w:szCs w:val="22"/>
              </w:rPr>
              <w:t xml:space="preserve">39.999 </w:t>
            </w:r>
            <w:r w:rsidRPr="002B0050">
              <w:rPr>
                <w:rFonts w:ascii="Arial" w:hAnsi="Arial" w:cs="Arial"/>
                <w:color w:val="000000"/>
                <w:sz w:val="22"/>
                <w:szCs w:val="22"/>
              </w:rPr>
              <w:t>€</w:t>
            </w:r>
            <w:r>
              <w:rPr>
                <w:rFonts w:ascii="Arial" w:hAnsi="Arial" w:cs="Arial"/>
                <w:color w:val="000000"/>
                <w:sz w:val="22"/>
                <w:szCs w:val="22"/>
              </w:rPr>
              <w:t xml:space="preserve"> in manj</w:t>
            </w:r>
          </w:p>
        </w:tc>
        <w:tc>
          <w:tcPr>
            <w:tcW w:w="1393" w:type="dxa"/>
            <w:tcBorders>
              <w:top w:val="nil"/>
              <w:left w:val="nil"/>
              <w:bottom w:val="single" w:sz="4" w:space="0" w:color="auto"/>
              <w:right w:val="single" w:sz="4" w:space="0" w:color="auto"/>
            </w:tcBorders>
            <w:shd w:val="clear" w:color="auto" w:fill="auto"/>
            <w:noWrap/>
            <w:vAlign w:val="center"/>
          </w:tcPr>
          <w:p w14:paraId="727DAA95" w14:textId="09BFDC3A" w:rsidR="002B0050" w:rsidRDefault="002B0050" w:rsidP="002B0050">
            <w:pPr>
              <w:spacing w:line="240" w:lineRule="auto"/>
              <w:ind w:firstLine="0"/>
              <w:jc w:val="right"/>
              <w:rPr>
                <w:rFonts w:ascii="Arial" w:hAnsi="Arial" w:cs="Arial"/>
                <w:sz w:val="22"/>
                <w:szCs w:val="22"/>
              </w:rPr>
            </w:pPr>
            <w:r>
              <w:rPr>
                <w:rFonts w:ascii="Arial" w:hAnsi="Arial" w:cs="Arial"/>
                <w:sz w:val="22"/>
                <w:szCs w:val="22"/>
              </w:rPr>
              <w:t>0</w:t>
            </w:r>
          </w:p>
        </w:tc>
        <w:tc>
          <w:tcPr>
            <w:tcW w:w="1158" w:type="dxa"/>
            <w:tcBorders>
              <w:top w:val="nil"/>
              <w:left w:val="nil"/>
              <w:bottom w:val="single" w:sz="4" w:space="0" w:color="auto"/>
              <w:right w:val="single" w:sz="4" w:space="0" w:color="auto"/>
            </w:tcBorders>
            <w:shd w:val="clear" w:color="auto" w:fill="auto"/>
            <w:noWrap/>
            <w:vAlign w:val="center"/>
          </w:tcPr>
          <w:p w14:paraId="5A0619C7" w14:textId="77777777" w:rsidR="002B0050" w:rsidRPr="009600E9" w:rsidRDefault="002B0050" w:rsidP="002B0050">
            <w:pPr>
              <w:spacing w:line="240" w:lineRule="auto"/>
              <w:ind w:firstLine="0"/>
              <w:rPr>
                <w:rFonts w:ascii="Arial" w:hAnsi="Arial" w:cs="Arial"/>
                <w:color w:val="000000"/>
                <w:sz w:val="20"/>
              </w:rPr>
            </w:pPr>
          </w:p>
        </w:tc>
      </w:tr>
      <w:tr w:rsidR="002B0050" w:rsidRPr="009600E9" w14:paraId="7E6BF69A" w14:textId="77777777" w:rsidTr="002B0050">
        <w:trPr>
          <w:trHeight w:val="510"/>
        </w:trPr>
        <w:tc>
          <w:tcPr>
            <w:tcW w:w="2283" w:type="dxa"/>
            <w:tcBorders>
              <w:top w:val="single" w:sz="4" w:space="0" w:color="auto"/>
              <w:left w:val="single" w:sz="4" w:space="0" w:color="auto"/>
              <w:right w:val="single" w:sz="4" w:space="0" w:color="auto"/>
            </w:tcBorders>
            <w:shd w:val="clear" w:color="auto" w:fill="auto"/>
            <w:vAlign w:val="center"/>
          </w:tcPr>
          <w:p w14:paraId="46399862" w14:textId="77777777" w:rsidR="0095069B" w:rsidRDefault="0095069B" w:rsidP="002B0050">
            <w:pPr>
              <w:spacing w:line="240" w:lineRule="auto"/>
              <w:ind w:firstLine="0"/>
              <w:jc w:val="center"/>
              <w:rPr>
                <w:rFonts w:ascii="Arial" w:hAnsi="Arial" w:cs="Arial"/>
                <w:sz w:val="22"/>
                <w:szCs w:val="22"/>
              </w:rPr>
            </w:pPr>
          </w:p>
          <w:p w14:paraId="19E2295D" w14:textId="77777777" w:rsidR="0095069B" w:rsidRDefault="0095069B" w:rsidP="002B0050">
            <w:pPr>
              <w:spacing w:line="240" w:lineRule="auto"/>
              <w:ind w:firstLine="0"/>
              <w:jc w:val="center"/>
              <w:rPr>
                <w:rFonts w:ascii="Arial" w:hAnsi="Arial" w:cs="Arial"/>
                <w:sz w:val="22"/>
                <w:szCs w:val="22"/>
              </w:rPr>
            </w:pPr>
          </w:p>
          <w:p w14:paraId="5780F8DF" w14:textId="2A97BAB3" w:rsidR="002B0050" w:rsidRPr="002B0050" w:rsidRDefault="002B0050" w:rsidP="002B0050">
            <w:pPr>
              <w:spacing w:line="240" w:lineRule="auto"/>
              <w:ind w:firstLine="0"/>
              <w:jc w:val="center"/>
              <w:rPr>
                <w:rFonts w:ascii="Arial" w:hAnsi="Arial" w:cs="Arial"/>
                <w:sz w:val="22"/>
                <w:szCs w:val="22"/>
              </w:rPr>
            </w:pPr>
            <w:r>
              <w:rPr>
                <w:rFonts w:ascii="Arial" w:hAnsi="Arial" w:cs="Arial"/>
                <w:sz w:val="22"/>
                <w:szCs w:val="22"/>
              </w:rPr>
              <w:t>4.</w:t>
            </w:r>
            <w:r w:rsidRPr="002B0050">
              <w:rPr>
                <w:rFonts w:ascii="Arial" w:hAnsi="Arial" w:cs="Arial"/>
                <w:sz w:val="22"/>
                <w:szCs w:val="22"/>
              </w:rPr>
              <w:t>Skladnost in sinergija naložbe podjetja s prednostnimi področji S5</w:t>
            </w:r>
          </w:p>
        </w:tc>
        <w:tc>
          <w:tcPr>
            <w:tcW w:w="4253" w:type="dxa"/>
            <w:tcBorders>
              <w:top w:val="nil"/>
              <w:left w:val="single" w:sz="4" w:space="0" w:color="auto"/>
              <w:bottom w:val="single" w:sz="4" w:space="0" w:color="auto"/>
              <w:right w:val="single" w:sz="4" w:space="0" w:color="auto"/>
            </w:tcBorders>
            <w:shd w:val="clear" w:color="auto" w:fill="auto"/>
            <w:vAlign w:val="center"/>
          </w:tcPr>
          <w:p w14:paraId="09D860D3" w14:textId="1F30E1C7" w:rsidR="002B0050" w:rsidRDefault="002B0050" w:rsidP="002B0050">
            <w:pPr>
              <w:spacing w:line="240" w:lineRule="auto"/>
              <w:ind w:firstLine="0"/>
              <w:rPr>
                <w:rFonts w:ascii="Arial" w:hAnsi="Arial" w:cs="Arial"/>
                <w:color w:val="000000"/>
                <w:sz w:val="22"/>
                <w:szCs w:val="22"/>
              </w:rPr>
            </w:pPr>
            <w:r>
              <w:rPr>
                <w:rFonts w:ascii="Arial" w:hAnsi="Arial" w:cs="Arial"/>
                <w:color w:val="000000"/>
                <w:sz w:val="22"/>
                <w:szCs w:val="22"/>
              </w:rPr>
              <w:t xml:space="preserve">Naložba se uvršča v eno izmed prioritetnih področjih </w:t>
            </w:r>
          </w:p>
        </w:tc>
        <w:tc>
          <w:tcPr>
            <w:tcW w:w="1393" w:type="dxa"/>
            <w:tcBorders>
              <w:top w:val="nil"/>
              <w:left w:val="nil"/>
              <w:bottom w:val="single" w:sz="4" w:space="0" w:color="auto"/>
              <w:right w:val="single" w:sz="4" w:space="0" w:color="auto"/>
            </w:tcBorders>
            <w:shd w:val="clear" w:color="auto" w:fill="auto"/>
            <w:noWrap/>
            <w:vAlign w:val="center"/>
          </w:tcPr>
          <w:p w14:paraId="4D074203" w14:textId="0EC0CB45" w:rsidR="002B0050" w:rsidRPr="002B0050" w:rsidRDefault="002B0050" w:rsidP="002B0050">
            <w:pPr>
              <w:spacing w:line="240" w:lineRule="auto"/>
              <w:ind w:firstLine="0"/>
              <w:jc w:val="right"/>
              <w:rPr>
                <w:rFonts w:ascii="Arial" w:hAnsi="Arial" w:cs="Arial"/>
                <w:color w:val="000000"/>
                <w:sz w:val="22"/>
                <w:szCs w:val="22"/>
              </w:rPr>
            </w:pPr>
            <w:r>
              <w:rPr>
                <w:rFonts w:ascii="Arial" w:hAnsi="Arial" w:cs="Arial"/>
                <w:color w:val="000000"/>
                <w:sz w:val="22"/>
                <w:szCs w:val="22"/>
              </w:rPr>
              <w:t>20</w:t>
            </w:r>
          </w:p>
        </w:tc>
        <w:tc>
          <w:tcPr>
            <w:tcW w:w="1158" w:type="dxa"/>
            <w:tcBorders>
              <w:top w:val="nil"/>
              <w:left w:val="nil"/>
              <w:bottom w:val="single" w:sz="4" w:space="0" w:color="auto"/>
              <w:right w:val="single" w:sz="4" w:space="0" w:color="auto"/>
            </w:tcBorders>
            <w:shd w:val="clear" w:color="auto" w:fill="auto"/>
            <w:noWrap/>
            <w:vAlign w:val="center"/>
          </w:tcPr>
          <w:p w14:paraId="2A7C523F" w14:textId="77777777" w:rsidR="002B0050" w:rsidRPr="009600E9" w:rsidRDefault="002B0050" w:rsidP="002B0050">
            <w:pPr>
              <w:spacing w:line="240" w:lineRule="auto"/>
              <w:ind w:firstLine="0"/>
              <w:rPr>
                <w:rFonts w:ascii="Arial" w:hAnsi="Arial" w:cs="Arial"/>
                <w:color w:val="000000"/>
                <w:sz w:val="20"/>
              </w:rPr>
            </w:pPr>
          </w:p>
        </w:tc>
      </w:tr>
      <w:tr w:rsidR="002B0050" w:rsidRPr="009600E9" w14:paraId="603D365D" w14:textId="77777777" w:rsidTr="005D534F">
        <w:trPr>
          <w:trHeight w:val="510"/>
        </w:trPr>
        <w:tc>
          <w:tcPr>
            <w:tcW w:w="2283" w:type="dxa"/>
            <w:tcBorders>
              <w:left w:val="single" w:sz="4" w:space="0" w:color="auto"/>
              <w:bottom w:val="single" w:sz="4" w:space="0" w:color="auto"/>
              <w:right w:val="single" w:sz="4" w:space="0" w:color="auto"/>
            </w:tcBorders>
            <w:shd w:val="clear" w:color="auto" w:fill="auto"/>
            <w:vAlign w:val="center"/>
          </w:tcPr>
          <w:p w14:paraId="74A95009" w14:textId="77777777" w:rsidR="002B0050" w:rsidRPr="00276109" w:rsidRDefault="002B0050" w:rsidP="002B0050">
            <w:pPr>
              <w:spacing w:line="240" w:lineRule="auto"/>
              <w:ind w:firstLine="0"/>
              <w:jc w:val="left"/>
              <w:rPr>
                <w:rFonts w:ascii="Arial" w:hAnsi="Arial" w:cs="Arial"/>
                <w:color w:val="000000"/>
                <w:sz w:val="22"/>
                <w:szCs w:val="22"/>
              </w:rPr>
            </w:pPr>
          </w:p>
        </w:tc>
        <w:tc>
          <w:tcPr>
            <w:tcW w:w="4253" w:type="dxa"/>
            <w:tcBorders>
              <w:top w:val="nil"/>
              <w:left w:val="nil"/>
              <w:bottom w:val="single" w:sz="4" w:space="0" w:color="auto"/>
              <w:right w:val="single" w:sz="4" w:space="0" w:color="auto"/>
            </w:tcBorders>
            <w:shd w:val="clear" w:color="auto" w:fill="auto"/>
            <w:vAlign w:val="center"/>
          </w:tcPr>
          <w:p w14:paraId="1E706714" w14:textId="7C6D2E9F" w:rsidR="002B0050" w:rsidRDefault="00952B67" w:rsidP="002B0050">
            <w:pPr>
              <w:spacing w:line="240" w:lineRule="auto"/>
              <w:ind w:firstLine="0"/>
              <w:rPr>
                <w:rFonts w:ascii="Arial" w:hAnsi="Arial" w:cs="Arial"/>
                <w:color w:val="000000"/>
                <w:sz w:val="22"/>
                <w:szCs w:val="22"/>
              </w:rPr>
            </w:pPr>
            <w:r>
              <w:rPr>
                <w:rFonts w:ascii="Arial" w:hAnsi="Arial" w:cs="Arial"/>
                <w:color w:val="000000"/>
                <w:sz w:val="22"/>
                <w:szCs w:val="22"/>
              </w:rPr>
              <w:t>Naložba se ne uvršča v nobeno prioritetno področje</w:t>
            </w:r>
          </w:p>
        </w:tc>
        <w:tc>
          <w:tcPr>
            <w:tcW w:w="1393" w:type="dxa"/>
            <w:tcBorders>
              <w:top w:val="nil"/>
              <w:left w:val="nil"/>
              <w:bottom w:val="single" w:sz="4" w:space="0" w:color="auto"/>
              <w:right w:val="single" w:sz="4" w:space="0" w:color="auto"/>
            </w:tcBorders>
            <w:shd w:val="clear" w:color="auto" w:fill="auto"/>
            <w:noWrap/>
            <w:vAlign w:val="center"/>
          </w:tcPr>
          <w:p w14:paraId="592F1CD7" w14:textId="1542DF33" w:rsidR="002B0050" w:rsidRDefault="002B0050" w:rsidP="002B0050">
            <w:pPr>
              <w:spacing w:line="240" w:lineRule="auto"/>
              <w:ind w:firstLine="0"/>
              <w:jc w:val="right"/>
              <w:rPr>
                <w:rFonts w:ascii="Arial" w:hAnsi="Arial" w:cs="Arial"/>
                <w:color w:val="000000"/>
                <w:sz w:val="22"/>
                <w:szCs w:val="22"/>
              </w:rPr>
            </w:pPr>
            <w:r>
              <w:rPr>
                <w:rFonts w:ascii="Arial" w:hAnsi="Arial" w:cs="Arial"/>
                <w:color w:val="000000"/>
                <w:sz w:val="22"/>
                <w:szCs w:val="22"/>
              </w:rPr>
              <w:t>0</w:t>
            </w:r>
          </w:p>
        </w:tc>
        <w:tc>
          <w:tcPr>
            <w:tcW w:w="1158" w:type="dxa"/>
            <w:tcBorders>
              <w:top w:val="nil"/>
              <w:left w:val="nil"/>
              <w:bottom w:val="single" w:sz="4" w:space="0" w:color="auto"/>
              <w:right w:val="single" w:sz="4" w:space="0" w:color="auto"/>
            </w:tcBorders>
            <w:shd w:val="clear" w:color="auto" w:fill="auto"/>
            <w:noWrap/>
            <w:vAlign w:val="bottom"/>
          </w:tcPr>
          <w:p w14:paraId="7F72553E" w14:textId="77777777" w:rsidR="002B0050" w:rsidRPr="009600E9" w:rsidRDefault="002B0050" w:rsidP="002B0050">
            <w:pPr>
              <w:spacing w:line="240" w:lineRule="auto"/>
              <w:ind w:firstLine="0"/>
              <w:jc w:val="left"/>
              <w:rPr>
                <w:rFonts w:ascii="Arial" w:hAnsi="Arial" w:cs="Arial"/>
                <w:color w:val="000000"/>
                <w:sz w:val="22"/>
                <w:szCs w:val="22"/>
              </w:rPr>
            </w:pPr>
          </w:p>
        </w:tc>
      </w:tr>
      <w:tr w:rsidR="002B0050" w:rsidRPr="009600E9" w14:paraId="10B5AE04" w14:textId="77777777" w:rsidTr="001E6B30">
        <w:trPr>
          <w:trHeight w:val="510"/>
        </w:trPr>
        <w:tc>
          <w:tcPr>
            <w:tcW w:w="2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E64B16" w14:textId="754BB511" w:rsidR="002B0050" w:rsidRPr="002B0050" w:rsidRDefault="002B0050" w:rsidP="0095069B">
            <w:pPr>
              <w:spacing w:line="240" w:lineRule="auto"/>
              <w:ind w:firstLine="0"/>
              <w:jc w:val="center"/>
              <w:rPr>
                <w:rFonts w:ascii="Arial" w:hAnsi="Arial" w:cs="Arial"/>
                <w:color w:val="000000"/>
                <w:sz w:val="22"/>
                <w:szCs w:val="22"/>
              </w:rPr>
            </w:pPr>
            <w:r>
              <w:rPr>
                <w:rFonts w:ascii="Arial" w:hAnsi="Arial" w:cs="Arial"/>
                <w:color w:val="000000"/>
                <w:sz w:val="22"/>
                <w:szCs w:val="22"/>
              </w:rPr>
              <w:t xml:space="preserve">5. </w:t>
            </w:r>
            <w:r w:rsidRPr="002B0050">
              <w:rPr>
                <w:rFonts w:ascii="Arial" w:hAnsi="Arial" w:cs="Arial"/>
                <w:color w:val="000000"/>
                <w:sz w:val="22"/>
                <w:szCs w:val="22"/>
              </w:rPr>
              <w:t>Bonitetna ocena</w:t>
            </w:r>
          </w:p>
        </w:tc>
        <w:tc>
          <w:tcPr>
            <w:tcW w:w="4253" w:type="dxa"/>
            <w:tcBorders>
              <w:top w:val="nil"/>
              <w:left w:val="nil"/>
              <w:bottom w:val="single" w:sz="4" w:space="0" w:color="auto"/>
              <w:right w:val="single" w:sz="4" w:space="0" w:color="auto"/>
            </w:tcBorders>
            <w:shd w:val="clear" w:color="auto" w:fill="auto"/>
            <w:vAlign w:val="center"/>
            <w:hideMark/>
          </w:tcPr>
          <w:p w14:paraId="13DB81D5" w14:textId="78124EE3" w:rsidR="002B0050" w:rsidRPr="00276109" w:rsidRDefault="002B0050" w:rsidP="002B0050">
            <w:pPr>
              <w:spacing w:line="240" w:lineRule="auto"/>
              <w:ind w:firstLine="0"/>
              <w:rPr>
                <w:rFonts w:ascii="Arial" w:hAnsi="Arial" w:cs="Arial"/>
                <w:color w:val="000000"/>
                <w:sz w:val="22"/>
                <w:szCs w:val="22"/>
              </w:rPr>
            </w:pPr>
            <w:r>
              <w:rPr>
                <w:rFonts w:ascii="Arial" w:hAnsi="Arial" w:cs="Arial"/>
                <w:color w:val="000000"/>
                <w:sz w:val="22"/>
                <w:szCs w:val="22"/>
              </w:rPr>
              <w:t xml:space="preserve">SB1 – SB4 </w:t>
            </w:r>
          </w:p>
        </w:tc>
        <w:tc>
          <w:tcPr>
            <w:tcW w:w="1393" w:type="dxa"/>
            <w:tcBorders>
              <w:top w:val="nil"/>
              <w:left w:val="nil"/>
              <w:bottom w:val="single" w:sz="4" w:space="0" w:color="auto"/>
              <w:right w:val="single" w:sz="4" w:space="0" w:color="auto"/>
            </w:tcBorders>
            <w:shd w:val="clear" w:color="auto" w:fill="auto"/>
            <w:vAlign w:val="center"/>
            <w:hideMark/>
          </w:tcPr>
          <w:p w14:paraId="67107F26" w14:textId="47DD6910" w:rsidR="002B0050" w:rsidRPr="00276109" w:rsidRDefault="002B0050" w:rsidP="002B0050">
            <w:pPr>
              <w:spacing w:line="240" w:lineRule="auto"/>
              <w:ind w:firstLine="0"/>
              <w:jc w:val="right"/>
              <w:rPr>
                <w:rFonts w:ascii="Arial" w:hAnsi="Arial" w:cs="Arial"/>
                <w:color w:val="000000"/>
                <w:sz w:val="22"/>
                <w:szCs w:val="22"/>
              </w:rPr>
            </w:pPr>
            <w:r>
              <w:rPr>
                <w:rFonts w:ascii="Arial" w:hAnsi="Arial" w:cs="Arial"/>
                <w:color w:val="000000"/>
                <w:sz w:val="22"/>
                <w:szCs w:val="22"/>
              </w:rPr>
              <w:t>10</w:t>
            </w:r>
          </w:p>
        </w:tc>
        <w:tc>
          <w:tcPr>
            <w:tcW w:w="1158" w:type="dxa"/>
            <w:tcBorders>
              <w:top w:val="nil"/>
              <w:left w:val="nil"/>
              <w:bottom w:val="single" w:sz="4" w:space="0" w:color="auto"/>
              <w:right w:val="single" w:sz="4" w:space="0" w:color="auto"/>
            </w:tcBorders>
            <w:shd w:val="clear" w:color="auto" w:fill="auto"/>
            <w:noWrap/>
            <w:vAlign w:val="center"/>
            <w:hideMark/>
          </w:tcPr>
          <w:p w14:paraId="7EEACC89" w14:textId="77777777" w:rsidR="002B0050" w:rsidRPr="009600E9" w:rsidRDefault="002B0050" w:rsidP="002B0050">
            <w:pPr>
              <w:spacing w:line="240" w:lineRule="auto"/>
              <w:ind w:firstLine="0"/>
              <w:rPr>
                <w:rFonts w:ascii="Arial" w:hAnsi="Arial" w:cs="Arial"/>
                <w:color w:val="000000"/>
                <w:sz w:val="20"/>
              </w:rPr>
            </w:pPr>
            <w:r w:rsidRPr="009600E9">
              <w:rPr>
                <w:rFonts w:ascii="Arial" w:hAnsi="Arial" w:cs="Arial"/>
                <w:color w:val="000000"/>
                <w:sz w:val="20"/>
              </w:rPr>
              <w:t> </w:t>
            </w:r>
          </w:p>
        </w:tc>
      </w:tr>
      <w:tr w:rsidR="002B0050" w:rsidRPr="009600E9" w14:paraId="52585B3A" w14:textId="77777777" w:rsidTr="001E6B30">
        <w:trPr>
          <w:trHeight w:val="510"/>
        </w:trPr>
        <w:tc>
          <w:tcPr>
            <w:tcW w:w="2283" w:type="dxa"/>
            <w:vMerge/>
            <w:tcBorders>
              <w:left w:val="single" w:sz="4" w:space="0" w:color="auto"/>
              <w:bottom w:val="single" w:sz="4" w:space="0" w:color="auto"/>
              <w:right w:val="single" w:sz="4" w:space="0" w:color="auto"/>
            </w:tcBorders>
            <w:shd w:val="clear" w:color="auto" w:fill="auto"/>
            <w:vAlign w:val="center"/>
          </w:tcPr>
          <w:p w14:paraId="24E187E0" w14:textId="77777777" w:rsidR="002B0050" w:rsidRPr="00276109" w:rsidRDefault="002B0050" w:rsidP="002B0050">
            <w:pPr>
              <w:spacing w:line="240" w:lineRule="auto"/>
              <w:ind w:firstLine="0"/>
              <w:jc w:val="left"/>
              <w:rPr>
                <w:rFonts w:ascii="Arial" w:hAnsi="Arial" w:cs="Arial"/>
                <w:color w:val="00000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14:paraId="7B266D98" w14:textId="03008F4F" w:rsidR="002B0050" w:rsidRPr="00276109" w:rsidRDefault="002B0050" w:rsidP="002B0050">
            <w:pPr>
              <w:spacing w:line="240" w:lineRule="auto"/>
              <w:ind w:firstLine="0"/>
              <w:rPr>
                <w:rFonts w:ascii="Arial" w:hAnsi="Arial" w:cs="Arial"/>
                <w:color w:val="000000"/>
                <w:sz w:val="22"/>
                <w:szCs w:val="22"/>
              </w:rPr>
            </w:pPr>
            <w:r>
              <w:rPr>
                <w:rFonts w:ascii="Arial" w:hAnsi="Arial" w:cs="Arial"/>
                <w:color w:val="000000"/>
                <w:sz w:val="22"/>
                <w:szCs w:val="22"/>
              </w:rPr>
              <w:t xml:space="preserve">SB5 – SB6 </w:t>
            </w:r>
          </w:p>
        </w:tc>
        <w:tc>
          <w:tcPr>
            <w:tcW w:w="1393" w:type="dxa"/>
            <w:tcBorders>
              <w:top w:val="nil"/>
              <w:left w:val="nil"/>
              <w:bottom w:val="single" w:sz="4" w:space="0" w:color="auto"/>
              <w:right w:val="single" w:sz="4" w:space="0" w:color="auto"/>
            </w:tcBorders>
            <w:shd w:val="clear" w:color="auto" w:fill="auto"/>
            <w:vAlign w:val="center"/>
            <w:hideMark/>
          </w:tcPr>
          <w:p w14:paraId="0C475C87" w14:textId="6E7A1FEC" w:rsidR="002B0050" w:rsidRPr="00276109" w:rsidRDefault="002B0050" w:rsidP="002B0050">
            <w:pPr>
              <w:spacing w:line="240" w:lineRule="auto"/>
              <w:ind w:firstLine="0"/>
              <w:jc w:val="right"/>
              <w:rPr>
                <w:rFonts w:ascii="Arial" w:hAnsi="Arial" w:cs="Arial"/>
                <w:color w:val="000000"/>
                <w:sz w:val="22"/>
                <w:szCs w:val="22"/>
              </w:rPr>
            </w:pPr>
            <w:r>
              <w:rPr>
                <w:rFonts w:ascii="Arial" w:hAnsi="Arial" w:cs="Arial"/>
                <w:color w:val="000000"/>
                <w:sz w:val="22"/>
                <w:szCs w:val="22"/>
              </w:rPr>
              <w:t>5</w:t>
            </w:r>
          </w:p>
        </w:tc>
        <w:tc>
          <w:tcPr>
            <w:tcW w:w="1158" w:type="dxa"/>
            <w:tcBorders>
              <w:top w:val="nil"/>
              <w:left w:val="nil"/>
              <w:bottom w:val="single" w:sz="4" w:space="0" w:color="auto"/>
              <w:right w:val="single" w:sz="4" w:space="0" w:color="auto"/>
            </w:tcBorders>
            <w:shd w:val="clear" w:color="auto" w:fill="auto"/>
            <w:noWrap/>
            <w:vAlign w:val="center"/>
            <w:hideMark/>
          </w:tcPr>
          <w:p w14:paraId="28B567B5" w14:textId="77777777" w:rsidR="002B0050" w:rsidRPr="009600E9" w:rsidRDefault="002B0050" w:rsidP="002B0050">
            <w:pPr>
              <w:spacing w:line="240" w:lineRule="auto"/>
              <w:ind w:firstLine="0"/>
              <w:rPr>
                <w:rFonts w:ascii="Arial" w:hAnsi="Arial" w:cs="Arial"/>
                <w:color w:val="000000"/>
                <w:sz w:val="20"/>
              </w:rPr>
            </w:pPr>
            <w:r w:rsidRPr="009600E9">
              <w:rPr>
                <w:rFonts w:ascii="Arial" w:hAnsi="Arial" w:cs="Arial"/>
                <w:color w:val="000000"/>
                <w:sz w:val="20"/>
              </w:rPr>
              <w:t> </w:t>
            </w:r>
          </w:p>
        </w:tc>
      </w:tr>
      <w:tr w:rsidR="002B0050" w:rsidRPr="009600E9" w14:paraId="2074EA5E" w14:textId="77777777" w:rsidTr="001E6B30">
        <w:trPr>
          <w:trHeight w:val="510"/>
        </w:trPr>
        <w:tc>
          <w:tcPr>
            <w:tcW w:w="2283" w:type="dxa"/>
            <w:vMerge/>
            <w:tcBorders>
              <w:left w:val="single" w:sz="4" w:space="0" w:color="auto"/>
              <w:bottom w:val="single" w:sz="4" w:space="0" w:color="auto"/>
              <w:right w:val="single" w:sz="4" w:space="0" w:color="auto"/>
            </w:tcBorders>
            <w:shd w:val="clear" w:color="auto" w:fill="auto"/>
            <w:vAlign w:val="center"/>
          </w:tcPr>
          <w:p w14:paraId="22B09D0F" w14:textId="77777777" w:rsidR="002B0050" w:rsidRPr="00276109" w:rsidRDefault="002B0050" w:rsidP="002B0050">
            <w:pPr>
              <w:spacing w:line="240" w:lineRule="auto"/>
              <w:ind w:firstLine="0"/>
              <w:jc w:val="left"/>
              <w:rPr>
                <w:rFonts w:ascii="Arial" w:hAnsi="Arial" w:cs="Arial"/>
                <w:color w:val="000000"/>
                <w:sz w:val="22"/>
                <w:szCs w:val="22"/>
              </w:rPr>
            </w:pPr>
          </w:p>
        </w:tc>
        <w:tc>
          <w:tcPr>
            <w:tcW w:w="4253" w:type="dxa"/>
            <w:tcBorders>
              <w:top w:val="nil"/>
              <w:left w:val="nil"/>
              <w:bottom w:val="single" w:sz="4" w:space="0" w:color="auto"/>
              <w:right w:val="single" w:sz="4" w:space="0" w:color="auto"/>
            </w:tcBorders>
            <w:shd w:val="clear" w:color="auto" w:fill="auto"/>
            <w:vAlign w:val="center"/>
            <w:hideMark/>
          </w:tcPr>
          <w:p w14:paraId="6C860BE2" w14:textId="75DACBBA" w:rsidR="002B0050" w:rsidRPr="00276109" w:rsidRDefault="002B0050" w:rsidP="002B0050">
            <w:pPr>
              <w:spacing w:line="240" w:lineRule="auto"/>
              <w:ind w:firstLine="0"/>
              <w:rPr>
                <w:rFonts w:ascii="Arial" w:hAnsi="Arial" w:cs="Arial"/>
                <w:color w:val="000000"/>
                <w:sz w:val="22"/>
                <w:szCs w:val="22"/>
              </w:rPr>
            </w:pPr>
            <w:r>
              <w:rPr>
                <w:rFonts w:ascii="Arial" w:hAnsi="Arial" w:cs="Arial"/>
                <w:color w:val="000000"/>
                <w:sz w:val="22"/>
                <w:szCs w:val="22"/>
              </w:rPr>
              <w:t xml:space="preserve">SB7 – SB10 </w:t>
            </w:r>
          </w:p>
        </w:tc>
        <w:tc>
          <w:tcPr>
            <w:tcW w:w="1393" w:type="dxa"/>
            <w:tcBorders>
              <w:top w:val="nil"/>
              <w:left w:val="nil"/>
              <w:bottom w:val="single" w:sz="4" w:space="0" w:color="auto"/>
              <w:right w:val="single" w:sz="4" w:space="0" w:color="auto"/>
            </w:tcBorders>
            <w:shd w:val="clear" w:color="auto" w:fill="auto"/>
            <w:noWrap/>
            <w:vAlign w:val="center"/>
            <w:hideMark/>
          </w:tcPr>
          <w:p w14:paraId="6D82C938" w14:textId="1A88BA55" w:rsidR="002B0050" w:rsidRPr="00276109" w:rsidRDefault="002B0050" w:rsidP="002B0050">
            <w:pPr>
              <w:spacing w:line="240" w:lineRule="auto"/>
              <w:ind w:firstLine="0"/>
              <w:jc w:val="right"/>
              <w:rPr>
                <w:rFonts w:ascii="Arial" w:hAnsi="Arial" w:cs="Arial"/>
                <w:color w:val="000000"/>
                <w:sz w:val="22"/>
                <w:szCs w:val="22"/>
              </w:rPr>
            </w:pPr>
            <w:r>
              <w:rPr>
                <w:rFonts w:ascii="Arial" w:hAnsi="Arial" w:cs="Arial"/>
                <w:color w:val="000000"/>
                <w:sz w:val="22"/>
                <w:szCs w:val="22"/>
              </w:rPr>
              <w:t>0</w:t>
            </w:r>
          </w:p>
        </w:tc>
        <w:tc>
          <w:tcPr>
            <w:tcW w:w="1158" w:type="dxa"/>
            <w:tcBorders>
              <w:top w:val="nil"/>
              <w:left w:val="nil"/>
              <w:bottom w:val="single" w:sz="4" w:space="0" w:color="auto"/>
              <w:right w:val="single" w:sz="4" w:space="0" w:color="auto"/>
            </w:tcBorders>
            <w:shd w:val="clear" w:color="auto" w:fill="auto"/>
            <w:noWrap/>
            <w:vAlign w:val="bottom"/>
            <w:hideMark/>
          </w:tcPr>
          <w:p w14:paraId="4D6E6DBE" w14:textId="77777777" w:rsidR="002B0050" w:rsidRPr="009600E9" w:rsidRDefault="002B0050" w:rsidP="002B0050">
            <w:pPr>
              <w:spacing w:line="240" w:lineRule="auto"/>
              <w:ind w:firstLine="0"/>
              <w:jc w:val="left"/>
              <w:rPr>
                <w:rFonts w:ascii="Arial" w:hAnsi="Arial" w:cs="Arial"/>
                <w:color w:val="000000"/>
                <w:sz w:val="22"/>
                <w:szCs w:val="22"/>
              </w:rPr>
            </w:pPr>
            <w:r w:rsidRPr="009600E9">
              <w:rPr>
                <w:rFonts w:ascii="Arial" w:hAnsi="Arial" w:cs="Arial"/>
                <w:color w:val="000000"/>
                <w:sz w:val="22"/>
                <w:szCs w:val="22"/>
              </w:rPr>
              <w:t> </w:t>
            </w:r>
          </w:p>
        </w:tc>
      </w:tr>
    </w:tbl>
    <w:p w14:paraId="404FD18B" w14:textId="77777777" w:rsidR="00026102" w:rsidRDefault="00026102" w:rsidP="006E17DD">
      <w:pPr>
        <w:spacing w:line="240" w:lineRule="auto"/>
        <w:ind w:firstLine="0"/>
        <w:jc w:val="left"/>
        <w:rPr>
          <w:rFonts w:ascii="Arial" w:hAnsi="Arial" w:cs="Arial"/>
          <w:sz w:val="22"/>
          <w:szCs w:val="22"/>
        </w:rPr>
      </w:pPr>
    </w:p>
    <w:p w14:paraId="5126A094" w14:textId="77777777" w:rsidR="00026102" w:rsidRDefault="00026102" w:rsidP="00026102">
      <w:pPr>
        <w:rPr>
          <w:rFonts w:ascii="Arial" w:hAnsi="Arial" w:cs="Arial"/>
          <w:sz w:val="22"/>
          <w:szCs w:val="22"/>
        </w:rPr>
      </w:pPr>
    </w:p>
    <w:p w14:paraId="5A289E74" w14:textId="17502B69" w:rsidR="00026102" w:rsidRDefault="00026102" w:rsidP="00B048C5">
      <w:pPr>
        <w:ind w:firstLine="0"/>
        <w:jc w:val="left"/>
        <w:rPr>
          <w:rFonts w:ascii="Arial" w:eastAsiaTheme="minorHAnsi" w:hAnsi="Arial" w:cs="Arial"/>
          <w:sz w:val="20"/>
          <w:lang w:eastAsia="en-US"/>
        </w:rPr>
      </w:pPr>
      <m:oMathPara>
        <m:oMath>
          <m:r>
            <m:rPr>
              <m:sty m:val="p"/>
            </m:rPr>
            <w:rPr>
              <w:rFonts w:ascii="Cambria Math" w:eastAsiaTheme="minorHAnsi" w:hAnsi="Cambria Math" w:cs="Arial"/>
              <w:sz w:val="22"/>
              <w:szCs w:val="22"/>
              <w:lang w:eastAsia="en-US"/>
            </w:rPr>
            <w:br/>
          </m:r>
        </m:oMath>
      </m:oMathPara>
    </w:p>
    <w:p w14:paraId="6353BE13" w14:textId="77777777" w:rsidR="00026102" w:rsidRDefault="00026102" w:rsidP="00026102">
      <w:pPr>
        <w:spacing w:line="240" w:lineRule="auto"/>
        <w:ind w:firstLine="0"/>
        <w:jc w:val="left"/>
        <w:rPr>
          <w:rFonts w:ascii="Arial" w:hAnsi="Arial" w:cs="Arial"/>
          <w:sz w:val="22"/>
          <w:szCs w:val="22"/>
        </w:rPr>
      </w:pPr>
    </w:p>
    <w:p w14:paraId="3805F98A" w14:textId="77777777" w:rsidR="00A17CAB" w:rsidRPr="009600E9" w:rsidRDefault="00A0365B" w:rsidP="006E17DD">
      <w:pPr>
        <w:spacing w:line="240" w:lineRule="auto"/>
        <w:ind w:firstLine="0"/>
        <w:jc w:val="left"/>
        <w:rPr>
          <w:rFonts w:ascii="Arial" w:hAnsi="Arial" w:cs="Arial"/>
          <w:sz w:val="22"/>
          <w:szCs w:val="22"/>
        </w:rPr>
        <w:sectPr w:rsidR="00A17CAB" w:rsidRPr="009600E9" w:rsidSect="00A17CAB">
          <w:headerReference w:type="even" r:id="rId11"/>
          <w:headerReference w:type="default" r:id="rId12"/>
          <w:headerReference w:type="first" r:id="rId13"/>
          <w:pgSz w:w="11907" w:h="16840" w:code="9"/>
          <w:pgMar w:top="1134" w:right="1418" w:bottom="1134" w:left="1418" w:header="851" w:footer="851" w:gutter="0"/>
          <w:cols w:space="708"/>
          <w:titlePg/>
        </w:sectPr>
      </w:pPr>
      <w:r w:rsidRPr="009600E9">
        <w:rPr>
          <w:rFonts w:ascii="Arial" w:hAnsi="Arial" w:cs="Arial"/>
          <w:sz w:val="22"/>
          <w:szCs w:val="22"/>
        </w:rPr>
        <w:t xml:space="preserve">Najvišje </w:t>
      </w:r>
      <w:r w:rsidR="00E34B3C" w:rsidRPr="009600E9">
        <w:rPr>
          <w:rFonts w:ascii="Arial" w:hAnsi="Arial" w:cs="Arial"/>
          <w:sz w:val="22"/>
          <w:szCs w:val="22"/>
        </w:rPr>
        <w:t>možno število točk je 100.</w:t>
      </w:r>
    </w:p>
    <w:p w14:paraId="584304FD" w14:textId="77777777" w:rsidR="00375CA3" w:rsidRPr="009600E9" w:rsidRDefault="00100699" w:rsidP="00A509F7">
      <w:pPr>
        <w:pBdr>
          <w:top w:val="single" w:sz="6" w:space="2" w:color="auto"/>
          <w:left w:val="single" w:sz="6" w:space="0" w:color="auto"/>
          <w:bottom w:val="single" w:sz="6" w:space="1" w:color="auto"/>
          <w:right w:val="single" w:sz="6" w:space="1" w:color="auto"/>
        </w:pBdr>
        <w:shd w:val="clear" w:color="auto" w:fill="CCCCFF"/>
        <w:spacing w:line="240" w:lineRule="auto"/>
        <w:ind w:firstLine="708"/>
        <w:jc w:val="left"/>
        <w:rPr>
          <w:rFonts w:ascii="Arial" w:hAnsi="Arial" w:cs="Arial"/>
          <w:b/>
          <w:sz w:val="22"/>
          <w:szCs w:val="22"/>
        </w:rPr>
      </w:pPr>
      <w:r>
        <w:rPr>
          <w:rFonts w:ascii="Arial" w:hAnsi="Arial" w:cs="Arial"/>
          <w:b/>
          <w:sz w:val="22"/>
          <w:szCs w:val="22"/>
        </w:rPr>
        <w:lastRenderedPageBreak/>
        <w:t>NAVODILA PODJETJEM</w:t>
      </w:r>
    </w:p>
    <w:p w14:paraId="1E23404B" w14:textId="77777777" w:rsidR="00375CA3" w:rsidRPr="009600E9" w:rsidRDefault="00375CA3" w:rsidP="00224D23">
      <w:pPr>
        <w:autoSpaceDE w:val="0"/>
        <w:autoSpaceDN w:val="0"/>
        <w:adjustRightInd w:val="0"/>
        <w:spacing w:line="240" w:lineRule="auto"/>
        <w:ind w:firstLine="0"/>
        <w:jc w:val="left"/>
        <w:rPr>
          <w:rFonts w:ascii="Arial" w:eastAsiaTheme="minorHAnsi" w:hAnsi="Arial" w:cs="Arial"/>
          <w:b/>
          <w:bCs/>
          <w:sz w:val="22"/>
          <w:szCs w:val="22"/>
          <w:lang w:eastAsia="en-US"/>
        </w:rPr>
      </w:pPr>
    </w:p>
    <w:p w14:paraId="496643AE" w14:textId="77777777" w:rsidR="00224D23" w:rsidRPr="009600E9" w:rsidRDefault="00A5241C" w:rsidP="00224D23">
      <w:pPr>
        <w:autoSpaceDE w:val="0"/>
        <w:autoSpaceDN w:val="0"/>
        <w:adjustRightInd w:val="0"/>
        <w:spacing w:line="240" w:lineRule="auto"/>
        <w:ind w:firstLine="0"/>
        <w:jc w:val="left"/>
        <w:rPr>
          <w:rFonts w:ascii="Arial" w:eastAsiaTheme="minorHAnsi" w:hAnsi="Arial" w:cs="Arial"/>
          <w:sz w:val="22"/>
          <w:szCs w:val="22"/>
          <w:lang w:eastAsia="en-US"/>
        </w:rPr>
      </w:pPr>
      <w:r>
        <w:rPr>
          <w:rFonts w:ascii="Arial" w:eastAsiaTheme="minorHAnsi" w:hAnsi="Arial" w:cs="Arial"/>
          <w:b/>
          <w:bCs/>
          <w:sz w:val="22"/>
          <w:szCs w:val="22"/>
          <w:lang w:eastAsia="en-US"/>
        </w:rPr>
        <w:t>1. Vsebina vloge</w:t>
      </w:r>
      <w:r w:rsidR="00224D23" w:rsidRPr="009600E9">
        <w:rPr>
          <w:rFonts w:ascii="Arial" w:eastAsiaTheme="minorHAnsi" w:hAnsi="Arial" w:cs="Arial"/>
          <w:b/>
          <w:bCs/>
          <w:sz w:val="22"/>
          <w:szCs w:val="22"/>
          <w:lang w:eastAsia="en-US"/>
        </w:rPr>
        <w:t xml:space="preserve"> in potrebna dokumentacija: </w:t>
      </w:r>
    </w:p>
    <w:p w14:paraId="733F3A28" w14:textId="77777777" w:rsidR="00224D23" w:rsidRPr="009600E9" w:rsidRDefault="00224D23" w:rsidP="00224D23">
      <w:pPr>
        <w:autoSpaceDE w:val="0"/>
        <w:autoSpaceDN w:val="0"/>
        <w:adjustRightInd w:val="0"/>
        <w:spacing w:line="240" w:lineRule="auto"/>
        <w:ind w:firstLine="0"/>
        <w:jc w:val="left"/>
        <w:rPr>
          <w:rFonts w:ascii="Arial" w:eastAsiaTheme="minorHAnsi" w:hAnsi="Arial" w:cs="Arial"/>
          <w:sz w:val="22"/>
          <w:szCs w:val="22"/>
          <w:lang w:eastAsia="en-US"/>
        </w:rPr>
      </w:pPr>
    </w:p>
    <w:p w14:paraId="5BA70977" w14:textId="77777777" w:rsidR="00B91F38" w:rsidRDefault="00A5241C" w:rsidP="00224D23">
      <w:pPr>
        <w:autoSpaceDE w:val="0"/>
        <w:autoSpaceDN w:val="0"/>
        <w:adjustRightInd w:val="0"/>
        <w:spacing w:line="240" w:lineRule="auto"/>
        <w:ind w:firstLine="0"/>
        <w:jc w:val="left"/>
        <w:rPr>
          <w:rFonts w:ascii="Arial" w:eastAsiaTheme="minorHAnsi" w:hAnsi="Arial" w:cs="Arial"/>
          <w:bCs/>
          <w:sz w:val="22"/>
          <w:szCs w:val="22"/>
          <w:lang w:eastAsia="en-US"/>
        </w:rPr>
      </w:pPr>
      <w:r>
        <w:rPr>
          <w:rFonts w:ascii="Arial" w:eastAsiaTheme="minorHAnsi" w:hAnsi="Arial" w:cs="Arial"/>
          <w:b/>
          <w:bCs/>
          <w:sz w:val="22"/>
          <w:szCs w:val="22"/>
          <w:lang w:eastAsia="en-US"/>
        </w:rPr>
        <w:t>Vloga</w:t>
      </w:r>
      <w:r w:rsidR="00224D23" w:rsidRPr="00BD30B5">
        <w:rPr>
          <w:rFonts w:ascii="Arial" w:eastAsiaTheme="minorHAnsi" w:hAnsi="Arial" w:cs="Arial"/>
          <w:b/>
          <w:bCs/>
          <w:sz w:val="22"/>
          <w:szCs w:val="22"/>
          <w:lang w:eastAsia="en-US"/>
        </w:rPr>
        <w:t xml:space="preserve"> je popolna</w:t>
      </w:r>
      <w:r w:rsidR="00100699">
        <w:rPr>
          <w:rFonts w:ascii="Arial" w:eastAsiaTheme="minorHAnsi" w:hAnsi="Arial" w:cs="Arial"/>
          <w:bCs/>
          <w:sz w:val="22"/>
          <w:szCs w:val="22"/>
          <w:lang w:eastAsia="en-US"/>
        </w:rPr>
        <w:t>, če podjetje</w:t>
      </w:r>
      <w:r w:rsidR="00224D23" w:rsidRPr="00BD30B5">
        <w:rPr>
          <w:rFonts w:ascii="Arial" w:eastAsiaTheme="minorHAnsi" w:hAnsi="Arial" w:cs="Arial"/>
          <w:bCs/>
          <w:sz w:val="22"/>
          <w:szCs w:val="22"/>
          <w:lang w:eastAsia="en-US"/>
        </w:rPr>
        <w:t xml:space="preserve"> </w:t>
      </w:r>
      <w:r w:rsidR="00224D23" w:rsidRPr="00BD30B5">
        <w:rPr>
          <w:rFonts w:ascii="Arial" w:eastAsiaTheme="minorHAnsi" w:hAnsi="Arial" w:cs="Arial"/>
          <w:b/>
          <w:bCs/>
          <w:sz w:val="22"/>
          <w:szCs w:val="22"/>
          <w:lang w:eastAsia="en-US"/>
        </w:rPr>
        <w:t>do predpisanega roka</w:t>
      </w:r>
      <w:r w:rsidR="00224D23" w:rsidRPr="00BD30B5">
        <w:rPr>
          <w:rFonts w:ascii="Arial" w:eastAsiaTheme="minorHAnsi" w:hAnsi="Arial" w:cs="Arial"/>
          <w:bCs/>
          <w:sz w:val="22"/>
          <w:szCs w:val="22"/>
          <w:lang w:eastAsia="en-US"/>
        </w:rPr>
        <w:t xml:space="preserve"> za oddajo vloge v javnem razpisu, predloži </w:t>
      </w:r>
      <w:r w:rsidR="00224D23" w:rsidRPr="00BD30B5">
        <w:rPr>
          <w:rFonts w:ascii="Arial" w:eastAsiaTheme="minorHAnsi" w:hAnsi="Arial" w:cs="Arial"/>
          <w:b/>
          <w:bCs/>
          <w:sz w:val="22"/>
          <w:szCs w:val="22"/>
          <w:lang w:eastAsia="en-US"/>
        </w:rPr>
        <w:t>pravilno</w:t>
      </w:r>
      <w:r w:rsidR="00BD30B5" w:rsidRPr="00BD30B5">
        <w:rPr>
          <w:rFonts w:ascii="Arial" w:eastAsiaTheme="minorHAnsi" w:hAnsi="Arial" w:cs="Arial"/>
          <w:b/>
          <w:bCs/>
          <w:sz w:val="22"/>
          <w:szCs w:val="22"/>
          <w:lang w:eastAsia="en-US"/>
        </w:rPr>
        <w:t xml:space="preserve"> </w:t>
      </w:r>
      <w:r w:rsidR="0019277F" w:rsidRPr="000A1452">
        <w:rPr>
          <w:rFonts w:ascii="Arial" w:eastAsiaTheme="minorHAnsi" w:hAnsi="Arial" w:cs="Arial"/>
          <w:b/>
          <w:bCs/>
          <w:sz w:val="22"/>
          <w:szCs w:val="22"/>
          <w:lang w:eastAsia="en-US"/>
        </w:rPr>
        <w:t>označeno</w:t>
      </w:r>
      <w:r w:rsidR="00BD30B5" w:rsidRPr="000A1452">
        <w:rPr>
          <w:rFonts w:ascii="Arial" w:eastAsiaTheme="minorHAnsi" w:hAnsi="Arial" w:cs="Arial"/>
          <w:bCs/>
          <w:sz w:val="22"/>
          <w:szCs w:val="22"/>
          <w:lang w:eastAsia="en-US"/>
        </w:rPr>
        <w:t xml:space="preserve"> in</w:t>
      </w:r>
      <w:r w:rsidR="00224D23" w:rsidRPr="000A1452">
        <w:rPr>
          <w:rFonts w:ascii="Arial" w:eastAsiaTheme="minorHAnsi" w:hAnsi="Arial" w:cs="Arial"/>
          <w:bCs/>
          <w:sz w:val="22"/>
          <w:szCs w:val="22"/>
          <w:lang w:eastAsia="en-US"/>
        </w:rPr>
        <w:t xml:space="preserve"> </w:t>
      </w:r>
      <w:r w:rsidR="00F135BB" w:rsidRPr="000A1452">
        <w:rPr>
          <w:rFonts w:ascii="Arial" w:eastAsiaTheme="minorHAnsi" w:hAnsi="Arial" w:cs="Arial"/>
          <w:b/>
          <w:bCs/>
          <w:sz w:val="22"/>
          <w:szCs w:val="22"/>
          <w:lang w:eastAsia="en-US"/>
        </w:rPr>
        <w:t>zap</w:t>
      </w:r>
      <w:r w:rsidR="0019277F" w:rsidRPr="000A1452">
        <w:rPr>
          <w:rFonts w:ascii="Arial" w:eastAsiaTheme="minorHAnsi" w:hAnsi="Arial" w:cs="Arial"/>
          <w:b/>
          <w:bCs/>
          <w:sz w:val="22"/>
          <w:szCs w:val="22"/>
          <w:lang w:eastAsia="en-US"/>
        </w:rPr>
        <w:t>rto</w:t>
      </w:r>
      <w:r w:rsidR="00224D23" w:rsidRPr="000A1452">
        <w:rPr>
          <w:rFonts w:ascii="Arial" w:eastAsiaTheme="minorHAnsi" w:hAnsi="Arial" w:cs="Arial"/>
          <w:b/>
          <w:bCs/>
          <w:sz w:val="22"/>
          <w:szCs w:val="22"/>
          <w:lang w:eastAsia="en-US"/>
        </w:rPr>
        <w:t xml:space="preserve"> </w:t>
      </w:r>
      <w:r w:rsidR="00B05482" w:rsidRPr="000A1452">
        <w:rPr>
          <w:rFonts w:ascii="Arial" w:eastAsiaTheme="minorHAnsi" w:hAnsi="Arial" w:cs="Arial"/>
          <w:b/>
          <w:bCs/>
          <w:sz w:val="22"/>
          <w:szCs w:val="22"/>
          <w:lang w:eastAsia="en-US"/>
        </w:rPr>
        <w:t>kuverto z dokumenti</w:t>
      </w:r>
      <w:r w:rsidR="00224D23" w:rsidRPr="000A1452">
        <w:rPr>
          <w:rFonts w:ascii="Arial" w:eastAsiaTheme="minorHAnsi" w:hAnsi="Arial" w:cs="Arial"/>
          <w:bCs/>
          <w:sz w:val="22"/>
          <w:szCs w:val="22"/>
          <w:lang w:eastAsia="en-US"/>
        </w:rPr>
        <w:t xml:space="preserve"> </w:t>
      </w:r>
      <w:r w:rsidR="00224D23" w:rsidRPr="00BD30B5">
        <w:rPr>
          <w:rFonts w:ascii="Arial" w:eastAsiaTheme="minorHAnsi" w:hAnsi="Arial" w:cs="Arial"/>
          <w:bCs/>
          <w:sz w:val="22"/>
          <w:szCs w:val="22"/>
          <w:lang w:eastAsia="en-US"/>
        </w:rPr>
        <w:t xml:space="preserve">po naslednjem vrstnem redu: </w:t>
      </w:r>
    </w:p>
    <w:p w14:paraId="3222FAAA" w14:textId="77777777" w:rsidR="00182FD7" w:rsidRPr="00BD30B5" w:rsidRDefault="00182FD7" w:rsidP="00224D23">
      <w:pPr>
        <w:autoSpaceDE w:val="0"/>
        <w:autoSpaceDN w:val="0"/>
        <w:adjustRightInd w:val="0"/>
        <w:spacing w:line="240" w:lineRule="auto"/>
        <w:ind w:firstLine="0"/>
        <w:jc w:val="left"/>
        <w:rPr>
          <w:rFonts w:ascii="Arial" w:eastAsiaTheme="minorHAnsi" w:hAnsi="Arial" w:cs="Arial"/>
          <w:bCs/>
          <w:sz w:val="22"/>
          <w:szCs w:val="22"/>
          <w:lang w:eastAsia="en-US"/>
        </w:rPr>
      </w:pPr>
    </w:p>
    <w:p w14:paraId="02F71CD6" w14:textId="77777777" w:rsidR="009950CC" w:rsidRPr="009600E9" w:rsidRDefault="009950CC" w:rsidP="00224D23">
      <w:pPr>
        <w:autoSpaceDE w:val="0"/>
        <w:autoSpaceDN w:val="0"/>
        <w:adjustRightInd w:val="0"/>
        <w:spacing w:line="240" w:lineRule="auto"/>
        <w:ind w:firstLine="0"/>
        <w:jc w:val="left"/>
        <w:rPr>
          <w:rFonts w:ascii="Arial" w:eastAsiaTheme="minorHAnsi" w:hAnsi="Arial" w:cs="Arial"/>
          <w:sz w:val="22"/>
          <w:szCs w:val="22"/>
          <w:lang w:eastAsia="en-US"/>
        </w:rPr>
      </w:pPr>
    </w:p>
    <w:tbl>
      <w:tblPr>
        <w:tblW w:w="9374" w:type="dxa"/>
        <w:jc w:val="center"/>
        <w:tblLayout w:type="fixed"/>
        <w:tblCellMar>
          <w:left w:w="70" w:type="dxa"/>
          <w:right w:w="70" w:type="dxa"/>
        </w:tblCellMar>
        <w:tblLook w:val="0000" w:firstRow="0" w:lastRow="0" w:firstColumn="0" w:lastColumn="0" w:noHBand="0" w:noVBand="0"/>
      </w:tblPr>
      <w:tblGrid>
        <w:gridCol w:w="142"/>
        <w:gridCol w:w="9232"/>
      </w:tblGrid>
      <w:tr w:rsidR="00DB3F82" w:rsidRPr="009600E9" w14:paraId="5949F44D" w14:textId="77777777" w:rsidTr="00346928">
        <w:trPr>
          <w:trHeight w:val="3553"/>
          <w:jc w:val="center"/>
        </w:trPr>
        <w:tc>
          <w:tcPr>
            <w:tcW w:w="9374" w:type="dxa"/>
            <w:gridSpan w:val="2"/>
          </w:tcPr>
          <w:p w14:paraId="5D19DF62" w14:textId="777260EF" w:rsidR="007F078C" w:rsidRPr="00E60C90" w:rsidRDefault="00DB3F82" w:rsidP="006C427D">
            <w:pPr>
              <w:spacing w:line="240" w:lineRule="auto"/>
              <w:ind w:firstLine="0"/>
              <w:rPr>
                <w:rFonts w:ascii="Arial" w:hAnsi="Arial" w:cs="Arial"/>
                <w:sz w:val="22"/>
                <w:szCs w:val="22"/>
              </w:rPr>
            </w:pPr>
            <w:r w:rsidRPr="00E60C90">
              <w:rPr>
                <w:rFonts w:ascii="Arial" w:hAnsi="Arial" w:cs="Arial"/>
                <w:sz w:val="22"/>
                <w:szCs w:val="22"/>
              </w:rPr>
              <w:t>1.</w:t>
            </w:r>
            <w:r w:rsidR="00587120">
              <w:rPr>
                <w:rFonts w:ascii="Arial" w:hAnsi="Arial" w:cs="Arial"/>
                <w:sz w:val="22"/>
                <w:szCs w:val="22"/>
              </w:rPr>
              <w:t xml:space="preserve"> </w:t>
            </w:r>
            <w:r w:rsidRPr="00E60C90">
              <w:rPr>
                <w:rFonts w:ascii="Arial" w:hAnsi="Arial" w:cs="Arial"/>
                <w:sz w:val="22"/>
                <w:szCs w:val="22"/>
              </w:rPr>
              <w:t>Prijavni obrazec (Razpisni obrazec št. 1)</w:t>
            </w:r>
            <w:r w:rsidR="005C3132" w:rsidRPr="00E60C90">
              <w:rPr>
                <w:rFonts w:ascii="Arial" w:hAnsi="Arial" w:cs="Arial"/>
                <w:sz w:val="22"/>
                <w:szCs w:val="22"/>
              </w:rPr>
              <w:t>.</w:t>
            </w:r>
          </w:p>
          <w:p w14:paraId="449BA1CC" w14:textId="77777777" w:rsidR="00542EA4" w:rsidRPr="00E60C90" w:rsidRDefault="00542EA4" w:rsidP="00542EA4">
            <w:pPr>
              <w:spacing w:line="240" w:lineRule="auto"/>
              <w:ind w:firstLine="0"/>
              <w:rPr>
                <w:rFonts w:ascii="Arial" w:hAnsi="Arial" w:cs="Arial"/>
                <w:sz w:val="22"/>
                <w:szCs w:val="22"/>
              </w:rPr>
            </w:pPr>
            <w:r w:rsidRPr="00E60C90">
              <w:rPr>
                <w:rFonts w:ascii="Arial" w:hAnsi="Arial" w:cs="Arial"/>
                <w:sz w:val="22"/>
                <w:szCs w:val="22"/>
              </w:rPr>
              <w:t xml:space="preserve">2. Podatki o </w:t>
            </w:r>
            <w:r w:rsidR="003B632B">
              <w:rPr>
                <w:rFonts w:ascii="Arial" w:hAnsi="Arial" w:cs="Arial"/>
                <w:sz w:val="22"/>
                <w:szCs w:val="22"/>
              </w:rPr>
              <w:t>podjetju</w:t>
            </w:r>
            <w:r w:rsidR="009600E9" w:rsidRPr="00E60C90">
              <w:rPr>
                <w:rFonts w:ascii="Arial" w:hAnsi="Arial" w:cs="Arial"/>
                <w:sz w:val="22"/>
                <w:szCs w:val="22"/>
              </w:rPr>
              <w:t xml:space="preserve"> </w:t>
            </w:r>
            <w:r w:rsidR="00D912C9" w:rsidRPr="00E60C90">
              <w:rPr>
                <w:rFonts w:ascii="Arial" w:hAnsi="Arial" w:cs="Arial"/>
                <w:sz w:val="22"/>
                <w:szCs w:val="22"/>
              </w:rPr>
              <w:t xml:space="preserve">(Razpisni obrazec </w:t>
            </w:r>
            <w:r w:rsidR="0019277F" w:rsidRPr="00E60C90">
              <w:rPr>
                <w:rFonts w:ascii="Arial" w:hAnsi="Arial" w:cs="Arial"/>
                <w:sz w:val="22"/>
                <w:szCs w:val="22"/>
              </w:rPr>
              <w:t>št. 2</w:t>
            </w:r>
            <w:r w:rsidRPr="00E60C90">
              <w:rPr>
                <w:rFonts w:ascii="Arial" w:hAnsi="Arial" w:cs="Arial"/>
                <w:sz w:val="22"/>
                <w:szCs w:val="22"/>
              </w:rPr>
              <w:t>)</w:t>
            </w:r>
            <w:r w:rsidR="005C3132" w:rsidRPr="00E60C90">
              <w:rPr>
                <w:rFonts w:ascii="Arial" w:hAnsi="Arial" w:cs="Arial"/>
                <w:sz w:val="22"/>
                <w:szCs w:val="22"/>
              </w:rPr>
              <w:t>.</w:t>
            </w:r>
          </w:p>
          <w:p w14:paraId="219AEEDF" w14:textId="77777777" w:rsidR="00E60C90" w:rsidRDefault="00E60C90" w:rsidP="00542EA4">
            <w:pPr>
              <w:spacing w:line="240" w:lineRule="auto"/>
              <w:ind w:firstLine="0"/>
              <w:rPr>
                <w:rFonts w:ascii="Arial" w:hAnsi="Arial" w:cs="Arial"/>
                <w:sz w:val="22"/>
                <w:szCs w:val="22"/>
              </w:rPr>
            </w:pPr>
            <w:r w:rsidRPr="00E60C90">
              <w:rPr>
                <w:rFonts w:ascii="Arial" w:hAnsi="Arial" w:cs="Arial"/>
                <w:sz w:val="22"/>
                <w:szCs w:val="22"/>
              </w:rPr>
              <w:t>3. Ponudba za nakup enot (razpisni obrazec št. 3).</w:t>
            </w:r>
          </w:p>
          <w:p w14:paraId="4FCA99BB" w14:textId="710F8BB6" w:rsidR="00FE1946" w:rsidRPr="00587120" w:rsidRDefault="00FE1946" w:rsidP="00542EA4">
            <w:pPr>
              <w:spacing w:line="240" w:lineRule="auto"/>
              <w:ind w:firstLine="0"/>
              <w:rPr>
                <w:rFonts w:ascii="Arial" w:hAnsi="Arial" w:cs="Arial"/>
                <w:szCs w:val="24"/>
              </w:rPr>
            </w:pPr>
            <w:r w:rsidRPr="000A0A10">
              <w:rPr>
                <w:rFonts w:ascii="Arial" w:hAnsi="Arial" w:cs="Arial"/>
                <w:sz w:val="22"/>
                <w:szCs w:val="22"/>
              </w:rPr>
              <w:t>4</w:t>
            </w:r>
            <w:r w:rsidRPr="00587120">
              <w:rPr>
                <w:rFonts w:ascii="Arial" w:hAnsi="Arial" w:cs="Arial"/>
                <w:szCs w:val="24"/>
              </w:rPr>
              <w:t>.</w:t>
            </w:r>
            <w:r w:rsidRPr="00587120">
              <w:rPr>
                <w:rFonts w:ascii="Arial" w:hAnsi="Arial" w:cs="Arial"/>
                <w:sz w:val="22"/>
                <w:szCs w:val="22"/>
              </w:rPr>
              <w:t xml:space="preserve"> Izjava o </w:t>
            </w:r>
            <w:r w:rsidR="00521A6F" w:rsidRPr="00587120">
              <w:rPr>
                <w:rFonts w:ascii="Arial" w:hAnsi="Arial" w:cs="Arial"/>
                <w:sz w:val="22"/>
                <w:szCs w:val="22"/>
              </w:rPr>
              <w:t xml:space="preserve">sprejemanju pogojev javnega razpisa in </w:t>
            </w:r>
            <w:r w:rsidRPr="00587120">
              <w:rPr>
                <w:rFonts w:ascii="Arial" w:hAnsi="Arial" w:cs="Arial"/>
                <w:sz w:val="22"/>
                <w:szCs w:val="22"/>
              </w:rPr>
              <w:t>veljavnosti ponudbe (razpisni obrazec št.</w:t>
            </w:r>
            <w:r w:rsidR="00346928">
              <w:rPr>
                <w:rFonts w:ascii="Arial" w:hAnsi="Arial" w:cs="Arial"/>
                <w:sz w:val="22"/>
                <w:szCs w:val="22"/>
              </w:rPr>
              <w:t xml:space="preserve"> </w:t>
            </w:r>
            <w:r w:rsidRPr="00587120">
              <w:rPr>
                <w:rFonts w:ascii="Arial" w:hAnsi="Arial" w:cs="Arial"/>
                <w:sz w:val="22"/>
                <w:szCs w:val="22"/>
              </w:rPr>
              <w:t>4).</w:t>
            </w:r>
          </w:p>
          <w:p w14:paraId="2A788808" w14:textId="77777777" w:rsidR="00542EA4" w:rsidRPr="00E60C90" w:rsidRDefault="00FE1946" w:rsidP="00542EA4">
            <w:pPr>
              <w:spacing w:line="240" w:lineRule="auto"/>
              <w:ind w:firstLine="0"/>
              <w:rPr>
                <w:rFonts w:ascii="Arial" w:hAnsi="Arial" w:cs="Arial"/>
                <w:sz w:val="22"/>
                <w:szCs w:val="22"/>
              </w:rPr>
            </w:pPr>
            <w:r>
              <w:rPr>
                <w:rFonts w:ascii="Arial" w:hAnsi="Arial" w:cs="Arial"/>
                <w:sz w:val="22"/>
                <w:szCs w:val="22"/>
              </w:rPr>
              <w:t>5</w:t>
            </w:r>
            <w:r w:rsidR="00B15135" w:rsidRPr="00E60C90">
              <w:rPr>
                <w:rFonts w:ascii="Arial" w:hAnsi="Arial" w:cs="Arial"/>
                <w:sz w:val="22"/>
                <w:szCs w:val="22"/>
              </w:rPr>
              <w:t xml:space="preserve">. </w:t>
            </w:r>
            <w:r w:rsidR="00542EA4" w:rsidRPr="00E60C90">
              <w:rPr>
                <w:rFonts w:ascii="Arial" w:hAnsi="Arial" w:cs="Arial"/>
                <w:sz w:val="22"/>
                <w:szCs w:val="22"/>
              </w:rPr>
              <w:t>Predstavitev projek</w:t>
            </w:r>
            <w:r w:rsidR="00D912C9" w:rsidRPr="00E60C90">
              <w:rPr>
                <w:rFonts w:ascii="Arial" w:hAnsi="Arial" w:cs="Arial"/>
                <w:sz w:val="22"/>
                <w:szCs w:val="22"/>
              </w:rPr>
              <w:t xml:space="preserve">ta (Razpisni obrazec </w:t>
            </w:r>
            <w:r>
              <w:rPr>
                <w:rFonts w:ascii="Arial" w:hAnsi="Arial" w:cs="Arial"/>
                <w:sz w:val="22"/>
                <w:szCs w:val="22"/>
              </w:rPr>
              <w:t>št. 5</w:t>
            </w:r>
            <w:r w:rsidR="00542EA4" w:rsidRPr="00E60C90">
              <w:rPr>
                <w:rFonts w:ascii="Arial" w:hAnsi="Arial" w:cs="Arial"/>
                <w:sz w:val="22"/>
                <w:szCs w:val="22"/>
              </w:rPr>
              <w:t>)</w:t>
            </w:r>
            <w:r w:rsidR="005C3132" w:rsidRPr="00E60C90">
              <w:rPr>
                <w:rFonts w:ascii="Arial" w:hAnsi="Arial" w:cs="Arial"/>
                <w:sz w:val="22"/>
                <w:szCs w:val="22"/>
              </w:rPr>
              <w:t>.</w:t>
            </w:r>
          </w:p>
          <w:p w14:paraId="592988AE" w14:textId="29E9E2DD" w:rsidR="00490759" w:rsidRPr="00E60C90" w:rsidRDefault="006E45BD" w:rsidP="00542EA4">
            <w:pPr>
              <w:spacing w:line="240" w:lineRule="auto"/>
              <w:ind w:firstLine="0"/>
              <w:rPr>
                <w:rFonts w:ascii="Arial" w:hAnsi="Arial" w:cs="Arial"/>
                <w:sz w:val="22"/>
                <w:szCs w:val="22"/>
              </w:rPr>
            </w:pPr>
            <w:r>
              <w:rPr>
                <w:rFonts w:ascii="Arial" w:hAnsi="Arial" w:cs="Arial"/>
                <w:sz w:val="22"/>
                <w:szCs w:val="22"/>
              </w:rPr>
              <w:t>6</w:t>
            </w:r>
            <w:r w:rsidR="00FE1946">
              <w:rPr>
                <w:rFonts w:ascii="Arial" w:hAnsi="Arial" w:cs="Arial"/>
                <w:sz w:val="22"/>
                <w:szCs w:val="22"/>
              </w:rPr>
              <w:t>. I</w:t>
            </w:r>
            <w:r w:rsidR="00542EA4" w:rsidRPr="00E60C90">
              <w:rPr>
                <w:rFonts w:ascii="Arial" w:hAnsi="Arial" w:cs="Arial"/>
                <w:sz w:val="22"/>
                <w:szCs w:val="22"/>
              </w:rPr>
              <w:t>zjava o strinjanju z razpisnim</w:t>
            </w:r>
            <w:r w:rsidR="00D912C9" w:rsidRPr="00E60C90">
              <w:rPr>
                <w:rFonts w:ascii="Arial" w:hAnsi="Arial" w:cs="Arial"/>
                <w:sz w:val="22"/>
                <w:szCs w:val="22"/>
              </w:rPr>
              <w:t xml:space="preserve">i pogoji </w:t>
            </w:r>
            <w:r w:rsidR="00490759">
              <w:rPr>
                <w:rFonts w:ascii="Arial" w:hAnsi="Arial" w:cs="Arial"/>
                <w:sz w:val="22"/>
                <w:szCs w:val="22"/>
              </w:rPr>
              <w:t>in</w:t>
            </w:r>
            <w:r w:rsidR="009C527E">
              <w:rPr>
                <w:rFonts w:ascii="Arial" w:hAnsi="Arial" w:cs="Arial"/>
                <w:sz w:val="22"/>
                <w:szCs w:val="22"/>
              </w:rPr>
              <w:t xml:space="preserve"> o</w:t>
            </w:r>
            <w:r w:rsidR="00490759">
              <w:rPr>
                <w:rFonts w:ascii="Arial" w:hAnsi="Arial" w:cs="Arial"/>
                <w:sz w:val="22"/>
                <w:szCs w:val="22"/>
              </w:rPr>
              <w:t xml:space="preserve"> resničnosti podatkov </w:t>
            </w:r>
            <w:r w:rsidR="00D912C9" w:rsidRPr="00E60C90">
              <w:rPr>
                <w:rFonts w:ascii="Arial" w:hAnsi="Arial" w:cs="Arial"/>
                <w:sz w:val="22"/>
                <w:szCs w:val="22"/>
              </w:rPr>
              <w:t xml:space="preserve">(Razpisni obrazec </w:t>
            </w:r>
            <w:r w:rsidR="006D58A9">
              <w:rPr>
                <w:rFonts w:ascii="Arial" w:hAnsi="Arial" w:cs="Arial"/>
                <w:sz w:val="22"/>
                <w:szCs w:val="22"/>
              </w:rPr>
              <w:t>št. 6</w:t>
            </w:r>
            <w:r w:rsidR="00542EA4" w:rsidRPr="00E60C90">
              <w:rPr>
                <w:rFonts w:ascii="Arial" w:hAnsi="Arial" w:cs="Arial"/>
                <w:sz w:val="22"/>
                <w:szCs w:val="22"/>
              </w:rPr>
              <w:t>)</w:t>
            </w:r>
            <w:r w:rsidR="005C3132" w:rsidRPr="00E60C90">
              <w:rPr>
                <w:rFonts w:ascii="Arial" w:hAnsi="Arial" w:cs="Arial"/>
                <w:sz w:val="22"/>
                <w:szCs w:val="22"/>
              </w:rPr>
              <w:t>.</w:t>
            </w:r>
          </w:p>
          <w:p w14:paraId="1C90B7BB" w14:textId="7F0B9310" w:rsidR="009F6AC3" w:rsidRPr="00E60C90" w:rsidRDefault="00346928" w:rsidP="00542EA4">
            <w:pPr>
              <w:spacing w:line="240" w:lineRule="auto"/>
              <w:ind w:firstLine="0"/>
              <w:rPr>
                <w:rFonts w:ascii="Arial" w:hAnsi="Arial" w:cs="Arial"/>
                <w:sz w:val="22"/>
                <w:szCs w:val="22"/>
              </w:rPr>
            </w:pPr>
            <w:r>
              <w:rPr>
                <w:rFonts w:ascii="Arial" w:hAnsi="Arial" w:cs="Arial"/>
                <w:sz w:val="22"/>
                <w:szCs w:val="22"/>
              </w:rPr>
              <w:t>7</w:t>
            </w:r>
            <w:r w:rsidR="003B632B">
              <w:rPr>
                <w:rFonts w:ascii="Arial" w:hAnsi="Arial" w:cs="Arial"/>
                <w:sz w:val="22"/>
                <w:szCs w:val="22"/>
              </w:rPr>
              <w:t>. Izjava o izpolnitvi posebnih določil</w:t>
            </w:r>
            <w:r w:rsidR="006D58A9">
              <w:rPr>
                <w:rFonts w:ascii="Arial" w:hAnsi="Arial" w:cs="Arial"/>
                <w:sz w:val="22"/>
                <w:szCs w:val="22"/>
              </w:rPr>
              <w:t xml:space="preserve"> (Razpisni obrazec št. </w:t>
            </w:r>
            <w:r w:rsidR="009C527E">
              <w:rPr>
                <w:rFonts w:ascii="Arial" w:hAnsi="Arial" w:cs="Arial"/>
                <w:sz w:val="22"/>
                <w:szCs w:val="22"/>
              </w:rPr>
              <w:t>7</w:t>
            </w:r>
            <w:r w:rsidR="009F6AC3" w:rsidRPr="00E60C90">
              <w:rPr>
                <w:rFonts w:ascii="Arial" w:hAnsi="Arial" w:cs="Arial"/>
                <w:sz w:val="22"/>
                <w:szCs w:val="22"/>
              </w:rPr>
              <w:t>).</w:t>
            </w:r>
          </w:p>
          <w:p w14:paraId="76E543EB" w14:textId="300B13ED" w:rsidR="00542EA4" w:rsidRDefault="00346928" w:rsidP="00542EA4">
            <w:pPr>
              <w:spacing w:line="240" w:lineRule="auto"/>
              <w:ind w:firstLine="0"/>
              <w:rPr>
                <w:rFonts w:ascii="Arial" w:hAnsi="Arial" w:cs="Arial"/>
                <w:sz w:val="22"/>
                <w:szCs w:val="22"/>
              </w:rPr>
            </w:pPr>
            <w:r>
              <w:rPr>
                <w:rFonts w:ascii="Arial" w:hAnsi="Arial" w:cs="Arial"/>
                <w:sz w:val="22"/>
                <w:szCs w:val="22"/>
              </w:rPr>
              <w:t>8</w:t>
            </w:r>
            <w:r w:rsidR="00542EA4" w:rsidRPr="00E60C90">
              <w:rPr>
                <w:rFonts w:ascii="Arial" w:hAnsi="Arial" w:cs="Arial"/>
                <w:sz w:val="22"/>
                <w:szCs w:val="22"/>
              </w:rPr>
              <w:t>. Parafiran vzorec</w:t>
            </w:r>
            <w:r w:rsidR="00D912C9" w:rsidRPr="00E60C90">
              <w:rPr>
                <w:rFonts w:ascii="Arial" w:hAnsi="Arial" w:cs="Arial"/>
                <w:sz w:val="22"/>
                <w:szCs w:val="22"/>
              </w:rPr>
              <w:t xml:space="preserve"> pogodbe (Razpisni obrazec </w:t>
            </w:r>
            <w:r w:rsidR="006E45BD">
              <w:rPr>
                <w:rFonts w:ascii="Arial" w:hAnsi="Arial" w:cs="Arial"/>
                <w:sz w:val="22"/>
                <w:szCs w:val="22"/>
              </w:rPr>
              <w:t xml:space="preserve">št. </w:t>
            </w:r>
            <w:r w:rsidR="009C527E">
              <w:rPr>
                <w:rFonts w:ascii="Arial" w:hAnsi="Arial" w:cs="Arial"/>
                <w:sz w:val="22"/>
                <w:szCs w:val="22"/>
              </w:rPr>
              <w:t>8</w:t>
            </w:r>
            <w:r w:rsidR="00542EA4" w:rsidRPr="00E60C90">
              <w:rPr>
                <w:rFonts w:ascii="Arial" w:hAnsi="Arial" w:cs="Arial"/>
                <w:sz w:val="22"/>
                <w:szCs w:val="22"/>
              </w:rPr>
              <w:t>)</w:t>
            </w:r>
            <w:r w:rsidR="00260056">
              <w:rPr>
                <w:rFonts w:ascii="Arial" w:hAnsi="Arial" w:cs="Arial"/>
                <w:sz w:val="22"/>
                <w:szCs w:val="22"/>
              </w:rPr>
              <w:t>.</w:t>
            </w:r>
          </w:p>
          <w:p w14:paraId="39C2D7C2" w14:textId="66F6899C" w:rsidR="006E45BD" w:rsidRDefault="00346928" w:rsidP="00542EA4">
            <w:pPr>
              <w:spacing w:line="240" w:lineRule="auto"/>
              <w:ind w:firstLine="0"/>
              <w:rPr>
                <w:rFonts w:ascii="Arial" w:hAnsi="Arial" w:cs="Arial"/>
                <w:sz w:val="22"/>
                <w:szCs w:val="22"/>
              </w:rPr>
            </w:pPr>
            <w:r>
              <w:rPr>
                <w:rFonts w:ascii="Arial" w:hAnsi="Arial" w:cs="Arial"/>
                <w:sz w:val="22"/>
                <w:szCs w:val="22"/>
              </w:rPr>
              <w:t>9</w:t>
            </w:r>
            <w:r w:rsidR="006E45BD">
              <w:rPr>
                <w:rFonts w:ascii="Arial" w:hAnsi="Arial" w:cs="Arial"/>
                <w:sz w:val="22"/>
                <w:szCs w:val="22"/>
              </w:rPr>
              <w:t>. Poročilo o projektu (</w:t>
            </w:r>
            <w:r w:rsidR="006E45BD" w:rsidRPr="00E60C90">
              <w:rPr>
                <w:rFonts w:ascii="Arial" w:hAnsi="Arial" w:cs="Arial"/>
                <w:sz w:val="22"/>
                <w:szCs w:val="22"/>
              </w:rPr>
              <w:t xml:space="preserve">Razpisni obrazec </w:t>
            </w:r>
            <w:r w:rsidR="006E45BD">
              <w:rPr>
                <w:rFonts w:ascii="Arial" w:hAnsi="Arial" w:cs="Arial"/>
                <w:sz w:val="22"/>
                <w:szCs w:val="22"/>
              </w:rPr>
              <w:t xml:space="preserve">št. </w:t>
            </w:r>
            <w:r w:rsidR="009C527E">
              <w:rPr>
                <w:rFonts w:ascii="Arial" w:hAnsi="Arial" w:cs="Arial"/>
                <w:sz w:val="22"/>
                <w:szCs w:val="22"/>
              </w:rPr>
              <w:t>9</w:t>
            </w:r>
            <w:r w:rsidR="006E45BD">
              <w:rPr>
                <w:rFonts w:ascii="Arial" w:hAnsi="Arial" w:cs="Arial"/>
                <w:sz w:val="22"/>
                <w:szCs w:val="22"/>
              </w:rPr>
              <w:t>).</w:t>
            </w:r>
          </w:p>
          <w:p w14:paraId="234833CC" w14:textId="12F80202" w:rsidR="00A718F5" w:rsidRDefault="00A718F5" w:rsidP="00542EA4">
            <w:pPr>
              <w:spacing w:line="240" w:lineRule="auto"/>
              <w:ind w:firstLine="0"/>
              <w:rPr>
                <w:rFonts w:ascii="Arial" w:hAnsi="Arial" w:cs="Arial"/>
                <w:sz w:val="22"/>
                <w:szCs w:val="22"/>
              </w:rPr>
            </w:pPr>
            <w:r>
              <w:rPr>
                <w:rFonts w:ascii="Arial" w:hAnsi="Arial" w:cs="Arial"/>
                <w:sz w:val="22"/>
                <w:szCs w:val="22"/>
              </w:rPr>
              <w:t>10. Izjava o nepovezanih osebah (Razpisni obrazec št. 10).</w:t>
            </w:r>
          </w:p>
          <w:p w14:paraId="02DC0380" w14:textId="577FFFE4" w:rsidR="006E45BD" w:rsidRPr="000A1452" w:rsidRDefault="00346928" w:rsidP="00542EA4">
            <w:pPr>
              <w:spacing w:line="240" w:lineRule="auto"/>
              <w:ind w:firstLine="0"/>
              <w:rPr>
                <w:rFonts w:ascii="Arial" w:hAnsi="Arial" w:cs="Arial"/>
                <w:sz w:val="22"/>
                <w:szCs w:val="22"/>
              </w:rPr>
            </w:pPr>
            <w:r>
              <w:rPr>
                <w:rFonts w:ascii="Arial" w:hAnsi="Arial" w:cs="Arial"/>
                <w:sz w:val="22"/>
                <w:szCs w:val="22"/>
              </w:rPr>
              <w:t>1</w:t>
            </w:r>
            <w:r w:rsidR="00A718F5">
              <w:rPr>
                <w:rFonts w:ascii="Arial" w:hAnsi="Arial" w:cs="Arial"/>
                <w:sz w:val="22"/>
                <w:szCs w:val="22"/>
              </w:rPr>
              <w:t>1</w:t>
            </w:r>
            <w:r w:rsidR="006E45BD">
              <w:rPr>
                <w:rFonts w:ascii="Arial" w:hAnsi="Arial" w:cs="Arial"/>
                <w:sz w:val="22"/>
                <w:szCs w:val="22"/>
              </w:rPr>
              <w:t>. Merila (</w:t>
            </w:r>
            <w:r w:rsidR="006E45BD" w:rsidRPr="00E60C90">
              <w:rPr>
                <w:rFonts w:ascii="Arial" w:hAnsi="Arial" w:cs="Arial"/>
                <w:sz w:val="22"/>
                <w:szCs w:val="22"/>
              </w:rPr>
              <w:t xml:space="preserve">Razpisni obrazec </w:t>
            </w:r>
            <w:r w:rsidR="006E45BD">
              <w:rPr>
                <w:rFonts w:ascii="Arial" w:hAnsi="Arial" w:cs="Arial"/>
                <w:sz w:val="22"/>
                <w:szCs w:val="22"/>
              </w:rPr>
              <w:t>št. 1</w:t>
            </w:r>
            <w:r w:rsidR="00A718F5">
              <w:rPr>
                <w:rFonts w:ascii="Arial" w:hAnsi="Arial" w:cs="Arial"/>
                <w:sz w:val="22"/>
                <w:szCs w:val="22"/>
              </w:rPr>
              <w:t>1</w:t>
            </w:r>
            <w:r w:rsidR="006E45BD">
              <w:rPr>
                <w:rFonts w:ascii="Arial" w:hAnsi="Arial" w:cs="Arial"/>
                <w:sz w:val="22"/>
                <w:szCs w:val="22"/>
              </w:rPr>
              <w:t>).</w:t>
            </w:r>
          </w:p>
          <w:p w14:paraId="4D7EE6B1" w14:textId="77777777" w:rsidR="001C4747" w:rsidRDefault="001C4747" w:rsidP="001C4747">
            <w:pPr>
              <w:spacing w:line="240" w:lineRule="auto"/>
              <w:ind w:firstLine="0"/>
              <w:jc w:val="left"/>
              <w:rPr>
                <w:rFonts w:ascii="Arial" w:hAnsi="Arial" w:cs="Arial"/>
                <w:color w:val="FF0000"/>
                <w:sz w:val="20"/>
                <w:lang w:eastAsia="en-US" w:bidi="en-US"/>
              </w:rPr>
            </w:pPr>
          </w:p>
          <w:p w14:paraId="1865000E" w14:textId="77777777" w:rsidR="001C4747" w:rsidRPr="000A1452" w:rsidRDefault="001C4747" w:rsidP="001C4747">
            <w:pPr>
              <w:spacing w:line="240" w:lineRule="auto"/>
              <w:ind w:firstLine="0"/>
              <w:jc w:val="left"/>
              <w:rPr>
                <w:rFonts w:ascii="Arial" w:hAnsi="Arial" w:cs="Arial"/>
                <w:sz w:val="22"/>
                <w:szCs w:val="22"/>
                <w:lang w:eastAsia="en-US" w:bidi="en-US"/>
              </w:rPr>
            </w:pPr>
            <w:r w:rsidRPr="000A1452">
              <w:rPr>
                <w:rFonts w:ascii="Arial" w:hAnsi="Arial" w:cs="Arial"/>
                <w:sz w:val="22"/>
                <w:szCs w:val="22"/>
                <w:lang w:eastAsia="en-US" w:bidi="en-US"/>
              </w:rPr>
              <w:t>Razpisni obrazci, ki so priloge te razpisne dokumentacije, se potrdijo s podpis</w:t>
            </w:r>
            <w:r w:rsidR="009950CC" w:rsidRPr="000A1452">
              <w:rPr>
                <w:rFonts w:ascii="Arial" w:hAnsi="Arial" w:cs="Arial"/>
                <w:sz w:val="22"/>
                <w:szCs w:val="22"/>
                <w:lang w:eastAsia="en-US" w:bidi="en-US"/>
              </w:rPr>
              <w:t>om odgovorne osebe in žigom</w:t>
            </w:r>
            <w:r w:rsidRPr="000A1452">
              <w:rPr>
                <w:rFonts w:ascii="Arial" w:hAnsi="Arial" w:cs="Arial"/>
                <w:sz w:val="22"/>
                <w:szCs w:val="22"/>
                <w:lang w:eastAsia="en-US" w:bidi="en-US"/>
              </w:rPr>
              <w:t xml:space="preserve"> ter predložijo k </w:t>
            </w:r>
            <w:r w:rsidR="005E2FDB">
              <w:rPr>
                <w:rFonts w:ascii="Arial" w:hAnsi="Arial" w:cs="Arial"/>
                <w:sz w:val="22"/>
                <w:szCs w:val="22"/>
                <w:lang w:eastAsia="en-US" w:bidi="en-US"/>
              </w:rPr>
              <w:t>vlogi (če podjetje</w:t>
            </w:r>
            <w:r w:rsidR="009950CC" w:rsidRPr="000A1452">
              <w:rPr>
                <w:rFonts w:ascii="Arial" w:hAnsi="Arial" w:cs="Arial"/>
                <w:sz w:val="22"/>
                <w:szCs w:val="22"/>
                <w:lang w:eastAsia="en-US" w:bidi="en-US"/>
              </w:rPr>
              <w:t xml:space="preserve"> ne posluje z žigom</w:t>
            </w:r>
            <w:r w:rsidRPr="000A1452">
              <w:rPr>
                <w:rFonts w:ascii="Arial" w:hAnsi="Arial" w:cs="Arial"/>
                <w:sz w:val="22"/>
                <w:szCs w:val="22"/>
                <w:lang w:eastAsia="en-US" w:bidi="en-US"/>
              </w:rPr>
              <w:t xml:space="preserve"> mora to navesti).</w:t>
            </w:r>
          </w:p>
          <w:p w14:paraId="75BFC4D7" w14:textId="77777777" w:rsidR="001C4747" w:rsidRDefault="001C4747" w:rsidP="00542EA4">
            <w:pPr>
              <w:spacing w:line="240" w:lineRule="auto"/>
              <w:ind w:firstLine="0"/>
              <w:rPr>
                <w:rFonts w:ascii="Arial" w:hAnsi="Arial" w:cs="Arial"/>
                <w:sz w:val="22"/>
                <w:szCs w:val="22"/>
              </w:rPr>
            </w:pPr>
          </w:p>
          <w:p w14:paraId="6F4B81F2" w14:textId="29C4AFB0" w:rsidR="007A140B" w:rsidRPr="00FA0853" w:rsidRDefault="001C254B" w:rsidP="00542EA4">
            <w:pPr>
              <w:spacing w:line="240" w:lineRule="auto"/>
              <w:ind w:firstLine="0"/>
              <w:rPr>
                <w:rFonts w:ascii="Arial" w:hAnsi="Arial" w:cs="Arial"/>
                <w:sz w:val="22"/>
                <w:szCs w:val="22"/>
              </w:rPr>
            </w:pPr>
            <w:r>
              <w:rPr>
                <w:rFonts w:ascii="Arial" w:hAnsi="Arial" w:cs="Arial"/>
                <w:sz w:val="22"/>
                <w:szCs w:val="22"/>
              </w:rPr>
              <w:t xml:space="preserve">  </w:t>
            </w:r>
          </w:p>
          <w:p w14:paraId="58EF6F4E" w14:textId="77777777" w:rsidR="00542EA4" w:rsidRPr="00990907" w:rsidRDefault="006E45BD" w:rsidP="00542EA4">
            <w:pPr>
              <w:spacing w:line="240" w:lineRule="auto"/>
              <w:ind w:firstLine="0"/>
              <w:rPr>
                <w:rFonts w:ascii="Arial" w:hAnsi="Arial" w:cs="Arial"/>
                <w:b/>
                <w:bCs/>
                <w:sz w:val="22"/>
                <w:szCs w:val="22"/>
              </w:rPr>
            </w:pPr>
            <w:r w:rsidRPr="00990907">
              <w:rPr>
                <w:rFonts w:ascii="Arial" w:hAnsi="Arial" w:cs="Arial"/>
                <w:b/>
                <w:bCs/>
                <w:sz w:val="22"/>
                <w:szCs w:val="22"/>
              </w:rPr>
              <w:t>2</w:t>
            </w:r>
            <w:r w:rsidR="00542EA4" w:rsidRPr="00990907">
              <w:rPr>
                <w:rFonts w:ascii="Arial" w:hAnsi="Arial" w:cs="Arial"/>
                <w:b/>
                <w:bCs/>
                <w:sz w:val="22"/>
                <w:szCs w:val="22"/>
              </w:rPr>
              <w:t>. Drugo (dodatne priloge in dokazila)</w:t>
            </w:r>
            <w:r w:rsidR="009950CC" w:rsidRPr="00990907">
              <w:rPr>
                <w:rFonts w:ascii="Arial" w:hAnsi="Arial" w:cs="Arial"/>
                <w:b/>
                <w:bCs/>
                <w:sz w:val="22"/>
                <w:szCs w:val="22"/>
              </w:rPr>
              <w:t>:</w:t>
            </w:r>
          </w:p>
          <w:p w14:paraId="748DDF45" w14:textId="77777777" w:rsidR="006D37B5" w:rsidRPr="000A1452" w:rsidRDefault="0080521E" w:rsidP="00E60C90">
            <w:pPr>
              <w:spacing w:line="240" w:lineRule="auto"/>
              <w:rPr>
                <w:rFonts w:ascii="Arial" w:hAnsi="Arial" w:cs="Arial"/>
                <w:sz w:val="22"/>
                <w:szCs w:val="22"/>
              </w:rPr>
            </w:pPr>
            <w:r w:rsidRPr="000A1452">
              <w:rPr>
                <w:rFonts w:ascii="Arial" w:hAnsi="Arial" w:cs="Arial"/>
                <w:sz w:val="22"/>
                <w:szCs w:val="22"/>
              </w:rPr>
              <w:t>a)</w:t>
            </w:r>
            <w:r w:rsidR="009950CC" w:rsidRPr="000A1452">
              <w:rPr>
                <w:rFonts w:ascii="Arial" w:hAnsi="Arial" w:cs="Arial"/>
                <w:sz w:val="22"/>
                <w:szCs w:val="22"/>
              </w:rPr>
              <w:t xml:space="preserve">  D</w:t>
            </w:r>
            <w:r w:rsidR="0000338A" w:rsidRPr="000A1452">
              <w:rPr>
                <w:rFonts w:ascii="Arial" w:hAnsi="Arial" w:cs="Arial"/>
                <w:sz w:val="22"/>
                <w:szCs w:val="22"/>
              </w:rPr>
              <w:t xml:space="preserve">okazilo o registraciji podjetja: </w:t>
            </w:r>
          </w:p>
          <w:p w14:paraId="01BB5567" w14:textId="08A60D1F" w:rsidR="0000338A" w:rsidRPr="000A1452" w:rsidRDefault="0000338A" w:rsidP="0000338A">
            <w:pPr>
              <w:spacing w:line="240" w:lineRule="auto"/>
              <w:ind w:left="360" w:firstLine="0"/>
              <w:rPr>
                <w:rFonts w:ascii="Arial" w:hAnsi="Arial" w:cs="Arial"/>
                <w:sz w:val="22"/>
                <w:szCs w:val="22"/>
              </w:rPr>
            </w:pPr>
            <w:r w:rsidRPr="000A1452">
              <w:rPr>
                <w:rFonts w:ascii="Arial" w:hAnsi="Arial" w:cs="Arial"/>
                <w:sz w:val="22"/>
                <w:szCs w:val="22"/>
              </w:rPr>
              <w:t xml:space="preserve">   - za gospodarske druž</w:t>
            </w:r>
            <w:r w:rsidR="008E775A">
              <w:rPr>
                <w:rFonts w:ascii="Arial" w:hAnsi="Arial" w:cs="Arial"/>
                <w:sz w:val="22"/>
                <w:szCs w:val="22"/>
              </w:rPr>
              <w:t xml:space="preserve">be: izpis </w:t>
            </w:r>
            <w:r w:rsidR="00047249">
              <w:rPr>
                <w:rFonts w:ascii="Arial" w:hAnsi="Arial" w:cs="Arial"/>
                <w:sz w:val="22"/>
                <w:szCs w:val="22"/>
              </w:rPr>
              <w:t>iz Poslovnega</w:t>
            </w:r>
            <w:r w:rsidRPr="000A1452">
              <w:rPr>
                <w:rFonts w:ascii="Arial" w:hAnsi="Arial" w:cs="Arial"/>
                <w:sz w:val="22"/>
                <w:szCs w:val="22"/>
              </w:rPr>
              <w:t xml:space="preserve"> registra</w:t>
            </w:r>
            <w:r w:rsidR="00047249">
              <w:rPr>
                <w:rFonts w:ascii="Arial" w:hAnsi="Arial" w:cs="Arial"/>
                <w:sz w:val="22"/>
                <w:szCs w:val="22"/>
              </w:rPr>
              <w:t xml:space="preserve"> RS</w:t>
            </w:r>
            <w:r w:rsidRPr="000A1452">
              <w:rPr>
                <w:rFonts w:ascii="Arial" w:hAnsi="Arial" w:cs="Arial"/>
                <w:sz w:val="22"/>
                <w:szCs w:val="22"/>
              </w:rPr>
              <w:t xml:space="preserve"> z vsemi prilogami in naknadno  vpisanimi spremembami</w:t>
            </w:r>
            <w:r w:rsidR="00334821">
              <w:rPr>
                <w:rFonts w:ascii="Arial" w:hAnsi="Arial" w:cs="Arial"/>
                <w:sz w:val="22"/>
                <w:szCs w:val="22"/>
              </w:rPr>
              <w:t>, ki ne sme biti starejši</w:t>
            </w:r>
            <w:r w:rsidR="00047249">
              <w:rPr>
                <w:rFonts w:ascii="Arial" w:hAnsi="Arial" w:cs="Arial"/>
                <w:sz w:val="22"/>
                <w:szCs w:val="22"/>
              </w:rPr>
              <w:t xml:space="preserve"> od 1 meseca</w:t>
            </w:r>
            <w:r w:rsidRPr="000A1452">
              <w:rPr>
                <w:rFonts w:ascii="Arial" w:hAnsi="Arial" w:cs="Arial"/>
                <w:sz w:val="22"/>
                <w:szCs w:val="22"/>
              </w:rPr>
              <w:t xml:space="preserve">, </w:t>
            </w:r>
          </w:p>
          <w:p w14:paraId="0AC8034C" w14:textId="77777777" w:rsidR="0000338A" w:rsidRPr="000A1452" w:rsidRDefault="0000338A" w:rsidP="0000338A">
            <w:pPr>
              <w:spacing w:line="240" w:lineRule="auto"/>
              <w:ind w:left="360" w:firstLine="0"/>
              <w:rPr>
                <w:rFonts w:ascii="Arial" w:hAnsi="Arial" w:cs="Arial"/>
                <w:sz w:val="22"/>
                <w:szCs w:val="22"/>
              </w:rPr>
            </w:pPr>
            <w:r w:rsidRPr="000A1452">
              <w:rPr>
                <w:rFonts w:ascii="Arial" w:hAnsi="Arial" w:cs="Arial"/>
                <w:sz w:val="22"/>
                <w:szCs w:val="22"/>
              </w:rPr>
              <w:t xml:space="preserve">  - za samostoj</w:t>
            </w:r>
            <w:r w:rsidR="008E775A">
              <w:rPr>
                <w:rFonts w:ascii="Arial" w:hAnsi="Arial" w:cs="Arial"/>
                <w:sz w:val="22"/>
                <w:szCs w:val="22"/>
              </w:rPr>
              <w:t>ne podjetnike: izpis</w:t>
            </w:r>
            <w:r w:rsidRPr="000A1452">
              <w:rPr>
                <w:rFonts w:ascii="Arial" w:hAnsi="Arial" w:cs="Arial"/>
                <w:sz w:val="22"/>
                <w:szCs w:val="22"/>
              </w:rPr>
              <w:t xml:space="preserve"> iz Poslovnega regi</w:t>
            </w:r>
            <w:r w:rsidR="008E775A">
              <w:rPr>
                <w:rFonts w:ascii="Arial" w:hAnsi="Arial" w:cs="Arial"/>
                <w:sz w:val="22"/>
                <w:szCs w:val="22"/>
              </w:rPr>
              <w:t xml:space="preserve">stra RS </w:t>
            </w:r>
            <w:r w:rsidRPr="000A1452">
              <w:rPr>
                <w:rFonts w:ascii="Arial" w:hAnsi="Arial" w:cs="Arial"/>
                <w:sz w:val="22"/>
                <w:szCs w:val="22"/>
              </w:rPr>
              <w:t>z vsemi prilogami in naknadno vpisanimi spremembami</w:t>
            </w:r>
            <w:r w:rsidR="00334821">
              <w:rPr>
                <w:rFonts w:ascii="Arial" w:hAnsi="Arial" w:cs="Arial"/>
                <w:sz w:val="22"/>
                <w:szCs w:val="22"/>
              </w:rPr>
              <w:t>, ki ne sme biti starejši</w:t>
            </w:r>
            <w:r w:rsidR="00047249">
              <w:rPr>
                <w:rFonts w:ascii="Arial" w:hAnsi="Arial" w:cs="Arial"/>
                <w:sz w:val="22"/>
                <w:szCs w:val="22"/>
              </w:rPr>
              <w:t xml:space="preserve"> od 1 meseca</w:t>
            </w:r>
            <w:r w:rsidRPr="000A1452">
              <w:rPr>
                <w:rFonts w:ascii="Arial" w:hAnsi="Arial" w:cs="Arial"/>
                <w:sz w:val="22"/>
                <w:szCs w:val="22"/>
              </w:rPr>
              <w:t>,</w:t>
            </w:r>
          </w:p>
          <w:p w14:paraId="36333AE7" w14:textId="77777777" w:rsidR="0000338A" w:rsidRPr="000A1452" w:rsidRDefault="0000338A" w:rsidP="0000338A">
            <w:pPr>
              <w:spacing w:line="240" w:lineRule="auto"/>
              <w:ind w:left="360" w:firstLine="0"/>
              <w:rPr>
                <w:rFonts w:ascii="Arial" w:hAnsi="Arial" w:cs="Arial"/>
                <w:sz w:val="22"/>
                <w:szCs w:val="22"/>
              </w:rPr>
            </w:pPr>
            <w:r w:rsidRPr="000A1452">
              <w:rPr>
                <w:rFonts w:ascii="Arial" w:hAnsi="Arial" w:cs="Arial"/>
                <w:sz w:val="22"/>
                <w:szCs w:val="22"/>
              </w:rPr>
              <w:t xml:space="preserve"> -  v kolikor prosilec opravlja obrtno dejavnost, mora predložiti še fotokopijo obrtnega </w:t>
            </w:r>
            <w:r w:rsidR="00AB7967" w:rsidRPr="000A1452">
              <w:rPr>
                <w:rFonts w:ascii="Arial" w:hAnsi="Arial" w:cs="Arial"/>
                <w:sz w:val="22"/>
                <w:szCs w:val="22"/>
              </w:rPr>
              <w:t xml:space="preserve">   dovoljenja.</w:t>
            </w:r>
          </w:p>
          <w:p w14:paraId="6667748A" w14:textId="77777777" w:rsidR="009950CC" w:rsidRPr="000A1452" w:rsidRDefault="00AB7967" w:rsidP="0080521E">
            <w:pPr>
              <w:pStyle w:val="Odstavekseznama"/>
              <w:numPr>
                <w:ilvl w:val="0"/>
                <w:numId w:val="29"/>
              </w:numPr>
              <w:spacing w:line="240" w:lineRule="auto"/>
              <w:rPr>
                <w:rFonts w:ascii="Arial" w:hAnsi="Arial" w:cs="Arial"/>
                <w:b/>
                <w:sz w:val="22"/>
                <w:szCs w:val="22"/>
              </w:rPr>
            </w:pPr>
            <w:r w:rsidRPr="000A1452">
              <w:rPr>
                <w:rFonts w:ascii="Arial" w:hAnsi="Arial" w:cs="Arial"/>
                <w:sz w:val="22"/>
                <w:szCs w:val="22"/>
              </w:rPr>
              <w:t>Potrdilo FURS</w:t>
            </w:r>
            <w:r w:rsidR="009950CC" w:rsidRPr="000A1452">
              <w:rPr>
                <w:rFonts w:ascii="Arial" w:hAnsi="Arial" w:cs="Arial"/>
                <w:sz w:val="22"/>
                <w:szCs w:val="22"/>
              </w:rPr>
              <w:t xml:space="preserve"> </w:t>
            </w:r>
            <w:r w:rsidR="009F6AC3" w:rsidRPr="000A1452">
              <w:rPr>
                <w:rFonts w:ascii="Arial" w:hAnsi="Arial" w:cs="Arial"/>
                <w:sz w:val="22"/>
                <w:szCs w:val="22"/>
              </w:rPr>
              <w:t>oz. davčne</w:t>
            </w:r>
            <w:r w:rsidR="00AB48D8" w:rsidRPr="000A1452">
              <w:rPr>
                <w:rFonts w:ascii="Arial" w:hAnsi="Arial" w:cs="Arial"/>
                <w:sz w:val="22"/>
                <w:szCs w:val="22"/>
              </w:rPr>
              <w:t>ga urada</w:t>
            </w:r>
            <w:r w:rsidR="009F6AC3" w:rsidRPr="000A1452">
              <w:rPr>
                <w:rFonts w:ascii="Arial" w:hAnsi="Arial" w:cs="Arial"/>
                <w:sz w:val="22"/>
                <w:szCs w:val="22"/>
              </w:rPr>
              <w:t xml:space="preserve"> </w:t>
            </w:r>
            <w:r w:rsidR="009950CC" w:rsidRPr="000A1452">
              <w:rPr>
                <w:rFonts w:ascii="Arial" w:hAnsi="Arial" w:cs="Arial"/>
                <w:sz w:val="22"/>
                <w:szCs w:val="22"/>
              </w:rPr>
              <w:t>o poravnanih vseh davkih in drugih obveznih dajatvah v RS, ki ob vložitvi vloge</w:t>
            </w:r>
            <w:r w:rsidR="00276DB6">
              <w:rPr>
                <w:rFonts w:ascii="Arial" w:hAnsi="Arial" w:cs="Arial"/>
                <w:sz w:val="22"/>
                <w:szCs w:val="22"/>
              </w:rPr>
              <w:t xml:space="preserve"> ne sme biti starejše od 30 dni.</w:t>
            </w:r>
          </w:p>
          <w:p w14:paraId="29EED1BD" w14:textId="11273304" w:rsidR="00276DB6" w:rsidRDefault="009950CC" w:rsidP="00F954A9">
            <w:pPr>
              <w:pStyle w:val="Odstavekseznama"/>
              <w:numPr>
                <w:ilvl w:val="0"/>
                <w:numId w:val="29"/>
              </w:numPr>
              <w:spacing w:line="240" w:lineRule="auto"/>
              <w:rPr>
                <w:rFonts w:ascii="Arial" w:hAnsi="Arial" w:cs="Arial"/>
                <w:sz w:val="22"/>
                <w:szCs w:val="22"/>
              </w:rPr>
            </w:pPr>
            <w:r w:rsidRPr="00276DB6">
              <w:rPr>
                <w:rFonts w:ascii="Arial" w:hAnsi="Arial" w:cs="Arial"/>
                <w:sz w:val="22"/>
                <w:szCs w:val="22"/>
              </w:rPr>
              <w:t>B</w:t>
            </w:r>
            <w:r w:rsidR="006D37B5" w:rsidRPr="00276DB6">
              <w:rPr>
                <w:rFonts w:ascii="Arial" w:hAnsi="Arial" w:cs="Arial"/>
                <w:sz w:val="22"/>
                <w:szCs w:val="22"/>
              </w:rPr>
              <w:t>ilanca stanja</w:t>
            </w:r>
            <w:r w:rsidR="00C86655" w:rsidRPr="00276DB6">
              <w:rPr>
                <w:rFonts w:ascii="Arial" w:hAnsi="Arial" w:cs="Arial"/>
                <w:sz w:val="22"/>
                <w:szCs w:val="22"/>
              </w:rPr>
              <w:t xml:space="preserve"> na d</w:t>
            </w:r>
            <w:r w:rsidR="00182FD7" w:rsidRPr="00276DB6">
              <w:rPr>
                <w:rFonts w:ascii="Arial" w:hAnsi="Arial" w:cs="Arial"/>
                <w:sz w:val="22"/>
                <w:szCs w:val="22"/>
              </w:rPr>
              <w:t>a</w:t>
            </w:r>
            <w:r w:rsidR="00C86655" w:rsidRPr="00276DB6">
              <w:rPr>
                <w:rFonts w:ascii="Arial" w:hAnsi="Arial" w:cs="Arial"/>
                <w:sz w:val="22"/>
                <w:szCs w:val="22"/>
              </w:rPr>
              <w:t xml:space="preserve">n </w:t>
            </w:r>
            <w:r w:rsidR="00F877F7" w:rsidRPr="006E45BD">
              <w:rPr>
                <w:rFonts w:ascii="Arial" w:hAnsi="Arial" w:cs="Arial"/>
                <w:sz w:val="22"/>
                <w:szCs w:val="22"/>
              </w:rPr>
              <w:t>31. 12. 20</w:t>
            </w:r>
            <w:r w:rsidR="00642C6D">
              <w:rPr>
                <w:rFonts w:ascii="Arial" w:hAnsi="Arial" w:cs="Arial"/>
                <w:sz w:val="22"/>
                <w:szCs w:val="22"/>
              </w:rPr>
              <w:t>24</w:t>
            </w:r>
            <w:r w:rsidR="006D37B5" w:rsidRPr="00276DB6">
              <w:rPr>
                <w:rFonts w:ascii="Arial" w:hAnsi="Arial" w:cs="Arial"/>
                <w:sz w:val="22"/>
                <w:szCs w:val="22"/>
              </w:rPr>
              <w:t xml:space="preserve"> in izkaz poslovnega izida</w:t>
            </w:r>
            <w:r w:rsidR="00444935">
              <w:rPr>
                <w:rFonts w:ascii="Arial" w:hAnsi="Arial" w:cs="Arial"/>
                <w:sz w:val="22"/>
                <w:szCs w:val="22"/>
              </w:rPr>
              <w:t xml:space="preserve"> za leto 20</w:t>
            </w:r>
            <w:r w:rsidR="00642C6D">
              <w:rPr>
                <w:rFonts w:ascii="Arial" w:hAnsi="Arial" w:cs="Arial"/>
                <w:sz w:val="22"/>
                <w:szCs w:val="22"/>
              </w:rPr>
              <w:t>24</w:t>
            </w:r>
            <w:r w:rsidR="00AB7967" w:rsidRPr="00276DB6">
              <w:rPr>
                <w:rFonts w:ascii="Arial" w:hAnsi="Arial" w:cs="Arial"/>
                <w:sz w:val="22"/>
                <w:szCs w:val="22"/>
              </w:rPr>
              <w:t xml:space="preserve"> </w:t>
            </w:r>
            <w:r w:rsidR="00474298" w:rsidRPr="00276DB6">
              <w:rPr>
                <w:rFonts w:ascii="Arial" w:hAnsi="Arial" w:cs="Arial"/>
                <w:sz w:val="22"/>
                <w:szCs w:val="22"/>
              </w:rPr>
              <w:t xml:space="preserve">ter </w:t>
            </w:r>
            <w:r w:rsidR="003C4CAF" w:rsidRPr="00276DB6">
              <w:rPr>
                <w:rFonts w:ascii="Arial" w:hAnsi="Arial" w:cs="Arial"/>
                <w:sz w:val="22"/>
                <w:szCs w:val="22"/>
              </w:rPr>
              <w:t xml:space="preserve">izkaz denarnih tokov </w:t>
            </w:r>
            <w:r w:rsidR="006D37B5" w:rsidRPr="00276DB6">
              <w:rPr>
                <w:rFonts w:ascii="Arial" w:hAnsi="Arial" w:cs="Arial"/>
                <w:sz w:val="22"/>
                <w:szCs w:val="22"/>
              </w:rPr>
              <w:t>iz kateri</w:t>
            </w:r>
            <w:r w:rsidR="00444935">
              <w:rPr>
                <w:rFonts w:ascii="Arial" w:hAnsi="Arial" w:cs="Arial"/>
                <w:sz w:val="22"/>
                <w:szCs w:val="22"/>
              </w:rPr>
              <w:t>h je razvidno poslovno leto 20</w:t>
            </w:r>
            <w:r w:rsidR="00642C6D">
              <w:rPr>
                <w:rFonts w:ascii="Arial" w:hAnsi="Arial" w:cs="Arial"/>
                <w:sz w:val="22"/>
                <w:szCs w:val="22"/>
              </w:rPr>
              <w:t>24</w:t>
            </w:r>
            <w:r w:rsidR="006D37B5" w:rsidRPr="00276DB6">
              <w:rPr>
                <w:rFonts w:ascii="Arial" w:hAnsi="Arial" w:cs="Arial"/>
                <w:sz w:val="22"/>
                <w:szCs w:val="22"/>
              </w:rPr>
              <w:t xml:space="preserve"> oddano na AJPES</w:t>
            </w:r>
            <w:r w:rsidR="0076503B" w:rsidRPr="00276DB6">
              <w:rPr>
                <w:rFonts w:ascii="Arial" w:hAnsi="Arial" w:cs="Arial"/>
                <w:sz w:val="22"/>
                <w:szCs w:val="22"/>
              </w:rPr>
              <w:t>.</w:t>
            </w:r>
          </w:p>
          <w:p w14:paraId="4022DE2F" w14:textId="2E4FF24A" w:rsidR="00DB3D45" w:rsidRDefault="00715299" w:rsidP="00F954A9">
            <w:pPr>
              <w:pStyle w:val="Odstavekseznama"/>
              <w:numPr>
                <w:ilvl w:val="0"/>
                <w:numId w:val="29"/>
              </w:numPr>
              <w:spacing w:line="240" w:lineRule="auto"/>
              <w:rPr>
                <w:rFonts w:ascii="Arial" w:hAnsi="Arial" w:cs="Arial"/>
                <w:sz w:val="22"/>
                <w:szCs w:val="22"/>
              </w:rPr>
            </w:pPr>
            <w:r>
              <w:rPr>
                <w:rFonts w:ascii="Arial" w:hAnsi="Arial" w:cs="Arial"/>
                <w:sz w:val="22"/>
                <w:szCs w:val="22"/>
              </w:rPr>
              <w:t>B</w:t>
            </w:r>
            <w:r w:rsidR="00FB05A8" w:rsidRPr="00FB05A8">
              <w:rPr>
                <w:rFonts w:ascii="Arial" w:hAnsi="Arial" w:cs="Arial"/>
                <w:sz w:val="22"/>
                <w:szCs w:val="22"/>
              </w:rPr>
              <w:t>onitetno oceno s strani bonitetne hiše oziroma S.BON-1 ali S.BON-1/P oziroma drugo ustrezno potrdilo, ki ne sme biti starejše od šestih (6) mesecev od dneva objave razpisa oz. mora izkazovati zadnje dejansko stanje.</w:t>
            </w:r>
          </w:p>
          <w:p w14:paraId="3D97E146" w14:textId="77777777" w:rsidR="00AA2E0B" w:rsidRPr="00E60C90" w:rsidRDefault="00AA2E0B" w:rsidP="0080521E">
            <w:pPr>
              <w:pStyle w:val="Odstavekseznama"/>
              <w:numPr>
                <w:ilvl w:val="0"/>
                <w:numId w:val="29"/>
              </w:numPr>
              <w:spacing w:line="240" w:lineRule="auto"/>
              <w:rPr>
                <w:rFonts w:ascii="Arial" w:hAnsi="Arial" w:cs="Arial"/>
                <w:sz w:val="22"/>
                <w:szCs w:val="22"/>
              </w:rPr>
            </w:pPr>
            <w:r w:rsidRPr="000A1452">
              <w:rPr>
                <w:rFonts w:ascii="Arial" w:hAnsi="Arial" w:cs="Arial"/>
                <w:sz w:val="22"/>
                <w:szCs w:val="22"/>
              </w:rPr>
              <w:t xml:space="preserve">Organizacijska shema in </w:t>
            </w:r>
            <w:r w:rsidR="007F4CF4" w:rsidRPr="00990907">
              <w:rPr>
                <w:rFonts w:ascii="Arial" w:hAnsi="Arial" w:cs="Arial"/>
                <w:bCs/>
                <w:sz w:val="22"/>
                <w:szCs w:val="22"/>
              </w:rPr>
              <w:t>seznam</w:t>
            </w:r>
            <w:r w:rsidRPr="00990907">
              <w:rPr>
                <w:rFonts w:ascii="Arial" w:hAnsi="Arial" w:cs="Arial"/>
                <w:bCs/>
                <w:sz w:val="22"/>
                <w:szCs w:val="22"/>
              </w:rPr>
              <w:t xml:space="preserve"> vodil</w:t>
            </w:r>
            <w:r w:rsidR="00E60C90" w:rsidRPr="00990907">
              <w:rPr>
                <w:rFonts w:ascii="Arial" w:hAnsi="Arial" w:cs="Arial"/>
                <w:bCs/>
                <w:sz w:val="22"/>
                <w:szCs w:val="22"/>
              </w:rPr>
              <w:t>nih oseb s kontaktnimi podatki.</w:t>
            </w:r>
          </w:p>
          <w:p w14:paraId="06AA05A9" w14:textId="59120D55" w:rsidR="00E60C90" w:rsidRDefault="00E60C90" w:rsidP="0080521E">
            <w:pPr>
              <w:pStyle w:val="Odstavekseznama"/>
              <w:numPr>
                <w:ilvl w:val="0"/>
                <w:numId w:val="29"/>
              </w:numPr>
              <w:spacing w:line="240" w:lineRule="auto"/>
              <w:rPr>
                <w:rFonts w:ascii="Arial" w:hAnsi="Arial" w:cs="Arial"/>
                <w:bCs/>
                <w:sz w:val="22"/>
                <w:szCs w:val="22"/>
              </w:rPr>
            </w:pPr>
            <w:r w:rsidRPr="00990907">
              <w:rPr>
                <w:rFonts w:ascii="Arial" w:hAnsi="Arial" w:cs="Arial"/>
                <w:bCs/>
                <w:sz w:val="22"/>
                <w:szCs w:val="22"/>
              </w:rPr>
              <w:t>Idejni projekt za gradnjo poslovnega objekta</w:t>
            </w:r>
            <w:r w:rsidR="00D271A4" w:rsidRPr="00990907">
              <w:rPr>
                <w:rFonts w:ascii="Arial" w:hAnsi="Arial" w:cs="Arial"/>
                <w:bCs/>
                <w:sz w:val="22"/>
                <w:szCs w:val="22"/>
              </w:rPr>
              <w:t>, ki je skladen z vsemi pogoji tega javnega razpisa</w:t>
            </w:r>
            <w:r w:rsidR="00FC37AA">
              <w:rPr>
                <w:rFonts w:ascii="Arial" w:hAnsi="Arial" w:cs="Arial"/>
                <w:bCs/>
                <w:sz w:val="22"/>
                <w:szCs w:val="22"/>
              </w:rPr>
              <w:t>.</w:t>
            </w:r>
          </w:p>
          <w:p w14:paraId="43A7E5F5" w14:textId="77777777" w:rsidR="00FA0853" w:rsidRDefault="00FA0853" w:rsidP="00FA0853">
            <w:pPr>
              <w:spacing w:line="240" w:lineRule="auto"/>
              <w:ind w:firstLine="0"/>
              <w:rPr>
                <w:rFonts w:ascii="Arial" w:hAnsi="Arial" w:cs="Arial"/>
                <w:sz w:val="16"/>
                <w:szCs w:val="16"/>
                <w:lang w:eastAsia="en-US" w:bidi="en-US"/>
              </w:rPr>
            </w:pPr>
          </w:p>
          <w:p w14:paraId="1B2DBF5F" w14:textId="77777777" w:rsidR="0053532E" w:rsidRPr="0053532E" w:rsidRDefault="0053532E" w:rsidP="0053532E">
            <w:pPr>
              <w:spacing w:line="240" w:lineRule="auto"/>
              <w:ind w:firstLine="0"/>
              <w:rPr>
                <w:rFonts w:ascii="Arial" w:hAnsi="Arial" w:cs="Arial"/>
                <w:sz w:val="22"/>
                <w:szCs w:val="22"/>
              </w:rPr>
            </w:pPr>
            <w:r w:rsidRPr="0053532E">
              <w:rPr>
                <w:rFonts w:ascii="Arial" w:hAnsi="Arial" w:cs="Arial"/>
                <w:sz w:val="22"/>
                <w:szCs w:val="22"/>
              </w:rPr>
              <w:t>Kot popolna se šteje tudi tista vloga, ki je bila v postavljenem roku na podlagi poziva k dopolnitvi ustrezno dopolnjena.</w:t>
            </w:r>
          </w:p>
          <w:p w14:paraId="16DFF413" w14:textId="77777777" w:rsidR="00673636" w:rsidRDefault="00673636" w:rsidP="00F877F7">
            <w:pPr>
              <w:spacing w:after="60" w:line="240" w:lineRule="auto"/>
              <w:ind w:firstLine="0"/>
              <w:rPr>
                <w:rFonts w:ascii="Arial" w:eastAsiaTheme="minorHAnsi" w:hAnsi="Arial" w:cs="Arial"/>
                <w:b/>
                <w:bCs/>
                <w:color w:val="000000"/>
                <w:sz w:val="22"/>
                <w:szCs w:val="22"/>
                <w:lang w:eastAsia="en-US"/>
              </w:rPr>
            </w:pPr>
          </w:p>
          <w:p w14:paraId="45137169" w14:textId="29EA26D1" w:rsidR="00B947EC" w:rsidRDefault="00773563" w:rsidP="00F877F7">
            <w:pPr>
              <w:spacing w:after="60" w:line="240" w:lineRule="auto"/>
              <w:ind w:firstLine="0"/>
              <w:rPr>
                <w:rFonts w:ascii="Arial" w:hAnsi="Arial" w:cs="Arial"/>
                <w:sz w:val="22"/>
                <w:szCs w:val="22"/>
              </w:rPr>
            </w:pPr>
            <w:r w:rsidRPr="009600E9">
              <w:rPr>
                <w:rFonts w:ascii="Arial" w:eastAsiaTheme="minorHAnsi" w:hAnsi="Arial" w:cs="Arial"/>
                <w:b/>
                <w:bCs/>
                <w:color w:val="000000"/>
                <w:sz w:val="22"/>
                <w:szCs w:val="22"/>
                <w:lang w:eastAsia="en-US"/>
              </w:rPr>
              <w:br/>
            </w:r>
            <w:r w:rsidR="006E45BD">
              <w:rPr>
                <w:rFonts w:ascii="Arial" w:eastAsiaTheme="minorHAnsi" w:hAnsi="Arial" w:cs="Arial"/>
                <w:b/>
                <w:bCs/>
                <w:color w:val="000000"/>
                <w:sz w:val="22"/>
                <w:szCs w:val="22"/>
                <w:lang w:eastAsia="en-US"/>
              </w:rPr>
              <w:t>3</w:t>
            </w:r>
            <w:r w:rsidRPr="004E1077">
              <w:rPr>
                <w:rFonts w:ascii="Arial" w:eastAsiaTheme="minorHAnsi" w:hAnsi="Arial" w:cs="Arial"/>
                <w:b/>
                <w:bCs/>
                <w:color w:val="000000"/>
                <w:sz w:val="22"/>
                <w:szCs w:val="22"/>
                <w:lang w:eastAsia="en-US"/>
              </w:rPr>
              <w:t xml:space="preserve">. Na javni razpis se lahko </w:t>
            </w:r>
            <w:r w:rsidRPr="000A1452">
              <w:rPr>
                <w:rFonts w:ascii="Arial" w:eastAsiaTheme="minorHAnsi" w:hAnsi="Arial" w:cs="Arial"/>
                <w:bCs/>
                <w:sz w:val="22"/>
                <w:szCs w:val="22"/>
                <w:lang w:eastAsia="en-US"/>
              </w:rPr>
              <w:t>prijavijo</w:t>
            </w:r>
            <w:r w:rsidR="00225581" w:rsidRPr="000A1452">
              <w:rPr>
                <w:rFonts w:ascii="Arial" w:eastAsiaTheme="minorHAnsi" w:hAnsi="Arial" w:cs="Arial"/>
                <w:bCs/>
                <w:sz w:val="22"/>
                <w:szCs w:val="22"/>
              </w:rPr>
              <w:t xml:space="preserve"> samostojni podjetniki posamezniki in</w:t>
            </w:r>
            <w:r w:rsidRPr="000A1452">
              <w:rPr>
                <w:rFonts w:ascii="Arial" w:eastAsiaTheme="minorHAnsi" w:hAnsi="Arial" w:cs="Arial"/>
                <w:b/>
                <w:bCs/>
                <w:sz w:val="22"/>
                <w:szCs w:val="22"/>
                <w:lang w:eastAsia="en-US"/>
              </w:rPr>
              <w:t xml:space="preserve"> </w:t>
            </w:r>
            <w:r w:rsidR="005E2FDB" w:rsidRPr="005E2FDB">
              <w:rPr>
                <w:rFonts w:ascii="Arial" w:eastAsiaTheme="minorHAnsi" w:hAnsi="Arial" w:cs="Arial"/>
                <w:bCs/>
                <w:sz w:val="22"/>
                <w:szCs w:val="22"/>
                <w:lang w:eastAsia="en-US"/>
              </w:rPr>
              <w:t>enotna</w:t>
            </w:r>
            <w:r w:rsidR="005E2FDB">
              <w:rPr>
                <w:rFonts w:ascii="Arial" w:eastAsiaTheme="minorHAnsi" w:hAnsi="Arial" w:cs="Arial"/>
                <w:b/>
                <w:bCs/>
                <w:sz w:val="22"/>
                <w:szCs w:val="22"/>
                <w:lang w:eastAsia="en-US"/>
              </w:rPr>
              <w:t xml:space="preserve"> </w:t>
            </w:r>
            <w:proofErr w:type="spellStart"/>
            <w:r w:rsidR="00612EBD" w:rsidRPr="00612EBD">
              <w:rPr>
                <w:rFonts w:ascii="Arial" w:eastAsiaTheme="minorHAnsi" w:hAnsi="Arial" w:cs="Arial"/>
                <w:bCs/>
                <w:sz w:val="22"/>
                <w:szCs w:val="22"/>
                <w:lang w:eastAsia="en-US"/>
              </w:rPr>
              <w:t>mikro</w:t>
            </w:r>
            <w:proofErr w:type="spellEnd"/>
            <w:r w:rsidR="00612EBD" w:rsidRPr="00612EBD">
              <w:rPr>
                <w:rFonts w:ascii="Arial" w:eastAsiaTheme="minorHAnsi" w:hAnsi="Arial" w:cs="Arial"/>
                <w:bCs/>
                <w:sz w:val="22"/>
                <w:szCs w:val="22"/>
                <w:lang w:eastAsia="en-US"/>
              </w:rPr>
              <w:t xml:space="preserve">, mala in srednje velika </w:t>
            </w:r>
            <w:r w:rsidR="00B947EC" w:rsidRPr="00B947EC">
              <w:rPr>
                <w:rFonts w:ascii="Arial" w:hAnsi="Arial" w:cs="Arial"/>
                <w:sz w:val="22"/>
                <w:szCs w:val="22"/>
              </w:rPr>
              <w:t xml:space="preserve">enotna podjetja, ki izpolnjujejo pogoje v skladu z zakonodajo o gospodarskih družbah in drugih veljavnih predpisih s tega področja (v nadaljevanju: podjetje). </w:t>
            </w:r>
          </w:p>
          <w:p w14:paraId="4061ACE2" w14:textId="0EA94DB3" w:rsidR="007A140B" w:rsidRDefault="001F2935" w:rsidP="001F2935">
            <w:pPr>
              <w:spacing w:after="60" w:line="240" w:lineRule="auto"/>
              <w:ind w:firstLine="0"/>
              <w:rPr>
                <w:rFonts w:ascii="Arial" w:eastAsiaTheme="minorHAnsi" w:hAnsi="Arial" w:cs="Arial"/>
                <w:color w:val="000000"/>
                <w:sz w:val="20"/>
                <w:lang w:eastAsia="en-US"/>
              </w:rPr>
            </w:pPr>
            <w:r w:rsidRPr="00657387">
              <w:rPr>
                <w:rFonts w:ascii="Arial" w:hAnsi="Arial" w:cs="Arial"/>
                <w:sz w:val="20"/>
              </w:rPr>
              <w:t>Po tem razpisu k</w:t>
            </w:r>
            <w:r w:rsidRPr="00657387">
              <w:rPr>
                <w:rFonts w:ascii="Arial" w:eastAsiaTheme="minorHAnsi" w:hAnsi="Arial" w:cs="Arial"/>
                <w:color w:val="000000"/>
                <w:sz w:val="20"/>
                <w:lang w:eastAsia="en-US"/>
              </w:rPr>
              <w:t xml:space="preserve">ategorijo </w:t>
            </w:r>
            <w:proofErr w:type="spellStart"/>
            <w:r w:rsidRPr="00657387">
              <w:rPr>
                <w:rFonts w:ascii="Arial" w:eastAsiaTheme="minorHAnsi" w:hAnsi="Arial" w:cs="Arial"/>
                <w:color w:val="000000"/>
                <w:sz w:val="20"/>
                <w:lang w:eastAsia="en-US"/>
              </w:rPr>
              <w:t>mikro</w:t>
            </w:r>
            <w:proofErr w:type="spellEnd"/>
            <w:r w:rsidRPr="00657387">
              <w:rPr>
                <w:rFonts w:ascii="Arial" w:eastAsiaTheme="minorHAnsi" w:hAnsi="Arial" w:cs="Arial"/>
                <w:color w:val="000000"/>
                <w:sz w:val="20"/>
                <w:lang w:eastAsia="en-US"/>
              </w:rPr>
              <w:t>, malih in srednje velikih podjetij (MSP) sestavljajo podjetja,</w:t>
            </w:r>
            <w:r>
              <w:rPr>
                <w:rFonts w:ascii="Arial" w:eastAsiaTheme="minorHAnsi" w:hAnsi="Arial" w:cs="Arial"/>
                <w:color w:val="000000"/>
                <w:sz w:val="20"/>
                <w:lang w:eastAsia="en-US"/>
              </w:rPr>
              <w:t xml:space="preserve"> ki zaposlujejo</w:t>
            </w:r>
            <w:r w:rsidRPr="00657387">
              <w:rPr>
                <w:rFonts w:ascii="Arial" w:eastAsiaTheme="minorHAnsi" w:hAnsi="Arial" w:cs="Arial"/>
                <w:color w:val="000000"/>
                <w:sz w:val="20"/>
                <w:lang w:eastAsia="en-US"/>
              </w:rPr>
              <w:t xml:space="preserve"> manj kot 250 oseb ter imajo letnim prometom, ki ne presega 50 milijonov EUR, in/ali letna bilančna vsota ne presega 43 milijonov EUR.</w:t>
            </w:r>
          </w:p>
          <w:p w14:paraId="6B05C22C" w14:textId="77777777" w:rsidR="00D31E06" w:rsidRPr="007A140B" w:rsidRDefault="00D31E06" w:rsidP="001F2935">
            <w:pPr>
              <w:spacing w:after="60" w:line="240" w:lineRule="auto"/>
              <w:ind w:firstLine="0"/>
              <w:rPr>
                <w:rFonts w:ascii="Arial" w:eastAsiaTheme="minorHAnsi" w:hAnsi="Arial" w:cs="Arial"/>
                <w:color w:val="000000"/>
                <w:sz w:val="20"/>
                <w:lang w:eastAsia="en-US"/>
              </w:rPr>
            </w:pPr>
          </w:p>
          <w:p w14:paraId="45F1B4DD" w14:textId="77777777" w:rsidR="00BA15DF" w:rsidRDefault="00BA15DF" w:rsidP="00773563">
            <w:pPr>
              <w:autoSpaceDE w:val="0"/>
              <w:autoSpaceDN w:val="0"/>
              <w:adjustRightInd w:val="0"/>
              <w:spacing w:line="240" w:lineRule="auto"/>
              <w:ind w:firstLine="0"/>
              <w:jc w:val="left"/>
              <w:rPr>
                <w:rFonts w:ascii="Arial" w:eastAsiaTheme="minorHAnsi" w:hAnsi="Arial" w:cs="Arial"/>
                <w:b/>
                <w:bCs/>
                <w:color w:val="000000"/>
                <w:sz w:val="22"/>
                <w:szCs w:val="22"/>
                <w:lang w:eastAsia="en-US"/>
              </w:rPr>
            </w:pPr>
          </w:p>
          <w:p w14:paraId="64B46A0F" w14:textId="77777777" w:rsidR="00773563" w:rsidRPr="009600E9" w:rsidRDefault="006E45BD" w:rsidP="00773563">
            <w:pPr>
              <w:autoSpaceDE w:val="0"/>
              <w:autoSpaceDN w:val="0"/>
              <w:adjustRightInd w:val="0"/>
              <w:spacing w:line="240" w:lineRule="auto"/>
              <w:ind w:firstLine="0"/>
              <w:jc w:val="left"/>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lastRenderedPageBreak/>
              <w:t>4</w:t>
            </w:r>
            <w:r w:rsidR="005B67F8">
              <w:rPr>
                <w:rFonts w:ascii="Arial" w:eastAsiaTheme="minorHAnsi" w:hAnsi="Arial" w:cs="Arial"/>
                <w:b/>
                <w:bCs/>
                <w:color w:val="000000"/>
                <w:sz w:val="22"/>
                <w:szCs w:val="22"/>
                <w:lang w:eastAsia="en-US"/>
              </w:rPr>
              <w:t>. Ocenjevanje vlog</w:t>
            </w:r>
            <w:r w:rsidR="00773563" w:rsidRPr="009600E9">
              <w:rPr>
                <w:rFonts w:ascii="Arial" w:eastAsiaTheme="minorHAnsi" w:hAnsi="Arial" w:cs="Arial"/>
                <w:b/>
                <w:bCs/>
                <w:color w:val="000000"/>
                <w:sz w:val="22"/>
                <w:szCs w:val="22"/>
                <w:lang w:eastAsia="en-US"/>
              </w:rPr>
              <w:t xml:space="preserve">: </w:t>
            </w:r>
          </w:p>
          <w:p w14:paraId="7855B13D" w14:textId="671CBF3B" w:rsidR="00773563" w:rsidRPr="009600E9" w:rsidRDefault="00773563" w:rsidP="00773563">
            <w:pPr>
              <w:autoSpaceDE w:val="0"/>
              <w:autoSpaceDN w:val="0"/>
              <w:adjustRightInd w:val="0"/>
              <w:spacing w:line="240" w:lineRule="auto"/>
              <w:ind w:firstLine="0"/>
              <w:rPr>
                <w:rFonts w:ascii="Arial" w:eastAsiaTheme="minorHAnsi" w:hAnsi="Arial" w:cs="Arial"/>
                <w:sz w:val="22"/>
                <w:szCs w:val="22"/>
                <w:lang w:eastAsia="en-US"/>
              </w:rPr>
            </w:pPr>
            <w:r w:rsidRPr="009600E9">
              <w:rPr>
                <w:rFonts w:ascii="Arial" w:eastAsiaTheme="minorHAnsi" w:hAnsi="Arial" w:cs="Arial"/>
                <w:sz w:val="22"/>
                <w:szCs w:val="22"/>
                <w:lang w:eastAsia="en-US"/>
              </w:rPr>
              <w:t>Strokovna komisija b</w:t>
            </w:r>
            <w:r w:rsidR="00A5241C">
              <w:rPr>
                <w:rFonts w:ascii="Arial" w:eastAsiaTheme="minorHAnsi" w:hAnsi="Arial" w:cs="Arial"/>
                <w:sz w:val="22"/>
                <w:szCs w:val="22"/>
                <w:lang w:eastAsia="en-US"/>
              </w:rPr>
              <w:t xml:space="preserve">o obravnavala vse </w:t>
            </w:r>
            <w:r w:rsidR="005E2FDB">
              <w:rPr>
                <w:rFonts w:ascii="Arial" w:eastAsiaTheme="minorHAnsi" w:hAnsi="Arial" w:cs="Arial"/>
                <w:sz w:val="22"/>
                <w:szCs w:val="22"/>
                <w:lang w:eastAsia="en-US"/>
              </w:rPr>
              <w:t>pravočasne in ustrezne vloge</w:t>
            </w:r>
            <w:r w:rsidR="00054C8A" w:rsidRPr="009600E9">
              <w:rPr>
                <w:rFonts w:ascii="Arial" w:eastAsiaTheme="minorHAnsi" w:hAnsi="Arial" w:cs="Arial"/>
                <w:sz w:val="22"/>
                <w:szCs w:val="22"/>
                <w:lang w:eastAsia="en-US"/>
              </w:rPr>
              <w:t xml:space="preserve"> prejete</w:t>
            </w:r>
            <w:r w:rsidRPr="009600E9">
              <w:rPr>
                <w:rFonts w:ascii="Arial" w:eastAsiaTheme="minorHAnsi" w:hAnsi="Arial" w:cs="Arial"/>
                <w:sz w:val="22"/>
                <w:szCs w:val="22"/>
                <w:lang w:eastAsia="en-US"/>
              </w:rPr>
              <w:t xml:space="preserve"> v vložišče Mestn</w:t>
            </w:r>
            <w:r w:rsidR="00F85D0A" w:rsidRPr="009600E9">
              <w:rPr>
                <w:rFonts w:ascii="Arial" w:eastAsiaTheme="minorHAnsi" w:hAnsi="Arial" w:cs="Arial"/>
                <w:sz w:val="22"/>
                <w:szCs w:val="22"/>
                <w:lang w:eastAsia="en-US"/>
              </w:rPr>
              <w:t xml:space="preserve">e občine Velenje do </w:t>
            </w:r>
            <w:r w:rsidR="00F2614D">
              <w:rPr>
                <w:rFonts w:ascii="Arial" w:eastAsiaTheme="minorHAnsi" w:hAnsi="Arial" w:cs="Arial"/>
                <w:b/>
                <w:sz w:val="22"/>
                <w:szCs w:val="22"/>
              </w:rPr>
              <w:t>zadnjega dne v tekočem mesecu</w:t>
            </w:r>
            <w:r w:rsidRPr="008F0796">
              <w:rPr>
                <w:rFonts w:ascii="Arial" w:eastAsiaTheme="minorHAnsi" w:hAnsi="Arial" w:cs="Arial"/>
                <w:b/>
                <w:sz w:val="22"/>
                <w:szCs w:val="22"/>
                <w:lang w:eastAsia="en-US"/>
              </w:rPr>
              <w:t>.</w:t>
            </w:r>
            <w:r w:rsidR="00A5241C">
              <w:rPr>
                <w:rFonts w:ascii="Arial" w:eastAsiaTheme="minorHAnsi" w:hAnsi="Arial" w:cs="Arial"/>
                <w:sz w:val="22"/>
                <w:szCs w:val="22"/>
                <w:lang w:eastAsia="en-US"/>
              </w:rPr>
              <w:t xml:space="preserve"> </w:t>
            </w:r>
            <w:r w:rsidRPr="00622D19">
              <w:rPr>
                <w:rFonts w:ascii="Arial" w:eastAsiaTheme="minorHAnsi" w:hAnsi="Arial" w:cs="Arial"/>
                <w:sz w:val="22"/>
                <w:szCs w:val="22"/>
                <w:lang w:eastAsia="en-US"/>
              </w:rPr>
              <w:t>Popolne</w:t>
            </w:r>
            <w:r w:rsidR="0067186A">
              <w:rPr>
                <w:rFonts w:ascii="Arial" w:eastAsiaTheme="minorHAnsi" w:hAnsi="Arial" w:cs="Arial"/>
                <w:sz w:val="22"/>
                <w:szCs w:val="22"/>
                <w:lang w:eastAsia="en-US"/>
              </w:rPr>
              <w:t xml:space="preserve"> v</w:t>
            </w:r>
            <w:r w:rsidR="00A5241C">
              <w:rPr>
                <w:rFonts w:ascii="Arial" w:eastAsiaTheme="minorHAnsi" w:hAnsi="Arial" w:cs="Arial"/>
                <w:sz w:val="22"/>
                <w:szCs w:val="22"/>
                <w:lang w:eastAsia="en-US"/>
              </w:rPr>
              <w:t>loge</w:t>
            </w:r>
            <w:r w:rsidRPr="009600E9">
              <w:rPr>
                <w:rFonts w:ascii="Arial" w:eastAsiaTheme="minorHAnsi" w:hAnsi="Arial" w:cs="Arial"/>
                <w:sz w:val="22"/>
                <w:szCs w:val="22"/>
                <w:lang w:eastAsia="en-US"/>
              </w:rPr>
              <w:t xml:space="preserve"> bo ocenila </w:t>
            </w:r>
            <w:r w:rsidRPr="006344F0">
              <w:rPr>
                <w:rFonts w:ascii="Arial" w:eastAsiaTheme="minorHAnsi" w:hAnsi="Arial" w:cs="Arial"/>
                <w:sz w:val="22"/>
                <w:szCs w:val="22"/>
                <w:lang w:eastAsia="en-US"/>
              </w:rPr>
              <w:t>strokovna komisija, ki jo je imen</w:t>
            </w:r>
            <w:r w:rsidR="009726BD">
              <w:rPr>
                <w:rFonts w:ascii="Arial" w:eastAsiaTheme="minorHAnsi" w:hAnsi="Arial" w:cs="Arial"/>
                <w:sz w:val="22"/>
                <w:szCs w:val="22"/>
                <w:lang w:eastAsia="en-US"/>
              </w:rPr>
              <w:t>oval župan občine</w:t>
            </w:r>
            <w:r w:rsidRPr="006344F0">
              <w:rPr>
                <w:rFonts w:ascii="Arial" w:eastAsiaTheme="minorHAnsi" w:hAnsi="Arial" w:cs="Arial"/>
                <w:sz w:val="22"/>
                <w:szCs w:val="22"/>
                <w:lang w:eastAsia="en-US"/>
              </w:rPr>
              <w:t>.</w:t>
            </w:r>
            <w:r w:rsidRPr="009600E9">
              <w:rPr>
                <w:rFonts w:ascii="Arial" w:eastAsiaTheme="minorHAnsi" w:hAnsi="Arial" w:cs="Arial"/>
                <w:sz w:val="22"/>
                <w:szCs w:val="22"/>
                <w:lang w:eastAsia="en-US"/>
              </w:rPr>
              <w:t xml:space="preserve"> </w:t>
            </w:r>
          </w:p>
          <w:p w14:paraId="0A7D71AA" w14:textId="77777777" w:rsidR="008576EF" w:rsidRPr="009600E9" w:rsidRDefault="008576EF" w:rsidP="00F90FE2">
            <w:pPr>
              <w:pStyle w:val="Brezrazmikov"/>
              <w:rPr>
                <w:rFonts w:ascii="Arial" w:hAnsi="Arial" w:cs="Arial"/>
                <w:color w:val="FF0000"/>
              </w:rPr>
            </w:pPr>
          </w:p>
          <w:p w14:paraId="097E4E05" w14:textId="77777777" w:rsidR="0083236C" w:rsidRPr="009600E9" w:rsidRDefault="006E45BD" w:rsidP="0083236C">
            <w:pPr>
              <w:autoSpaceDE w:val="0"/>
              <w:autoSpaceDN w:val="0"/>
              <w:adjustRightInd w:val="0"/>
              <w:spacing w:line="240" w:lineRule="auto"/>
              <w:ind w:firstLine="0"/>
              <w:jc w:val="left"/>
              <w:rPr>
                <w:rFonts w:ascii="Arial" w:eastAsiaTheme="minorHAnsi" w:hAnsi="Arial" w:cs="Arial"/>
                <w:color w:val="000000"/>
                <w:sz w:val="22"/>
                <w:szCs w:val="22"/>
                <w:lang w:eastAsia="en-US"/>
              </w:rPr>
            </w:pPr>
            <w:r>
              <w:rPr>
                <w:rFonts w:ascii="Arial" w:hAnsi="Arial" w:cs="Arial"/>
                <w:b/>
                <w:sz w:val="22"/>
                <w:szCs w:val="22"/>
              </w:rPr>
              <w:t>5</w:t>
            </w:r>
            <w:r w:rsidR="0083236C" w:rsidRPr="009600E9">
              <w:rPr>
                <w:rFonts w:ascii="Arial" w:hAnsi="Arial" w:cs="Arial"/>
                <w:b/>
                <w:sz w:val="22"/>
                <w:szCs w:val="22"/>
              </w:rPr>
              <w:t>.</w:t>
            </w:r>
            <w:r w:rsidR="0083236C" w:rsidRPr="009600E9">
              <w:rPr>
                <w:rFonts w:ascii="Arial" w:hAnsi="Arial" w:cs="Arial"/>
                <w:sz w:val="22"/>
                <w:szCs w:val="22"/>
              </w:rPr>
              <w:t xml:space="preserve"> </w:t>
            </w:r>
            <w:r w:rsidR="0083236C" w:rsidRPr="009600E9">
              <w:rPr>
                <w:rFonts w:ascii="Arial" w:eastAsiaTheme="minorHAnsi" w:hAnsi="Arial" w:cs="Arial"/>
                <w:b/>
                <w:bCs/>
                <w:color w:val="000000"/>
                <w:sz w:val="22"/>
                <w:szCs w:val="22"/>
                <w:lang w:eastAsia="en-US"/>
              </w:rPr>
              <w:t xml:space="preserve"> Izjava o zaupni naravi dokumentacije: </w:t>
            </w:r>
          </w:p>
          <w:p w14:paraId="0A50BD55" w14:textId="77777777" w:rsidR="001729F6" w:rsidRDefault="00585ED3" w:rsidP="008F0796">
            <w:pPr>
              <w:autoSpaceDE w:val="0"/>
              <w:autoSpaceDN w:val="0"/>
              <w:adjustRightInd w:val="0"/>
              <w:spacing w:line="240" w:lineRule="auto"/>
              <w:ind w:firstLine="0"/>
              <w:rPr>
                <w:rFonts w:ascii="Arial" w:eastAsiaTheme="minorHAnsi" w:hAnsi="Arial" w:cs="Arial"/>
                <w:color w:val="000000"/>
                <w:sz w:val="22"/>
                <w:szCs w:val="22"/>
                <w:lang w:eastAsia="en-US"/>
              </w:rPr>
            </w:pPr>
            <w:r w:rsidRPr="00585ED3">
              <w:rPr>
                <w:rFonts w:ascii="Arial" w:eastAsiaTheme="minorHAnsi" w:hAnsi="Arial" w:cs="Arial"/>
                <w:color w:val="000000"/>
                <w:sz w:val="22"/>
                <w:szCs w:val="22"/>
                <w:lang w:eastAsia="en-US"/>
              </w:rPr>
              <w:t>Vsi podatki iz vloge so javni, razen tisti, ki jih podjetje posebej označi kot poslovno skrivnost. Kot poslovno skrivnost lahko podjetje označi posamezen podatek oziroma del vloge ter naj navede zakaj to predstavlja poslovno skrivnost. Poslovna skrivnost se ne more nanašati na celotno vlogo in na podatke potrebne za oceno vloge po merilih javnega razpisa.</w:t>
            </w:r>
          </w:p>
          <w:p w14:paraId="735E18C9" w14:textId="77777777" w:rsidR="00585ED3" w:rsidRDefault="00585ED3" w:rsidP="008F0796">
            <w:pPr>
              <w:autoSpaceDE w:val="0"/>
              <w:autoSpaceDN w:val="0"/>
              <w:adjustRightInd w:val="0"/>
              <w:spacing w:line="240" w:lineRule="auto"/>
              <w:ind w:firstLine="0"/>
              <w:rPr>
                <w:rFonts w:ascii="Arial" w:eastAsiaTheme="minorHAnsi" w:hAnsi="Arial" w:cs="Arial"/>
                <w:color w:val="000000"/>
                <w:sz w:val="22"/>
                <w:szCs w:val="22"/>
                <w:lang w:eastAsia="en-US"/>
              </w:rPr>
            </w:pPr>
          </w:p>
          <w:p w14:paraId="7BE9D3FF" w14:textId="77777777" w:rsidR="00585ED3" w:rsidRPr="000A1452" w:rsidRDefault="00585ED3" w:rsidP="00585ED3">
            <w:pPr>
              <w:spacing w:line="240" w:lineRule="auto"/>
              <w:ind w:firstLine="0"/>
              <w:rPr>
                <w:rFonts w:ascii="Arial" w:hAnsi="Arial" w:cs="Arial"/>
                <w:b/>
                <w:sz w:val="22"/>
                <w:szCs w:val="22"/>
                <w:lang w:eastAsia="en-US" w:bidi="en-US"/>
              </w:rPr>
            </w:pPr>
            <w:r>
              <w:rPr>
                <w:rFonts w:ascii="Arial" w:hAnsi="Arial" w:cs="Arial"/>
                <w:b/>
                <w:sz w:val="22"/>
                <w:szCs w:val="22"/>
                <w:lang w:eastAsia="en-US" w:bidi="en-US"/>
              </w:rPr>
              <w:t>6</w:t>
            </w:r>
            <w:r w:rsidRPr="000A1452">
              <w:rPr>
                <w:rFonts w:ascii="Arial" w:hAnsi="Arial" w:cs="Arial"/>
                <w:b/>
                <w:sz w:val="22"/>
                <w:szCs w:val="22"/>
                <w:lang w:eastAsia="en-US" w:bidi="en-US"/>
              </w:rPr>
              <w:t>. Oprema ovojnice/kuverte</w:t>
            </w:r>
          </w:p>
          <w:p w14:paraId="5476DCF0" w14:textId="77777777" w:rsidR="00585ED3" w:rsidRPr="002A533C" w:rsidRDefault="00585ED3" w:rsidP="00585ED3">
            <w:pPr>
              <w:spacing w:line="240" w:lineRule="auto"/>
              <w:ind w:firstLine="0"/>
              <w:rPr>
                <w:rFonts w:ascii="Arial" w:hAnsi="Arial" w:cs="Arial"/>
                <w:sz w:val="22"/>
                <w:szCs w:val="22"/>
                <w:lang w:eastAsia="en-US" w:bidi="en-US"/>
              </w:rPr>
            </w:pPr>
            <w:r w:rsidRPr="002A533C">
              <w:rPr>
                <w:rFonts w:ascii="Arial" w:hAnsi="Arial" w:cs="Arial"/>
                <w:sz w:val="22"/>
                <w:szCs w:val="22"/>
                <w:lang w:eastAsia="en-US" w:bidi="en-US"/>
              </w:rPr>
              <w:t>Izpolnite polni naziv in naslov vlagatelja, označite pravilni namen ter izrežite in nalepite na ovojnico/kuverto.</w:t>
            </w:r>
          </w:p>
          <w:p w14:paraId="524FC51E" w14:textId="42812EF3" w:rsidR="00585ED3" w:rsidRPr="008F0796" w:rsidRDefault="00585ED3" w:rsidP="008F0796">
            <w:pPr>
              <w:autoSpaceDE w:val="0"/>
              <w:autoSpaceDN w:val="0"/>
              <w:adjustRightInd w:val="0"/>
              <w:spacing w:line="240" w:lineRule="auto"/>
              <w:ind w:firstLine="0"/>
              <w:rPr>
                <w:rFonts w:ascii="Arial" w:eastAsiaTheme="minorHAnsi" w:hAnsi="Arial" w:cs="Arial"/>
                <w:color w:val="000000"/>
                <w:sz w:val="22"/>
                <w:szCs w:val="22"/>
                <w:lang w:eastAsia="en-US"/>
              </w:rPr>
            </w:pPr>
          </w:p>
        </w:tc>
      </w:tr>
      <w:tr w:rsidR="00587120" w:rsidRPr="009600E9" w14:paraId="4EAC10A0" w14:textId="77777777" w:rsidTr="00585ED3">
        <w:trPr>
          <w:gridBefore w:val="1"/>
          <w:wBefore w:w="142" w:type="dxa"/>
          <w:trHeight w:val="80"/>
          <w:jc w:val="center"/>
        </w:trPr>
        <w:tc>
          <w:tcPr>
            <w:tcW w:w="9232" w:type="dxa"/>
          </w:tcPr>
          <w:p w14:paraId="3EF16B3E" w14:textId="4E9B8E05" w:rsidR="00587120" w:rsidRPr="00E60C90" w:rsidRDefault="00587120" w:rsidP="006C427D">
            <w:pPr>
              <w:spacing w:line="240" w:lineRule="auto"/>
              <w:ind w:firstLine="0"/>
              <w:rPr>
                <w:rFonts w:ascii="Arial" w:hAnsi="Arial" w:cs="Arial"/>
                <w:sz w:val="22"/>
                <w:szCs w:val="22"/>
              </w:rPr>
            </w:pPr>
          </w:p>
        </w:tc>
      </w:tr>
    </w:tbl>
    <w:p w14:paraId="5438EDDA" w14:textId="77777777" w:rsidR="006F22B9" w:rsidRPr="000A1452" w:rsidRDefault="006F22B9" w:rsidP="00F50AF8">
      <w:pPr>
        <w:spacing w:line="240" w:lineRule="auto"/>
        <w:ind w:firstLine="0"/>
        <w:rPr>
          <w:rFonts w:ascii="Arial" w:hAnsi="Arial" w:cs="Arial"/>
          <w:sz w:val="20"/>
          <w:lang w:eastAsia="en-US" w:bidi="en-US"/>
        </w:rPr>
      </w:pPr>
    </w:p>
    <w:p w14:paraId="0A38FECA" w14:textId="77777777" w:rsidR="00E46F85" w:rsidRDefault="00E46F85" w:rsidP="00E46F85">
      <w:pPr>
        <w:spacing w:line="240" w:lineRule="auto"/>
        <w:ind w:firstLine="0"/>
        <w:rPr>
          <w:rFonts w:ascii="Arial" w:hAnsi="Arial" w:cs="Arial"/>
          <w:sz w:val="22"/>
          <w:szCs w:val="22"/>
          <w:lang w:eastAsia="en-US" w:bidi="en-US"/>
        </w:rPr>
      </w:pPr>
    </w:p>
    <w:p w14:paraId="4793417B" w14:textId="77777777" w:rsidR="00E46F85" w:rsidRPr="00D62C67" w:rsidRDefault="00E46F85" w:rsidP="00F50AF8">
      <w:pPr>
        <w:spacing w:line="240" w:lineRule="auto"/>
        <w:ind w:firstLine="0"/>
        <w:rPr>
          <w:rFonts w:ascii="Arial" w:hAnsi="Arial" w:cs="Arial"/>
          <w:b/>
          <w:color w:val="FF0000"/>
          <w:sz w:val="22"/>
          <w:szCs w:val="22"/>
          <w:lang w:eastAsia="en-US" w:bidi="en-US"/>
        </w:rPr>
      </w:pPr>
    </w:p>
    <w:p w14:paraId="7743EB10" w14:textId="77777777" w:rsidR="00D63B2F" w:rsidRPr="00D63B2F" w:rsidRDefault="00D63B2F" w:rsidP="00D63B2F">
      <w:pPr>
        <w:spacing w:line="240" w:lineRule="auto"/>
        <w:ind w:firstLine="0"/>
        <w:rPr>
          <w:rFonts w:ascii="Tahoma" w:hAnsi="Tahoma" w:cs="Tahoma"/>
          <w:sz w:val="22"/>
          <w:szCs w:val="22"/>
        </w:rPr>
      </w:pPr>
    </w:p>
    <w:tbl>
      <w:tblPr>
        <w:tblW w:w="11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016"/>
        <w:gridCol w:w="3141"/>
      </w:tblGrid>
      <w:tr w:rsidR="00D63B2F" w:rsidRPr="00D63B2F" w14:paraId="7D9DA2C5" w14:textId="77777777" w:rsidTr="00E46F85">
        <w:trPr>
          <w:cantSplit/>
          <w:trHeight w:val="2527"/>
          <w:jc w:val="center"/>
        </w:trPr>
        <w:tc>
          <w:tcPr>
            <w:tcW w:w="4428" w:type="dxa"/>
          </w:tcPr>
          <w:p w14:paraId="039DCDC9" w14:textId="77777777" w:rsidR="00D63B2F" w:rsidRPr="006F22B9" w:rsidRDefault="00D63B2F" w:rsidP="00D63B2F">
            <w:pPr>
              <w:spacing w:line="240" w:lineRule="auto"/>
              <w:ind w:firstLine="0"/>
              <w:rPr>
                <w:rFonts w:ascii="Arial" w:hAnsi="Arial" w:cs="Arial"/>
                <w:sz w:val="22"/>
                <w:szCs w:val="22"/>
              </w:rPr>
            </w:pPr>
            <w:r w:rsidRPr="00D63B2F">
              <w:rPr>
                <w:rFonts w:ascii="Arial" w:hAnsi="Arial" w:cs="Arial"/>
                <w:sz w:val="22"/>
                <w:szCs w:val="22"/>
              </w:rPr>
              <w:t>Vlagatelj:</w:t>
            </w:r>
          </w:p>
          <w:p w14:paraId="57EC4CFE" w14:textId="77777777" w:rsidR="006F22B9" w:rsidRPr="00D63B2F" w:rsidRDefault="006F22B9" w:rsidP="00D63B2F">
            <w:pPr>
              <w:spacing w:line="240" w:lineRule="auto"/>
              <w:ind w:firstLine="0"/>
              <w:rPr>
                <w:rFonts w:ascii="Arial" w:hAnsi="Arial" w:cs="Arial"/>
                <w:sz w:val="22"/>
                <w:szCs w:val="22"/>
              </w:rPr>
            </w:pPr>
            <w:r w:rsidRPr="006F22B9">
              <w:rPr>
                <w:rFonts w:ascii="Arial" w:hAnsi="Arial" w:cs="Arial"/>
                <w:sz w:val="22"/>
                <w:szCs w:val="22"/>
              </w:rPr>
              <w:t>(Polni naziv in naslov)</w:t>
            </w:r>
          </w:p>
          <w:p w14:paraId="1F529639" w14:textId="77777777" w:rsidR="00D63B2F" w:rsidRPr="00D63B2F" w:rsidRDefault="00D63B2F" w:rsidP="00D63B2F">
            <w:pPr>
              <w:spacing w:line="240" w:lineRule="auto"/>
              <w:ind w:firstLine="0"/>
              <w:rPr>
                <w:rFonts w:ascii="Arial" w:hAnsi="Arial" w:cs="Arial"/>
                <w:sz w:val="22"/>
                <w:szCs w:val="22"/>
              </w:rPr>
            </w:pPr>
          </w:p>
          <w:p w14:paraId="3E59DC67" w14:textId="77777777" w:rsidR="00D63B2F" w:rsidRPr="00D63B2F" w:rsidRDefault="00D63B2F" w:rsidP="00D63B2F">
            <w:pPr>
              <w:spacing w:line="240" w:lineRule="auto"/>
              <w:ind w:firstLine="0"/>
              <w:rPr>
                <w:rFonts w:ascii="Arial" w:hAnsi="Arial" w:cs="Arial"/>
                <w:sz w:val="22"/>
                <w:szCs w:val="22"/>
              </w:rPr>
            </w:pPr>
          </w:p>
          <w:p w14:paraId="18693124" w14:textId="77777777" w:rsidR="00D63B2F" w:rsidRPr="00D63B2F" w:rsidRDefault="00D63B2F" w:rsidP="00D63B2F">
            <w:pPr>
              <w:spacing w:line="240" w:lineRule="auto"/>
              <w:ind w:firstLine="0"/>
              <w:rPr>
                <w:rFonts w:ascii="Arial" w:hAnsi="Arial" w:cs="Arial"/>
                <w:sz w:val="22"/>
                <w:szCs w:val="22"/>
              </w:rPr>
            </w:pPr>
          </w:p>
        </w:tc>
        <w:tc>
          <w:tcPr>
            <w:tcW w:w="4016" w:type="dxa"/>
          </w:tcPr>
          <w:p w14:paraId="168EDDC4" w14:textId="77777777" w:rsidR="00D63B2F" w:rsidRPr="00D63B2F" w:rsidRDefault="00D63B2F" w:rsidP="00D63B2F">
            <w:pPr>
              <w:spacing w:line="240" w:lineRule="auto"/>
              <w:ind w:firstLine="0"/>
              <w:rPr>
                <w:rFonts w:ascii="Arial" w:hAnsi="Arial" w:cs="Arial"/>
                <w:sz w:val="22"/>
                <w:szCs w:val="22"/>
              </w:rPr>
            </w:pPr>
            <w:r w:rsidRPr="00D63B2F">
              <w:rPr>
                <w:rFonts w:ascii="Arial" w:hAnsi="Arial" w:cs="Arial"/>
                <w:sz w:val="22"/>
                <w:szCs w:val="22"/>
              </w:rPr>
              <w:t>(Izpolni vložišče)</w:t>
            </w:r>
          </w:p>
          <w:p w14:paraId="01DE57B6" w14:textId="77777777" w:rsidR="00D63B2F" w:rsidRPr="00D63B2F" w:rsidRDefault="00D63B2F" w:rsidP="00D63B2F">
            <w:pPr>
              <w:spacing w:line="240" w:lineRule="auto"/>
              <w:ind w:firstLine="0"/>
              <w:rPr>
                <w:rFonts w:ascii="Arial" w:hAnsi="Arial" w:cs="Arial"/>
                <w:sz w:val="22"/>
                <w:szCs w:val="22"/>
              </w:rPr>
            </w:pPr>
          </w:p>
          <w:p w14:paraId="49D79ABD" w14:textId="77777777" w:rsidR="00D63B2F" w:rsidRPr="00D63B2F" w:rsidRDefault="00D63B2F" w:rsidP="00D63B2F">
            <w:pPr>
              <w:spacing w:line="240" w:lineRule="auto"/>
              <w:ind w:firstLine="0"/>
              <w:rPr>
                <w:rFonts w:ascii="Arial" w:hAnsi="Arial" w:cs="Arial"/>
                <w:sz w:val="22"/>
                <w:szCs w:val="22"/>
              </w:rPr>
            </w:pPr>
            <w:r w:rsidRPr="00D63B2F">
              <w:rPr>
                <w:rFonts w:ascii="Arial" w:hAnsi="Arial" w:cs="Arial"/>
                <w:sz w:val="22"/>
                <w:szCs w:val="22"/>
              </w:rPr>
              <w:t>Datum in ura prejema:</w:t>
            </w:r>
          </w:p>
          <w:p w14:paraId="6F581249" w14:textId="77777777" w:rsidR="00D63B2F" w:rsidRPr="00D63B2F" w:rsidRDefault="00D63B2F" w:rsidP="00D63B2F">
            <w:pPr>
              <w:spacing w:line="240" w:lineRule="auto"/>
              <w:ind w:firstLine="0"/>
              <w:rPr>
                <w:rFonts w:ascii="Arial" w:hAnsi="Arial" w:cs="Arial"/>
                <w:sz w:val="22"/>
                <w:szCs w:val="22"/>
              </w:rPr>
            </w:pPr>
            <w:r w:rsidRPr="00D63B2F">
              <w:rPr>
                <w:rFonts w:ascii="Arial" w:hAnsi="Arial" w:cs="Arial"/>
                <w:sz w:val="22"/>
                <w:szCs w:val="22"/>
              </w:rPr>
              <w:t>______________________</w:t>
            </w:r>
          </w:p>
          <w:p w14:paraId="20C27242" w14:textId="77777777" w:rsidR="00D63B2F" w:rsidRPr="00D63B2F" w:rsidRDefault="00D63B2F" w:rsidP="00D63B2F">
            <w:pPr>
              <w:spacing w:line="240" w:lineRule="auto"/>
              <w:ind w:firstLine="0"/>
              <w:rPr>
                <w:rFonts w:ascii="Arial" w:hAnsi="Arial" w:cs="Arial"/>
                <w:sz w:val="22"/>
                <w:szCs w:val="22"/>
              </w:rPr>
            </w:pPr>
          </w:p>
          <w:p w14:paraId="5EA60BA4" w14:textId="77777777" w:rsidR="00D63B2F" w:rsidRPr="00D63B2F" w:rsidRDefault="00D63B2F" w:rsidP="00D63B2F">
            <w:pPr>
              <w:spacing w:line="240" w:lineRule="auto"/>
              <w:ind w:firstLine="0"/>
              <w:rPr>
                <w:rFonts w:ascii="Arial" w:hAnsi="Arial" w:cs="Arial"/>
                <w:sz w:val="22"/>
                <w:szCs w:val="22"/>
              </w:rPr>
            </w:pPr>
            <w:r w:rsidRPr="00D63B2F">
              <w:rPr>
                <w:rFonts w:ascii="Arial" w:hAnsi="Arial" w:cs="Arial"/>
                <w:sz w:val="22"/>
                <w:szCs w:val="22"/>
              </w:rPr>
              <w:t>Zaporedna številka :______</w:t>
            </w:r>
          </w:p>
          <w:p w14:paraId="23197F3A" w14:textId="77777777" w:rsidR="00D63B2F" w:rsidRPr="00D63B2F" w:rsidRDefault="00D63B2F" w:rsidP="00D63B2F">
            <w:pPr>
              <w:spacing w:line="240" w:lineRule="auto"/>
              <w:ind w:firstLine="0"/>
              <w:rPr>
                <w:rFonts w:ascii="Arial" w:hAnsi="Arial" w:cs="Arial"/>
                <w:sz w:val="22"/>
                <w:szCs w:val="22"/>
              </w:rPr>
            </w:pPr>
          </w:p>
          <w:p w14:paraId="24329616" w14:textId="77777777" w:rsidR="00D63B2F" w:rsidRPr="00D63B2F" w:rsidRDefault="00D63B2F" w:rsidP="00D63B2F">
            <w:pPr>
              <w:spacing w:line="240" w:lineRule="auto"/>
              <w:ind w:firstLine="0"/>
              <w:rPr>
                <w:rFonts w:ascii="Arial" w:hAnsi="Arial" w:cs="Arial"/>
                <w:sz w:val="22"/>
                <w:szCs w:val="22"/>
              </w:rPr>
            </w:pPr>
          </w:p>
        </w:tc>
        <w:tc>
          <w:tcPr>
            <w:tcW w:w="3141" w:type="dxa"/>
            <w:vMerge w:val="restart"/>
          </w:tcPr>
          <w:p w14:paraId="43B47E71" w14:textId="77777777" w:rsidR="00D63B2F" w:rsidRPr="00D63B2F" w:rsidRDefault="00D63B2F" w:rsidP="00D63B2F">
            <w:pPr>
              <w:spacing w:line="240" w:lineRule="auto"/>
              <w:ind w:firstLine="0"/>
              <w:rPr>
                <w:rFonts w:ascii="Arial" w:hAnsi="Arial" w:cs="Arial"/>
                <w:sz w:val="22"/>
                <w:szCs w:val="22"/>
              </w:rPr>
            </w:pPr>
          </w:p>
          <w:p w14:paraId="7E639495" w14:textId="77777777" w:rsidR="00D63B2F" w:rsidRPr="00D63B2F" w:rsidRDefault="00D63B2F" w:rsidP="00D63B2F">
            <w:pPr>
              <w:spacing w:line="240" w:lineRule="auto"/>
              <w:ind w:firstLine="0"/>
              <w:rPr>
                <w:rFonts w:ascii="Arial" w:hAnsi="Arial" w:cs="Arial"/>
                <w:sz w:val="22"/>
                <w:szCs w:val="22"/>
              </w:rPr>
            </w:pPr>
          </w:p>
          <w:p w14:paraId="4D4808AC" w14:textId="77777777" w:rsidR="00D63B2F" w:rsidRPr="00D63B2F" w:rsidRDefault="00D63B2F" w:rsidP="00D63B2F">
            <w:pPr>
              <w:spacing w:line="240" w:lineRule="auto"/>
              <w:ind w:firstLine="0"/>
              <w:rPr>
                <w:rFonts w:ascii="Arial" w:hAnsi="Arial" w:cs="Arial"/>
                <w:sz w:val="22"/>
                <w:szCs w:val="22"/>
              </w:rPr>
            </w:pPr>
          </w:p>
          <w:p w14:paraId="5F8181BA" w14:textId="77777777" w:rsidR="00D63B2F" w:rsidRPr="00D63B2F" w:rsidRDefault="00D63B2F" w:rsidP="00D63B2F">
            <w:pPr>
              <w:spacing w:line="240" w:lineRule="auto"/>
              <w:ind w:firstLine="0"/>
              <w:rPr>
                <w:rFonts w:ascii="Arial" w:hAnsi="Arial" w:cs="Arial"/>
                <w:sz w:val="22"/>
                <w:szCs w:val="22"/>
              </w:rPr>
            </w:pPr>
          </w:p>
          <w:p w14:paraId="065AB535" w14:textId="77777777" w:rsidR="00D63B2F" w:rsidRPr="00D63B2F" w:rsidRDefault="00D63B2F" w:rsidP="00D63B2F">
            <w:pPr>
              <w:spacing w:line="240" w:lineRule="auto"/>
              <w:ind w:firstLine="0"/>
              <w:rPr>
                <w:rFonts w:ascii="Arial" w:hAnsi="Arial" w:cs="Arial"/>
                <w:sz w:val="22"/>
                <w:szCs w:val="22"/>
              </w:rPr>
            </w:pPr>
          </w:p>
          <w:p w14:paraId="60E676A9" w14:textId="77777777" w:rsidR="00D63B2F" w:rsidRPr="00D63B2F" w:rsidRDefault="00D63B2F" w:rsidP="00D63B2F">
            <w:pPr>
              <w:spacing w:line="240" w:lineRule="auto"/>
              <w:ind w:firstLine="0"/>
              <w:rPr>
                <w:rFonts w:ascii="Arial" w:hAnsi="Arial" w:cs="Arial"/>
                <w:sz w:val="22"/>
                <w:szCs w:val="22"/>
              </w:rPr>
            </w:pPr>
          </w:p>
          <w:p w14:paraId="04632B62" w14:textId="77777777" w:rsidR="00D63B2F" w:rsidRPr="00D63B2F" w:rsidRDefault="00D63B2F" w:rsidP="00D63B2F">
            <w:pPr>
              <w:spacing w:line="240" w:lineRule="auto"/>
              <w:ind w:firstLine="0"/>
              <w:rPr>
                <w:rFonts w:ascii="Arial" w:hAnsi="Arial" w:cs="Arial"/>
                <w:sz w:val="22"/>
                <w:szCs w:val="22"/>
              </w:rPr>
            </w:pPr>
          </w:p>
          <w:p w14:paraId="6B83F6FC" w14:textId="77777777" w:rsidR="00D63B2F" w:rsidRPr="00D63B2F" w:rsidRDefault="00D63B2F" w:rsidP="00D63B2F">
            <w:pPr>
              <w:spacing w:line="240" w:lineRule="auto"/>
              <w:ind w:firstLine="0"/>
              <w:rPr>
                <w:rFonts w:ascii="Arial" w:hAnsi="Arial" w:cs="Arial"/>
                <w:sz w:val="22"/>
                <w:szCs w:val="22"/>
              </w:rPr>
            </w:pPr>
          </w:p>
          <w:p w14:paraId="40A71E14" w14:textId="77777777" w:rsidR="00D63B2F" w:rsidRPr="00D63B2F" w:rsidRDefault="00D63B2F" w:rsidP="00D63B2F">
            <w:pPr>
              <w:spacing w:line="240" w:lineRule="auto"/>
              <w:ind w:firstLine="0"/>
              <w:rPr>
                <w:rFonts w:ascii="Arial" w:hAnsi="Arial" w:cs="Arial"/>
                <w:sz w:val="22"/>
                <w:szCs w:val="22"/>
              </w:rPr>
            </w:pPr>
          </w:p>
          <w:p w14:paraId="6639BAE8" w14:textId="77777777" w:rsidR="00D63B2F" w:rsidRPr="00D63B2F" w:rsidRDefault="00D63B2F" w:rsidP="00D63B2F">
            <w:pPr>
              <w:spacing w:line="240" w:lineRule="auto"/>
              <w:ind w:firstLine="0"/>
              <w:rPr>
                <w:rFonts w:ascii="Arial" w:hAnsi="Arial" w:cs="Arial"/>
                <w:sz w:val="22"/>
                <w:szCs w:val="22"/>
              </w:rPr>
            </w:pPr>
          </w:p>
          <w:p w14:paraId="4FC447B9" w14:textId="77777777" w:rsidR="00D63B2F" w:rsidRPr="00D63B2F" w:rsidRDefault="00D63B2F" w:rsidP="00D63B2F">
            <w:pPr>
              <w:spacing w:line="240" w:lineRule="auto"/>
              <w:ind w:firstLine="0"/>
              <w:rPr>
                <w:rFonts w:ascii="Arial" w:hAnsi="Arial" w:cs="Arial"/>
                <w:sz w:val="22"/>
                <w:szCs w:val="22"/>
              </w:rPr>
            </w:pPr>
          </w:p>
          <w:p w14:paraId="38005E32" w14:textId="77777777" w:rsidR="00D63B2F" w:rsidRPr="00D63B2F" w:rsidRDefault="00D63B2F" w:rsidP="00D63B2F">
            <w:pPr>
              <w:spacing w:line="240" w:lineRule="auto"/>
              <w:ind w:firstLine="0"/>
              <w:rPr>
                <w:rFonts w:ascii="Arial" w:hAnsi="Arial" w:cs="Arial"/>
                <w:sz w:val="22"/>
                <w:szCs w:val="22"/>
              </w:rPr>
            </w:pPr>
          </w:p>
          <w:p w14:paraId="012A83C7" w14:textId="77777777" w:rsidR="00D63B2F" w:rsidRPr="00D63B2F" w:rsidRDefault="00D63B2F" w:rsidP="00D63B2F">
            <w:pPr>
              <w:spacing w:line="240" w:lineRule="auto"/>
              <w:ind w:firstLine="0"/>
              <w:rPr>
                <w:rFonts w:ascii="Arial" w:hAnsi="Arial" w:cs="Arial"/>
                <w:sz w:val="22"/>
                <w:szCs w:val="22"/>
              </w:rPr>
            </w:pPr>
          </w:p>
          <w:p w14:paraId="570E1413" w14:textId="77777777" w:rsidR="00D63B2F" w:rsidRPr="00D63B2F" w:rsidRDefault="00D63B2F" w:rsidP="00D63B2F">
            <w:pPr>
              <w:spacing w:line="240" w:lineRule="auto"/>
              <w:ind w:firstLine="0"/>
              <w:rPr>
                <w:rFonts w:ascii="Arial" w:hAnsi="Arial" w:cs="Arial"/>
                <w:sz w:val="22"/>
                <w:szCs w:val="22"/>
              </w:rPr>
            </w:pPr>
          </w:p>
          <w:p w14:paraId="5225123E" w14:textId="77777777" w:rsidR="00D63B2F" w:rsidRPr="00D63B2F" w:rsidRDefault="00D63B2F" w:rsidP="00D63B2F">
            <w:pPr>
              <w:spacing w:line="240" w:lineRule="auto"/>
              <w:ind w:firstLine="0"/>
              <w:rPr>
                <w:rFonts w:ascii="Arial" w:hAnsi="Arial" w:cs="Arial"/>
                <w:b/>
                <w:sz w:val="22"/>
                <w:szCs w:val="22"/>
              </w:rPr>
            </w:pPr>
            <w:r w:rsidRPr="00D63B2F">
              <w:rPr>
                <w:rFonts w:ascii="Arial" w:hAnsi="Arial" w:cs="Arial"/>
                <w:b/>
                <w:sz w:val="22"/>
                <w:szCs w:val="22"/>
              </w:rPr>
              <w:t>Prejemnik:</w:t>
            </w:r>
          </w:p>
          <w:p w14:paraId="7339A4B2" w14:textId="77777777" w:rsidR="00D63B2F" w:rsidRPr="00D63B2F" w:rsidRDefault="00D63B2F" w:rsidP="00D63B2F">
            <w:pPr>
              <w:spacing w:line="240" w:lineRule="auto"/>
              <w:ind w:firstLine="0"/>
              <w:rPr>
                <w:rFonts w:ascii="Arial" w:hAnsi="Arial" w:cs="Arial"/>
                <w:b/>
                <w:sz w:val="22"/>
                <w:szCs w:val="22"/>
              </w:rPr>
            </w:pPr>
          </w:p>
          <w:p w14:paraId="05702825" w14:textId="77777777" w:rsidR="00D63B2F" w:rsidRPr="00D63B2F" w:rsidRDefault="00D63B2F" w:rsidP="00D63B2F">
            <w:pPr>
              <w:spacing w:line="240" w:lineRule="auto"/>
              <w:ind w:firstLine="0"/>
              <w:rPr>
                <w:rFonts w:ascii="Arial" w:hAnsi="Arial" w:cs="Arial"/>
                <w:b/>
                <w:sz w:val="22"/>
                <w:szCs w:val="22"/>
              </w:rPr>
            </w:pPr>
            <w:r w:rsidRPr="00D63B2F">
              <w:rPr>
                <w:rFonts w:ascii="Arial" w:hAnsi="Arial" w:cs="Arial"/>
                <w:b/>
                <w:sz w:val="22"/>
                <w:szCs w:val="22"/>
              </w:rPr>
              <w:t>MESTNA OBČINA VELENJE</w:t>
            </w:r>
          </w:p>
          <w:p w14:paraId="3AC0C113" w14:textId="77777777" w:rsidR="00D63B2F" w:rsidRPr="00D63B2F" w:rsidRDefault="00D63B2F" w:rsidP="00D63B2F">
            <w:pPr>
              <w:spacing w:line="240" w:lineRule="auto"/>
              <w:ind w:firstLine="0"/>
              <w:rPr>
                <w:rFonts w:ascii="Arial" w:hAnsi="Arial" w:cs="Arial"/>
                <w:b/>
                <w:sz w:val="22"/>
                <w:szCs w:val="22"/>
              </w:rPr>
            </w:pPr>
          </w:p>
          <w:p w14:paraId="0FBBC122" w14:textId="77777777" w:rsidR="00D63B2F" w:rsidRPr="00D63B2F" w:rsidRDefault="00D63B2F" w:rsidP="00D63B2F">
            <w:pPr>
              <w:spacing w:line="240" w:lineRule="auto"/>
              <w:ind w:firstLine="0"/>
              <w:rPr>
                <w:rFonts w:ascii="Arial" w:hAnsi="Arial" w:cs="Arial"/>
                <w:b/>
                <w:sz w:val="22"/>
                <w:szCs w:val="22"/>
              </w:rPr>
            </w:pPr>
            <w:r w:rsidRPr="00D63B2F">
              <w:rPr>
                <w:rFonts w:ascii="Arial" w:hAnsi="Arial" w:cs="Arial"/>
                <w:b/>
                <w:sz w:val="22"/>
                <w:szCs w:val="22"/>
              </w:rPr>
              <w:t>Titov trg 1</w:t>
            </w:r>
          </w:p>
          <w:p w14:paraId="30ECF6EA" w14:textId="77777777" w:rsidR="00D63B2F" w:rsidRPr="00D63B2F" w:rsidRDefault="00D63B2F" w:rsidP="00D63B2F">
            <w:pPr>
              <w:spacing w:line="240" w:lineRule="auto"/>
              <w:ind w:firstLine="0"/>
              <w:rPr>
                <w:rFonts w:ascii="Arial" w:hAnsi="Arial" w:cs="Arial"/>
                <w:b/>
                <w:sz w:val="22"/>
                <w:szCs w:val="22"/>
              </w:rPr>
            </w:pPr>
          </w:p>
          <w:p w14:paraId="0DC94661" w14:textId="77777777" w:rsidR="00D63B2F" w:rsidRPr="00D63B2F" w:rsidRDefault="00D63B2F" w:rsidP="00D63B2F">
            <w:pPr>
              <w:spacing w:line="240" w:lineRule="auto"/>
              <w:ind w:firstLine="0"/>
              <w:rPr>
                <w:rFonts w:ascii="Arial" w:hAnsi="Arial" w:cs="Arial"/>
                <w:sz w:val="22"/>
                <w:szCs w:val="22"/>
              </w:rPr>
            </w:pPr>
            <w:r w:rsidRPr="00D63B2F">
              <w:rPr>
                <w:rFonts w:ascii="Arial" w:hAnsi="Arial" w:cs="Arial"/>
                <w:b/>
                <w:sz w:val="22"/>
                <w:szCs w:val="22"/>
              </w:rPr>
              <w:t>3320 VELENJE</w:t>
            </w:r>
          </w:p>
        </w:tc>
      </w:tr>
      <w:tr w:rsidR="00D63B2F" w:rsidRPr="00D63B2F" w14:paraId="65900DA4" w14:textId="77777777" w:rsidTr="00A34E5C">
        <w:trPr>
          <w:cantSplit/>
          <w:trHeight w:val="1906"/>
          <w:jc w:val="center"/>
        </w:trPr>
        <w:tc>
          <w:tcPr>
            <w:tcW w:w="8444" w:type="dxa"/>
            <w:gridSpan w:val="2"/>
          </w:tcPr>
          <w:p w14:paraId="237A4DDD" w14:textId="77777777" w:rsidR="00666A74" w:rsidRPr="00595D52" w:rsidRDefault="00666A74" w:rsidP="00D63B2F">
            <w:pPr>
              <w:spacing w:line="240" w:lineRule="auto"/>
              <w:ind w:firstLine="0"/>
              <w:rPr>
                <w:rFonts w:ascii="Arial" w:hAnsi="Arial" w:cs="Arial"/>
                <w:i/>
                <w:sz w:val="22"/>
                <w:szCs w:val="22"/>
              </w:rPr>
            </w:pPr>
          </w:p>
          <w:p w14:paraId="2609D926" w14:textId="77777777" w:rsidR="00D63B2F" w:rsidRPr="00595D52" w:rsidRDefault="00D63B2F" w:rsidP="00D63B2F">
            <w:pPr>
              <w:spacing w:line="240" w:lineRule="auto"/>
              <w:ind w:firstLine="0"/>
              <w:rPr>
                <w:rFonts w:ascii="Arial" w:hAnsi="Arial" w:cs="Arial"/>
                <w:i/>
                <w:sz w:val="22"/>
                <w:szCs w:val="22"/>
              </w:rPr>
            </w:pPr>
            <w:r w:rsidRPr="00595D52">
              <w:rPr>
                <w:rFonts w:ascii="Arial" w:hAnsi="Arial" w:cs="Arial"/>
                <w:i/>
                <w:sz w:val="22"/>
                <w:szCs w:val="22"/>
              </w:rPr>
              <w:t>Oznaka vloge:</w:t>
            </w:r>
          </w:p>
          <w:p w14:paraId="62DC53AE" w14:textId="77777777" w:rsidR="00D63B2F" w:rsidRPr="00595D52" w:rsidRDefault="00D63B2F" w:rsidP="00D63B2F">
            <w:pPr>
              <w:spacing w:line="240" w:lineRule="auto"/>
              <w:ind w:firstLine="0"/>
              <w:rPr>
                <w:rFonts w:ascii="Arial" w:hAnsi="Arial" w:cs="Arial"/>
                <w:i/>
                <w:sz w:val="22"/>
                <w:szCs w:val="22"/>
              </w:rPr>
            </w:pPr>
          </w:p>
          <w:p w14:paraId="398321FD" w14:textId="77777777" w:rsidR="00D63B2F" w:rsidRPr="00595D52" w:rsidRDefault="00D63B2F" w:rsidP="00D63B2F">
            <w:pPr>
              <w:spacing w:line="240" w:lineRule="auto"/>
              <w:ind w:firstLine="0"/>
              <w:rPr>
                <w:rFonts w:ascii="Arial" w:hAnsi="Arial" w:cs="Arial"/>
                <w:i/>
                <w:sz w:val="22"/>
                <w:szCs w:val="22"/>
              </w:rPr>
            </w:pPr>
          </w:p>
          <w:p w14:paraId="76BBB056" w14:textId="6C8CDD90" w:rsidR="00D63B2F" w:rsidRPr="00595D52" w:rsidRDefault="00D63B2F" w:rsidP="00595D52">
            <w:pPr>
              <w:spacing w:line="240" w:lineRule="auto"/>
              <w:ind w:firstLine="0"/>
              <w:rPr>
                <w:rFonts w:ascii="Arial" w:hAnsi="Arial" w:cs="Arial"/>
                <w:i/>
                <w:sz w:val="22"/>
                <w:szCs w:val="22"/>
              </w:rPr>
            </w:pPr>
            <w:r w:rsidRPr="0061398D">
              <w:rPr>
                <w:rFonts w:ascii="Arial" w:hAnsi="Arial" w:cs="Arial"/>
                <w:i/>
                <w:sz w:val="22"/>
                <w:szCs w:val="22"/>
              </w:rPr>
              <w:t>»</w:t>
            </w:r>
            <w:r w:rsidRPr="0061398D">
              <w:rPr>
                <w:rFonts w:ascii="Arial" w:hAnsi="Arial" w:cs="Arial"/>
                <w:b/>
                <w:i/>
                <w:sz w:val="22"/>
                <w:szCs w:val="22"/>
              </w:rPr>
              <w:t xml:space="preserve">NE ODPIRAJ – VLOGA - </w:t>
            </w:r>
            <w:r w:rsidR="00050F51" w:rsidRPr="0061398D">
              <w:rPr>
                <w:rFonts w:ascii="Arial" w:hAnsi="Arial" w:cs="Arial"/>
                <w:b/>
                <w:bCs/>
                <w:i/>
                <w:sz w:val="22"/>
              </w:rPr>
              <w:t xml:space="preserve">JAVNI </w:t>
            </w:r>
            <w:r w:rsidR="00595D52" w:rsidRPr="0061398D">
              <w:rPr>
                <w:rFonts w:ascii="Arial" w:hAnsi="Arial" w:cs="Arial"/>
                <w:b/>
                <w:bCs/>
                <w:i/>
                <w:sz w:val="22"/>
              </w:rPr>
              <w:t xml:space="preserve">RAZPIS ZA PRODAJO NEPREMIČNIN </w:t>
            </w:r>
            <w:r w:rsidR="008A6926" w:rsidRPr="0061398D">
              <w:rPr>
                <w:rFonts w:ascii="Arial" w:hAnsi="Arial" w:cs="Arial"/>
                <w:b/>
                <w:i/>
                <w:sz w:val="22"/>
                <w:szCs w:val="22"/>
              </w:rPr>
              <w:t>Z NAMENOM SPODBUJANJA</w:t>
            </w:r>
            <w:r w:rsidRPr="0061398D">
              <w:rPr>
                <w:rFonts w:ascii="Arial" w:hAnsi="Arial" w:cs="Arial"/>
                <w:b/>
                <w:i/>
                <w:sz w:val="22"/>
                <w:szCs w:val="22"/>
              </w:rPr>
              <w:t xml:space="preserve"> </w:t>
            </w:r>
            <w:r w:rsidR="008A6926" w:rsidRPr="0061398D">
              <w:rPr>
                <w:rFonts w:ascii="Arial" w:hAnsi="Arial" w:cs="Arial"/>
                <w:b/>
                <w:i/>
                <w:sz w:val="22"/>
                <w:szCs w:val="22"/>
              </w:rPr>
              <w:t>PODJETNIŠTVA V MOV  V LETU 20</w:t>
            </w:r>
            <w:r w:rsidR="00346928">
              <w:rPr>
                <w:rFonts w:ascii="Arial" w:hAnsi="Arial" w:cs="Arial"/>
                <w:b/>
                <w:i/>
                <w:sz w:val="22"/>
                <w:szCs w:val="22"/>
              </w:rPr>
              <w:t>25</w:t>
            </w:r>
            <w:r w:rsidRPr="0061398D">
              <w:rPr>
                <w:rFonts w:ascii="Arial" w:hAnsi="Arial" w:cs="Arial"/>
                <w:b/>
                <w:i/>
                <w:sz w:val="22"/>
                <w:szCs w:val="22"/>
              </w:rPr>
              <w:t>«</w:t>
            </w:r>
          </w:p>
        </w:tc>
        <w:tc>
          <w:tcPr>
            <w:tcW w:w="3141" w:type="dxa"/>
            <w:vMerge/>
          </w:tcPr>
          <w:p w14:paraId="1968D3BF" w14:textId="77777777" w:rsidR="00D63B2F" w:rsidRPr="00D63B2F" w:rsidRDefault="00D63B2F" w:rsidP="00D63B2F">
            <w:pPr>
              <w:spacing w:line="240" w:lineRule="auto"/>
              <w:ind w:firstLine="0"/>
              <w:rPr>
                <w:rFonts w:ascii="Arial" w:hAnsi="Arial" w:cs="Arial"/>
                <w:sz w:val="22"/>
                <w:szCs w:val="22"/>
              </w:rPr>
            </w:pPr>
          </w:p>
        </w:tc>
      </w:tr>
    </w:tbl>
    <w:p w14:paraId="626842D0" w14:textId="77777777" w:rsidR="0041752C" w:rsidRPr="00140F4A" w:rsidRDefault="0041752C" w:rsidP="00140F4A">
      <w:pPr>
        <w:spacing w:line="264" w:lineRule="auto"/>
        <w:ind w:firstLine="0"/>
        <w:rPr>
          <w:rFonts w:ascii="Arial" w:hAnsi="Arial" w:cs="Arial"/>
          <w:sz w:val="22"/>
          <w:szCs w:val="22"/>
          <w:lang w:val="x-none" w:eastAsia="x-none"/>
        </w:rPr>
      </w:pPr>
    </w:p>
    <w:sectPr w:rsidR="0041752C" w:rsidRPr="00140F4A" w:rsidSect="00A17CAB">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D9006" w14:textId="77777777" w:rsidR="006826C7" w:rsidRDefault="006826C7" w:rsidP="00877EE8">
      <w:pPr>
        <w:spacing w:line="240" w:lineRule="auto"/>
      </w:pPr>
      <w:r>
        <w:separator/>
      </w:r>
    </w:p>
  </w:endnote>
  <w:endnote w:type="continuationSeparator" w:id="0">
    <w:p w14:paraId="00D60435" w14:textId="77777777" w:rsidR="006826C7" w:rsidRDefault="006826C7" w:rsidP="00877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0ECDF" w14:textId="77777777" w:rsidR="00595D52" w:rsidRDefault="00595D52">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68C1E39" w14:textId="77777777" w:rsidR="00595D52" w:rsidRDefault="00595D52">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2797464"/>
      <w:docPartObj>
        <w:docPartGallery w:val="Page Numbers (Bottom of Page)"/>
        <w:docPartUnique/>
      </w:docPartObj>
    </w:sdtPr>
    <w:sdtContent>
      <w:p w14:paraId="46DA4F2E" w14:textId="77777777" w:rsidR="00595D52" w:rsidRDefault="00595D52">
        <w:pPr>
          <w:pStyle w:val="Noga"/>
          <w:jc w:val="right"/>
        </w:pPr>
        <w:r>
          <w:fldChar w:fldCharType="begin"/>
        </w:r>
        <w:r>
          <w:instrText>PAGE   \* MERGEFORMAT</w:instrText>
        </w:r>
        <w:r>
          <w:fldChar w:fldCharType="separate"/>
        </w:r>
        <w:r w:rsidR="00B130FB">
          <w:rPr>
            <w:noProof/>
          </w:rPr>
          <w:t>12</w:t>
        </w:r>
        <w:r>
          <w:fldChar w:fldCharType="end"/>
        </w:r>
      </w:p>
    </w:sdtContent>
  </w:sdt>
  <w:p w14:paraId="401C5F58" w14:textId="77777777" w:rsidR="00595D52" w:rsidRDefault="00595D52">
    <w:pPr>
      <w:pStyle w:val="Nog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5374645"/>
      <w:docPartObj>
        <w:docPartGallery w:val="Page Numbers (Bottom of Page)"/>
        <w:docPartUnique/>
      </w:docPartObj>
    </w:sdtPr>
    <w:sdtContent>
      <w:p w14:paraId="785B4A26" w14:textId="77777777" w:rsidR="00595D52" w:rsidRDefault="00595D52">
        <w:pPr>
          <w:pStyle w:val="Noga"/>
          <w:jc w:val="right"/>
        </w:pPr>
        <w:r>
          <w:fldChar w:fldCharType="begin"/>
        </w:r>
        <w:r>
          <w:instrText>PAGE   \* MERGEFORMAT</w:instrText>
        </w:r>
        <w:r>
          <w:fldChar w:fldCharType="separate"/>
        </w:r>
        <w:r w:rsidR="00B130FB">
          <w:rPr>
            <w:noProof/>
          </w:rPr>
          <w:t>7</w:t>
        </w:r>
        <w:r>
          <w:fldChar w:fldCharType="end"/>
        </w:r>
      </w:p>
    </w:sdtContent>
  </w:sdt>
  <w:p w14:paraId="61387A15" w14:textId="77777777" w:rsidR="00595D52" w:rsidRDefault="00595D5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CD3E4" w14:textId="77777777" w:rsidR="006826C7" w:rsidRDefault="006826C7" w:rsidP="00877EE8">
      <w:pPr>
        <w:spacing w:line="240" w:lineRule="auto"/>
      </w:pPr>
      <w:r>
        <w:separator/>
      </w:r>
    </w:p>
  </w:footnote>
  <w:footnote w:type="continuationSeparator" w:id="0">
    <w:p w14:paraId="086190DA" w14:textId="77777777" w:rsidR="006826C7" w:rsidRDefault="006826C7" w:rsidP="00877EE8">
      <w:pPr>
        <w:spacing w:line="240" w:lineRule="auto"/>
      </w:pPr>
      <w:r>
        <w:continuationSeparator/>
      </w:r>
    </w:p>
  </w:footnote>
  <w:footnote w:id="1">
    <w:p w14:paraId="63D785F3" w14:textId="1DCD6211" w:rsidR="00BD4489" w:rsidRPr="00BD4489" w:rsidRDefault="009E5BEF" w:rsidP="00BD4489">
      <w:pPr>
        <w:spacing w:after="60" w:line="240" w:lineRule="auto"/>
        <w:ind w:firstLine="0"/>
        <w:rPr>
          <w:rFonts w:ascii="Arial" w:hAnsi="Arial" w:cs="Arial"/>
          <w:color w:val="000000" w:themeColor="text1"/>
          <w:sz w:val="20"/>
        </w:rPr>
      </w:pPr>
      <w:r>
        <w:rPr>
          <w:rStyle w:val="Sprotnaopomba-sklic"/>
        </w:rPr>
        <w:footnoteRef/>
      </w:r>
      <w:r>
        <w:t xml:space="preserve"> </w:t>
      </w:r>
      <w:r w:rsidR="00BD4489" w:rsidRPr="00BD4489">
        <w:rPr>
          <w:rFonts w:ascii="Arial" w:hAnsi="Arial" w:cs="Arial"/>
          <w:color w:val="000000" w:themeColor="text1"/>
          <w:sz w:val="20"/>
        </w:rPr>
        <w:t xml:space="preserve">Podjetje lahko kupi le eno enoto, razen, če se odloči za nakup enot, kjer je možnost združevanja dveh enot; to sta enoti B in C ter D in E. </w:t>
      </w:r>
    </w:p>
    <w:p w14:paraId="68D883C9" w14:textId="5E3AA872" w:rsidR="009E5BEF" w:rsidRDefault="009E5BEF">
      <w:pPr>
        <w:pStyle w:val="Sprotnaopomba-besedilo"/>
      </w:pPr>
    </w:p>
  </w:footnote>
  <w:footnote w:id="2">
    <w:p w14:paraId="55F3A8AE" w14:textId="71F420CE" w:rsidR="0053346D" w:rsidRPr="0053346D" w:rsidRDefault="0053346D">
      <w:pPr>
        <w:pStyle w:val="Sprotnaopomba-besedilo"/>
        <w:rPr>
          <w:rFonts w:ascii="Arial" w:hAnsi="Arial" w:cs="Arial"/>
        </w:rPr>
      </w:pPr>
      <w:r w:rsidRPr="0053346D">
        <w:rPr>
          <w:rStyle w:val="Sprotnaopomba-sklic"/>
          <w:rFonts w:ascii="Arial" w:hAnsi="Arial" w:cs="Arial"/>
          <w:sz w:val="18"/>
          <w:szCs w:val="18"/>
        </w:rPr>
        <w:footnoteRef/>
      </w:r>
      <w:r w:rsidRPr="0053346D">
        <w:rPr>
          <w:rFonts w:ascii="Arial" w:hAnsi="Arial" w:cs="Arial"/>
          <w:sz w:val="18"/>
          <w:szCs w:val="18"/>
        </w:rPr>
        <w:t xml:space="preserve"> </w:t>
      </w:r>
      <w:hyperlink r:id="rId1" w:history="1">
        <w:r w:rsidRPr="0053346D">
          <w:rPr>
            <w:rStyle w:val="Hiperpovezava"/>
            <w:rFonts w:ascii="Arial" w:hAnsi="Arial" w:cs="Arial"/>
            <w:sz w:val="18"/>
            <w:szCs w:val="18"/>
          </w:rPr>
          <w:t>Slovenska strategija trajnostne pametne specializacije - S5 | GOV.SI</w:t>
        </w:r>
      </w:hyperlink>
    </w:p>
  </w:footnote>
  <w:footnote w:id="3">
    <w:p w14:paraId="10AEDC6A" w14:textId="5C135F5C" w:rsidR="0053346D" w:rsidRPr="0053346D" w:rsidRDefault="0053346D">
      <w:pPr>
        <w:pStyle w:val="Sprotnaopomba-besedilo"/>
        <w:rPr>
          <w:rFonts w:ascii="Arial" w:hAnsi="Arial" w:cs="Arial"/>
        </w:rPr>
      </w:pPr>
      <w:r w:rsidRPr="0053346D">
        <w:rPr>
          <w:rStyle w:val="Sprotnaopomba-sklic"/>
          <w:rFonts w:ascii="Arial" w:hAnsi="Arial" w:cs="Arial"/>
          <w:sz w:val="18"/>
          <w:szCs w:val="18"/>
        </w:rPr>
        <w:footnoteRef/>
      </w:r>
      <w:r w:rsidRPr="0053346D">
        <w:rPr>
          <w:rFonts w:ascii="Arial" w:hAnsi="Arial" w:cs="Arial"/>
          <w:sz w:val="18"/>
          <w:szCs w:val="18"/>
        </w:rPr>
        <w:t xml:space="preserve"> </w:t>
      </w:r>
      <w:hyperlink r:id="rId2" w:history="1">
        <w:r w:rsidRPr="0053346D">
          <w:rPr>
            <w:rStyle w:val="Hiperpovezava"/>
            <w:rFonts w:ascii="Arial" w:hAnsi="Arial" w:cs="Arial"/>
            <w:bCs/>
            <w:sz w:val="18"/>
            <w:szCs w:val="18"/>
          </w:rPr>
          <w:t>Priloga-Tabela-FP-in-PS_S5.xlsx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BFE25" w14:textId="77777777" w:rsidR="00595D52" w:rsidRPr="00DB47FF" w:rsidRDefault="00595D52" w:rsidP="00954F60">
    <w:pPr>
      <w:pStyle w:val="Glava"/>
      <w:ind w:firstLine="0"/>
      <w:jc w:val="left"/>
    </w:pPr>
    <w:r>
      <w:t>Sistemizacija delovnih mest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B2CDD" w14:textId="77777777" w:rsidR="00595D52" w:rsidRDefault="00595D52" w:rsidP="00877EE8">
    <w:pPr>
      <w:pStyle w:val="Glava"/>
    </w:pPr>
  </w:p>
  <w:p w14:paraId="3334DCBF" w14:textId="77777777" w:rsidR="00595D52" w:rsidRPr="00877EE8" w:rsidRDefault="00595D52" w:rsidP="00877EE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2E31E" w14:textId="77777777" w:rsidR="00595D52" w:rsidRDefault="00595D52" w:rsidP="00954F60">
    <w:pPr>
      <w:pStyle w:val="Glava"/>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473E"/>
    <w:multiLevelType w:val="hybridMultilevel"/>
    <w:tmpl w:val="D220A2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2C5798"/>
    <w:multiLevelType w:val="hybridMultilevel"/>
    <w:tmpl w:val="30D4BE7C"/>
    <w:lvl w:ilvl="0" w:tplc="04240001">
      <w:start w:val="1"/>
      <w:numFmt w:val="bullet"/>
      <w:lvlText w:val=""/>
      <w:lvlJc w:val="left"/>
      <w:pPr>
        <w:ind w:left="1062" w:hanging="360"/>
      </w:pPr>
      <w:rPr>
        <w:rFonts w:ascii="Symbol" w:hAnsi="Symbol" w:hint="default"/>
      </w:rPr>
    </w:lvl>
    <w:lvl w:ilvl="1" w:tplc="04240003" w:tentative="1">
      <w:start w:val="1"/>
      <w:numFmt w:val="bullet"/>
      <w:lvlText w:val="o"/>
      <w:lvlJc w:val="left"/>
      <w:pPr>
        <w:ind w:left="1782" w:hanging="360"/>
      </w:pPr>
      <w:rPr>
        <w:rFonts w:ascii="Courier New" w:hAnsi="Courier New" w:cs="Courier New" w:hint="default"/>
      </w:rPr>
    </w:lvl>
    <w:lvl w:ilvl="2" w:tplc="04240005" w:tentative="1">
      <w:start w:val="1"/>
      <w:numFmt w:val="bullet"/>
      <w:lvlText w:val=""/>
      <w:lvlJc w:val="left"/>
      <w:pPr>
        <w:ind w:left="2502" w:hanging="360"/>
      </w:pPr>
      <w:rPr>
        <w:rFonts w:ascii="Wingdings" w:hAnsi="Wingdings" w:hint="default"/>
      </w:rPr>
    </w:lvl>
    <w:lvl w:ilvl="3" w:tplc="04240001" w:tentative="1">
      <w:start w:val="1"/>
      <w:numFmt w:val="bullet"/>
      <w:lvlText w:val=""/>
      <w:lvlJc w:val="left"/>
      <w:pPr>
        <w:ind w:left="3222" w:hanging="360"/>
      </w:pPr>
      <w:rPr>
        <w:rFonts w:ascii="Symbol" w:hAnsi="Symbol" w:hint="default"/>
      </w:rPr>
    </w:lvl>
    <w:lvl w:ilvl="4" w:tplc="04240003" w:tentative="1">
      <w:start w:val="1"/>
      <w:numFmt w:val="bullet"/>
      <w:lvlText w:val="o"/>
      <w:lvlJc w:val="left"/>
      <w:pPr>
        <w:ind w:left="3942" w:hanging="360"/>
      </w:pPr>
      <w:rPr>
        <w:rFonts w:ascii="Courier New" w:hAnsi="Courier New" w:cs="Courier New" w:hint="default"/>
      </w:rPr>
    </w:lvl>
    <w:lvl w:ilvl="5" w:tplc="04240005" w:tentative="1">
      <w:start w:val="1"/>
      <w:numFmt w:val="bullet"/>
      <w:lvlText w:val=""/>
      <w:lvlJc w:val="left"/>
      <w:pPr>
        <w:ind w:left="4662" w:hanging="360"/>
      </w:pPr>
      <w:rPr>
        <w:rFonts w:ascii="Wingdings" w:hAnsi="Wingdings" w:hint="default"/>
      </w:rPr>
    </w:lvl>
    <w:lvl w:ilvl="6" w:tplc="04240001" w:tentative="1">
      <w:start w:val="1"/>
      <w:numFmt w:val="bullet"/>
      <w:lvlText w:val=""/>
      <w:lvlJc w:val="left"/>
      <w:pPr>
        <w:ind w:left="5382" w:hanging="360"/>
      </w:pPr>
      <w:rPr>
        <w:rFonts w:ascii="Symbol" w:hAnsi="Symbol" w:hint="default"/>
      </w:rPr>
    </w:lvl>
    <w:lvl w:ilvl="7" w:tplc="04240003" w:tentative="1">
      <w:start w:val="1"/>
      <w:numFmt w:val="bullet"/>
      <w:lvlText w:val="o"/>
      <w:lvlJc w:val="left"/>
      <w:pPr>
        <w:ind w:left="6102" w:hanging="360"/>
      </w:pPr>
      <w:rPr>
        <w:rFonts w:ascii="Courier New" w:hAnsi="Courier New" w:cs="Courier New" w:hint="default"/>
      </w:rPr>
    </w:lvl>
    <w:lvl w:ilvl="8" w:tplc="04240005" w:tentative="1">
      <w:start w:val="1"/>
      <w:numFmt w:val="bullet"/>
      <w:lvlText w:val=""/>
      <w:lvlJc w:val="left"/>
      <w:pPr>
        <w:ind w:left="6822" w:hanging="360"/>
      </w:pPr>
      <w:rPr>
        <w:rFonts w:ascii="Wingdings" w:hAnsi="Wingdings" w:hint="default"/>
      </w:rPr>
    </w:lvl>
  </w:abstractNum>
  <w:abstractNum w:abstractNumId="2" w15:restartNumberingAfterBreak="0">
    <w:nsid w:val="07CA7208"/>
    <w:multiLevelType w:val="hybridMultilevel"/>
    <w:tmpl w:val="BCC2E6E8"/>
    <w:lvl w:ilvl="0" w:tplc="1346B7D8">
      <w:start w:val="15"/>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C123EA3"/>
    <w:multiLevelType w:val="hybridMultilevel"/>
    <w:tmpl w:val="D47630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D0B180E"/>
    <w:multiLevelType w:val="hybridMultilevel"/>
    <w:tmpl w:val="106EA8B0"/>
    <w:lvl w:ilvl="0" w:tplc="25A6B74C">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E0F0C60"/>
    <w:multiLevelType w:val="hybridMultilevel"/>
    <w:tmpl w:val="BA7A7A0E"/>
    <w:lvl w:ilvl="0" w:tplc="85A825A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9935FF"/>
    <w:multiLevelType w:val="hybridMultilevel"/>
    <w:tmpl w:val="B99C1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1674B1E"/>
    <w:multiLevelType w:val="hybridMultilevel"/>
    <w:tmpl w:val="F6BC3E22"/>
    <w:lvl w:ilvl="0" w:tplc="0424000F">
      <w:start w:val="1"/>
      <w:numFmt w:val="decimal"/>
      <w:lvlText w:val="%1."/>
      <w:lvlJc w:val="left"/>
      <w:pPr>
        <w:ind w:left="720" w:hanging="360"/>
      </w:pPr>
      <w:rPr>
        <w:rFonts w:hint="default"/>
      </w:rPr>
    </w:lvl>
    <w:lvl w:ilvl="1" w:tplc="04240001">
      <w:start w:val="1"/>
      <w:numFmt w:val="bullet"/>
      <w:lvlText w:val=""/>
      <w:lvlJc w:val="left"/>
      <w:pPr>
        <w:ind w:left="720" w:hanging="360"/>
      </w:pPr>
      <w:rPr>
        <w:rFonts w:ascii="Symbol" w:hAnsi="Symbo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1EA6367"/>
    <w:multiLevelType w:val="hybridMultilevel"/>
    <w:tmpl w:val="5A68BFFA"/>
    <w:lvl w:ilvl="0" w:tplc="8DB6FF80">
      <w:start w:val="2"/>
      <w:numFmt w:val="lowerLetter"/>
      <w:lvlText w:val="%1)"/>
      <w:lvlJc w:val="left"/>
      <w:pPr>
        <w:ind w:left="785" w:hanging="360"/>
      </w:pPr>
      <w:rPr>
        <w:rFonts w:hint="default"/>
        <w:b w:val="0"/>
        <w:color w:val="auto"/>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9" w15:restartNumberingAfterBreak="0">
    <w:nsid w:val="17875A5C"/>
    <w:multiLevelType w:val="hybridMultilevel"/>
    <w:tmpl w:val="5668656E"/>
    <w:lvl w:ilvl="0" w:tplc="EB5E33FA">
      <w:start w:val="8"/>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0" w15:restartNumberingAfterBreak="0">
    <w:nsid w:val="193116C1"/>
    <w:multiLevelType w:val="hybridMultilevel"/>
    <w:tmpl w:val="6E146C80"/>
    <w:lvl w:ilvl="0" w:tplc="0424000B">
      <w:start w:val="1"/>
      <w:numFmt w:val="bullet"/>
      <w:lvlText w:val=""/>
      <w:lvlJc w:val="left"/>
      <w:pPr>
        <w:tabs>
          <w:tab w:val="num" w:pos="795"/>
        </w:tabs>
        <w:ind w:left="795" w:hanging="360"/>
      </w:pPr>
      <w:rPr>
        <w:rFonts w:ascii="Wingdings" w:hAnsi="Wingdings" w:hint="default"/>
      </w:rPr>
    </w:lvl>
    <w:lvl w:ilvl="1" w:tplc="04240003" w:tentative="1">
      <w:start w:val="1"/>
      <w:numFmt w:val="bullet"/>
      <w:lvlText w:val="o"/>
      <w:lvlJc w:val="left"/>
      <w:pPr>
        <w:tabs>
          <w:tab w:val="num" w:pos="1515"/>
        </w:tabs>
        <w:ind w:left="1515" w:hanging="360"/>
      </w:pPr>
      <w:rPr>
        <w:rFonts w:ascii="Courier New" w:hAnsi="Courier New" w:cs="Courier New" w:hint="default"/>
      </w:rPr>
    </w:lvl>
    <w:lvl w:ilvl="2" w:tplc="04240005" w:tentative="1">
      <w:start w:val="1"/>
      <w:numFmt w:val="bullet"/>
      <w:lvlText w:val=""/>
      <w:lvlJc w:val="left"/>
      <w:pPr>
        <w:tabs>
          <w:tab w:val="num" w:pos="2235"/>
        </w:tabs>
        <w:ind w:left="2235" w:hanging="360"/>
      </w:pPr>
      <w:rPr>
        <w:rFonts w:ascii="Wingdings" w:hAnsi="Wingdings" w:hint="default"/>
      </w:rPr>
    </w:lvl>
    <w:lvl w:ilvl="3" w:tplc="04240001" w:tentative="1">
      <w:start w:val="1"/>
      <w:numFmt w:val="bullet"/>
      <w:lvlText w:val=""/>
      <w:lvlJc w:val="left"/>
      <w:pPr>
        <w:tabs>
          <w:tab w:val="num" w:pos="2955"/>
        </w:tabs>
        <w:ind w:left="2955" w:hanging="360"/>
      </w:pPr>
      <w:rPr>
        <w:rFonts w:ascii="Symbol" w:hAnsi="Symbol" w:hint="default"/>
      </w:rPr>
    </w:lvl>
    <w:lvl w:ilvl="4" w:tplc="04240003" w:tentative="1">
      <w:start w:val="1"/>
      <w:numFmt w:val="bullet"/>
      <w:lvlText w:val="o"/>
      <w:lvlJc w:val="left"/>
      <w:pPr>
        <w:tabs>
          <w:tab w:val="num" w:pos="3675"/>
        </w:tabs>
        <w:ind w:left="3675" w:hanging="360"/>
      </w:pPr>
      <w:rPr>
        <w:rFonts w:ascii="Courier New" w:hAnsi="Courier New" w:cs="Courier New" w:hint="default"/>
      </w:rPr>
    </w:lvl>
    <w:lvl w:ilvl="5" w:tplc="04240005" w:tentative="1">
      <w:start w:val="1"/>
      <w:numFmt w:val="bullet"/>
      <w:lvlText w:val=""/>
      <w:lvlJc w:val="left"/>
      <w:pPr>
        <w:tabs>
          <w:tab w:val="num" w:pos="4395"/>
        </w:tabs>
        <w:ind w:left="4395" w:hanging="360"/>
      </w:pPr>
      <w:rPr>
        <w:rFonts w:ascii="Wingdings" w:hAnsi="Wingdings" w:hint="default"/>
      </w:rPr>
    </w:lvl>
    <w:lvl w:ilvl="6" w:tplc="04240001" w:tentative="1">
      <w:start w:val="1"/>
      <w:numFmt w:val="bullet"/>
      <w:lvlText w:val=""/>
      <w:lvlJc w:val="left"/>
      <w:pPr>
        <w:tabs>
          <w:tab w:val="num" w:pos="5115"/>
        </w:tabs>
        <w:ind w:left="5115" w:hanging="360"/>
      </w:pPr>
      <w:rPr>
        <w:rFonts w:ascii="Symbol" w:hAnsi="Symbol" w:hint="default"/>
      </w:rPr>
    </w:lvl>
    <w:lvl w:ilvl="7" w:tplc="04240003" w:tentative="1">
      <w:start w:val="1"/>
      <w:numFmt w:val="bullet"/>
      <w:lvlText w:val="o"/>
      <w:lvlJc w:val="left"/>
      <w:pPr>
        <w:tabs>
          <w:tab w:val="num" w:pos="5835"/>
        </w:tabs>
        <w:ind w:left="5835" w:hanging="360"/>
      </w:pPr>
      <w:rPr>
        <w:rFonts w:ascii="Courier New" w:hAnsi="Courier New" w:cs="Courier New" w:hint="default"/>
      </w:rPr>
    </w:lvl>
    <w:lvl w:ilvl="8" w:tplc="04240005" w:tentative="1">
      <w:start w:val="1"/>
      <w:numFmt w:val="bullet"/>
      <w:lvlText w:val=""/>
      <w:lvlJc w:val="left"/>
      <w:pPr>
        <w:tabs>
          <w:tab w:val="num" w:pos="6555"/>
        </w:tabs>
        <w:ind w:left="6555" w:hanging="360"/>
      </w:pPr>
      <w:rPr>
        <w:rFonts w:ascii="Wingdings" w:hAnsi="Wingdings" w:hint="default"/>
      </w:rPr>
    </w:lvl>
  </w:abstractNum>
  <w:abstractNum w:abstractNumId="11" w15:restartNumberingAfterBreak="0">
    <w:nsid w:val="1F11134D"/>
    <w:multiLevelType w:val="hybridMultilevel"/>
    <w:tmpl w:val="01684CA0"/>
    <w:lvl w:ilvl="0" w:tplc="00481474">
      <w:start w:val="1"/>
      <w:numFmt w:val="bullet"/>
      <w:lvlText w:val="o"/>
      <w:lvlJc w:val="left"/>
      <w:pPr>
        <w:tabs>
          <w:tab w:val="num" w:pos="720"/>
        </w:tabs>
        <w:ind w:left="720" w:hanging="360"/>
      </w:pPr>
      <w:rPr>
        <w:rFonts w:ascii="Courier New" w:hAnsi="Courier New" w:cs="Courier New" w:hint="default"/>
        <w:color w:val="auto"/>
      </w:rPr>
    </w:lvl>
    <w:lvl w:ilvl="1" w:tplc="45A404EE">
      <w:start w:val="1"/>
      <w:numFmt w:val="lowerLetter"/>
      <w:lvlText w:val="%2)"/>
      <w:lvlJc w:val="left"/>
      <w:pPr>
        <w:tabs>
          <w:tab w:val="num" w:pos="1077"/>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443549"/>
    <w:multiLevelType w:val="hybridMultilevel"/>
    <w:tmpl w:val="D220A2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0618E4"/>
    <w:multiLevelType w:val="hybridMultilevel"/>
    <w:tmpl w:val="AD26304C"/>
    <w:lvl w:ilvl="0" w:tplc="2B06017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9252628"/>
    <w:multiLevelType w:val="hybridMultilevel"/>
    <w:tmpl w:val="EA4022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A6D6558"/>
    <w:multiLevelType w:val="hybridMultilevel"/>
    <w:tmpl w:val="80A6C252"/>
    <w:lvl w:ilvl="0" w:tplc="2B06017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C48042D"/>
    <w:multiLevelType w:val="hybridMultilevel"/>
    <w:tmpl w:val="76BEE8F0"/>
    <w:lvl w:ilvl="0" w:tplc="C3B0E868">
      <w:start w:val="1"/>
      <w:numFmt w:val="decimal"/>
      <w:lvlText w:val="%1."/>
      <w:lvlJc w:val="left"/>
      <w:pPr>
        <w:tabs>
          <w:tab w:val="num" w:pos="720"/>
        </w:tabs>
        <w:ind w:left="720" w:hanging="360"/>
      </w:pPr>
      <w:rPr>
        <w:b/>
        <w:color w:val="auto"/>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7" w15:restartNumberingAfterBreak="0">
    <w:nsid w:val="2CA31786"/>
    <w:multiLevelType w:val="hybridMultilevel"/>
    <w:tmpl w:val="0916EBD8"/>
    <w:lvl w:ilvl="0" w:tplc="CF7C8704">
      <w:start w:val="11"/>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8" w15:restartNumberingAfterBreak="0">
    <w:nsid w:val="2F172F81"/>
    <w:multiLevelType w:val="multilevel"/>
    <w:tmpl w:val="C8CCEA96"/>
    <w:lvl w:ilvl="0">
      <w:start w:val="1"/>
      <w:numFmt w:val="decimal"/>
      <w:pStyle w:val="Naslov1"/>
      <w:lvlText w:val="%1"/>
      <w:lvlJc w:val="left"/>
      <w:pPr>
        <w:tabs>
          <w:tab w:val="num" w:pos="2553"/>
        </w:tabs>
        <w:ind w:left="2553" w:hanging="426"/>
      </w:pPr>
      <w:rPr>
        <w:rFonts w:ascii="Times New Roman" w:hAnsi="Times New Roman" w:hint="default"/>
        <w:b/>
        <w:i w:val="0"/>
        <w:sz w:val="24"/>
      </w:rPr>
    </w:lvl>
    <w:lvl w:ilvl="1">
      <w:start w:val="1"/>
      <w:numFmt w:val="decimal"/>
      <w:pStyle w:val="Naslov2"/>
      <w:lvlText w:val="%1.%2"/>
      <w:lvlJc w:val="left"/>
      <w:pPr>
        <w:tabs>
          <w:tab w:val="num" w:pos="992"/>
        </w:tabs>
        <w:ind w:left="992" w:hanging="567"/>
      </w:pPr>
      <w:rPr>
        <w:rFonts w:ascii="Tahoma" w:hAnsi="Tahoma" w:cs="Tahoma" w:hint="default"/>
        <w:b w:val="0"/>
        <w:i w:val="0"/>
        <w:sz w:val="22"/>
        <w:szCs w:val="22"/>
      </w:rPr>
    </w:lvl>
    <w:lvl w:ilvl="2">
      <w:start w:val="1"/>
      <w:numFmt w:val="decimal"/>
      <w:pStyle w:val="Naslov3"/>
      <w:lvlText w:val="%1.%2.%3"/>
      <w:lvlJc w:val="left"/>
      <w:pPr>
        <w:tabs>
          <w:tab w:val="num" w:pos="1134"/>
        </w:tabs>
        <w:ind w:left="1134" w:hanging="709"/>
      </w:pPr>
      <w:rPr>
        <w:rFonts w:ascii="Times New Roman" w:hAnsi="Times New Roman" w:hint="default"/>
        <w:b/>
        <w:i/>
        <w:sz w:val="24"/>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9" w15:restartNumberingAfterBreak="0">
    <w:nsid w:val="35F94BB0"/>
    <w:multiLevelType w:val="hybridMultilevel"/>
    <w:tmpl w:val="1BDC4AB0"/>
    <w:lvl w:ilvl="0" w:tplc="8494A666">
      <w:start w:val="1"/>
      <w:numFmt w:val="decimal"/>
      <w:lvlText w:val="%1."/>
      <w:lvlJc w:val="left"/>
      <w:pPr>
        <w:ind w:left="785" w:hanging="360"/>
      </w:pPr>
      <w:rPr>
        <w:rFonts w:hint="default"/>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20" w15:restartNumberingAfterBreak="0">
    <w:nsid w:val="415F0E85"/>
    <w:multiLevelType w:val="hybridMultilevel"/>
    <w:tmpl w:val="E5A2316A"/>
    <w:lvl w:ilvl="0" w:tplc="9196C706">
      <w:start w:val="2"/>
      <w:numFmt w:val="decimal"/>
      <w:lvlText w:val="%1."/>
      <w:lvlJc w:val="left"/>
      <w:pPr>
        <w:ind w:left="785" w:hanging="360"/>
      </w:pPr>
      <w:rPr>
        <w:rFonts w:hint="default"/>
        <w:b w:val="0"/>
        <w:color w:val="auto"/>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21" w15:restartNumberingAfterBreak="0">
    <w:nsid w:val="420C12BA"/>
    <w:multiLevelType w:val="hybridMultilevel"/>
    <w:tmpl w:val="405A30BA"/>
    <w:lvl w:ilvl="0" w:tplc="06264B68">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1F4E10"/>
    <w:multiLevelType w:val="hybridMultilevel"/>
    <w:tmpl w:val="B412CEA0"/>
    <w:lvl w:ilvl="0" w:tplc="59A44188">
      <w:start w:val="3"/>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CA81972"/>
    <w:multiLevelType w:val="hybridMultilevel"/>
    <w:tmpl w:val="53FC8152"/>
    <w:lvl w:ilvl="0" w:tplc="FDD813C2">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D3A613B"/>
    <w:multiLevelType w:val="hybridMultilevel"/>
    <w:tmpl w:val="A3CA111C"/>
    <w:lvl w:ilvl="0" w:tplc="8EEEC232">
      <w:start w:val="9"/>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5" w15:restartNumberingAfterBreak="0">
    <w:nsid w:val="55D34584"/>
    <w:multiLevelType w:val="hybridMultilevel"/>
    <w:tmpl w:val="79902CEA"/>
    <w:lvl w:ilvl="0" w:tplc="0424000F">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6" w15:restartNumberingAfterBreak="0">
    <w:nsid w:val="562877E5"/>
    <w:multiLevelType w:val="hybridMultilevel"/>
    <w:tmpl w:val="D4823242"/>
    <w:lvl w:ilvl="0" w:tplc="208AD85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82729E2"/>
    <w:multiLevelType w:val="hybridMultilevel"/>
    <w:tmpl w:val="80E2E742"/>
    <w:lvl w:ilvl="0" w:tplc="FED005D8">
      <w:start w:val="1"/>
      <w:numFmt w:val="decimal"/>
      <w:lvlText w:val="%1."/>
      <w:lvlJc w:val="left"/>
      <w:pPr>
        <w:tabs>
          <w:tab w:val="num" w:pos="502"/>
        </w:tabs>
        <w:ind w:left="502" w:hanging="360"/>
      </w:pPr>
      <w:rPr>
        <w:rFonts w:hint="default"/>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596E16A5"/>
    <w:multiLevelType w:val="hybridMultilevel"/>
    <w:tmpl w:val="59CA2F46"/>
    <w:lvl w:ilvl="0" w:tplc="D62E5070">
      <w:start w:val="7"/>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9" w15:restartNumberingAfterBreak="0">
    <w:nsid w:val="5F3F4B07"/>
    <w:multiLevelType w:val="hybridMultilevel"/>
    <w:tmpl w:val="4912927C"/>
    <w:lvl w:ilvl="0" w:tplc="36D29C0C">
      <w:start w:val="3"/>
      <w:numFmt w:val="upperRoman"/>
      <w:lvlText w:val="%1."/>
      <w:lvlJc w:val="left"/>
      <w:pPr>
        <w:tabs>
          <w:tab w:val="num" w:pos="720"/>
        </w:tabs>
        <w:ind w:left="72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5FEF2D11"/>
    <w:multiLevelType w:val="hybridMultilevel"/>
    <w:tmpl w:val="B5540208"/>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2C039C8"/>
    <w:multiLevelType w:val="hybridMultilevel"/>
    <w:tmpl w:val="D9D443DC"/>
    <w:lvl w:ilvl="0" w:tplc="04240001">
      <w:start w:val="1"/>
      <w:numFmt w:val="bullet"/>
      <w:lvlText w:val=""/>
      <w:lvlJc w:val="left"/>
      <w:pPr>
        <w:ind w:left="1353" w:hanging="360"/>
      </w:pPr>
      <w:rPr>
        <w:rFonts w:ascii="Symbol" w:hAnsi="Symbol" w:hint="default"/>
      </w:rPr>
    </w:lvl>
    <w:lvl w:ilvl="1" w:tplc="04240003">
      <w:start w:val="1"/>
      <w:numFmt w:val="bullet"/>
      <w:lvlText w:val="o"/>
      <w:lvlJc w:val="left"/>
      <w:pPr>
        <w:ind w:left="2073" w:hanging="360"/>
      </w:pPr>
      <w:rPr>
        <w:rFonts w:ascii="Courier New" w:hAnsi="Courier New" w:cs="Courier New" w:hint="default"/>
      </w:rPr>
    </w:lvl>
    <w:lvl w:ilvl="2" w:tplc="04240005" w:tentative="1">
      <w:start w:val="1"/>
      <w:numFmt w:val="bullet"/>
      <w:lvlText w:val=""/>
      <w:lvlJc w:val="left"/>
      <w:pPr>
        <w:ind w:left="2793" w:hanging="360"/>
      </w:pPr>
      <w:rPr>
        <w:rFonts w:ascii="Wingdings" w:hAnsi="Wingdings" w:hint="default"/>
      </w:rPr>
    </w:lvl>
    <w:lvl w:ilvl="3" w:tplc="04240001" w:tentative="1">
      <w:start w:val="1"/>
      <w:numFmt w:val="bullet"/>
      <w:lvlText w:val=""/>
      <w:lvlJc w:val="left"/>
      <w:pPr>
        <w:ind w:left="3513" w:hanging="360"/>
      </w:pPr>
      <w:rPr>
        <w:rFonts w:ascii="Symbol" w:hAnsi="Symbol" w:hint="default"/>
      </w:rPr>
    </w:lvl>
    <w:lvl w:ilvl="4" w:tplc="04240003" w:tentative="1">
      <w:start w:val="1"/>
      <w:numFmt w:val="bullet"/>
      <w:lvlText w:val="o"/>
      <w:lvlJc w:val="left"/>
      <w:pPr>
        <w:ind w:left="4233" w:hanging="360"/>
      </w:pPr>
      <w:rPr>
        <w:rFonts w:ascii="Courier New" w:hAnsi="Courier New" w:cs="Courier New" w:hint="default"/>
      </w:rPr>
    </w:lvl>
    <w:lvl w:ilvl="5" w:tplc="04240005" w:tentative="1">
      <w:start w:val="1"/>
      <w:numFmt w:val="bullet"/>
      <w:lvlText w:val=""/>
      <w:lvlJc w:val="left"/>
      <w:pPr>
        <w:ind w:left="4953" w:hanging="360"/>
      </w:pPr>
      <w:rPr>
        <w:rFonts w:ascii="Wingdings" w:hAnsi="Wingdings" w:hint="default"/>
      </w:rPr>
    </w:lvl>
    <w:lvl w:ilvl="6" w:tplc="04240001" w:tentative="1">
      <w:start w:val="1"/>
      <w:numFmt w:val="bullet"/>
      <w:lvlText w:val=""/>
      <w:lvlJc w:val="left"/>
      <w:pPr>
        <w:ind w:left="5673" w:hanging="360"/>
      </w:pPr>
      <w:rPr>
        <w:rFonts w:ascii="Symbol" w:hAnsi="Symbol" w:hint="default"/>
      </w:rPr>
    </w:lvl>
    <w:lvl w:ilvl="7" w:tplc="04240003" w:tentative="1">
      <w:start w:val="1"/>
      <w:numFmt w:val="bullet"/>
      <w:lvlText w:val="o"/>
      <w:lvlJc w:val="left"/>
      <w:pPr>
        <w:ind w:left="6393" w:hanging="360"/>
      </w:pPr>
      <w:rPr>
        <w:rFonts w:ascii="Courier New" w:hAnsi="Courier New" w:cs="Courier New" w:hint="default"/>
      </w:rPr>
    </w:lvl>
    <w:lvl w:ilvl="8" w:tplc="04240005" w:tentative="1">
      <w:start w:val="1"/>
      <w:numFmt w:val="bullet"/>
      <w:lvlText w:val=""/>
      <w:lvlJc w:val="left"/>
      <w:pPr>
        <w:ind w:left="7113" w:hanging="360"/>
      </w:pPr>
      <w:rPr>
        <w:rFonts w:ascii="Wingdings" w:hAnsi="Wingdings" w:hint="default"/>
      </w:rPr>
    </w:lvl>
  </w:abstractNum>
  <w:abstractNum w:abstractNumId="32" w15:restartNumberingAfterBreak="0">
    <w:nsid w:val="66396076"/>
    <w:multiLevelType w:val="hybridMultilevel"/>
    <w:tmpl w:val="ACE09F1A"/>
    <w:lvl w:ilvl="0" w:tplc="68E0B1AC">
      <w:start w:val="527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5B4FCD"/>
    <w:multiLevelType w:val="hybridMultilevel"/>
    <w:tmpl w:val="2A6CE576"/>
    <w:lvl w:ilvl="0" w:tplc="90D0238E">
      <w:start w:val="1"/>
      <w:numFmt w:val="decimal"/>
      <w:lvlText w:val="%1."/>
      <w:lvlJc w:val="left"/>
      <w:pPr>
        <w:ind w:left="720" w:hanging="360"/>
      </w:pPr>
      <w:rPr>
        <w:rFonts w:ascii="Arial" w:eastAsiaTheme="minorHAnsi" w:hAnsi="Arial" w:cs="Arial"/>
        <w:b w:val="0"/>
        <w:bCs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8E84FC9"/>
    <w:multiLevelType w:val="hybridMultilevel"/>
    <w:tmpl w:val="67080A10"/>
    <w:lvl w:ilvl="0" w:tplc="25EAD73A">
      <w:start w:val="9"/>
      <w:numFmt w:val="decimal"/>
      <w:lvlText w:val="%1."/>
      <w:lvlJc w:val="left"/>
      <w:pPr>
        <w:ind w:left="720" w:hanging="360"/>
      </w:pPr>
      <w:rPr>
        <w:rFonts w:hint="default"/>
        <w:b/>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BFC7B62"/>
    <w:multiLevelType w:val="hybridMultilevel"/>
    <w:tmpl w:val="83446DE4"/>
    <w:lvl w:ilvl="0" w:tplc="4C3AB732">
      <w:start w:val="5"/>
      <w:numFmt w:val="bullet"/>
      <w:lvlText w:val="-"/>
      <w:lvlJc w:val="left"/>
      <w:pPr>
        <w:tabs>
          <w:tab w:val="num" w:pos="420"/>
        </w:tabs>
        <w:ind w:left="420" w:hanging="360"/>
      </w:pPr>
      <w:rPr>
        <w:rFonts w:ascii="Arial" w:eastAsia="Times New Roman" w:hAnsi="Arial" w:cs="Arial" w:hint="default"/>
      </w:rPr>
    </w:lvl>
    <w:lvl w:ilvl="1" w:tplc="6478C4EE">
      <w:start w:val="35"/>
      <w:numFmt w:val="decimal"/>
      <w:lvlText w:val="%2."/>
      <w:lvlJc w:val="left"/>
      <w:pPr>
        <w:tabs>
          <w:tab w:val="num" w:pos="1440"/>
        </w:tabs>
        <w:ind w:left="1440" w:hanging="36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B40BDA"/>
    <w:multiLevelType w:val="hybridMultilevel"/>
    <w:tmpl w:val="3B36DD64"/>
    <w:lvl w:ilvl="0" w:tplc="B96ACD68">
      <w:start w:val="7"/>
      <w:numFmt w:val="decimal"/>
      <w:lvlText w:val="%1."/>
      <w:lvlJc w:val="left"/>
      <w:pPr>
        <w:ind w:left="502" w:hanging="360"/>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37" w15:restartNumberingAfterBreak="0">
    <w:nsid w:val="70070F4E"/>
    <w:multiLevelType w:val="hybridMultilevel"/>
    <w:tmpl w:val="3F48135A"/>
    <w:lvl w:ilvl="0" w:tplc="DC0A1648">
      <w:start w:val="6"/>
      <w:numFmt w:val="bullet"/>
      <w:lvlText w:val="-"/>
      <w:lvlJc w:val="left"/>
      <w:pPr>
        <w:ind w:left="598" w:hanging="360"/>
      </w:pPr>
      <w:rPr>
        <w:rFonts w:ascii="Arial" w:eastAsia="Times New Roman" w:hAnsi="Arial" w:cs="Arial" w:hint="default"/>
      </w:rPr>
    </w:lvl>
    <w:lvl w:ilvl="1" w:tplc="04240003">
      <w:start w:val="1"/>
      <w:numFmt w:val="bullet"/>
      <w:lvlText w:val="o"/>
      <w:lvlJc w:val="left"/>
      <w:pPr>
        <w:ind w:left="1318" w:hanging="360"/>
      </w:pPr>
      <w:rPr>
        <w:rFonts w:ascii="Courier New" w:hAnsi="Courier New" w:cs="Courier New" w:hint="default"/>
      </w:rPr>
    </w:lvl>
    <w:lvl w:ilvl="2" w:tplc="04240005" w:tentative="1">
      <w:start w:val="1"/>
      <w:numFmt w:val="bullet"/>
      <w:lvlText w:val=""/>
      <w:lvlJc w:val="left"/>
      <w:pPr>
        <w:ind w:left="2038" w:hanging="360"/>
      </w:pPr>
      <w:rPr>
        <w:rFonts w:ascii="Wingdings" w:hAnsi="Wingdings" w:hint="default"/>
      </w:rPr>
    </w:lvl>
    <w:lvl w:ilvl="3" w:tplc="04240001" w:tentative="1">
      <w:start w:val="1"/>
      <w:numFmt w:val="bullet"/>
      <w:lvlText w:val=""/>
      <w:lvlJc w:val="left"/>
      <w:pPr>
        <w:ind w:left="2758" w:hanging="360"/>
      </w:pPr>
      <w:rPr>
        <w:rFonts w:ascii="Symbol" w:hAnsi="Symbol" w:hint="default"/>
      </w:rPr>
    </w:lvl>
    <w:lvl w:ilvl="4" w:tplc="04240003" w:tentative="1">
      <w:start w:val="1"/>
      <w:numFmt w:val="bullet"/>
      <w:lvlText w:val="o"/>
      <w:lvlJc w:val="left"/>
      <w:pPr>
        <w:ind w:left="3478" w:hanging="360"/>
      </w:pPr>
      <w:rPr>
        <w:rFonts w:ascii="Courier New" w:hAnsi="Courier New" w:cs="Courier New" w:hint="default"/>
      </w:rPr>
    </w:lvl>
    <w:lvl w:ilvl="5" w:tplc="04240005" w:tentative="1">
      <w:start w:val="1"/>
      <w:numFmt w:val="bullet"/>
      <w:lvlText w:val=""/>
      <w:lvlJc w:val="left"/>
      <w:pPr>
        <w:ind w:left="4198" w:hanging="360"/>
      </w:pPr>
      <w:rPr>
        <w:rFonts w:ascii="Wingdings" w:hAnsi="Wingdings" w:hint="default"/>
      </w:rPr>
    </w:lvl>
    <w:lvl w:ilvl="6" w:tplc="04240001" w:tentative="1">
      <w:start w:val="1"/>
      <w:numFmt w:val="bullet"/>
      <w:lvlText w:val=""/>
      <w:lvlJc w:val="left"/>
      <w:pPr>
        <w:ind w:left="4918" w:hanging="360"/>
      </w:pPr>
      <w:rPr>
        <w:rFonts w:ascii="Symbol" w:hAnsi="Symbol" w:hint="default"/>
      </w:rPr>
    </w:lvl>
    <w:lvl w:ilvl="7" w:tplc="04240003" w:tentative="1">
      <w:start w:val="1"/>
      <w:numFmt w:val="bullet"/>
      <w:lvlText w:val="o"/>
      <w:lvlJc w:val="left"/>
      <w:pPr>
        <w:ind w:left="5638" w:hanging="360"/>
      </w:pPr>
      <w:rPr>
        <w:rFonts w:ascii="Courier New" w:hAnsi="Courier New" w:cs="Courier New" w:hint="default"/>
      </w:rPr>
    </w:lvl>
    <w:lvl w:ilvl="8" w:tplc="04240005" w:tentative="1">
      <w:start w:val="1"/>
      <w:numFmt w:val="bullet"/>
      <w:lvlText w:val=""/>
      <w:lvlJc w:val="left"/>
      <w:pPr>
        <w:ind w:left="6358" w:hanging="360"/>
      </w:pPr>
      <w:rPr>
        <w:rFonts w:ascii="Wingdings" w:hAnsi="Wingdings" w:hint="default"/>
      </w:rPr>
    </w:lvl>
  </w:abstractNum>
  <w:abstractNum w:abstractNumId="38" w15:restartNumberingAfterBreak="0">
    <w:nsid w:val="72CA725B"/>
    <w:multiLevelType w:val="hybridMultilevel"/>
    <w:tmpl w:val="9CDC1D6E"/>
    <w:lvl w:ilvl="0" w:tplc="E68C04BA">
      <w:start w:val="2"/>
      <w:numFmt w:val="decimal"/>
      <w:lvlText w:val="%1."/>
      <w:lvlJc w:val="left"/>
      <w:pPr>
        <w:ind w:left="785" w:hanging="360"/>
      </w:pPr>
      <w:rPr>
        <w:rFonts w:hint="default"/>
        <w:b w:val="0"/>
        <w:color w:val="auto"/>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39" w15:restartNumberingAfterBreak="0">
    <w:nsid w:val="74EB3EB5"/>
    <w:multiLevelType w:val="hybridMultilevel"/>
    <w:tmpl w:val="C652E060"/>
    <w:lvl w:ilvl="0" w:tplc="68E0B1AC">
      <w:start w:val="5270"/>
      <w:numFmt w:val="bullet"/>
      <w:lvlText w:val="-"/>
      <w:lvlJc w:val="left"/>
      <w:pPr>
        <w:tabs>
          <w:tab w:val="num" w:pos="1138"/>
        </w:tabs>
        <w:ind w:left="1138" w:hanging="360"/>
      </w:pPr>
      <w:rPr>
        <w:rFonts w:ascii="Arial" w:eastAsia="Times New Roman" w:hAnsi="Arial" w:cs="Arial" w:hint="default"/>
      </w:rPr>
    </w:lvl>
    <w:lvl w:ilvl="1" w:tplc="04240003" w:tentative="1">
      <w:start w:val="1"/>
      <w:numFmt w:val="bullet"/>
      <w:lvlText w:val="o"/>
      <w:lvlJc w:val="left"/>
      <w:pPr>
        <w:tabs>
          <w:tab w:val="num" w:pos="1858"/>
        </w:tabs>
        <w:ind w:left="1858" w:hanging="360"/>
      </w:pPr>
      <w:rPr>
        <w:rFonts w:ascii="Courier New" w:hAnsi="Courier New" w:cs="Courier New" w:hint="default"/>
      </w:rPr>
    </w:lvl>
    <w:lvl w:ilvl="2" w:tplc="04240005" w:tentative="1">
      <w:start w:val="1"/>
      <w:numFmt w:val="bullet"/>
      <w:lvlText w:val=""/>
      <w:lvlJc w:val="left"/>
      <w:pPr>
        <w:tabs>
          <w:tab w:val="num" w:pos="2578"/>
        </w:tabs>
        <w:ind w:left="2578" w:hanging="360"/>
      </w:pPr>
      <w:rPr>
        <w:rFonts w:ascii="Wingdings" w:hAnsi="Wingdings" w:hint="default"/>
      </w:rPr>
    </w:lvl>
    <w:lvl w:ilvl="3" w:tplc="04240001" w:tentative="1">
      <w:start w:val="1"/>
      <w:numFmt w:val="bullet"/>
      <w:lvlText w:val=""/>
      <w:lvlJc w:val="left"/>
      <w:pPr>
        <w:tabs>
          <w:tab w:val="num" w:pos="3298"/>
        </w:tabs>
        <w:ind w:left="3298" w:hanging="360"/>
      </w:pPr>
      <w:rPr>
        <w:rFonts w:ascii="Symbol" w:hAnsi="Symbol" w:hint="default"/>
      </w:rPr>
    </w:lvl>
    <w:lvl w:ilvl="4" w:tplc="04240003" w:tentative="1">
      <w:start w:val="1"/>
      <w:numFmt w:val="bullet"/>
      <w:lvlText w:val="o"/>
      <w:lvlJc w:val="left"/>
      <w:pPr>
        <w:tabs>
          <w:tab w:val="num" w:pos="4018"/>
        </w:tabs>
        <w:ind w:left="4018" w:hanging="360"/>
      </w:pPr>
      <w:rPr>
        <w:rFonts w:ascii="Courier New" w:hAnsi="Courier New" w:cs="Courier New" w:hint="default"/>
      </w:rPr>
    </w:lvl>
    <w:lvl w:ilvl="5" w:tplc="04240005" w:tentative="1">
      <w:start w:val="1"/>
      <w:numFmt w:val="bullet"/>
      <w:lvlText w:val=""/>
      <w:lvlJc w:val="left"/>
      <w:pPr>
        <w:tabs>
          <w:tab w:val="num" w:pos="4738"/>
        </w:tabs>
        <w:ind w:left="4738" w:hanging="360"/>
      </w:pPr>
      <w:rPr>
        <w:rFonts w:ascii="Wingdings" w:hAnsi="Wingdings" w:hint="default"/>
      </w:rPr>
    </w:lvl>
    <w:lvl w:ilvl="6" w:tplc="04240001" w:tentative="1">
      <w:start w:val="1"/>
      <w:numFmt w:val="bullet"/>
      <w:lvlText w:val=""/>
      <w:lvlJc w:val="left"/>
      <w:pPr>
        <w:tabs>
          <w:tab w:val="num" w:pos="5458"/>
        </w:tabs>
        <w:ind w:left="5458" w:hanging="360"/>
      </w:pPr>
      <w:rPr>
        <w:rFonts w:ascii="Symbol" w:hAnsi="Symbol" w:hint="default"/>
      </w:rPr>
    </w:lvl>
    <w:lvl w:ilvl="7" w:tplc="04240003" w:tentative="1">
      <w:start w:val="1"/>
      <w:numFmt w:val="bullet"/>
      <w:lvlText w:val="o"/>
      <w:lvlJc w:val="left"/>
      <w:pPr>
        <w:tabs>
          <w:tab w:val="num" w:pos="6178"/>
        </w:tabs>
        <w:ind w:left="6178" w:hanging="360"/>
      </w:pPr>
      <w:rPr>
        <w:rFonts w:ascii="Courier New" w:hAnsi="Courier New" w:cs="Courier New" w:hint="default"/>
      </w:rPr>
    </w:lvl>
    <w:lvl w:ilvl="8" w:tplc="04240005" w:tentative="1">
      <w:start w:val="1"/>
      <w:numFmt w:val="bullet"/>
      <w:lvlText w:val=""/>
      <w:lvlJc w:val="left"/>
      <w:pPr>
        <w:tabs>
          <w:tab w:val="num" w:pos="6898"/>
        </w:tabs>
        <w:ind w:left="6898" w:hanging="360"/>
      </w:pPr>
      <w:rPr>
        <w:rFonts w:ascii="Wingdings" w:hAnsi="Wingdings" w:hint="default"/>
      </w:rPr>
    </w:lvl>
  </w:abstractNum>
  <w:abstractNum w:abstractNumId="40" w15:restartNumberingAfterBreak="0">
    <w:nsid w:val="75284F9A"/>
    <w:multiLevelType w:val="hybridMultilevel"/>
    <w:tmpl w:val="A2E23FA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6E62A38"/>
    <w:multiLevelType w:val="hybridMultilevel"/>
    <w:tmpl w:val="15E2CE06"/>
    <w:lvl w:ilvl="0" w:tplc="B3AA07B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CC86970"/>
    <w:multiLevelType w:val="hybridMultilevel"/>
    <w:tmpl w:val="87C069E2"/>
    <w:lvl w:ilvl="0" w:tplc="04240001">
      <w:start w:val="1"/>
      <w:numFmt w:val="bullet"/>
      <w:lvlText w:val=""/>
      <w:lvlJc w:val="left"/>
      <w:pPr>
        <w:tabs>
          <w:tab w:val="num" w:pos="360"/>
        </w:tabs>
        <w:ind w:left="360" w:hanging="360"/>
      </w:pPr>
      <w:rPr>
        <w:rFonts w:ascii="Symbol" w:hAnsi="Symbol" w:cs="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cs="Wingdings" w:hint="default"/>
      </w:rPr>
    </w:lvl>
    <w:lvl w:ilvl="3" w:tplc="04240001">
      <w:start w:val="1"/>
      <w:numFmt w:val="bullet"/>
      <w:lvlText w:val=""/>
      <w:lvlJc w:val="left"/>
      <w:pPr>
        <w:tabs>
          <w:tab w:val="num" w:pos="2520"/>
        </w:tabs>
        <w:ind w:left="2520" w:hanging="360"/>
      </w:pPr>
      <w:rPr>
        <w:rFonts w:ascii="Symbol" w:hAnsi="Symbol" w:cs="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cs="Wingdings" w:hint="default"/>
      </w:rPr>
    </w:lvl>
    <w:lvl w:ilvl="6" w:tplc="04240001">
      <w:start w:val="1"/>
      <w:numFmt w:val="bullet"/>
      <w:lvlText w:val=""/>
      <w:lvlJc w:val="left"/>
      <w:pPr>
        <w:tabs>
          <w:tab w:val="num" w:pos="4680"/>
        </w:tabs>
        <w:ind w:left="4680" w:hanging="360"/>
      </w:pPr>
      <w:rPr>
        <w:rFonts w:ascii="Symbol" w:hAnsi="Symbol" w:cs="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cs="Wingdings" w:hint="default"/>
      </w:rPr>
    </w:lvl>
  </w:abstractNum>
  <w:abstractNum w:abstractNumId="43" w15:restartNumberingAfterBreak="0">
    <w:nsid w:val="7FDF6094"/>
    <w:multiLevelType w:val="hybridMultilevel"/>
    <w:tmpl w:val="B7360A7E"/>
    <w:lvl w:ilvl="0" w:tplc="68E0B1AC">
      <w:start w:val="527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97259863">
    <w:abstractNumId w:val="18"/>
  </w:num>
  <w:num w:numId="2" w16cid:durableId="2070420870">
    <w:abstractNumId w:val="10"/>
  </w:num>
  <w:num w:numId="3" w16cid:durableId="2075004457">
    <w:abstractNumId w:val="39"/>
  </w:num>
  <w:num w:numId="4" w16cid:durableId="1437868996">
    <w:abstractNumId w:val="43"/>
  </w:num>
  <w:num w:numId="5" w16cid:durableId="522599247">
    <w:abstractNumId w:val="32"/>
  </w:num>
  <w:num w:numId="6" w16cid:durableId="1839543224">
    <w:abstractNumId w:val="11"/>
  </w:num>
  <w:num w:numId="7" w16cid:durableId="1472746268">
    <w:abstractNumId w:val="19"/>
  </w:num>
  <w:num w:numId="8" w16cid:durableId="1404063954">
    <w:abstractNumId w:val="21"/>
  </w:num>
  <w:num w:numId="9" w16cid:durableId="822744638">
    <w:abstractNumId w:val="23"/>
  </w:num>
  <w:num w:numId="10" w16cid:durableId="773086894">
    <w:abstractNumId w:val="22"/>
  </w:num>
  <w:num w:numId="11" w16cid:durableId="40981072">
    <w:abstractNumId w:val="1"/>
  </w:num>
  <w:num w:numId="12" w16cid:durableId="1214463744">
    <w:abstractNumId w:val="15"/>
  </w:num>
  <w:num w:numId="13" w16cid:durableId="1679192641">
    <w:abstractNumId w:val="37"/>
  </w:num>
  <w:num w:numId="14" w16cid:durableId="2632238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2269425">
    <w:abstractNumId w:val="25"/>
  </w:num>
  <w:num w:numId="16" w16cid:durableId="334457419">
    <w:abstractNumId w:val="35"/>
  </w:num>
  <w:num w:numId="17" w16cid:durableId="1127579227">
    <w:abstractNumId w:val="42"/>
  </w:num>
  <w:num w:numId="18" w16cid:durableId="1356268594">
    <w:abstractNumId w:val="13"/>
  </w:num>
  <w:num w:numId="19" w16cid:durableId="2065248966">
    <w:abstractNumId w:val="20"/>
  </w:num>
  <w:num w:numId="20" w16cid:durableId="1917857198">
    <w:abstractNumId w:val="38"/>
  </w:num>
  <w:num w:numId="21" w16cid:durableId="1844279088">
    <w:abstractNumId w:val="40"/>
  </w:num>
  <w:num w:numId="22" w16cid:durableId="1248227718">
    <w:abstractNumId w:val="16"/>
  </w:num>
  <w:num w:numId="23" w16cid:durableId="2106687429">
    <w:abstractNumId w:val="27"/>
  </w:num>
  <w:num w:numId="24" w16cid:durableId="186913020">
    <w:abstractNumId w:val="9"/>
  </w:num>
  <w:num w:numId="25" w16cid:durableId="38671586">
    <w:abstractNumId w:val="36"/>
  </w:num>
  <w:num w:numId="26" w16cid:durableId="862476574">
    <w:abstractNumId w:val="24"/>
  </w:num>
  <w:num w:numId="27" w16cid:durableId="449934309">
    <w:abstractNumId w:val="29"/>
  </w:num>
  <w:num w:numId="28" w16cid:durableId="1746368057">
    <w:abstractNumId w:val="4"/>
  </w:num>
  <w:num w:numId="29" w16cid:durableId="1455442315">
    <w:abstractNumId w:val="8"/>
  </w:num>
  <w:num w:numId="30" w16cid:durableId="2072994165">
    <w:abstractNumId w:val="3"/>
  </w:num>
  <w:num w:numId="31" w16cid:durableId="892539924">
    <w:abstractNumId w:val="17"/>
  </w:num>
  <w:num w:numId="32" w16cid:durableId="841430246">
    <w:abstractNumId w:val="5"/>
  </w:num>
  <w:num w:numId="33" w16cid:durableId="1499926600">
    <w:abstractNumId w:val="41"/>
  </w:num>
  <w:num w:numId="34" w16cid:durableId="1002196518">
    <w:abstractNumId w:val="28"/>
  </w:num>
  <w:num w:numId="35" w16cid:durableId="471555881">
    <w:abstractNumId w:val="2"/>
  </w:num>
  <w:num w:numId="36" w16cid:durableId="1263686817">
    <w:abstractNumId w:val="31"/>
  </w:num>
  <w:num w:numId="37" w16cid:durableId="1958022951">
    <w:abstractNumId w:val="26"/>
  </w:num>
  <w:num w:numId="38" w16cid:durableId="152988244">
    <w:abstractNumId w:val="7"/>
  </w:num>
  <w:num w:numId="39" w16cid:durableId="1823345786">
    <w:abstractNumId w:val="30"/>
  </w:num>
  <w:num w:numId="40" w16cid:durableId="772632542">
    <w:abstractNumId w:val="0"/>
  </w:num>
  <w:num w:numId="41" w16cid:durableId="1810825308">
    <w:abstractNumId w:val="12"/>
  </w:num>
  <w:num w:numId="42" w16cid:durableId="1302466588">
    <w:abstractNumId w:val="33"/>
  </w:num>
  <w:num w:numId="43" w16cid:durableId="1754163015">
    <w:abstractNumId w:val="6"/>
  </w:num>
  <w:num w:numId="44" w16cid:durableId="170486614">
    <w:abstractNumId w:val="34"/>
  </w:num>
  <w:num w:numId="45" w16cid:durableId="127691115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914"/>
    <w:rsid w:val="00002AE6"/>
    <w:rsid w:val="0000338A"/>
    <w:rsid w:val="000037FC"/>
    <w:rsid w:val="00003F08"/>
    <w:rsid w:val="00005F9B"/>
    <w:rsid w:val="00006B28"/>
    <w:rsid w:val="00007E80"/>
    <w:rsid w:val="0001538C"/>
    <w:rsid w:val="00015B10"/>
    <w:rsid w:val="00016CFD"/>
    <w:rsid w:val="00023691"/>
    <w:rsid w:val="000249D0"/>
    <w:rsid w:val="00024B5F"/>
    <w:rsid w:val="00026102"/>
    <w:rsid w:val="0002610E"/>
    <w:rsid w:val="000326CF"/>
    <w:rsid w:val="0003310F"/>
    <w:rsid w:val="0003420B"/>
    <w:rsid w:val="00034E9F"/>
    <w:rsid w:val="00037AF9"/>
    <w:rsid w:val="0004006C"/>
    <w:rsid w:val="0004414A"/>
    <w:rsid w:val="00045E8A"/>
    <w:rsid w:val="00047249"/>
    <w:rsid w:val="00050F51"/>
    <w:rsid w:val="000542D5"/>
    <w:rsid w:val="00054528"/>
    <w:rsid w:val="00054C8A"/>
    <w:rsid w:val="0005576C"/>
    <w:rsid w:val="000601CE"/>
    <w:rsid w:val="00060351"/>
    <w:rsid w:val="00060E84"/>
    <w:rsid w:val="00063313"/>
    <w:rsid w:val="00064593"/>
    <w:rsid w:val="0006526F"/>
    <w:rsid w:val="00067B12"/>
    <w:rsid w:val="00067D05"/>
    <w:rsid w:val="00075B4D"/>
    <w:rsid w:val="000775B0"/>
    <w:rsid w:val="00080DEF"/>
    <w:rsid w:val="00083153"/>
    <w:rsid w:val="00083BEA"/>
    <w:rsid w:val="0008631B"/>
    <w:rsid w:val="00086C70"/>
    <w:rsid w:val="00092890"/>
    <w:rsid w:val="00093E0F"/>
    <w:rsid w:val="00097D19"/>
    <w:rsid w:val="000A017A"/>
    <w:rsid w:val="000A0A10"/>
    <w:rsid w:val="000A0E25"/>
    <w:rsid w:val="000A1452"/>
    <w:rsid w:val="000A1DE3"/>
    <w:rsid w:val="000A596E"/>
    <w:rsid w:val="000A5A65"/>
    <w:rsid w:val="000A6366"/>
    <w:rsid w:val="000A7756"/>
    <w:rsid w:val="000B3222"/>
    <w:rsid w:val="000B527E"/>
    <w:rsid w:val="000B762B"/>
    <w:rsid w:val="000C1537"/>
    <w:rsid w:val="000C3648"/>
    <w:rsid w:val="000C3EEF"/>
    <w:rsid w:val="000C52E4"/>
    <w:rsid w:val="000C5C35"/>
    <w:rsid w:val="000C7006"/>
    <w:rsid w:val="000C79D6"/>
    <w:rsid w:val="000C7EA5"/>
    <w:rsid w:val="000D0065"/>
    <w:rsid w:val="000D0441"/>
    <w:rsid w:val="000D1722"/>
    <w:rsid w:val="000D2430"/>
    <w:rsid w:val="000D32D3"/>
    <w:rsid w:val="000D5671"/>
    <w:rsid w:val="000D63B2"/>
    <w:rsid w:val="000D64DE"/>
    <w:rsid w:val="000E19F4"/>
    <w:rsid w:val="000F1045"/>
    <w:rsid w:val="000F2F12"/>
    <w:rsid w:val="000F39A2"/>
    <w:rsid w:val="000F511A"/>
    <w:rsid w:val="000F5C8E"/>
    <w:rsid w:val="00100699"/>
    <w:rsid w:val="00103315"/>
    <w:rsid w:val="001114D9"/>
    <w:rsid w:val="00112A46"/>
    <w:rsid w:val="00112E9E"/>
    <w:rsid w:val="00115309"/>
    <w:rsid w:val="00120B9B"/>
    <w:rsid w:val="00120E92"/>
    <w:rsid w:val="00123BAA"/>
    <w:rsid w:val="0012495C"/>
    <w:rsid w:val="001255BC"/>
    <w:rsid w:val="001265CF"/>
    <w:rsid w:val="00126E80"/>
    <w:rsid w:val="0013083F"/>
    <w:rsid w:val="001329FE"/>
    <w:rsid w:val="0013363F"/>
    <w:rsid w:val="001361FF"/>
    <w:rsid w:val="001408F8"/>
    <w:rsid w:val="00140F4A"/>
    <w:rsid w:val="00141774"/>
    <w:rsid w:val="00142DC9"/>
    <w:rsid w:val="00143CA9"/>
    <w:rsid w:val="00146C96"/>
    <w:rsid w:val="001506C4"/>
    <w:rsid w:val="00152164"/>
    <w:rsid w:val="0015304A"/>
    <w:rsid w:val="00153BD7"/>
    <w:rsid w:val="0015510E"/>
    <w:rsid w:val="00155DBD"/>
    <w:rsid w:val="001561F4"/>
    <w:rsid w:val="0015644A"/>
    <w:rsid w:val="00157F85"/>
    <w:rsid w:val="00160EEC"/>
    <w:rsid w:val="00161956"/>
    <w:rsid w:val="001620B3"/>
    <w:rsid w:val="00163B20"/>
    <w:rsid w:val="001647E3"/>
    <w:rsid w:val="00164E30"/>
    <w:rsid w:val="001663AD"/>
    <w:rsid w:val="001724E8"/>
    <w:rsid w:val="001729F6"/>
    <w:rsid w:val="001758FF"/>
    <w:rsid w:val="00175ADE"/>
    <w:rsid w:val="001764AA"/>
    <w:rsid w:val="001776E7"/>
    <w:rsid w:val="0018208C"/>
    <w:rsid w:val="00182386"/>
    <w:rsid w:val="00182916"/>
    <w:rsid w:val="00182FD7"/>
    <w:rsid w:val="00183B92"/>
    <w:rsid w:val="00185692"/>
    <w:rsid w:val="00190958"/>
    <w:rsid w:val="00191402"/>
    <w:rsid w:val="00191FBB"/>
    <w:rsid w:val="00192350"/>
    <w:rsid w:val="0019277F"/>
    <w:rsid w:val="00195918"/>
    <w:rsid w:val="001A0C86"/>
    <w:rsid w:val="001A109A"/>
    <w:rsid w:val="001A1A0F"/>
    <w:rsid w:val="001A25A2"/>
    <w:rsid w:val="001A290D"/>
    <w:rsid w:val="001A56C3"/>
    <w:rsid w:val="001A730A"/>
    <w:rsid w:val="001A75FD"/>
    <w:rsid w:val="001B1C94"/>
    <w:rsid w:val="001B2B12"/>
    <w:rsid w:val="001B2F4E"/>
    <w:rsid w:val="001B5593"/>
    <w:rsid w:val="001B6090"/>
    <w:rsid w:val="001B6598"/>
    <w:rsid w:val="001C0264"/>
    <w:rsid w:val="001C22CB"/>
    <w:rsid w:val="001C254B"/>
    <w:rsid w:val="001C4533"/>
    <w:rsid w:val="001C4747"/>
    <w:rsid w:val="001C50A1"/>
    <w:rsid w:val="001C5453"/>
    <w:rsid w:val="001C5887"/>
    <w:rsid w:val="001C710A"/>
    <w:rsid w:val="001D1EC3"/>
    <w:rsid w:val="001D25B8"/>
    <w:rsid w:val="001D6969"/>
    <w:rsid w:val="001E016A"/>
    <w:rsid w:val="001E1004"/>
    <w:rsid w:val="001E1C06"/>
    <w:rsid w:val="001E22D1"/>
    <w:rsid w:val="001E24B9"/>
    <w:rsid w:val="001E2F12"/>
    <w:rsid w:val="001E3584"/>
    <w:rsid w:val="001E3750"/>
    <w:rsid w:val="001E38F0"/>
    <w:rsid w:val="001E3AE5"/>
    <w:rsid w:val="001E59AB"/>
    <w:rsid w:val="001F2659"/>
    <w:rsid w:val="001F2935"/>
    <w:rsid w:val="001F2CB5"/>
    <w:rsid w:val="001F3690"/>
    <w:rsid w:val="001F3EC0"/>
    <w:rsid w:val="001F6DDA"/>
    <w:rsid w:val="001F7D9C"/>
    <w:rsid w:val="00203461"/>
    <w:rsid w:val="00205988"/>
    <w:rsid w:val="002100DC"/>
    <w:rsid w:val="00210ACD"/>
    <w:rsid w:val="00212C58"/>
    <w:rsid w:val="00215820"/>
    <w:rsid w:val="0022450D"/>
    <w:rsid w:val="00224D23"/>
    <w:rsid w:val="00225581"/>
    <w:rsid w:val="002255A4"/>
    <w:rsid w:val="00225944"/>
    <w:rsid w:val="0022687B"/>
    <w:rsid w:val="00227C75"/>
    <w:rsid w:val="00227EBE"/>
    <w:rsid w:val="002304E2"/>
    <w:rsid w:val="00231F73"/>
    <w:rsid w:val="00232291"/>
    <w:rsid w:val="002346BF"/>
    <w:rsid w:val="00237124"/>
    <w:rsid w:val="00240052"/>
    <w:rsid w:val="00241357"/>
    <w:rsid w:val="00241D40"/>
    <w:rsid w:val="00244C67"/>
    <w:rsid w:val="00245B9A"/>
    <w:rsid w:val="00245CEF"/>
    <w:rsid w:val="00246042"/>
    <w:rsid w:val="0025030E"/>
    <w:rsid w:val="00253F79"/>
    <w:rsid w:val="0025426F"/>
    <w:rsid w:val="002542B4"/>
    <w:rsid w:val="00254371"/>
    <w:rsid w:val="00256710"/>
    <w:rsid w:val="00257955"/>
    <w:rsid w:val="00260056"/>
    <w:rsid w:val="00260E69"/>
    <w:rsid w:val="002621E4"/>
    <w:rsid w:val="00264A40"/>
    <w:rsid w:val="00265C16"/>
    <w:rsid w:val="00267982"/>
    <w:rsid w:val="00271471"/>
    <w:rsid w:val="0027250E"/>
    <w:rsid w:val="002736AC"/>
    <w:rsid w:val="00275A7E"/>
    <w:rsid w:val="00275EF1"/>
    <w:rsid w:val="00276109"/>
    <w:rsid w:val="00276386"/>
    <w:rsid w:val="00276DB6"/>
    <w:rsid w:val="00280211"/>
    <w:rsid w:val="00281B86"/>
    <w:rsid w:val="00282466"/>
    <w:rsid w:val="0028369A"/>
    <w:rsid w:val="002843D5"/>
    <w:rsid w:val="00284971"/>
    <w:rsid w:val="00287B1A"/>
    <w:rsid w:val="00287F99"/>
    <w:rsid w:val="002906C5"/>
    <w:rsid w:val="00292725"/>
    <w:rsid w:val="00296DFB"/>
    <w:rsid w:val="00297B89"/>
    <w:rsid w:val="002A019D"/>
    <w:rsid w:val="002A44B7"/>
    <w:rsid w:val="002A533C"/>
    <w:rsid w:val="002A5810"/>
    <w:rsid w:val="002A5A01"/>
    <w:rsid w:val="002B0050"/>
    <w:rsid w:val="002B04F2"/>
    <w:rsid w:val="002B0715"/>
    <w:rsid w:val="002B13BC"/>
    <w:rsid w:val="002B24F0"/>
    <w:rsid w:val="002B32B7"/>
    <w:rsid w:val="002B45C0"/>
    <w:rsid w:val="002B5F2D"/>
    <w:rsid w:val="002B6DCC"/>
    <w:rsid w:val="002C1F02"/>
    <w:rsid w:val="002C2421"/>
    <w:rsid w:val="002C280D"/>
    <w:rsid w:val="002C4D89"/>
    <w:rsid w:val="002C74E1"/>
    <w:rsid w:val="002C7DDA"/>
    <w:rsid w:val="002D0C46"/>
    <w:rsid w:val="002D1925"/>
    <w:rsid w:val="002D252B"/>
    <w:rsid w:val="002D29EA"/>
    <w:rsid w:val="002D3266"/>
    <w:rsid w:val="002D34B1"/>
    <w:rsid w:val="002D38C9"/>
    <w:rsid w:val="002D3BFD"/>
    <w:rsid w:val="002D4C95"/>
    <w:rsid w:val="002D5034"/>
    <w:rsid w:val="002D6EFC"/>
    <w:rsid w:val="002D7054"/>
    <w:rsid w:val="002E10B9"/>
    <w:rsid w:val="002E3F50"/>
    <w:rsid w:val="002E4A76"/>
    <w:rsid w:val="002E6AB4"/>
    <w:rsid w:val="002F238C"/>
    <w:rsid w:val="002F3A7F"/>
    <w:rsid w:val="002F3FC8"/>
    <w:rsid w:val="002F5835"/>
    <w:rsid w:val="002F6B89"/>
    <w:rsid w:val="002F7269"/>
    <w:rsid w:val="00301753"/>
    <w:rsid w:val="00303ECA"/>
    <w:rsid w:val="00304BA3"/>
    <w:rsid w:val="003106CE"/>
    <w:rsid w:val="003108FD"/>
    <w:rsid w:val="003118FC"/>
    <w:rsid w:val="003122BD"/>
    <w:rsid w:val="00313903"/>
    <w:rsid w:val="00313BC4"/>
    <w:rsid w:val="00313F21"/>
    <w:rsid w:val="003153F7"/>
    <w:rsid w:val="00315CF0"/>
    <w:rsid w:val="00316373"/>
    <w:rsid w:val="00316849"/>
    <w:rsid w:val="00316B1A"/>
    <w:rsid w:val="00316F90"/>
    <w:rsid w:val="00317242"/>
    <w:rsid w:val="00317490"/>
    <w:rsid w:val="00320E09"/>
    <w:rsid w:val="003242E4"/>
    <w:rsid w:val="003249B5"/>
    <w:rsid w:val="00324E4D"/>
    <w:rsid w:val="00325970"/>
    <w:rsid w:val="00326118"/>
    <w:rsid w:val="003272DB"/>
    <w:rsid w:val="0032760E"/>
    <w:rsid w:val="00332C04"/>
    <w:rsid w:val="00334821"/>
    <w:rsid w:val="0034085A"/>
    <w:rsid w:val="00340DAE"/>
    <w:rsid w:val="003412D0"/>
    <w:rsid w:val="003466B4"/>
    <w:rsid w:val="00346928"/>
    <w:rsid w:val="0034799D"/>
    <w:rsid w:val="003509EF"/>
    <w:rsid w:val="00350E61"/>
    <w:rsid w:val="00351344"/>
    <w:rsid w:val="00352085"/>
    <w:rsid w:val="003545AC"/>
    <w:rsid w:val="0035474F"/>
    <w:rsid w:val="003552A0"/>
    <w:rsid w:val="00355AB6"/>
    <w:rsid w:val="0036004F"/>
    <w:rsid w:val="00360288"/>
    <w:rsid w:val="0036031C"/>
    <w:rsid w:val="0036093B"/>
    <w:rsid w:val="00367F86"/>
    <w:rsid w:val="0037128C"/>
    <w:rsid w:val="0037394C"/>
    <w:rsid w:val="00375CA3"/>
    <w:rsid w:val="00381775"/>
    <w:rsid w:val="0038367F"/>
    <w:rsid w:val="003846C0"/>
    <w:rsid w:val="003847D4"/>
    <w:rsid w:val="00387B89"/>
    <w:rsid w:val="0039260F"/>
    <w:rsid w:val="00394151"/>
    <w:rsid w:val="00395B4B"/>
    <w:rsid w:val="00396B41"/>
    <w:rsid w:val="00397EDE"/>
    <w:rsid w:val="003A0F7A"/>
    <w:rsid w:val="003A38E7"/>
    <w:rsid w:val="003A4364"/>
    <w:rsid w:val="003A4E04"/>
    <w:rsid w:val="003A6280"/>
    <w:rsid w:val="003A6BD0"/>
    <w:rsid w:val="003A6C09"/>
    <w:rsid w:val="003B632B"/>
    <w:rsid w:val="003C3799"/>
    <w:rsid w:val="003C4CAF"/>
    <w:rsid w:val="003D07FE"/>
    <w:rsid w:val="003D0D26"/>
    <w:rsid w:val="003D18A1"/>
    <w:rsid w:val="003D1B97"/>
    <w:rsid w:val="003D24C0"/>
    <w:rsid w:val="003D4D28"/>
    <w:rsid w:val="003D53B3"/>
    <w:rsid w:val="003D5AD0"/>
    <w:rsid w:val="003D5F19"/>
    <w:rsid w:val="003D60C2"/>
    <w:rsid w:val="003D6B36"/>
    <w:rsid w:val="003E0D04"/>
    <w:rsid w:val="003E41D1"/>
    <w:rsid w:val="003E5C06"/>
    <w:rsid w:val="003E78B0"/>
    <w:rsid w:val="003F26A2"/>
    <w:rsid w:val="003F32C0"/>
    <w:rsid w:val="003F3995"/>
    <w:rsid w:val="003F3F1F"/>
    <w:rsid w:val="003F48C7"/>
    <w:rsid w:val="003F762F"/>
    <w:rsid w:val="003F77E2"/>
    <w:rsid w:val="0040018F"/>
    <w:rsid w:val="0040069B"/>
    <w:rsid w:val="004006E0"/>
    <w:rsid w:val="00400865"/>
    <w:rsid w:val="00401E79"/>
    <w:rsid w:val="004104EB"/>
    <w:rsid w:val="00411777"/>
    <w:rsid w:val="00413E11"/>
    <w:rsid w:val="00416378"/>
    <w:rsid w:val="0041666D"/>
    <w:rsid w:val="0041752C"/>
    <w:rsid w:val="004213BA"/>
    <w:rsid w:val="004215E7"/>
    <w:rsid w:val="00421DDA"/>
    <w:rsid w:val="004230AC"/>
    <w:rsid w:val="004230D8"/>
    <w:rsid w:val="00424B0D"/>
    <w:rsid w:val="004269EC"/>
    <w:rsid w:val="0043244A"/>
    <w:rsid w:val="00432660"/>
    <w:rsid w:val="00433D8B"/>
    <w:rsid w:val="004344FD"/>
    <w:rsid w:val="0043486A"/>
    <w:rsid w:val="00442815"/>
    <w:rsid w:val="004434E4"/>
    <w:rsid w:val="00444935"/>
    <w:rsid w:val="00445495"/>
    <w:rsid w:val="004472BE"/>
    <w:rsid w:val="004501A4"/>
    <w:rsid w:val="00451D7E"/>
    <w:rsid w:val="00453945"/>
    <w:rsid w:val="004567DB"/>
    <w:rsid w:val="004607E9"/>
    <w:rsid w:val="004608F1"/>
    <w:rsid w:val="00462716"/>
    <w:rsid w:val="0046295E"/>
    <w:rsid w:val="00462C90"/>
    <w:rsid w:val="004637A8"/>
    <w:rsid w:val="004657A3"/>
    <w:rsid w:val="00465835"/>
    <w:rsid w:val="004670D8"/>
    <w:rsid w:val="0047267B"/>
    <w:rsid w:val="004729F6"/>
    <w:rsid w:val="00472C8C"/>
    <w:rsid w:val="0047426A"/>
    <w:rsid w:val="00474298"/>
    <w:rsid w:val="004750CE"/>
    <w:rsid w:val="00475570"/>
    <w:rsid w:val="004755E4"/>
    <w:rsid w:val="004766DB"/>
    <w:rsid w:val="004773BB"/>
    <w:rsid w:val="00477493"/>
    <w:rsid w:val="00480C02"/>
    <w:rsid w:val="0048172E"/>
    <w:rsid w:val="00484576"/>
    <w:rsid w:val="004864E9"/>
    <w:rsid w:val="00490759"/>
    <w:rsid w:val="00490BD8"/>
    <w:rsid w:val="00490EBE"/>
    <w:rsid w:val="0049125C"/>
    <w:rsid w:val="00491D62"/>
    <w:rsid w:val="004920DF"/>
    <w:rsid w:val="00493287"/>
    <w:rsid w:val="00493EB8"/>
    <w:rsid w:val="004A1397"/>
    <w:rsid w:val="004A2463"/>
    <w:rsid w:val="004A24C8"/>
    <w:rsid w:val="004A2BCB"/>
    <w:rsid w:val="004A358B"/>
    <w:rsid w:val="004A3761"/>
    <w:rsid w:val="004A56FE"/>
    <w:rsid w:val="004A7476"/>
    <w:rsid w:val="004B0260"/>
    <w:rsid w:val="004B26B8"/>
    <w:rsid w:val="004B63D2"/>
    <w:rsid w:val="004B653D"/>
    <w:rsid w:val="004C0283"/>
    <w:rsid w:val="004C1A6E"/>
    <w:rsid w:val="004C1CC2"/>
    <w:rsid w:val="004C2ACC"/>
    <w:rsid w:val="004C2DED"/>
    <w:rsid w:val="004C3B35"/>
    <w:rsid w:val="004C5170"/>
    <w:rsid w:val="004C5E6B"/>
    <w:rsid w:val="004D1131"/>
    <w:rsid w:val="004D3506"/>
    <w:rsid w:val="004D6047"/>
    <w:rsid w:val="004E1077"/>
    <w:rsid w:val="004E33DF"/>
    <w:rsid w:val="004F0829"/>
    <w:rsid w:val="004F13CD"/>
    <w:rsid w:val="004F2576"/>
    <w:rsid w:val="004F3BBD"/>
    <w:rsid w:val="004F463F"/>
    <w:rsid w:val="004F4958"/>
    <w:rsid w:val="004F5DFC"/>
    <w:rsid w:val="00500C0A"/>
    <w:rsid w:val="00500E78"/>
    <w:rsid w:val="00503189"/>
    <w:rsid w:val="005037E4"/>
    <w:rsid w:val="005046D5"/>
    <w:rsid w:val="00506D34"/>
    <w:rsid w:val="0050784F"/>
    <w:rsid w:val="0050795C"/>
    <w:rsid w:val="00517D79"/>
    <w:rsid w:val="00521A6F"/>
    <w:rsid w:val="00521FF3"/>
    <w:rsid w:val="00523296"/>
    <w:rsid w:val="00524C98"/>
    <w:rsid w:val="0052682B"/>
    <w:rsid w:val="0053078B"/>
    <w:rsid w:val="00531A47"/>
    <w:rsid w:val="0053346D"/>
    <w:rsid w:val="0053532E"/>
    <w:rsid w:val="00535457"/>
    <w:rsid w:val="00535840"/>
    <w:rsid w:val="0053607B"/>
    <w:rsid w:val="00540265"/>
    <w:rsid w:val="0054225F"/>
    <w:rsid w:val="00542EA4"/>
    <w:rsid w:val="00543B3B"/>
    <w:rsid w:val="00543EAE"/>
    <w:rsid w:val="00545CE6"/>
    <w:rsid w:val="005462D4"/>
    <w:rsid w:val="00547C1E"/>
    <w:rsid w:val="00547D4F"/>
    <w:rsid w:val="00547F20"/>
    <w:rsid w:val="00551660"/>
    <w:rsid w:val="00553E10"/>
    <w:rsid w:val="005541AD"/>
    <w:rsid w:val="00556BD7"/>
    <w:rsid w:val="0055706B"/>
    <w:rsid w:val="00560AC9"/>
    <w:rsid w:val="00563032"/>
    <w:rsid w:val="0056312A"/>
    <w:rsid w:val="00564F74"/>
    <w:rsid w:val="00567387"/>
    <w:rsid w:val="00571AFD"/>
    <w:rsid w:val="00574838"/>
    <w:rsid w:val="00575E34"/>
    <w:rsid w:val="00576F16"/>
    <w:rsid w:val="00580C43"/>
    <w:rsid w:val="00580EBE"/>
    <w:rsid w:val="0058232E"/>
    <w:rsid w:val="00582396"/>
    <w:rsid w:val="00582A75"/>
    <w:rsid w:val="00582F6C"/>
    <w:rsid w:val="0058343B"/>
    <w:rsid w:val="0058377E"/>
    <w:rsid w:val="005846F2"/>
    <w:rsid w:val="00585ED3"/>
    <w:rsid w:val="00587120"/>
    <w:rsid w:val="005900E2"/>
    <w:rsid w:val="005938A2"/>
    <w:rsid w:val="00594BB0"/>
    <w:rsid w:val="00594FB8"/>
    <w:rsid w:val="00595D52"/>
    <w:rsid w:val="00596635"/>
    <w:rsid w:val="00596C48"/>
    <w:rsid w:val="00596F7A"/>
    <w:rsid w:val="005A47C6"/>
    <w:rsid w:val="005A51B1"/>
    <w:rsid w:val="005A69D8"/>
    <w:rsid w:val="005B0CEC"/>
    <w:rsid w:val="005B3972"/>
    <w:rsid w:val="005B67F8"/>
    <w:rsid w:val="005B6A80"/>
    <w:rsid w:val="005B788C"/>
    <w:rsid w:val="005C0003"/>
    <w:rsid w:val="005C06FC"/>
    <w:rsid w:val="005C2373"/>
    <w:rsid w:val="005C3132"/>
    <w:rsid w:val="005C3F41"/>
    <w:rsid w:val="005C4354"/>
    <w:rsid w:val="005C46F0"/>
    <w:rsid w:val="005C488B"/>
    <w:rsid w:val="005C48F2"/>
    <w:rsid w:val="005D0CAC"/>
    <w:rsid w:val="005D10D7"/>
    <w:rsid w:val="005D12B7"/>
    <w:rsid w:val="005D4FF0"/>
    <w:rsid w:val="005D534F"/>
    <w:rsid w:val="005D7195"/>
    <w:rsid w:val="005E244E"/>
    <w:rsid w:val="005E2FDB"/>
    <w:rsid w:val="005E406D"/>
    <w:rsid w:val="005E5151"/>
    <w:rsid w:val="005E5C78"/>
    <w:rsid w:val="005E5F7A"/>
    <w:rsid w:val="005F0A1F"/>
    <w:rsid w:val="005F3773"/>
    <w:rsid w:val="005F7819"/>
    <w:rsid w:val="00601BEC"/>
    <w:rsid w:val="00603EF1"/>
    <w:rsid w:val="00604BDD"/>
    <w:rsid w:val="00605149"/>
    <w:rsid w:val="00605B20"/>
    <w:rsid w:val="00605B37"/>
    <w:rsid w:val="006070C1"/>
    <w:rsid w:val="00612EBD"/>
    <w:rsid w:val="0061398D"/>
    <w:rsid w:val="0061429F"/>
    <w:rsid w:val="00615B93"/>
    <w:rsid w:val="0061617A"/>
    <w:rsid w:val="00620033"/>
    <w:rsid w:val="006207DF"/>
    <w:rsid w:val="00620F45"/>
    <w:rsid w:val="00621A6E"/>
    <w:rsid w:val="006226D6"/>
    <w:rsid w:val="00622D19"/>
    <w:rsid w:val="00626CD5"/>
    <w:rsid w:val="0062725C"/>
    <w:rsid w:val="00631B3B"/>
    <w:rsid w:val="00632577"/>
    <w:rsid w:val="006344F0"/>
    <w:rsid w:val="00634D5A"/>
    <w:rsid w:val="006365A5"/>
    <w:rsid w:val="0063696D"/>
    <w:rsid w:val="00637318"/>
    <w:rsid w:val="00642C6D"/>
    <w:rsid w:val="00642D23"/>
    <w:rsid w:val="00644A08"/>
    <w:rsid w:val="00646116"/>
    <w:rsid w:val="00657387"/>
    <w:rsid w:val="00661AC1"/>
    <w:rsid w:val="006637B5"/>
    <w:rsid w:val="00664446"/>
    <w:rsid w:val="00664C75"/>
    <w:rsid w:val="00666A74"/>
    <w:rsid w:val="0067104F"/>
    <w:rsid w:val="00671746"/>
    <w:rsid w:val="0067176B"/>
    <w:rsid w:val="0067186A"/>
    <w:rsid w:val="00673636"/>
    <w:rsid w:val="00673670"/>
    <w:rsid w:val="006751CB"/>
    <w:rsid w:val="00675CF2"/>
    <w:rsid w:val="00680AC3"/>
    <w:rsid w:val="00681CD2"/>
    <w:rsid w:val="006826C7"/>
    <w:rsid w:val="00685CBE"/>
    <w:rsid w:val="006902BC"/>
    <w:rsid w:val="00690645"/>
    <w:rsid w:val="00690E99"/>
    <w:rsid w:val="00692B23"/>
    <w:rsid w:val="00692BD4"/>
    <w:rsid w:val="00693D70"/>
    <w:rsid w:val="006A0126"/>
    <w:rsid w:val="006A207A"/>
    <w:rsid w:val="006A219D"/>
    <w:rsid w:val="006A47C7"/>
    <w:rsid w:val="006A49DA"/>
    <w:rsid w:val="006A4DE2"/>
    <w:rsid w:val="006A5286"/>
    <w:rsid w:val="006A7456"/>
    <w:rsid w:val="006B2131"/>
    <w:rsid w:val="006B29CF"/>
    <w:rsid w:val="006B2ADA"/>
    <w:rsid w:val="006B498E"/>
    <w:rsid w:val="006C08BE"/>
    <w:rsid w:val="006C2543"/>
    <w:rsid w:val="006C427D"/>
    <w:rsid w:val="006C5A88"/>
    <w:rsid w:val="006C6798"/>
    <w:rsid w:val="006D01CD"/>
    <w:rsid w:val="006D04CB"/>
    <w:rsid w:val="006D128B"/>
    <w:rsid w:val="006D1D34"/>
    <w:rsid w:val="006D22D9"/>
    <w:rsid w:val="006D37B5"/>
    <w:rsid w:val="006D4E34"/>
    <w:rsid w:val="006D58A9"/>
    <w:rsid w:val="006D6C65"/>
    <w:rsid w:val="006D6D4F"/>
    <w:rsid w:val="006E06B8"/>
    <w:rsid w:val="006E17DD"/>
    <w:rsid w:val="006E1AEB"/>
    <w:rsid w:val="006E1B1E"/>
    <w:rsid w:val="006E3B93"/>
    <w:rsid w:val="006E45BD"/>
    <w:rsid w:val="006E73B1"/>
    <w:rsid w:val="006F1D7A"/>
    <w:rsid w:val="006F1D99"/>
    <w:rsid w:val="006F22B9"/>
    <w:rsid w:val="006F26DD"/>
    <w:rsid w:val="006F3F43"/>
    <w:rsid w:val="00701429"/>
    <w:rsid w:val="00701936"/>
    <w:rsid w:val="007111D7"/>
    <w:rsid w:val="00712721"/>
    <w:rsid w:val="0071391E"/>
    <w:rsid w:val="00714523"/>
    <w:rsid w:val="00715299"/>
    <w:rsid w:val="00715508"/>
    <w:rsid w:val="007157C6"/>
    <w:rsid w:val="00715C3C"/>
    <w:rsid w:val="007169EE"/>
    <w:rsid w:val="00716A9A"/>
    <w:rsid w:val="00716C37"/>
    <w:rsid w:val="00721762"/>
    <w:rsid w:val="007232A2"/>
    <w:rsid w:val="00727731"/>
    <w:rsid w:val="0073014A"/>
    <w:rsid w:val="00732ACC"/>
    <w:rsid w:val="00732BF0"/>
    <w:rsid w:val="00733AE6"/>
    <w:rsid w:val="0073565A"/>
    <w:rsid w:val="00744E3D"/>
    <w:rsid w:val="0074557C"/>
    <w:rsid w:val="00745DFE"/>
    <w:rsid w:val="007469E5"/>
    <w:rsid w:val="00746CDC"/>
    <w:rsid w:val="00746EB1"/>
    <w:rsid w:val="00751BC4"/>
    <w:rsid w:val="00753A09"/>
    <w:rsid w:val="00753E3B"/>
    <w:rsid w:val="00754BD0"/>
    <w:rsid w:val="00754BD5"/>
    <w:rsid w:val="007570B4"/>
    <w:rsid w:val="00762CF3"/>
    <w:rsid w:val="0076503B"/>
    <w:rsid w:val="00765DC1"/>
    <w:rsid w:val="00766995"/>
    <w:rsid w:val="0076784E"/>
    <w:rsid w:val="00767A03"/>
    <w:rsid w:val="00773563"/>
    <w:rsid w:val="00774261"/>
    <w:rsid w:val="00786229"/>
    <w:rsid w:val="00787562"/>
    <w:rsid w:val="00790D25"/>
    <w:rsid w:val="00791ED3"/>
    <w:rsid w:val="0079365A"/>
    <w:rsid w:val="00793F6C"/>
    <w:rsid w:val="007947BB"/>
    <w:rsid w:val="00794DE3"/>
    <w:rsid w:val="00794F9D"/>
    <w:rsid w:val="007A09C2"/>
    <w:rsid w:val="007A0DA8"/>
    <w:rsid w:val="007A1371"/>
    <w:rsid w:val="007A140B"/>
    <w:rsid w:val="007A26C8"/>
    <w:rsid w:val="007A453C"/>
    <w:rsid w:val="007A7599"/>
    <w:rsid w:val="007B1D6E"/>
    <w:rsid w:val="007B3234"/>
    <w:rsid w:val="007B3291"/>
    <w:rsid w:val="007B388E"/>
    <w:rsid w:val="007B3F98"/>
    <w:rsid w:val="007B5F65"/>
    <w:rsid w:val="007B5FF3"/>
    <w:rsid w:val="007C33F6"/>
    <w:rsid w:val="007C3481"/>
    <w:rsid w:val="007C459B"/>
    <w:rsid w:val="007C4B2D"/>
    <w:rsid w:val="007C610B"/>
    <w:rsid w:val="007C69EF"/>
    <w:rsid w:val="007D0B36"/>
    <w:rsid w:val="007D3432"/>
    <w:rsid w:val="007D3A8C"/>
    <w:rsid w:val="007E0FBD"/>
    <w:rsid w:val="007E2AF3"/>
    <w:rsid w:val="007E3936"/>
    <w:rsid w:val="007E42B1"/>
    <w:rsid w:val="007E608E"/>
    <w:rsid w:val="007F078C"/>
    <w:rsid w:val="007F32CB"/>
    <w:rsid w:val="007F3A69"/>
    <w:rsid w:val="007F3B10"/>
    <w:rsid w:val="007F4CF4"/>
    <w:rsid w:val="007F731F"/>
    <w:rsid w:val="007F7F1A"/>
    <w:rsid w:val="008001A1"/>
    <w:rsid w:val="0080521E"/>
    <w:rsid w:val="0080558F"/>
    <w:rsid w:val="0080597A"/>
    <w:rsid w:val="008100AC"/>
    <w:rsid w:val="00810F27"/>
    <w:rsid w:val="00811AD7"/>
    <w:rsid w:val="00813512"/>
    <w:rsid w:val="008155CB"/>
    <w:rsid w:val="00817545"/>
    <w:rsid w:val="0082177E"/>
    <w:rsid w:val="00823A32"/>
    <w:rsid w:val="0082605B"/>
    <w:rsid w:val="00826B85"/>
    <w:rsid w:val="00827293"/>
    <w:rsid w:val="008272CF"/>
    <w:rsid w:val="00831A3C"/>
    <w:rsid w:val="00832242"/>
    <w:rsid w:val="00832332"/>
    <w:rsid w:val="0083236C"/>
    <w:rsid w:val="00833744"/>
    <w:rsid w:val="00833901"/>
    <w:rsid w:val="008339EA"/>
    <w:rsid w:val="00835755"/>
    <w:rsid w:val="00836332"/>
    <w:rsid w:val="008431DE"/>
    <w:rsid w:val="00843FCC"/>
    <w:rsid w:val="008442FC"/>
    <w:rsid w:val="0084466D"/>
    <w:rsid w:val="008460FF"/>
    <w:rsid w:val="0084680D"/>
    <w:rsid w:val="00855A21"/>
    <w:rsid w:val="008576EF"/>
    <w:rsid w:val="00857D4C"/>
    <w:rsid w:val="00861773"/>
    <w:rsid w:val="0086227A"/>
    <w:rsid w:val="00862685"/>
    <w:rsid w:val="008628F2"/>
    <w:rsid w:val="00863353"/>
    <w:rsid w:val="0086379B"/>
    <w:rsid w:val="00863E9B"/>
    <w:rsid w:val="00864930"/>
    <w:rsid w:val="00864B4E"/>
    <w:rsid w:val="00866593"/>
    <w:rsid w:val="00866B3C"/>
    <w:rsid w:val="00866EAC"/>
    <w:rsid w:val="00872D8E"/>
    <w:rsid w:val="00876577"/>
    <w:rsid w:val="00877A52"/>
    <w:rsid w:val="00877D05"/>
    <w:rsid w:val="00877EE8"/>
    <w:rsid w:val="00880DF4"/>
    <w:rsid w:val="00881A2C"/>
    <w:rsid w:val="00883BF5"/>
    <w:rsid w:val="00883C81"/>
    <w:rsid w:val="00885859"/>
    <w:rsid w:val="00886DD5"/>
    <w:rsid w:val="008876ED"/>
    <w:rsid w:val="0089163C"/>
    <w:rsid w:val="0089244D"/>
    <w:rsid w:val="00893933"/>
    <w:rsid w:val="00896CE4"/>
    <w:rsid w:val="008A2AEF"/>
    <w:rsid w:val="008A2C13"/>
    <w:rsid w:val="008A5623"/>
    <w:rsid w:val="008A6926"/>
    <w:rsid w:val="008A6B54"/>
    <w:rsid w:val="008A7C2C"/>
    <w:rsid w:val="008B13E5"/>
    <w:rsid w:val="008B1F17"/>
    <w:rsid w:val="008B4149"/>
    <w:rsid w:val="008B703B"/>
    <w:rsid w:val="008B7066"/>
    <w:rsid w:val="008C2B17"/>
    <w:rsid w:val="008C3157"/>
    <w:rsid w:val="008C35A7"/>
    <w:rsid w:val="008C4B62"/>
    <w:rsid w:val="008C7DDF"/>
    <w:rsid w:val="008D4C1D"/>
    <w:rsid w:val="008E0BE1"/>
    <w:rsid w:val="008E19E6"/>
    <w:rsid w:val="008E1AEB"/>
    <w:rsid w:val="008E295B"/>
    <w:rsid w:val="008E775A"/>
    <w:rsid w:val="008F0796"/>
    <w:rsid w:val="008F2C94"/>
    <w:rsid w:val="008F3832"/>
    <w:rsid w:val="008F42E3"/>
    <w:rsid w:val="008F49BA"/>
    <w:rsid w:val="008F659E"/>
    <w:rsid w:val="008F6EDA"/>
    <w:rsid w:val="008F71AA"/>
    <w:rsid w:val="008F799A"/>
    <w:rsid w:val="0090145D"/>
    <w:rsid w:val="00901700"/>
    <w:rsid w:val="00902584"/>
    <w:rsid w:val="00905AE7"/>
    <w:rsid w:val="00905AE8"/>
    <w:rsid w:val="00910231"/>
    <w:rsid w:val="00912A2D"/>
    <w:rsid w:val="009150BE"/>
    <w:rsid w:val="00915984"/>
    <w:rsid w:val="009200BC"/>
    <w:rsid w:val="00921107"/>
    <w:rsid w:val="00926863"/>
    <w:rsid w:val="00926C7A"/>
    <w:rsid w:val="00930812"/>
    <w:rsid w:val="0093093D"/>
    <w:rsid w:val="00930A67"/>
    <w:rsid w:val="00933450"/>
    <w:rsid w:val="00934C1D"/>
    <w:rsid w:val="0093666A"/>
    <w:rsid w:val="00941725"/>
    <w:rsid w:val="00942219"/>
    <w:rsid w:val="009425B3"/>
    <w:rsid w:val="00947325"/>
    <w:rsid w:val="00947558"/>
    <w:rsid w:val="00947D0B"/>
    <w:rsid w:val="0095069B"/>
    <w:rsid w:val="00950A30"/>
    <w:rsid w:val="00952B67"/>
    <w:rsid w:val="009531A6"/>
    <w:rsid w:val="00953822"/>
    <w:rsid w:val="00954F60"/>
    <w:rsid w:val="009551C2"/>
    <w:rsid w:val="00956FD2"/>
    <w:rsid w:val="00957793"/>
    <w:rsid w:val="009600E9"/>
    <w:rsid w:val="00962EE5"/>
    <w:rsid w:val="009644C7"/>
    <w:rsid w:val="009650C5"/>
    <w:rsid w:val="00965984"/>
    <w:rsid w:val="009660AF"/>
    <w:rsid w:val="00966C25"/>
    <w:rsid w:val="009711FC"/>
    <w:rsid w:val="009726BD"/>
    <w:rsid w:val="0097293B"/>
    <w:rsid w:val="00972E56"/>
    <w:rsid w:val="00973A42"/>
    <w:rsid w:val="00973D0B"/>
    <w:rsid w:val="00974D30"/>
    <w:rsid w:val="0098032D"/>
    <w:rsid w:val="00981081"/>
    <w:rsid w:val="00982AB0"/>
    <w:rsid w:val="00983996"/>
    <w:rsid w:val="0098468C"/>
    <w:rsid w:val="00985BF5"/>
    <w:rsid w:val="00990907"/>
    <w:rsid w:val="00991263"/>
    <w:rsid w:val="00993872"/>
    <w:rsid w:val="00993BB3"/>
    <w:rsid w:val="00993E76"/>
    <w:rsid w:val="009950CC"/>
    <w:rsid w:val="0099521A"/>
    <w:rsid w:val="00996139"/>
    <w:rsid w:val="00996CBE"/>
    <w:rsid w:val="00997106"/>
    <w:rsid w:val="00997451"/>
    <w:rsid w:val="009A0011"/>
    <w:rsid w:val="009A0396"/>
    <w:rsid w:val="009A161F"/>
    <w:rsid w:val="009A1944"/>
    <w:rsid w:val="009A1FAF"/>
    <w:rsid w:val="009A475F"/>
    <w:rsid w:val="009A6E56"/>
    <w:rsid w:val="009A7C58"/>
    <w:rsid w:val="009B233B"/>
    <w:rsid w:val="009B3995"/>
    <w:rsid w:val="009B7434"/>
    <w:rsid w:val="009B7601"/>
    <w:rsid w:val="009C0059"/>
    <w:rsid w:val="009C2316"/>
    <w:rsid w:val="009C2446"/>
    <w:rsid w:val="009C4FCB"/>
    <w:rsid w:val="009C527E"/>
    <w:rsid w:val="009D1FA7"/>
    <w:rsid w:val="009D2951"/>
    <w:rsid w:val="009D2FBC"/>
    <w:rsid w:val="009D3B36"/>
    <w:rsid w:val="009D756D"/>
    <w:rsid w:val="009D7E22"/>
    <w:rsid w:val="009D7E67"/>
    <w:rsid w:val="009E2A3B"/>
    <w:rsid w:val="009E5810"/>
    <w:rsid w:val="009E5BEF"/>
    <w:rsid w:val="009F071E"/>
    <w:rsid w:val="009F1129"/>
    <w:rsid w:val="009F1647"/>
    <w:rsid w:val="009F3DA2"/>
    <w:rsid w:val="009F43B9"/>
    <w:rsid w:val="009F5CE8"/>
    <w:rsid w:val="009F6AC3"/>
    <w:rsid w:val="00A02EC2"/>
    <w:rsid w:val="00A031DE"/>
    <w:rsid w:val="00A03264"/>
    <w:rsid w:val="00A0365B"/>
    <w:rsid w:val="00A03914"/>
    <w:rsid w:val="00A04DFB"/>
    <w:rsid w:val="00A05423"/>
    <w:rsid w:val="00A055D3"/>
    <w:rsid w:val="00A065DD"/>
    <w:rsid w:val="00A15908"/>
    <w:rsid w:val="00A16B74"/>
    <w:rsid w:val="00A17CAB"/>
    <w:rsid w:val="00A22C00"/>
    <w:rsid w:val="00A23916"/>
    <w:rsid w:val="00A24F0C"/>
    <w:rsid w:val="00A3006E"/>
    <w:rsid w:val="00A30D19"/>
    <w:rsid w:val="00A31D72"/>
    <w:rsid w:val="00A3218B"/>
    <w:rsid w:val="00A34E5C"/>
    <w:rsid w:val="00A35CA0"/>
    <w:rsid w:val="00A37299"/>
    <w:rsid w:val="00A41595"/>
    <w:rsid w:val="00A41B31"/>
    <w:rsid w:val="00A41BE8"/>
    <w:rsid w:val="00A42682"/>
    <w:rsid w:val="00A43522"/>
    <w:rsid w:val="00A44609"/>
    <w:rsid w:val="00A4484E"/>
    <w:rsid w:val="00A4766F"/>
    <w:rsid w:val="00A500C3"/>
    <w:rsid w:val="00A509F7"/>
    <w:rsid w:val="00A521D2"/>
    <w:rsid w:val="00A522CF"/>
    <w:rsid w:val="00A5241C"/>
    <w:rsid w:val="00A55D70"/>
    <w:rsid w:val="00A56FEC"/>
    <w:rsid w:val="00A57C9A"/>
    <w:rsid w:val="00A60C29"/>
    <w:rsid w:val="00A61461"/>
    <w:rsid w:val="00A628D0"/>
    <w:rsid w:val="00A70382"/>
    <w:rsid w:val="00A70BFF"/>
    <w:rsid w:val="00A7108B"/>
    <w:rsid w:val="00A718F5"/>
    <w:rsid w:val="00A71D9C"/>
    <w:rsid w:val="00A7213C"/>
    <w:rsid w:val="00A730D5"/>
    <w:rsid w:val="00A73481"/>
    <w:rsid w:val="00A73E71"/>
    <w:rsid w:val="00A74B6C"/>
    <w:rsid w:val="00A74CCA"/>
    <w:rsid w:val="00A757F2"/>
    <w:rsid w:val="00A81EEE"/>
    <w:rsid w:val="00A84E00"/>
    <w:rsid w:val="00A8564C"/>
    <w:rsid w:val="00A858C0"/>
    <w:rsid w:val="00A87735"/>
    <w:rsid w:val="00A92D66"/>
    <w:rsid w:val="00A92F05"/>
    <w:rsid w:val="00A961B0"/>
    <w:rsid w:val="00AA2704"/>
    <w:rsid w:val="00AA2E0B"/>
    <w:rsid w:val="00AA3944"/>
    <w:rsid w:val="00AA3DE4"/>
    <w:rsid w:val="00AA6F19"/>
    <w:rsid w:val="00AA729E"/>
    <w:rsid w:val="00AA7412"/>
    <w:rsid w:val="00AB1F65"/>
    <w:rsid w:val="00AB20E4"/>
    <w:rsid w:val="00AB25D9"/>
    <w:rsid w:val="00AB48D8"/>
    <w:rsid w:val="00AB5A6F"/>
    <w:rsid w:val="00AB5C98"/>
    <w:rsid w:val="00AB60C5"/>
    <w:rsid w:val="00AB7967"/>
    <w:rsid w:val="00AC0698"/>
    <w:rsid w:val="00AC154B"/>
    <w:rsid w:val="00AC32F1"/>
    <w:rsid w:val="00AC3C21"/>
    <w:rsid w:val="00AC463F"/>
    <w:rsid w:val="00AC6C2B"/>
    <w:rsid w:val="00AC6F60"/>
    <w:rsid w:val="00AD019C"/>
    <w:rsid w:val="00AD2081"/>
    <w:rsid w:val="00AD2AD7"/>
    <w:rsid w:val="00AD354B"/>
    <w:rsid w:val="00AD75E6"/>
    <w:rsid w:val="00AE241E"/>
    <w:rsid w:val="00AE3CF7"/>
    <w:rsid w:val="00AE5356"/>
    <w:rsid w:val="00AE59DD"/>
    <w:rsid w:val="00AF7A40"/>
    <w:rsid w:val="00AF7A50"/>
    <w:rsid w:val="00AF7E1A"/>
    <w:rsid w:val="00B03FE9"/>
    <w:rsid w:val="00B048C5"/>
    <w:rsid w:val="00B05482"/>
    <w:rsid w:val="00B106EB"/>
    <w:rsid w:val="00B107A4"/>
    <w:rsid w:val="00B130FB"/>
    <w:rsid w:val="00B142E3"/>
    <w:rsid w:val="00B14C31"/>
    <w:rsid w:val="00B15135"/>
    <w:rsid w:val="00B15840"/>
    <w:rsid w:val="00B163D9"/>
    <w:rsid w:val="00B17726"/>
    <w:rsid w:val="00B21778"/>
    <w:rsid w:val="00B262BD"/>
    <w:rsid w:val="00B2648C"/>
    <w:rsid w:val="00B30DF4"/>
    <w:rsid w:val="00B3105C"/>
    <w:rsid w:val="00B31238"/>
    <w:rsid w:val="00B3218F"/>
    <w:rsid w:val="00B3423F"/>
    <w:rsid w:val="00B343A6"/>
    <w:rsid w:val="00B373AF"/>
    <w:rsid w:val="00B376BE"/>
    <w:rsid w:val="00B37E8D"/>
    <w:rsid w:val="00B40AB3"/>
    <w:rsid w:val="00B41632"/>
    <w:rsid w:val="00B41831"/>
    <w:rsid w:val="00B41948"/>
    <w:rsid w:val="00B43E49"/>
    <w:rsid w:val="00B504AE"/>
    <w:rsid w:val="00B51058"/>
    <w:rsid w:val="00B5213D"/>
    <w:rsid w:val="00B53BC5"/>
    <w:rsid w:val="00B555A0"/>
    <w:rsid w:val="00B562CC"/>
    <w:rsid w:val="00B60076"/>
    <w:rsid w:val="00B63BF2"/>
    <w:rsid w:val="00B64680"/>
    <w:rsid w:val="00B649B6"/>
    <w:rsid w:val="00B65470"/>
    <w:rsid w:val="00B724A0"/>
    <w:rsid w:val="00B74371"/>
    <w:rsid w:val="00B74386"/>
    <w:rsid w:val="00B760DC"/>
    <w:rsid w:val="00B765DB"/>
    <w:rsid w:val="00B7698A"/>
    <w:rsid w:val="00B76F99"/>
    <w:rsid w:val="00B80DB3"/>
    <w:rsid w:val="00B812EA"/>
    <w:rsid w:val="00B8160F"/>
    <w:rsid w:val="00B82009"/>
    <w:rsid w:val="00B86190"/>
    <w:rsid w:val="00B87AE5"/>
    <w:rsid w:val="00B87CEE"/>
    <w:rsid w:val="00B91C8F"/>
    <w:rsid w:val="00B91F38"/>
    <w:rsid w:val="00B93A4B"/>
    <w:rsid w:val="00B9440D"/>
    <w:rsid w:val="00B947EC"/>
    <w:rsid w:val="00BA0AF0"/>
    <w:rsid w:val="00BA12D8"/>
    <w:rsid w:val="00BA15DF"/>
    <w:rsid w:val="00BA2812"/>
    <w:rsid w:val="00BA5199"/>
    <w:rsid w:val="00BA66C8"/>
    <w:rsid w:val="00BB0405"/>
    <w:rsid w:val="00BB46E1"/>
    <w:rsid w:val="00BC082E"/>
    <w:rsid w:val="00BC2E6E"/>
    <w:rsid w:val="00BC735B"/>
    <w:rsid w:val="00BD30B5"/>
    <w:rsid w:val="00BD4489"/>
    <w:rsid w:val="00BD55D6"/>
    <w:rsid w:val="00BD5B59"/>
    <w:rsid w:val="00BD5D72"/>
    <w:rsid w:val="00BD5F7D"/>
    <w:rsid w:val="00BD6DD5"/>
    <w:rsid w:val="00BE1EB9"/>
    <w:rsid w:val="00BE36AA"/>
    <w:rsid w:val="00BE45AB"/>
    <w:rsid w:val="00BE568B"/>
    <w:rsid w:val="00BE5830"/>
    <w:rsid w:val="00BE5B66"/>
    <w:rsid w:val="00BF158C"/>
    <w:rsid w:val="00BF1A19"/>
    <w:rsid w:val="00BF2619"/>
    <w:rsid w:val="00BF4C24"/>
    <w:rsid w:val="00BF6EB2"/>
    <w:rsid w:val="00C0091B"/>
    <w:rsid w:val="00C02322"/>
    <w:rsid w:val="00C041BC"/>
    <w:rsid w:val="00C04CD9"/>
    <w:rsid w:val="00C050CD"/>
    <w:rsid w:val="00C05334"/>
    <w:rsid w:val="00C11929"/>
    <w:rsid w:val="00C13318"/>
    <w:rsid w:val="00C13531"/>
    <w:rsid w:val="00C15689"/>
    <w:rsid w:val="00C1598E"/>
    <w:rsid w:val="00C15AEE"/>
    <w:rsid w:val="00C176A5"/>
    <w:rsid w:val="00C240E3"/>
    <w:rsid w:val="00C24A04"/>
    <w:rsid w:val="00C25655"/>
    <w:rsid w:val="00C3185E"/>
    <w:rsid w:val="00C329C8"/>
    <w:rsid w:val="00C33479"/>
    <w:rsid w:val="00C33529"/>
    <w:rsid w:val="00C336C4"/>
    <w:rsid w:val="00C33880"/>
    <w:rsid w:val="00C33AA0"/>
    <w:rsid w:val="00C34D22"/>
    <w:rsid w:val="00C35C33"/>
    <w:rsid w:val="00C4133A"/>
    <w:rsid w:val="00C41CB7"/>
    <w:rsid w:val="00C43669"/>
    <w:rsid w:val="00C467F0"/>
    <w:rsid w:val="00C468E0"/>
    <w:rsid w:val="00C5283C"/>
    <w:rsid w:val="00C537D7"/>
    <w:rsid w:val="00C56727"/>
    <w:rsid w:val="00C5710E"/>
    <w:rsid w:val="00C5732C"/>
    <w:rsid w:val="00C60C4D"/>
    <w:rsid w:val="00C615DC"/>
    <w:rsid w:val="00C615DF"/>
    <w:rsid w:val="00C61864"/>
    <w:rsid w:val="00C6490B"/>
    <w:rsid w:val="00C669E4"/>
    <w:rsid w:val="00C67009"/>
    <w:rsid w:val="00C71705"/>
    <w:rsid w:val="00C73017"/>
    <w:rsid w:val="00C757FF"/>
    <w:rsid w:val="00C7663E"/>
    <w:rsid w:val="00C76D6A"/>
    <w:rsid w:val="00C77122"/>
    <w:rsid w:val="00C82179"/>
    <w:rsid w:val="00C8413E"/>
    <w:rsid w:val="00C862BF"/>
    <w:rsid w:val="00C86655"/>
    <w:rsid w:val="00C875D5"/>
    <w:rsid w:val="00C90BB8"/>
    <w:rsid w:val="00C90DC7"/>
    <w:rsid w:val="00C91659"/>
    <w:rsid w:val="00C91F67"/>
    <w:rsid w:val="00C92A9F"/>
    <w:rsid w:val="00C9332D"/>
    <w:rsid w:val="00C935A7"/>
    <w:rsid w:val="00C96098"/>
    <w:rsid w:val="00C96A42"/>
    <w:rsid w:val="00C972F6"/>
    <w:rsid w:val="00C97D81"/>
    <w:rsid w:val="00CA11F8"/>
    <w:rsid w:val="00CA17BF"/>
    <w:rsid w:val="00CA7EF6"/>
    <w:rsid w:val="00CB06CA"/>
    <w:rsid w:val="00CB37C2"/>
    <w:rsid w:val="00CC06B4"/>
    <w:rsid w:val="00CC38D2"/>
    <w:rsid w:val="00CC3E7E"/>
    <w:rsid w:val="00CD2364"/>
    <w:rsid w:val="00CD31DF"/>
    <w:rsid w:val="00CD3222"/>
    <w:rsid w:val="00CD38F4"/>
    <w:rsid w:val="00CE37E2"/>
    <w:rsid w:val="00CE4463"/>
    <w:rsid w:val="00CE5D34"/>
    <w:rsid w:val="00CE6112"/>
    <w:rsid w:val="00CF015C"/>
    <w:rsid w:val="00CF44A3"/>
    <w:rsid w:val="00CF45B4"/>
    <w:rsid w:val="00CF4F17"/>
    <w:rsid w:val="00CF5445"/>
    <w:rsid w:val="00CF61C8"/>
    <w:rsid w:val="00CF7339"/>
    <w:rsid w:val="00CF7FDF"/>
    <w:rsid w:val="00D00A12"/>
    <w:rsid w:val="00D027A1"/>
    <w:rsid w:val="00D070BE"/>
    <w:rsid w:val="00D106C7"/>
    <w:rsid w:val="00D149EE"/>
    <w:rsid w:val="00D214F3"/>
    <w:rsid w:val="00D23265"/>
    <w:rsid w:val="00D23413"/>
    <w:rsid w:val="00D23A8F"/>
    <w:rsid w:val="00D2552E"/>
    <w:rsid w:val="00D26097"/>
    <w:rsid w:val="00D271A4"/>
    <w:rsid w:val="00D27BF6"/>
    <w:rsid w:val="00D30763"/>
    <w:rsid w:val="00D318DD"/>
    <w:rsid w:val="00D31E06"/>
    <w:rsid w:val="00D36FE5"/>
    <w:rsid w:val="00D4051F"/>
    <w:rsid w:val="00D40D75"/>
    <w:rsid w:val="00D40E03"/>
    <w:rsid w:val="00D43C5D"/>
    <w:rsid w:val="00D446D8"/>
    <w:rsid w:val="00D461C6"/>
    <w:rsid w:val="00D57913"/>
    <w:rsid w:val="00D60BA0"/>
    <w:rsid w:val="00D6197F"/>
    <w:rsid w:val="00D61DC0"/>
    <w:rsid w:val="00D62C67"/>
    <w:rsid w:val="00D63647"/>
    <w:rsid w:val="00D63B2F"/>
    <w:rsid w:val="00D645CD"/>
    <w:rsid w:val="00D65949"/>
    <w:rsid w:val="00D66FE1"/>
    <w:rsid w:val="00D67761"/>
    <w:rsid w:val="00D70686"/>
    <w:rsid w:val="00D709E4"/>
    <w:rsid w:val="00D71DBE"/>
    <w:rsid w:val="00D72073"/>
    <w:rsid w:val="00D7221C"/>
    <w:rsid w:val="00D7346B"/>
    <w:rsid w:val="00D734A6"/>
    <w:rsid w:val="00D73AF3"/>
    <w:rsid w:val="00D76F14"/>
    <w:rsid w:val="00D8108E"/>
    <w:rsid w:val="00D905EC"/>
    <w:rsid w:val="00D912C9"/>
    <w:rsid w:val="00D927C4"/>
    <w:rsid w:val="00D93A30"/>
    <w:rsid w:val="00D95763"/>
    <w:rsid w:val="00D978D3"/>
    <w:rsid w:val="00DA0463"/>
    <w:rsid w:val="00DA2DE5"/>
    <w:rsid w:val="00DA3CD5"/>
    <w:rsid w:val="00DA4783"/>
    <w:rsid w:val="00DA4D16"/>
    <w:rsid w:val="00DB356A"/>
    <w:rsid w:val="00DB3D45"/>
    <w:rsid w:val="00DB3F82"/>
    <w:rsid w:val="00DB425C"/>
    <w:rsid w:val="00DC0C8D"/>
    <w:rsid w:val="00DC1A14"/>
    <w:rsid w:val="00DC2BA5"/>
    <w:rsid w:val="00DC345D"/>
    <w:rsid w:val="00DC4E2D"/>
    <w:rsid w:val="00DD0699"/>
    <w:rsid w:val="00DD0DFE"/>
    <w:rsid w:val="00DD1B0C"/>
    <w:rsid w:val="00DD62DD"/>
    <w:rsid w:val="00DD6FFB"/>
    <w:rsid w:val="00DD7972"/>
    <w:rsid w:val="00DD7EA6"/>
    <w:rsid w:val="00DE00A3"/>
    <w:rsid w:val="00DE0C3F"/>
    <w:rsid w:val="00DE1247"/>
    <w:rsid w:val="00DE2E76"/>
    <w:rsid w:val="00DE5AC1"/>
    <w:rsid w:val="00DF2F6F"/>
    <w:rsid w:val="00DF4746"/>
    <w:rsid w:val="00DF6B93"/>
    <w:rsid w:val="00E00404"/>
    <w:rsid w:val="00E0068F"/>
    <w:rsid w:val="00E024BF"/>
    <w:rsid w:val="00E03FC8"/>
    <w:rsid w:val="00E1144B"/>
    <w:rsid w:val="00E13AE1"/>
    <w:rsid w:val="00E151D5"/>
    <w:rsid w:val="00E20273"/>
    <w:rsid w:val="00E2282E"/>
    <w:rsid w:val="00E234D8"/>
    <w:rsid w:val="00E24BCE"/>
    <w:rsid w:val="00E26ABF"/>
    <w:rsid w:val="00E26C64"/>
    <w:rsid w:val="00E274D7"/>
    <w:rsid w:val="00E31E9F"/>
    <w:rsid w:val="00E3393D"/>
    <w:rsid w:val="00E344A2"/>
    <w:rsid w:val="00E34B1A"/>
    <w:rsid w:val="00E34B3C"/>
    <w:rsid w:val="00E35270"/>
    <w:rsid w:val="00E41389"/>
    <w:rsid w:val="00E458DE"/>
    <w:rsid w:val="00E45E14"/>
    <w:rsid w:val="00E4603E"/>
    <w:rsid w:val="00E460C2"/>
    <w:rsid w:val="00E46F85"/>
    <w:rsid w:val="00E47A1C"/>
    <w:rsid w:val="00E539D2"/>
    <w:rsid w:val="00E5561A"/>
    <w:rsid w:val="00E55CF5"/>
    <w:rsid w:val="00E60C90"/>
    <w:rsid w:val="00E6496D"/>
    <w:rsid w:val="00E64AF7"/>
    <w:rsid w:val="00E64C48"/>
    <w:rsid w:val="00E66528"/>
    <w:rsid w:val="00E67AF5"/>
    <w:rsid w:val="00E73376"/>
    <w:rsid w:val="00E7671A"/>
    <w:rsid w:val="00E80FD7"/>
    <w:rsid w:val="00E81B96"/>
    <w:rsid w:val="00E826EB"/>
    <w:rsid w:val="00E83672"/>
    <w:rsid w:val="00E84F3F"/>
    <w:rsid w:val="00E86498"/>
    <w:rsid w:val="00E869DC"/>
    <w:rsid w:val="00E917E2"/>
    <w:rsid w:val="00E921C7"/>
    <w:rsid w:val="00E948D7"/>
    <w:rsid w:val="00E95FFD"/>
    <w:rsid w:val="00E963C0"/>
    <w:rsid w:val="00EA07DD"/>
    <w:rsid w:val="00EA2826"/>
    <w:rsid w:val="00EA2C96"/>
    <w:rsid w:val="00EA3A9E"/>
    <w:rsid w:val="00EA4368"/>
    <w:rsid w:val="00EA4859"/>
    <w:rsid w:val="00EA59BF"/>
    <w:rsid w:val="00EA61CD"/>
    <w:rsid w:val="00EA74F4"/>
    <w:rsid w:val="00EA75D0"/>
    <w:rsid w:val="00EB197D"/>
    <w:rsid w:val="00EB5665"/>
    <w:rsid w:val="00EC100C"/>
    <w:rsid w:val="00EC26C5"/>
    <w:rsid w:val="00EC3396"/>
    <w:rsid w:val="00EC3F15"/>
    <w:rsid w:val="00EC4C54"/>
    <w:rsid w:val="00EC5A70"/>
    <w:rsid w:val="00EC6C43"/>
    <w:rsid w:val="00EC7378"/>
    <w:rsid w:val="00EC7B95"/>
    <w:rsid w:val="00ED2ED7"/>
    <w:rsid w:val="00EE0086"/>
    <w:rsid w:val="00EE1C5A"/>
    <w:rsid w:val="00EE2235"/>
    <w:rsid w:val="00EE338E"/>
    <w:rsid w:val="00EE59AF"/>
    <w:rsid w:val="00EE62D7"/>
    <w:rsid w:val="00EE7253"/>
    <w:rsid w:val="00EF603F"/>
    <w:rsid w:val="00F014A5"/>
    <w:rsid w:val="00F0171D"/>
    <w:rsid w:val="00F03B14"/>
    <w:rsid w:val="00F0580A"/>
    <w:rsid w:val="00F05B6B"/>
    <w:rsid w:val="00F07341"/>
    <w:rsid w:val="00F122C2"/>
    <w:rsid w:val="00F12508"/>
    <w:rsid w:val="00F135BB"/>
    <w:rsid w:val="00F17A61"/>
    <w:rsid w:val="00F203BA"/>
    <w:rsid w:val="00F20DEF"/>
    <w:rsid w:val="00F2182A"/>
    <w:rsid w:val="00F21B97"/>
    <w:rsid w:val="00F25063"/>
    <w:rsid w:val="00F2614D"/>
    <w:rsid w:val="00F330F6"/>
    <w:rsid w:val="00F34413"/>
    <w:rsid w:val="00F36C41"/>
    <w:rsid w:val="00F37580"/>
    <w:rsid w:val="00F40755"/>
    <w:rsid w:val="00F43364"/>
    <w:rsid w:val="00F440FD"/>
    <w:rsid w:val="00F445CC"/>
    <w:rsid w:val="00F4515E"/>
    <w:rsid w:val="00F45F09"/>
    <w:rsid w:val="00F47416"/>
    <w:rsid w:val="00F50AF8"/>
    <w:rsid w:val="00F514D1"/>
    <w:rsid w:val="00F5361B"/>
    <w:rsid w:val="00F549DA"/>
    <w:rsid w:val="00F562CB"/>
    <w:rsid w:val="00F64897"/>
    <w:rsid w:val="00F64E8F"/>
    <w:rsid w:val="00F66023"/>
    <w:rsid w:val="00F7199F"/>
    <w:rsid w:val="00F734F6"/>
    <w:rsid w:val="00F73E0C"/>
    <w:rsid w:val="00F7505E"/>
    <w:rsid w:val="00F76509"/>
    <w:rsid w:val="00F7655F"/>
    <w:rsid w:val="00F82ADD"/>
    <w:rsid w:val="00F83AD1"/>
    <w:rsid w:val="00F83DA2"/>
    <w:rsid w:val="00F83FA3"/>
    <w:rsid w:val="00F8526E"/>
    <w:rsid w:val="00F85D0A"/>
    <w:rsid w:val="00F85F74"/>
    <w:rsid w:val="00F877F7"/>
    <w:rsid w:val="00F87A49"/>
    <w:rsid w:val="00F90FE2"/>
    <w:rsid w:val="00F910F2"/>
    <w:rsid w:val="00F919AD"/>
    <w:rsid w:val="00F935A2"/>
    <w:rsid w:val="00F94415"/>
    <w:rsid w:val="00F954A9"/>
    <w:rsid w:val="00F96F5D"/>
    <w:rsid w:val="00F9765C"/>
    <w:rsid w:val="00FA0022"/>
    <w:rsid w:val="00FA0853"/>
    <w:rsid w:val="00FA25D0"/>
    <w:rsid w:val="00FA4201"/>
    <w:rsid w:val="00FB05A8"/>
    <w:rsid w:val="00FB13B8"/>
    <w:rsid w:val="00FB24C5"/>
    <w:rsid w:val="00FB4849"/>
    <w:rsid w:val="00FB494C"/>
    <w:rsid w:val="00FB4F81"/>
    <w:rsid w:val="00FB7668"/>
    <w:rsid w:val="00FC0366"/>
    <w:rsid w:val="00FC1335"/>
    <w:rsid w:val="00FC187D"/>
    <w:rsid w:val="00FC37AA"/>
    <w:rsid w:val="00FC415C"/>
    <w:rsid w:val="00FD0009"/>
    <w:rsid w:val="00FD1573"/>
    <w:rsid w:val="00FD2218"/>
    <w:rsid w:val="00FD2E20"/>
    <w:rsid w:val="00FD47FC"/>
    <w:rsid w:val="00FD669F"/>
    <w:rsid w:val="00FD69C9"/>
    <w:rsid w:val="00FD769A"/>
    <w:rsid w:val="00FE1946"/>
    <w:rsid w:val="00FF55B7"/>
    <w:rsid w:val="00FF5A84"/>
    <w:rsid w:val="00FF5F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8C1D2"/>
  <w15:docId w15:val="{4EB30302-6D1D-402F-8A7B-DA9B926A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B233B"/>
    <w:pPr>
      <w:spacing w:after="0" w:line="300" w:lineRule="auto"/>
      <w:ind w:firstLine="425"/>
      <w:jc w:val="both"/>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A03914"/>
    <w:pPr>
      <w:keepNext/>
      <w:keepLines/>
      <w:numPr>
        <w:numId w:val="1"/>
      </w:numPr>
      <w:pBdr>
        <w:bottom w:val="single" w:sz="4" w:space="1" w:color="auto"/>
      </w:pBdr>
      <w:spacing w:line="240" w:lineRule="auto"/>
      <w:jc w:val="left"/>
      <w:outlineLvl w:val="0"/>
    </w:pPr>
    <w:rPr>
      <w:b/>
      <w:caps/>
    </w:rPr>
  </w:style>
  <w:style w:type="paragraph" w:styleId="Naslov2">
    <w:name w:val="heading 2"/>
    <w:basedOn w:val="Navaden"/>
    <w:next w:val="Navaden"/>
    <w:link w:val="Naslov2Znak"/>
    <w:qFormat/>
    <w:rsid w:val="00A03914"/>
    <w:pPr>
      <w:keepNext/>
      <w:keepLines/>
      <w:numPr>
        <w:ilvl w:val="1"/>
        <w:numId w:val="1"/>
      </w:numPr>
      <w:spacing w:before="240" w:after="120"/>
      <w:jc w:val="left"/>
      <w:outlineLvl w:val="1"/>
    </w:pPr>
    <w:rPr>
      <w:rFonts w:ascii="Tahoma" w:hAnsi="Tahoma"/>
      <w:kern w:val="16"/>
      <w:sz w:val="22"/>
      <w:u w:val="single"/>
    </w:rPr>
  </w:style>
  <w:style w:type="paragraph" w:styleId="Naslov3">
    <w:name w:val="heading 3"/>
    <w:basedOn w:val="Navaden"/>
    <w:next w:val="Navaden"/>
    <w:link w:val="Naslov3Znak"/>
    <w:qFormat/>
    <w:rsid w:val="00A03914"/>
    <w:pPr>
      <w:keepNext/>
      <w:keepLines/>
      <w:numPr>
        <w:ilvl w:val="2"/>
        <w:numId w:val="1"/>
      </w:numPr>
      <w:spacing w:before="240" w:after="120"/>
      <w:jc w:val="left"/>
      <w:outlineLvl w:val="2"/>
    </w:pPr>
    <w:rPr>
      <w:b/>
      <w:i/>
      <w:kern w:val="16"/>
    </w:rPr>
  </w:style>
  <w:style w:type="paragraph" w:styleId="Naslov4">
    <w:name w:val="heading 4"/>
    <w:basedOn w:val="Navaden"/>
    <w:next w:val="Navaden"/>
    <w:link w:val="Naslov4Znak"/>
    <w:qFormat/>
    <w:rsid w:val="00A03914"/>
    <w:pPr>
      <w:keepNext/>
      <w:numPr>
        <w:ilvl w:val="3"/>
        <w:numId w:val="1"/>
      </w:numPr>
      <w:spacing w:before="240" w:after="60"/>
      <w:outlineLvl w:val="3"/>
    </w:pPr>
    <w:rPr>
      <w:b/>
      <w:i/>
    </w:rPr>
  </w:style>
  <w:style w:type="paragraph" w:styleId="Naslov5">
    <w:name w:val="heading 5"/>
    <w:basedOn w:val="Navaden"/>
    <w:next w:val="Navaden"/>
    <w:link w:val="Naslov5Znak"/>
    <w:qFormat/>
    <w:rsid w:val="00A03914"/>
    <w:pPr>
      <w:numPr>
        <w:ilvl w:val="4"/>
        <w:numId w:val="1"/>
      </w:numPr>
      <w:spacing w:before="240" w:after="60"/>
      <w:outlineLvl w:val="4"/>
    </w:pPr>
    <w:rPr>
      <w:rFonts w:ascii="Arial" w:hAnsi="Arial"/>
      <w:sz w:val="22"/>
    </w:rPr>
  </w:style>
  <w:style w:type="paragraph" w:styleId="Naslov6">
    <w:name w:val="heading 6"/>
    <w:basedOn w:val="Navaden"/>
    <w:next w:val="Navaden"/>
    <w:link w:val="Naslov6Znak"/>
    <w:qFormat/>
    <w:rsid w:val="00A03914"/>
    <w:pPr>
      <w:numPr>
        <w:ilvl w:val="5"/>
        <w:numId w:val="1"/>
      </w:numPr>
      <w:spacing w:before="240" w:after="60"/>
      <w:outlineLvl w:val="5"/>
    </w:pPr>
    <w:rPr>
      <w:rFonts w:ascii="Arial" w:hAnsi="Arial"/>
      <w:i/>
      <w:sz w:val="22"/>
    </w:rPr>
  </w:style>
  <w:style w:type="paragraph" w:styleId="Naslov7">
    <w:name w:val="heading 7"/>
    <w:basedOn w:val="Navaden"/>
    <w:next w:val="Navaden"/>
    <w:link w:val="Naslov7Znak"/>
    <w:qFormat/>
    <w:rsid w:val="00A03914"/>
    <w:pPr>
      <w:numPr>
        <w:ilvl w:val="6"/>
        <w:numId w:val="1"/>
      </w:numPr>
      <w:spacing w:before="240" w:after="60"/>
      <w:outlineLvl w:val="6"/>
    </w:pPr>
    <w:rPr>
      <w:rFonts w:ascii="Arial" w:hAnsi="Arial"/>
      <w:sz w:val="20"/>
    </w:rPr>
  </w:style>
  <w:style w:type="paragraph" w:styleId="Naslov8">
    <w:name w:val="heading 8"/>
    <w:basedOn w:val="Navaden"/>
    <w:next w:val="Navaden"/>
    <w:link w:val="Naslov8Znak"/>
    <w:qFormat/>
    <w:rsid w:val="00A03914"/>
    <w:pPr>
      <w:numPr>
        <w:ilvl w:val="7"/>
        <w:numId w:val="1"/>
      </w:numPr>
      <w:spacing w:before="240" w:after="60"/>
      <w:outlineLvl w:val="7"/>
    </w:pPr>
    <w:rPr>
      <w:rFonts w:ascii="Arial" w:hAnsi="Arial"/>
      <w:i/>
      <w:sz w:val="20"/>
    </w:rPr>
  </w:style>
  <w:style w:type="paragraph" w:styleId="Naslov9">
    <w:name w:val="heading 9"/>
    <w:basedOn w:val="Navaden"/>
    <w:next w:val="Navaden"/>
    <w:link w:val="Naslov9Znak"/>
    <w:qFormat/>
    <w:rsid w:val="00A03914"/>
    <w:pPr>
      <w:numPr>
        <w:ilvl w:val="8"/>
        <w:numId w:val="1"/>
      </w:numPr>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A03914"/>
    <w:rPr>
      <w:rFonts w:ascii="Times New Roman" w:eastAsia="Times New Roman" w:hAnsi="Times New Roman" w:cs="Times New Roman"/>
      <w:b/>
      <w:caps/>
      <w:sz w:val="24"/>
      <w:szCs w:val="20"/>
      <w:lang w:eastAsia="sl-SI"/>
    </w:rPr>
  </w:style>
  <w:style w:type="character" w:customStyle="1" w:styleId="Naslov2Znak">
    <w:name w:val="Naslov 2 Znak"/>
    <w:basedOn w:val="Privzetapisavaodstavka"/>
    <w:link w:val="Naslov2"/>
    <w:rsid w:val="00A03914"/>
    <w:rPr>
      <w:rFonts w:ascii="Tahoma" w:eastAsia="Times New Roman" w:hAnsi="Tahoma" w:cs="Times New Roman"/>
      <w:kern w:val="16"/>
      <w:szCs w:val="20"/>
      <w:u w:val="single"/>
      <w:lang w:eastAsia="sl-SI"/>
    </w:rPr>
  </w:style>
  <w:style w:type="character" w:customStyle="1" w:styleId="Naslov3Znak">
    <w:name w:val="Naslov 3 Znak"/>
    <w:basedOn w:val="Privzetapisavaodstavka"/>
    <w:link w:val="Naslov3"/>
    <w:rsid w:val="00A03914"/>
    <w:rPr>
      <w:rFonts w:ascii="Times New Roman" w:eastAsia="Times New Roman" w:hAnsi="Times New Roman" w:cs="Times New Roman"/>
      <w:b/>
      <w:i/>
      <w:kern w:val="16"/>
      <w:sz w:val="24"/>
      <w:szCs w:val="20"/>
      <w:lang w:eastAsia="sl-SI"/>
    </w:rPr>
  </w:style>
  <w:style w:type="character" w:customStyle="1" w:styleId="Naslov4Znak">
    <w:name w:val="Naslov 4 Znak"/>
    <w:basedOn w:val="Privzetapisavaodstavka"/>
    <w:link w:val="Naslov4"/>
    <w:rsid w:val="00A03914"/>
    <w:rPr>
      <w:rFonts w:ascii="Times New Roman" w:eastAsia="Times New Roman" w:hAnsi="Times New Roman" w:cs="Times New Roman"/>
      <w:b/>
      <w:i/>
      <w:sz w:val="24"/>
      <w:szCs w:val="20"/>
      <w:lang w:eastAsia="sl-SI"/>
    </w:rPr>
  </w:style>
  <w:style w:type="character" w:customStyle="1" w:styleId="Naslov5Znak">
    <w:name w:val="Naslov 5 Znak"/>
    <w:basedOn w:val="Privzetapisavaodstavka"/>
    <w:link w:val="Naslov5"/>
    <w:rsid w:val="00A03914"/>
    <w:rPr>
      <w:rFonts w:ascii="Arial" w:eastAsia="Times New Roman" w:hAnsi="Arial" w:cs="Times New Roman"/>
      <w:szCs w:val="20"/>
      <w:lang w:eastAsia="sl-SI"/>
    </w:rPr>
  </w:style>
  <w:style w:type="character" w:customStyle="1" w:styleId="Naslov6Znak">
    <w:name w:val="Naslov 6 Znak"/>
    <w:basedOn w:val="Privzetapisavaodstavka"/>
    <w:link w:val="Naslov6"/>
    <w:rsid w:val="00A03914"/>
    <w:rPr>
      <w:rFonts w:ascii="Arial" w:eastAsia="Times New Roman" w:hAnsi="Arial" w:cs="Times New Roman"/>
      <w:i/>
      <w:szCs w:val="20"/>
      <w:lang w:eastAsia="sl-SI"/>
    </w:rPr>
  </w:style>
  <w:style w:type="character" w:customStyle="1" w:styleId="Naslov7Znak">
    <w:name w:val="Naslov 7 Znak"/>
    <w:basedOn w:val="Privzetapisavaodstavka"/>
    <w:link w:val="Naslov7"/>
    <w:rsid w:val="00A03914"/>
    <w:rPr>
      <w:rFonts w:ascii="Arial" w:eastAsia="Times New Roman" w:hAnsi="Arial" w:cs="Times New Roman"/>
      <w:sz w:val="20"/>
      <w:szCs w:val="20"/>
      <w:lang w:eastAsia="sl-SI"/>
    </w:rPr>
  </w:style>
  <w:style w:type="character" w:customStyle="1" w:styleId="Naslov8Znak">
    <w:name w:val="Naslov 8 Znak"/>
    <w:basedOn w:val="Privzetapisavaodstavka"/>
    <w:link w:val="Naslov8"/>
    <w:rsid w:val="00A03914"/>
    <w:rPr>
      <w:rFonts w:ascii="Arial" w:eastAsia="Times New Roman" w:hAnsi="Arial" w:cs="Times New Roman"/>
      <w:i/>
      <w:sz w:val="20"/>
      <w:szCs w:val="20"/>
      <w:lang w:eastAsia="sl-SI"/>
    </w:rPr>
  </w:style>
  <w:style w:type="character" w:customStyle="1" w:styleId="Naslov9Znak">
    <w:name w:val="Naslov 9 Znak"/>
    <w:basedOn w:val="Privzetapisavaodstavka"/>
    <w:link w:val="Naslov9"/>
    <w:rsid w:val="00A03914"/>
    <w:rPr>
      <w:rFonts w:ascii="Arial" w:eastAsia="Times New Roman" w:hAnsi="Arial" w:cs="Times New Roman"/>
      <w:i/>
      <w:sz w:val="18"/>
      <w:szCs w:val="20"/>
      <w:lang w:eastAsia="sl-SI"/>
    </w:rPr>
  </w:style>
  <w:style w:type="paragraph" w:styleId="Brezrazmikov">
    <w:name w:val="No Spacing"/>
    <w:uiPriority w:val="1"/>
    <w:qFormat/>
    <w:rsid w:val="001B6598"/>
    <w:pPr>
      <w:spacing w:after="0" w:line="240" w:lineRule="auto"/>
    </w:pPr>
    <w:rPr>
      <w:noProof/>
    </w:rPr>
  </w:style>
  <w:style w:type="paragraph" w:styleId="Glava">
    <w:name w:val="header"/>
    <w:basedOn w:val="Navaden"/>
    <w:link w:val="GlavaZnak"/>
    <w:unhideWhenUsed/>
    <w:rsid w:val="00523296"/>
    <w:pPr>
      <w:tabs>
        <w:tab w:val="center" w:pos="4536"/>
        <w:tab w:val="right" w:pos="9072"/>
      </w:tabs>
      <w:spacing w:line="240" w:lineRule="auto"/>
    </w:pPr>
  </w:style>
  <w:style w:type="character" w:customStyle="1" w:styleId="GlavaZnak">
    <w:name w:val="Glava Znak"/>
    <w:basedOn w:val="Privzetapisavaodstavka"/>
    <w:link w:val="Glava"/>
    <w:rsid w:val="00523296"/>
    <w:rPr>
      <w:rFonts w:ascii="Times New Roman" w:eastAsia="Times New Roman" w:hAnsi="Times New Roman" w:cs="Times New Roman"/>
      <w:sz w:val="24"/>
      <w:szCs w:val="20"/>
      <w:lang w:eastAsia="sl-SI"/>
    </w:rPr>
  </w:style>
  <w:style w:type="paragraph" w:styleId="Noga">
    <w:name w:val="footer"/>
    <w:basedOn w:val="Navaden"/>
    <w:link w:val="NogaZnak"/>
    <w:uiPriority w:val="99"/>
    <w:unhideWhenUsed/>
    <w:rsid w:val="00877EE8"/>
    <w:pPr>
      <w:tabs>
        <w:tab w:val="center" w:pos="4536"/>
        <w:tab w:val="right" w:pos="9072"/>
      </w:tabs>
      <w:spacing w:line="240" w:lineRule="auto"/>
    </w:pPr>
  </w:style>
  <w:style w:type="character" w:customStyle="1" w:styleId="NogaZnak">
    <w:name w:val="Noga Znak"/>
    <w:basedOn w:val="Privzetapisavaodstavka"/>
    <w:link w:val="Noga"/>
    <w:uiPriority w:val="99"/>
    <w:rsid w:val="00877EE8"/>
    <w:rPr>
      <w:rFonts w:ascii="Times New Roman" w:eastAsia="Times New Roman" w:hAnsi="Times New Roman" w:cs="Times New Roman"/>
      <w:sz w:val="24"/>
      <w:szCs w:val="20"/>
      <w:lang w:eastAsia="sl-SI"/>
    </w:rPr>
  </w:style>
  <w:style w:type="paragraph" w:styleId="Odstavekseznama">
    <w:name w:val="List Paragraph"/>
    <w:basedOn w:val="Navaden"/>
    <w:link w:val="OdstavekseznamaZnak"/>
    <w:uiPriority w:val="34"/>
    <w:qFormat/>
    <w:rsid w:val="00886DD5"/>
    <w:pPr>
      <w:ind w:left="720"/>
      <w:contextualSpacing/>
    </w:pPr>
  </w:style>
  <w:style w:type="paragraph" w:styleId="Besedilooblaka">
    <w:name w:val="Balloon Text"/>
    <w:basedOn w:val="Navaden"/>
    <w:link w:val="BesedilooblakaZnak"/>
    <w:uiPriority w:val="99"/>
    <w:semiHidden/>
    <w:unhideWhenUsed/>
    <w:rsid w:val="00BF158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F158C"/>
    <w:rPr>
      <w:rFonts w:ascii="Tahoma" w:eastAsia="Times New Roman" w:hAnsi="Tahoma" w:cs="Tahoma"/>
      <w:sz w:val="16"/>
      <w:szCs w:val="16"/>
      <w:lang w:eastAsia="sl-SI"/>
    </w:rPr>
  </w:style>
  <w:style w:type="paragraph" w:customStyle="1" w:styleId="Default">
    <w:name w:val="Default"/>
    <w:rsid w:val="0025795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lobesedilaZnak">
    <w:name w:val="Telo besedila Znak"/>
    <w:aliases w:val="Body Znak,block style Znak,12345 Znak"/>
    <w:basedOn w:val="Privzetapisavaodstavka"/>
    <w:link w:val="Telobesedila"/>
    <w:locked/>
    <w:rsid w:val="00B373AF"/>
    <w:rPr>
      <w:sz w:val="24"/>
      <w:szCs w:val="24"/>
    </w:rPr>
  </w:style>
  <w:style w:type="paragraph" w:styleId="Telobesedila">
    <w:name w:val="Body Text"/>
    <w:aliases w:val="Body,block style,12345"/>
    <w:basedOn w:val="Navaden"/>
    <w:link w:val="TelobesedilaZnak"/>
    <w:unhideWhenUsed/>
    <w:rsid w:val="00B373AF"/>
    <w:pPr>
      <w:spacing w:line="240" w:lineRule="auto"/>
      <w:ind w:firstLine="0"/>
      <w:jc w:val="center"/>
    </w:pPr>
    <w:rPr>
      <w:rFonts w:asciiTheme="minorHAnsi" w:eastAsiaTheme="minorHAnsi" w:hAnsiTheme="minorHAnsi" w:cstheme="minorBidi"/>
      <w:szCs w:val="24"/>
      <w:lang w:eastAsia="en-US"/>
    </w:rPr>
  </w:style>
  <w:style w:type="character" w:customStyle="1" w:styleId="TelobesedilaZnak1">
    <w:name w:val="Telo besedila Znak1"/>
    <w:basedOn w:val="Privzetapisavaodstavka"/>
    <w:uiPriority w:val="99"/>
    <w:semiHidden/>
    <w:rsid w:val="00B373AF"/>
    <w:rPr>
      <w:rFonts w:ascii="Times New Roman" w:eastAsia="Times New Roman" w:hAnsi="Times New Roman" w:cs="Times New Roman"/>
      <w:sz w:val="24"/>
      <w:szCs w:val="20"/>
      <w:lang w:eastAsia="sl-SI"/>
    </w:rPr>
  </w:style>
  <w:style w:type="paragraph" w:styleId="Telobesedila2">
    <w:name w:val="Body Text 2"/>
    <w:basedOn w:val="Navaden"/>
    <w:link w:val="Telobesedila2Znak"/>
    <w:semiHidden/>
    <w:unhideWhenUsed/>
    <w:rsid w:val="00B373AF"/>
    <w:pPr>
      <w:spacing w:line="240" w:lineRule="auto"/>
      <w:ind w:firstLine="0"/>
      <w:jc w:val="left"/>
    </w:pPr>
    <w:rPr>
      <w:b/>
      <w:sz w:val="22"/>
      <w:szCs w:val="24"/>
    </w:rPr>
  </w:style>
  <w:style w:type="character" w:customStyle="1" w:styleId="Telobesedila2Znak">
    <w:name w:val="Telo besedila 2 Znak"/>
    <w:basedOn w:val="Privzetapisavaodstavka"/>
    <w:link w:val="Telobesedila2"/>
    <w:semiHidden/>
    <w:rsid w:val="00B373AF"/>
    <w:rPr>
      <w:rFonts w:ascii="Times New Roman" w:eastAsia="Times New Roman" w:hAnsi="Times New Roman" w:cs="Times New Roman"/>
      <w:b/>
      <w:szCs w:val="24"/>
      <w:lang w:eastAsia="sl-SI"/>
    </w:rPr>
  </w:style>
  <w:style w:type="table" w:styleId="Tabelamrea">
    <w:name w:val="Table Grid"/>
    <w:basedOn w:val="Navadnatabela"/>
    <w:uiPriority w:val="59"/>
    <w:rsid w:val="00F91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3420B"/>
  </w:style>
  <w:style w:type="paragraph" w:styleId="Sprotnaopomba-besedilo">
    <w:name w:val="footnote text"/>
    <w:basedOn w:val="Navaden"/>
    <w:link w:val="Sprotnaopomba-besediloZnak"/>
    <w:uiPriority w:val="99"/>
    <w:semiHidden/>
    <w:rsid w:val="006C5A88"/>
    <w:pPr>
      <w:spacing w:line="240" w:lineRule="auto"/>
      <w:ind w:firstLine="0"/>
      <w:jc w:val="left"/>
    </w:pPr>
    <w:rPr>
      <w:sz w:val="20"/>
    </w:rPr>
  </w:style>
  <w:style w:type="character" w:customStyle="1" w:styleId="Sprotnaopomba-besediloZnak">
    <w:name w:val="Sprotna opomba - besedilo Znak"/>
    <w:basedOn w:val="Privzetapisavaodstavka"/>
    <w:link w:val="Sprotnaopomba-besedilo"/>
    <w:uiPriority w:val="99"/>
    <w:semiHidden/>
    <w:rsid w:val="006C5A88"/>
    <w:rPr>
      <w:rFonts w:ascii="Times New Roman" w:eastAsia="Times New Roman" w:hAnsi="Times New Roman" w:cs="Times New Roman"/>
      <w:sz w:val="20"/>
      <w:szCs w:val="20"/>
      <w:lang w:eastAsia="sl-SI"/>
    </w:rPr>
  </w:style>
  <w:style w:type="character" w:styleId="Sprotnaopomba-sklic">
    <w:name w:val="footnote reference"/>
    <w:uiPriority w:val="99"/>
    <w:semiHidden/>
    <w:rsid w:val="006C5A88"/>
    <w:rPr>
      <w:rFonts w:cs="Times New Roman"/>
      <w:vertAlign w:val="superscript"/>
    </w:rPr>
  </w:style>
  <w:style w:type="character" w:customStyle="1" w:styleId="OdstavekseznamaZnak">
    <w:name w:val="Odstavek seznama Znak"/>
    <w:link w:val="Odstavekseznama"/>
    <w:uiPriority w:val="34"/>
    <w:rsid w:val="00AA2E0B"/>
    <w:rPr>
      <w:rFonts w:ascii="Times New Roman" w:eastAsia="Times New Roman" w:hAnsi="Times New Roman" w:cs="Times New Roman"/>
      <w:sz w:val="24"/>
      <w:szCs w:val="20"/>
      <w:lang w:eastAsia="sl-SI"/>
    </w:rPr>
  </w:style>
  <w:style w:type="paragraph" w:customStyle="1" w:styleId="3-len">
    <w:name w:val="3-Člen"/>
    <w:basedOn w:val="Navaden"/>
    <w:link w:val="3-lenChar"/>
    <w:qFormat/>
    <w:rsid w:val="00225581"/>
    <w:pPr>
      <w:spacing w:after="100" w:line="276" w:lineRule="auto"/>
      <w:ind w:firstLine="0"/>
      <w:jc w:val="center"/>
    </w:pPr>
    <w:rPr>
      <w:rFonts w:ascii="Arial" w:eastAsia="Calibri" w:hAnsi="Arial"/>
      <w:i/>
      <w:sz w:val="18"/>
      <w:szCs w:val="22"/>
      <w:lang w:eastAsia="en-US"/>
    </w:rPr>
  </w:style>
  <w:style w:type="character" w:customStyle="1" w:styleId="3-lenChar">
    <w:name w:val="3-Člen Char"/>
    <w:link w:val="3-len"/>
    <w:rsid w:val="00225581"/>
    <w:rPr>
      <w:rFonts w:ascii="Arial" w:eastAsia="Calibri" w:hAnsi="Arial" w:cs="Times New Roman"/>
      <w:i/>
      <w:sz w:val="18"/>
    </w:rPr>
  </w:style>
  <w:style w:type="character" w:styleId="Pripombasklic">
    <w:name w:val="annotation reference"/>
    <w:basedOn w:val="Privzetapisavaodstavka"/>
    <w:uiPriority w:val="99"/>
    <w:semiHidden/>
    <w:unhideWhenUsed/>
    <w:rsid w:val="008F6EDA"/>
    <w:rPr>
      <w:sz w:val="16"/>
      <w:szCs w:val="16"/>
    </w:rPr>
  </w:style>
  <w:style w:type="paragraph" w:styleId="Pripombabesedilo">
    <w:name w:val="annotation text"/>
    <w:basedOn w:val="Navaden"/>
    <w:link w:val="PripombabesediloZnak"/>
    <w:uiPriority w:val="99"/>
    <w:unhideWhenUsed/>
    <w:rsid w:val="008F6EDA"/>
    <w:pPr>
      <w:spacing w:line="240" w:lineRule="auto"/>
    </w:pPr>
    <w:rPr>
      <w:sz w:val="20"/>
    </w:rPr>
  </w:style>
  <w:style w:type="character" w:customStyle="1" w:styleId="PripombabesediloZnak">
    <w:name w:val="Pripomba – besedilo Znak"/>
    <w:basedOn w:val="Privzetapisavaodstavka"/>
    <w:link w:val="Pripombabesedilo"/>
    <w:uiPriority w:val="99"/>
    <w:rsid w:val="008F6EDA"/>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8F6EDA"/>
    <w:rPr>
      <w:b/>
      <w:bCs/>
    </w:rPr>
  </w:style>
  <w:style w:type="character" w:customStyle="1" w:styleId="ZadevapripombeZnak">
    <w:name w:val="Zadeva pripombe Znak"/>
    <w:basedOn w:val="PripombabesediloZnak"/>
    <w:link w:val="Zadevapripombe"/>
    <w:uiPriority w:val="99"/>
    <w:semiHidden/>
    <w:rsid w:val="008F6EDA"/>
    <w:rPr>
      <w:rFonts w:ascii="Times New Roman" w:eastAsia="Times New Roman" w:hAnsi="Times New Roman" w:cs="Times New Roman"/>
      <w:b/>
      <w:bCs/>
      <w:sz w:val="20"/>
      <w:szCs w:val="20"/>
      <w:lang w:eastAsia="sl-SI"/>
    </w:rPr>
  </w:style>
  <w:style w:type="character" w:styleId="Krepko">
    <w:name w:val="Strong"/>
    <w:basedOn w:val="Privzetapisavaodstavka"/>
    <w:uiPriority w:val="22"/>
    <w:qFormat/>
    <w:rsid w:val="002B0050"/>
    <w:rPr>
      <w:b/>
      <w:bCs/>
    </w:rPr>
  </w:style>
  <w:style w:type="character" w:styleId="Hiperpovezava">
    <w:name w:val="Hyperlink"/>
    <w:basedOn w:val="Privzetapisavaodstavka"/>
    <w:uiPriority w:val="99"/>
    <w:unhideWhenUsed/>
    <w:rsid w:val="0053346D"/>
    <w:rPr>
      <w:color w:val="0000FF" w:themeColor="hyperlink"/>
      <w:u w:val="single"/>
    </w:rPr>
  </w:style>
  <w:style w:type="character" w:styleId="Nerazreenaomemba">
    <w:name w:val="Unresolved Mention"/>
    <w:basedOn w:val="Privzetapisavaodstavka"/>
    <w:uiPriority w:val="99"/>
    <w:semiHidden/>
    <w:unhideWhenUsed/>
    <w:rsid w:val="00533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2966">
      <w:bodyDiv w:val="1"/>
      <w:marLeft w:val="0"/>
      <w:marRight w:val="0"/>
      <w:marTop w:val="0"/>
      <w:marBottom w:val="0"/>
      <w:divBdr>
        <w:top w:val="none" w:sz="0" w:space="0" w:color="auto"/>
        <w:left w:val="none" w:sz="0" w:space="0" w:color="auto"/>
        <w:bottom w:val="none" w:sz="0" w:space="0" w:color="auto"/>
        <w:right w:val="none" w:sz="0" w:space="0" w:color="auto"/>
      </w:divBdr>
    </w:div>
    <w:div w:id="134296024">
      <w:bodyDiv w:val="1"/>
      <w:marLeft w:val="0"/>
      <w:marRight w:val="0"/>
      <w:marTop w:val="0"/>
      <w:marBottom w:val="0"/>
      <w:divBdr>
        <w:top w:val="none" w:sz="0" w:space="0" w:color="auto"/>
        <w:left w:val="none" w:sz="0" w:space="0" w:color="auto"/>
        <w:bottom w:val="none" w:sz="0" w:space="0" w:color="auto"/>
        <w:right w:val="none" w:sz="0" w:space="0" w:color="auto"/>
      </w:divBdr>
    </w:div>
    <w:div w:id="157890985">
      <w:bodyDiv w:val="1"/>
      <w:marLeft w:val="0"/>
      <w:marRight w:val="0"/>
      <w:marTop w:val="0"/>
      <w:marBottom w:val="0"/>
      <w:divBdr>
        <w:top w:val="none" w:sz="0" w:space="0" w:color="auto"/>
        <w:left w:val="none" w:sz="0" w:space="0" w:color="auto"/>
        <w:bottom w:val="none" w:sz="0" w:space="0" w:color="auto"/>
        <w:right w:val="none" w:sz="0" w:space="0" w:color="auto"/>
      </w:divBdr>
    </w:div>
    <w:div w:id="346449003">
      <w:bodyDiv w:val="1"/>
      <w:marLeft w:val="0"/>
      <w:marRight w:val="0"/>
      <w:marTop w:val="0"/>
      <w:marBottom w:val="0"/>
      <w:divBdr>
        <w:top w:val="none" w:sz="0" w:space="0" w:color="auto"/>
        <w:left w:val="none" w:sz="0" w:space="0" w:color="auto"/>
        <w:bottom w:val="none" w:sz="0" w:space="0" w:color="auto"/>
        <w:right w:val="none" w:sz="0" w:space="0" w:color="auto"/>
      </w:divBdr>
    </w:div>
    <w:div w:id="389426652">
      <w:bodyDiv w:val="1"/>
      <w:marLeft w:val="0"/>
      <w:marRight w:val="0"/>
      <w:marTop w:val="0"/>
      <w:marBottom w:val="0"/>
      <w:divBdr>
        <w:top w:val="none" w:sz="0" w:space="0" w:color="auto"/>
        <w:left w:val="none" w:sz="0" w:space="0" w:color="auto"/>
        <w:bottom w:val="none" w:sz="0" w:space="0" w:color="auto"/>
        <w:right w:val="none" w:sz="0" w:space="0" w:color="auto"/>
      </w:divBdr>
    </w:div>
    <w:div w:id="566184936">
      <w:bodyDiv w:val="1"/>
      <w:marLeft w:val="0"/>
      <w:marRight w:val="0"/>
      <w:marTop w:val="0"/>
      <w:marBottom w:val="0"/>
      <w:divBdr>
        <w:top w:val="none" w:sz="0" w:space="0" w:color="auto"/>
        <w:left w:val="none" w:sz="0" w:space="0" w:color="auto"/>
        <w:bottom w:val="none" w:sz="0" w:space="0" w:color="auto"/>
        <w:right w:val="none" w:sz="0" w:space="0" w:color="auto"/>
      </w:divBdr>
    </w:div>
    <w:div w:id="569580983">
      <w:bodyDiv w:val="1"/>
      <w:marLeft w:val="0"/>
      <w:marRight w:val="0"/>
      <w:marTop w:val="0"/>
      <w:marBottom w:val="0"/>
      <w:divBdr>
        <w:top w:val="none" w:sz="0" w:space="0" w:color="auto"/>
        <w:left w:val="none" w:sz="0" w:space="0" w:color="auto"/>
        <w:bottom w:val="none" w:sz="0" w:space="0" w:color="auto"/>
        <w:right w:val="none" w:sz="0" w:space="0" w:color="auto"/>
      </w:divBdr>
    </w:div>
    <w:div w:id="652754299">
      <w:bodyDiv w:val="1"/>
      <w:marLeft w:val="0"/>
      <w:marRight w:val="0"/>
      <w:marTop w:val="0"/>
      <w:marBottom w:val="0"/>
      <w:divBdr>
        <w:top w:val="none" w:sz="0" w:space="0" w:color="auto"/>
        <w:left w:val="none" w:sz="0" w:space="0" w:color="auto"/>
        <w:bottom w:val="none" w:sz="0" w:space="0" w:color="auto"/>
        <w:right w:val="none" w:sz="0" w:space="0" w:color="auto"/>
      </w:divBdr>
    </w:div>
    <w:div w:id="1188565403">
      <w:bodyDiv w:val="1"/>
      <w:marLeft w:val="0"/>
      <w:marRight w:val="0"/>
      <w:marTop w:val="0"/>
      <w:marBottom w:val="0"/>
      <w:divBdr>
        <w:top w:val="none" w:sz="0" w:space="0" w:color="auto"/>
        <w:left w:val="none" w:sz="0" w:space="0" w:color="auto"/>
        <w:bottom w:val="none" w:sz="0" w:space="0" w:color="auto"/>
        <w:right w:val="none" w:sz="0" w:space="0" w:color="auto"/>
      </w:divBdr>
    </w:div>
    <w:div w:id="1197039808">
      <w:bodyDiv w:val="1"/>
      <w:marLeft w:val="0"/>
      <w:marRight w:val="0"/>
      <w:marTop w:val="0"/>
      <w:marBottom w:val="0"/>
      <w:divBdr>
        <w:top w:val="none" w:sz="0" w:space="0" w:color="auto"/>
        <w:left w:val="none" w:sz="0" w:space="0" w:color="auto"/>
        <w:bottom w:val="none" w:sz="0" w:space="0" w:color="auto"/>
        <w:right w:val="none" w:sz="0" w:space="0" w:color="auto"/>
      </w:divBdr>
    </w:div>
    <w:div w:id="1309357801">
      <w:bodyDiv w:val="1"/>
      <w:marLeft w:val="0"/>
      <w:marRight w:val="0"/>
      <w:marTop w:val="0"/>
      <w:marBottom w:val="0"/>
      <w:divBdr>
        <w:top w:val="none" w:sz="0" w:space="0" w:color="auto"/>
        <w:left w:val="none" w:sz="0" w:space="0" w:color="auto"/>
        <w:bottom w:val="none" w:sz="0" w:space="0" w:color="auto"/>
        <w:right w:val="none" w:sz="0" w:space="0" w:color="auto"/>
      </w:divBdr>
    </w:div>
    <w:div w:id="1350722072">
      <w:bodyDiv w:val="1"/>
      <w:marLeft w:val="0"/>
      <w:marRight w:val="0"/>
      <w:marTop w:val="0"/>
      <w:marBottom w:val="0"/>
      <w:divBdr>
        <w:top w:val="none" w:sz="0" w:space="0" w:color="auto"/>
        <w:left w:val="none" w:sz="0" w:space="0" w:color="auto"/>
        <w:bottom w:val="none" w:sz="0" w:space="0" w:color="auto"/>
        <w:right w:val="none" w:sz="0" w:space="0" w:color="auto"/>
      </w:divBdr>
    </w:div>
    <w:div w:id="1395424909">
      <w:bodyDiv w:val="1"/>
      <w:marLeft w:val="0"/>
      <w:marRight w:val="0"/>
      <w:marTop w:val="0"/>
      <w:marBottom w:val="0"/>
      <w:divBdr>
        <w:top w:val="none" w:sz="0" w:space="0" w:color="auto"/>
        <w:left w:val="none" w:sz="0" w:space="0" w:color="auto"/>
        <w:bottom w:val="none" w:sz="0" w:space="0" w:color="auto"/>
        <w:right w:val="none" w:sz="0" w:space="0" w:color="auto"/>
      </w:divBdr>
    </w:div>
    <w:div w:id="1630937431">
      <w:bodyDiv w:val="1"/>
      <w:marLeft w:val="0"/>
      <w:marRight w:val="0"/>
      <w:marTop w:val="0"/>
      <w:marBottom w:val="0"/>
      <w:divBdr>
        <w:top w:val="none" w:sz="0" w:space="0" w:color="auto"/>
        <w:left w:val="none" w:sz="0" w:space="0" w:color="auto"/>
        <w:bottom w:val="none" w:sz="0" w:space="0" w:color="auto"/>
        <w:right w:val="none" w:sz="0" w:space="0" w:color="auto"/>
      </w:divBdr>
    </w:div>
    <w:div w:id="1700272919">
      <w:bodyDiv w:val="1"/>
      <w:marLeft w:val="0"/>
      <w:marRight w:val="0"/>
      <w:marTop w:val="0"/>
      <w:marBottom w:val="0"/>
      <w:divBdr>
        <w:top w:val="none" w:sz="0" w:space="0" w:color="auto"/>
        <w:left w:val="none" w:sz="0" w:space="0" w:color="auto"/>
        <w:bottom w:val="none" w:sz="0" w:space="0" w:color="auto"/>
        <w:right w:val="none" w:sz="0" w:space="0" w:color="auto"/>
      </w:divBdr>
    </w:div>
    <w:div w:id="1769814130">
      <w:bodyDiv w:val="1"/>
      <w:marLeft w:val="0"/>
      <w:marRight w:val="0"/>
      <w:marTop w:val="0"/>
      <w:marBottom w:val="0"/>
      <w:divBdr>
        <w:top w:val="none" w:sz="0" w:space="0" w:color="auto"/>
        <w:left w:val="none" w:sz="0" w:space="0" w:color="auto"/>
        <w:bottom w:val="none" w:sz="0" w:space="0" w:color="auto"/>
        <w:right w:val="none" w:sz="0" w:space="0" w:color="auto"/>
      </w:divBdr>
    </w:div>
    <w:div w:id="2072799758">
      <w:bodyDiv w:val="1"/>
      <w:marLeft w:val="0"/>
      <w:marRight w:val="0"/>
      <w:marTop w:val="0"/>
      <w:marBottom w:val="0"/>
      <w:divBdr>
        <w:top w:val="none" w:sz="0" w:space="0" w:color="auto"/>
        <w:left w:val="none" w:sz="0" w:space="0" w:color="auto"/>
        <w:bottom w:val="none" w:sz="0" w:space="0" w:color="auto"/>
        <w:right w:val="none" w:sz="0" w:space="0" w:color="auto"/>
      </w:divBdr>
    </w:div>
    <w:div w:id="210668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view.officeapps.live.com/op/view.aspx?src=https%3A%2F%2Fevropskasredstva.si%2Fapp%2Fuploads%2F2025%2F01%2FPriloga-Tabela-FP-in-PS_S5.xlsx&amp;wdOrigin=BROWSELINK" TargetMode="External"/><Relationship Id="rId1" Type="http://schemas.openxmlformats.org/officeDocument/2006/relationships/hyperlink" Target="https://www.gov.si/zbirke/projekti-in-programi/slovenska-strategija-trajnostne-pametne-specializacije-s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0707D-5F70-4914-B636-1919D3113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4196</Words>
  <Characters>23919</Characters>
  <Application>Microsoft Office Word</Application>
  <DocSecurity>0</DocSecurity>
  <Lines>199</Lines>
  <Paragraphs>56</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28059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Špindler Metka</dc:creator>
  <cp:lastModifiedBy>Petkovšek Ana</cp:lastModifiedBy>
  <cp:revision>15</cp:revision>
  <cp:lastPrinted>2025-04-09T14:45:00Z</cp:lastPrinted>
  <dcterms:created xsi:type="dcterms:W3CDTF">2025-04-10T10:01:00Z</dcterms:created>
  <dcterms:modified xsi:type="dcterms:W3CDTF">2025-04-10T13:03:00Z</dcterms:modified>
</cp:coreProperties>
</file>