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B5B8" w14:textId="77777777" w:rsidR="00D8527C" w:rsidRPr="00DC1C49" w:rsidRDefault="0037355E" w:rsidP="005E0536">
      <w:pPr>
        <w:ind w:left="0" w:right="14"/>
        <w:rPr>
          <w:lang w:val="sl-SI"/>
        </w:rPr>
      </w:pPr>
      <w:r w:rsidRPr="00DC1C49">
        <w:rPr>
          <w:lang w:val="sl-SI"/>
        </w:rPr>
        <w:t>Mestna občina Velenje</w:t>
      </w:r>
    </w:p>
    <w:p w14:paraId="55DB27A6" w14:textId="77777777" w:rsidR="00D8527C" w:rsidRPr="00DC1C49" w:rsidRDefault="0037355E">
      <w:pPr>
        <w:ind w:left="14" w:right="14"/>
        <w:rPr>
          <w:lang w:val="sl-SI"/>
        </w:rPr>
      </w:pPr>
      <w:r w:rsidRPr="00DC1C49">
        <w:rPr>
          <w:lang w:val="sl-SI"/>
        </w:rPr>
        <w:t>Titov trg 1</w:t>
      </w:r>
    </w:p>
    <w:p w14:paraId="538CFEA8" w14:textId="77777777" w:rsidR="005E0536" w:rsidRDefault="0037355E" w:rsidP="005E0536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3320 VELENJE</w:t>
      </w:r>
    </w:p>
    <w:p w14:paraId="6312520A" w14:textId="77777777" w:rsidR="005E0536" w:rsidRDefault="005E0536" w:rsidP="005E0536">
      <w:pPr>
        <w:spacing w:after="0"/>
        <w:ind w:left="14" w:right="14"/>
        <w:rPr>
          <w:lang w:val="sl-SI"/>
        </w:rPr>
      </w:pPr>
    </w:p>
    <w:p w14:paraId="50E22FC2" w14:textId="4DF75510" w:rsidR="00D8527C" w:rsidRPr="00DC1C49" w:rsidRDefault="0037355E" w:rsidP="005E0536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 xml:space="preserve">Številka: </w:t>
      </w:r>
      <w:r w:rsidR="00EA5488" w:rsidRPr="00EA5488">
        <w:rPr>
          <w:color w:val="auto"/>
          <w:lang w:val="sl-SI"/>
        </w:rPr>
        <w:t>4030-000</w:t>
      </w:r>
      <w:r w:rsidR="00CA30CD">
        <w:rPr>
          <w:color w:val="auto"/>
          <w:lang w:val="sl-SI"/>
        </w:rPr>
        <w:t>2</w:t>
      </w:r>
      <w:r w:rsidR="00EA5488" w:rsidRPr="00EA5488">
        <w:rPr>
          <w:color w:val="auto"/>
          <w:lang w:val="sl-SI"/>
        </w:rPr>
        <w:t>/202</w:t>
      </w:r>
      <w:r w:rsidR="00866398">
        <w:rPr>
          <w:color w:val="auto"/>
          <w:lang w:val="sl-SI"/>
        </w:rPr>
        <w:t>3</w:t>
      </w:r>
    </w:p>
    <w:p w14:paraId="104F156C" w14:textId="78C71B6E" w:rsidR="00D8527C" w:rsidRPr="00DC1C49" w:rsidRDefault="0037355E">
      <w:pPr>
        <w:spacing w:after="188"/>
        <w:ind w:left="14" w:right="14"/>
        <w:rPr>
          <w:lang w:val="sl-SI"/>
        </w:rPr>
      </w:pPr>
      <w:r w:rsidRPr="00DC1C49">
        <w:rPr>
          <w:lang w:val="sl-SI"/>
        </w:rPr>
        <w:t xml:space="preserve">Datum: </w:t>
      </w:r>
      <w:r w:rsidR="00BD2918">
        <w:rPr>
          <w:lang w:val="sl-SI"/>
        </w:rPr>
        <w:t>6. 11</w:t>
      </w:r>
      <w:r w:rsidR="00866398">
        <w:rPr>
          <w:lang w:val="sl-SI"/>
        </w:rPr>
        <w:t>. 2023</w:t>
      </w:r>
    </w:p>
    <w:p w14:paraId="44F591F2" w14:textId="15FB3101" w:rsidR="00D8527C" w:rsidRPr="00C12755" w:rsidRDefault="0037355E">
      <w:pPr>
        <w:spacing w:after="46" w:line="265" w:lineRule="auto"/>
        <w:ind w:left="696" w:right="691" w:hanging="10"/>
        <w:jc w:val="center"/>
        <w:rPr>
          <w:strike/>
          <w:lang w:val="sl-SI"/>
        </w:rPr>
      </w:pPr>
      <w:r w:rsidRPr="00DC1C49">
        <w:rPr>
          <w:lang w:val="sl-SI"/>
        </w:rPr>
        <w:t>POVABILO K ODDAJI PONUDBE</w:t>
      </w:r>
      <w:r w:rsidR="00BD2918">
        <w:rPr>
          <w:lang w:val="sl-SI"/>
        </w:rPr>
        <w:t xml:space="preserve"> – </w:t>
      </w:r>
      <w:r w:rsidR="00BD2918" w:rsidRPr="007271E7">
        <w:rPr>
          <w:lang w:val="sl-SI"/>
        </w:rPr>
        <w:t>RAZŠIRJENO POVPRAŠEVANJE</w:t>
      </w:r>
      <w:r w:rsidR="00515923" w:rsidRPr="007271E7">
        <w:rPr>
          <w:lang w:val="sl-SI"/>
        </w:rPr>
        <w:t xml:space="preserve"> </w:t>
      </w:r>
    </w:p>
    <w:p w14:paraId="1BECD638" w14:textId="77777777" w:rsidR="005E0536" w:rsidRDefault="005E0536" w:rsidP="005E0536">
      <w:pPr>
        <w:spacing w:after="0"/>
        <w:ind w:left="14" w:right="14"/>
        <w:rPr>
          <w:lang w:val="sl-SI"/>
        </w:rPr>
      </w:pPr>
    </w:p>
    <w:p w14:paraId="67E2EBFF" w14:textId="77461953" w:rsidR="005E0536" w:rsidRPr="00EA5488" w:rsidRDefault="0037355E" w:rsidP="005E0536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Na podlagi Pravilnika o naročilih ma</w:t>
      </w:r>
      <w:r w:rsidR="00DC1C49">
        <w:rPr>
          <w:lang w:val="sl-SI"/>
        </w:rPr>
        <w:t>njš</w:t>
      </w:r>
      <w:r w:rsidR="0033379E">
        <w:rPr>
          <w:lang w:val="sl-SI"/>
        </w:rPr>
        <w:t>ih</w:t>
      </w:r>
      <w:r w:rsidRPr="00DC1C49">
        <w:rPr>
          <w:lang w:val="sl-SI"/>
        </w:rPr>
        <w:t xml:space="preserve"> vrednosti naročnik vabi zainteresirane ponudnike k oddaji ponudbe za izvajanje </w:t>
      </w:r>
      <w:r w:rsidRPr="00EA5488">
        <w:rPr>
          <w:lang w:val="sl-SI"/>
        </w:rPr>
        <w:t>plačilnega promet</w:t>
      </w:r>
      <w:r w:rsidR="00E10400" w:rsidRPr="00EA5488">
        <w:rPr>
          <w:lang w:val="sl-SI"/>
        </w:rPr>
        <w:t>a</w:t>
      </w:r>
      <w:r w:rsidRPr="00EA5488">
        <w:rPr>
          <w:lang w:val="sl-SI"/>
        </w:rPr>
        <w:t xml:space="preserve"> Mestne blagajne Mestne občine Velenje</w:t>
      </w:r>
      <w:r w:rsidR="00C54492" w:rsidRPr="00EA5488">
        <w:rPr>
          <w:lang w:val="sl-SI"/>
        </w:rPr>
        <w:t xml:space="preserve"> za </w:t>
      </w:r>
      <w:r w:rsidR="00915045" w:rsidRPr="00EA5488">
        <w:rPr>
          <w:lang w:val="sl-SI"/>
        </w:rPr>
        <w:t xml:space="preserve">obdobje od </w:t>
      </w:r>
      <w:r w:rsidR="00223932">
        <w:rPr>
          <w:lang w:val="sl-SI"/>
        </w:rPr>
        <w:t>3</w:t>
      </w:r>
      <w:r w:rsidR="00915045" w:rsidRPr="00EA5488">
        <w:rPr>
          <w:lang w:val="sl-SI"/>
        </w:rPr>
        <w:t xml:space="preserve">. </w:t>
      </w:r>
      <w:r w:rsidR="00866398">
        <w:rPr>
          <w:lang w:val="sl-SI"/>
        </w:rPr>
        <w:t>1</w:t>
      </w:r>
      <w:r w:rsidR="00915045" w:rsidRPr="00EA5488">
        <w:rPr>
          <w:lang w:val="sl-SI"/>
        </w:rPr>
        <w:t>. 202</w:t>
      </w:r>
      <w:r w:rsidR="00866398">
        <w:rPr>
          <w:lang w:val="sl-SI"/>
        </w:rPr>
        <w:t>4</w:t>
      </w:r>
      <w:r w:rsidR="00915045" w:rsidRPr="00EA5488">
        <w:rPr>
          <w:lang w:val="sl-SI"/>
        </w:rPr>
        <w:t xml:space="preserve"> do 31. 12. 202</w:t>
      </w:r>
      <w:r w:rsidR="00866398">
        <w:rPr>
          <w:lang w:val="sl-SI"/>
        </w:rPr>
        <w:t>4</w:t>
      </w:r>
      <w:r w:rsidRPr="00EA5488">
        <w:rPr>
          <w:lang w:val="sl-SI"/>
        </w:rPr>
        <w:t>.</w:t>
      </w:r>
      <w:r w:rsidRPr="00EA5488">
        <w:rPr>
          <w:noProof/>
          <w:lang w:val="sl-SI" w:eastAsia="sl-SI"/>
        </w:rPr>
        <w:drawing>
          <wp:inline distT="0" distB="0" distL="0" distR="0" wp14:anchorId="54420319" wp14:editId="037DB432">
            <wp:extent cx="6096" cy="9147"/>
            <wp:effectExtent l="0" t="0" r="0" b="0"/>
            <wp:docPr id="39556" name="Picture 39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6" name="Picture 395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484AF" w14:textId="77777777" w:rsidR="00D8527C" w:rsidRPr="00EA5488" w:rsidRDefault="0037355E" w:rsidP="005E0536">
      <w:pPr>
        <w:spacing w:after="0"/>
        <w:ind w:left="14" w:right="14"/>
        <w:rPr>
          <w:lang w:val="sl-SI"/>
        </w:rPr>
      </w:pPr>
      <w:r w:rsidRPr="00EA5488">
        <w:rPr>
          <w:lang w:val="sl-SI"/>
        </w:rPr>
        <w:t>Naročnik</w:t>
      </w:r>
      <w:r w:rsidR="005E0536" w:rsidRPr="00EA5488">
        <w:rPr>
          <w:lang w:val="sl-SI"/>
        </w:rPr>
        <w:t xml:space="preserve">: </w:t>
      </w:r>
      <w:r w:rsidRPr="00EA5488">
        <w:rPr>
          <w:lang w:val="sl-SI"/>
        </w:rPr>
        <w:t>Mestna občina Velenje, Titov trg 1, 3320 Velenje</w:t>
      </w:r>
    </w:p>
    <w:p w14:paraId="01E2E866" w14:textId="77777777" w:rsidR="005E0536" w:rsidRPr="00EA5488" w:rsidRDefault="005E0536" w:rsidP="005E0536">
      <w:pPr>
        <w:spacing w:after="0"/>
        <w:ind w:left="14" w:right="14"/>
        <w:rPr>
          <w:lang w:val="sl-SI"/>
        </w:rPr>
      </w:pPr>
    </w:p>
    <w:p w14:paraId="78FA34B8" w14:textId="236E153D" w:rsidR="00D8527C" w:rsidRPr="00EA5488" w:rsidRDefault="005E0536" w:rsidP="00915045">
      <w:pPr>
        <w:numPr>
          <w:ilvl w:val="0"/>
          <w:numId w:val="1"/>
        </w:numPr>
        <w:ind w:right="14" w:hanging="341"/>
        <w:rPr>
          <w:lang w:val="sl-SI"/>
        </w:rPr>
      </w:pPr>
      <w:r w:rsidRPr="00EA5488">
        <w:rPr>
          <w:lang w:val="sl-SI"/>
        </w:rPr>
        <w:t>Predmet naročila</w:t>
      </w:r>
      <w:r w:rsidR="0037355E" w:rsidRPr="00EA5488">
        <w:rPr>
          <w:lang w:val="sl-SI"/>
        </w:rPr>
        <w:t xml:space="preserve"> je izbira zunanjega izvajalca plačilnega prometa v okviru delovanja mestne blagajne v Mestni občini Velenje za obdobje </w:t>
      </w:r>
      <w:r w:rsidR="00866398" w:rsidRPr="00866398">
        <w:rPr>
          <w:lang w:val="sl-SI"/>
        </w:rPr>
        <w:t xml:space="preserve">od </w:t>
      </w:r>
      <w:r w:rsidR="00223932">
        <w:rPr>
          <w:lang w:val="sl-SI"/>
        </w:rPr>
        <w:t>3</w:t>
      </w:r>
      <w:r w:rsidR="00866398" w:rsidRPr="00866398">
        <w:rPr>
          <w:lang w:val="sl-SI"/>
        </w:rPr>
        <w:t>. 1. 2024 do 31. 12. 2024</w:t>
      </w:r>
      <w:r w:rsidR="0037355E" w:rsidRPr="00EA5488">
        <w:rPr>
          <w:lang w:val="sl-SI"/>
        </w:rPr>
        <w:t>. Naročnik izbira ponudnika za izvajanje storitev gotovinskega plačevanja plačilnih nalogov za občane Mestne občine Velenje brez provizije za vse izdajatelje plačilnih nalogov, ki jih določi Mestna občina Velenje.</w:t>
      </w:r>
    </w:p>
    <w:p w14:paraId="31C5625F" w14:textId="1554B4F1" w:rsidR="00D8527C" w:rsidRPr="00EA5488" w:rsidRDefault="00DC1C49">
      <w:pPr>
        <w:spacing w:after="218"/>
        <w:ind w:left="715" w:right="14"/>
        <w:rPr>
          <w:lang w:val="sl-SI"/>
        </w:rPr>
      </w:pPr>
      <w:r w:rsidRPr="00EA5488">
        <w:rPr>
          <w:lang w:val="sl-SI"/>
        </w:rPr>
        <w:t xml:space="preserve">V </w:t>
      </w:r>
      <w:r w:rsidR="00E10400" w:rsidRPr="00EA5488">
        <w:rPr>
          <w:lang w:val="sl-SI"/>
        </w:rPr>
        <w:t>M</w:t>
      </w:r>
      <w:r w:rsidRPr="00EA5488">
        <w:rPr>
          <w:lang w:val="sl-SI"/>
        </w:rPr>
        <w:t>estni blagajni</w:t>
      </w:r>
      <w:r w:rsidR="0037355E" w:rsidRPr="00EA5488">
        <w:rPr>
          <w:lang w:val="sl-SI"/>
        </w:rPr>
        <w:t xml:space="preserve"> je na dan </w:t>
      </w:r>
      <w:r w:rsidR="00866398">
        <w:rPr>
          <w:lang w:val="sl-SI"/>
        </w:rPr>
        <w:t>9. 10. 2023</w:t>
      </w:r>
      <w:r w:rsidR="0037355E" w:rsidRPr="00EA5488">
        <w:rPr>
          <w:lang w:val="sl-SI"/>
        </w:rPr>
        <w:t xml:space="preserve"> možno gotovinsko plačilo plačilnih nalogov (v nadaljevanju UPN) </w:t>
      </w:r>
      <w:r w:rsidR="00866398">
        <w:rPr>
          <w:lang w:val="sl-SI"/>
        </w:rPr>
        <w:t>26</w:t>
      </w:r>
      <w:r w:rsidR="0037355E" w:rsidRPr="00EA5488">
        <w:rPr>
          <w:lang w:val="sl-SI"/>
        </w:rPr>
        <w:t xml:space="preserve"> pravnih oseb. Povprečno število vplačanih UPN-jev je </w:t>
      </w:r>
      <w:r w:rsidR="00866398">
        <w:rPr>
          <w:lang w:val="sl-SI"/>
        </w:rPr>
        <w:t>3.600</w:t>
      </w:r>
      <w:r w:rsidRPr="00EA5488">
        <w:rPr>
          <w:lang w:val="sl-SI"/>
        </w:rPr>
        <w:t xml:space="preserve"> na mesec</w:t>
      </w:r>
      <w:r w:rsidR="0037355E" w:rsidRPr="00EA5488">
        <w:rPr>
          <w:lang w:val="sl-SI"/>
        </w:rPr>
        <w:t>. Največji obisk mestne blagajne je v obdobju od 15. do 23. v mesecu in zadnjih dnevih meseca.</w:t>
      </w:r>
    </w:p>
    <w:p w14:paraId="7C5B93BA" w14:textId="77777777" w:rsidR="00D8527C" w:rsidRPr="00EA5488" w:rsidRDefault="0037355E">
      <w:pPr>
        <w:spacing w:after="230"/>
        <w:ind w:left="14" w:right="14"/>
        <w:rPr>
          <w:lang w:val="sl-SI"/>
        </w:rPr>
      </w:pPr>
      <w:r w:rsidRPr="00EA5488">
        <w:rPr>
          <w:lang w:val="sl-SI"/>
        </w:rPr>
        <w:t>Izvajalec plačilnega prometa:</w:t>
      </w:r>
    </w:p>
    <w:p w14:paraId="603F2FC5" w14:textId="77777777" w:rsidR="00D8527C" w:rsidRPr="00DC1C49" w:rsidRDefault="0037355E">
      <w:pPr>
        <w:ind w:left="725" w:right="14" w:hanging="346"/>
        <w:rPr>
          <w:lang w:val="sl-SI"/>
        </w:rPr>
      </w:pPr>
      <w:r w:rsidRPr="00EA5488">
        <w:rPr>
          <w:lang w:val="sl-SI"/>
        </w:rPr>
        <w:t>a) izvaja gotovinsko plačevanje plačilnih nalogov izdanih občanom Mestne občine Velenje s strani proračunskih uporabnikov proračuna Mestne občine</w:t>
      </w:r>
      <w:r w:rsidR="00E10400" w:rsidRPr="00EA5488">
        <w:rPr>
          <w:lang w:val="sl-SI"/>
        </w:rPr>
        <w:t xml:space="preserve"> Velenje</w:t>
      </w:r>
      <w:r w:rsidRPr="00EA5488">
        <w:rPr>
          <w:lang w:val="sl-SI"/>
        </w:rPr>
        <w:t xml:space="preserve"> po sledečem</w:t>
      </w:r>
      <w:r w:rsidRPr="00DC1C49">
        <w:rPr>
          <w:lang w:val="sl-SI"/>
        </w:rPr>
        <w:t xml:space="preserve"> seznamu:</w:t>
      </w:r>
    </w:p>
    <w:p w14:paraId="7318734D" w14:textId="7A0A3B65" w:rsidR="00D8527C" w:rsidRPr="00DC1C49" w:rsidRDefault="0037355E">
      <w:pPr>
        <w:numPr>
          <w:ilvl w:val="1"/>
          <w:numId w:val="2"/>
        </w:numPr>
        <w:spacing w:after="31"/>
        <w:ind w:right="14" w:hanging="355"/>
        <w:rPr>
          <w:lang w:val="sl-SI"/>
        </w:rPr>
      </w:pPr>
      <w:r w:rsidRPr="00DC1C49">
        <w:rPr>
          <w:lang w:val="sl-SI"/>
        </w:rPr>
        <w:t>Andragoški zavod Ljudska univerza Velenje</w:t>
      </w:r>
      <w:r w:rsidR="00866398">
        <w:rPr>
          <w:lang w:val="sl-SI"/>
        </w:rPr>
        <w:t>,</w:t>
      </w:r>
    </w:p>
    <w:p w14:paraId="0C0C4FE8" w14:textId="759595A3" w:rsidR="00DC1C49" w:rsidRDefault="0037355E">
      <w:pPr>
        <w:numPr>
          <w:ilvl w:val="1"/>
          <w:numId w:val="2"/>
        </w:numPr>
        <w:spacing w:after="43"/>
        <w:ind w:right="14" w:hanging="355"/>
        <w:rPr>
          <w:lang w:val="sl-SI"/>
        </w:rPr>
      </w:pPr>
      <w:r w:rsidRPr="00DC1C49">
        <w:rPr>
          <w:lang w:val="sl-SI"/>
        </w:rPr>
        <w:t>Center za vzgojo, izobraževanje in usposabljanje — CVIO</w:t>
      </w:r>
      <w:r w:rsidR="00866398">
        <w:rPr>
          <w:lang w:val="sl-SI"/>
        </w:rPr>
        <w:t>,</w:t>
      </w:r>
    </w:p>
    <w:p w14:paraId="4F621F5E" w14:textId="069A897A" w:rsidR="00D8527C" w:rsidRPr="00DC1C49" w:rsidRDefault="0037355E">
      <w:pPr>
        <w:numPr>
          <w:ilvl w:val="1"/>
          <w:numId w:val="2"/>
        </w:numPr>
        <w:spacing w:after="43"/>
        <w:ind w:right="14" w:hanging="355"/>
        <w:rPr>
          <w:lang w:val="sl-SI"/>
        </w:rPr>
      </w:pPr>
      <w:r w:rsidRPr="00DC1C49">
        <w:rPr>
          <w:lang w:val="sl-SI"/>
        </w:rPr>
        <w:t>Festival Velenje</w:t>
      </w:r>
      <w:r w:rsidR="00866398">
        <w:rPr>
          <w:lang w:val="sl-SI"/>
        </w:rPr>
        <w:t>,</w:t>
      </w:r>
    </w:p>
    <w:p w14:paraId="025A39CF" w14:textId="0C846AE8" w:rsidR="00D8527C" w:rsidRPr="00DC1C49" w:rsidRDefault="0037355E">
      <w:pPr>
        <w:numPr>
          <w:ilvl w:val="1"/>
          <w:numId w:val="2"/>
        </w:numPr>
        <w:spacing w:after="33"/>
        <w:ind w:right="14" w:hanging="355"/>
        <w:rPr>
          <w:lang w:val="sl-SI"/>
        </w:rPr>
      </w:pPr>
      <w:r w:rsidRPr="00DC1C49">
        <w:rPr>
          <w:lang w:val="sl-SI"/>
        </w:rPr>
        <w:t xml:space="preserve">Glasbena </w:t>
      </w:r>
      <w:r w:rsidR="0033379E">
        <w:rPr>
          <w:lang w:val="sl-SI"/>
        </w:rPr>
        <w:t>š</w:t>
      </w:r>
      <w:r w:rsidRPr="00DC1C49">
        <w:rPr>
          <w:lang w:val="sl-SI"/>
        </w:rPr>
        <w:t>ola Fran Korun Koželjski Velenje</w:t>
      </w:r>
      <w:r w:rsidR="00866398">
        <w:rPr>
          <w:lang w:val="sl-SI"/>
        </w:rPr>
        <w:t>,</w:t>
      </w:r>
    </w:p>
    <w:p w14:paraId="5A6879D0" w14:textId="4F05F99B" w:rsidR="00D8527C" w:rsidRPr="00DC1C49" w:rsidRDefault="0037355E">
      <w:pPr>
        <w:numPr>
          <w:ilvl w:val="1"/>
          <w:numId w:val="2"/>
        </w:numPr>
        <w:spacing w:after="35"/>
        <w:ind w:right="14" w:hanging="355"/>
        <w:rPr>
          <w:lang w:val="sl-SI"/>
        </w:rPr>
      </w:pPr>
      <w:r w:rsidRPr="00DC1C49">
        <w:rPr>
          <w:lang w:val="sl-SI"/>
        </w:rPr>
        <w:t>Krajevna skupnost Bevče</w:t>
      </w:r>
      <w:r w:rsidR="00866398">
        <w:rPr>
          <w:lang w:val="sl-SI"/>
        </w:rPr>
        <w:t>,</w:t>
      </w:r>
    </w:p>
    <w:p w14:paraId="75160291" w14:textId="33459968" w:rsidR="00DC1C49" w:rsidRDefault="0037355E">
      <w:pPr>
        <w:numPr>
          <w:ilvl w:val="1"/>
          <w:numId w:val="2"/>
        </w:numPr>
        <w:spacing w:after="32"/>
        <w:ind w:right="14" w:hanging="355"/>
        <w:rPr>
          <w:lang w:val="sl-SI"/>
        </w:rPr>
      </w:pPr>
      <w:r w:rsidRPr="00DC1C49">
        <w:rPr>
          <w:lang w:val="sl-SI"/>
        </w:rPr>
        <w:t>Krajevna skupnost Pesje</w:t>
      </w:r>
      <w:r w:rsidR="00866398">
        <w:rPr>
          <w:lang w:val="sl-SI"/>
        </w:rPr>
        <w:t>,</w:t>
      </w:r>
    </w:p>
    <w:p w14:paraId="686D7BFF" w14:textId="101B0C6B" w:rsidR="00D8527C" w:rsidRPr="00DC1C49" w:rsidRDefault="0037355E">
      <w:pPr>
        <w:numPr>
          <w:ilvl w:val="1"/>
          <w:numId w:val="2"/>
        </w:numPr>
        <w:spacing w:after="32"/>
        <w:ind w:right="14" w:hanging="355"/>
        <w:rPr>
          <w:lang w:val="sl-SI"/>
        </w:rPr>
      </w:pPr>
      <w:r w:rsidRPr="00DC1C49">
        <w:rPr>
          <w:lang w:val="sl-SI"/>
        </w:rPr>
        <w:t>Krajevna skupnost Plešivec</w:t>
      </w:r>
      <w:r w:rsidR="00866398">
        <w:rPr>
          <w:lang w:val="sl-SI"/>
        </w:rPr>
        <w:t>,</w:t>
      </w:r>
    </w:p>
    <w:p w14:paraId="4B3AC146" w14:textId="78B80BFB" w:rsidR="00D8527C" w:rsidRPr="00DC1C49" w:rsidRDefault="0037355E">
      <w:pPr>
        <w:numPr>
          <w:ilvl w:val="1"/>
          <w:numId w:val="2"/>
        </w:numPr>
        <w:spacing w:after="32"/>
        <w:ind w:right="14" w:hanging="355"/>
        <w:rPr>
          <w:lang w:val="sl-SI"/>
        </w:rPr>
      </w:pPr>
      <w:r w:rsidRPr="00DC1C49">
        <w:rPr>
          <w:lang w:val="sl-SI"/>
        </w:rPr>
        <w:t>Krajevna skupnost Šentilj</w:t>
      </w:r>
      <w:r w:rsidR="00866398">
        <w:rPr>
          <w:lang w:val="sl-SI"/>
        </w:rPr>
        <w:t>,</w:t>
      </w:r>
    </w:p>
    <w:p w14:paraId="281579E4" w14:textId="47B09558" w:rsidR="00D8527C" w:rsidRPr="00DC1C49" w:rsidRDefault="0037355E">
      <w:pPr>
        <w:numPr>
          <w:ilvl w:val="1"/>
          <w:numId w:val="2"/>
        </w:numPr>
        <w:spacing w:after="32"/>
        <w:ind w:right="14" w:hanging="355"/>
        <w:rPr>
          <w:lang w:val="sl-SI"/>
        </w:rPr>
      </w:pPr>
      <w:r w:rsidRPr="00DC1C49">
        <w:rPr>
          <w:lang w:val="sl-SI"/>
        </w:rPr>
        <w:t>Krajevna skupnost Vinska Gora</w:t>
      </w:r>
      <w:r w:rsidR="00866398">
        <w:rPr>
          <w:lang w:val="sl-SI"/>
        </w:rPr>
        <w:t>,</w:t>
      </w:r>
    </w:p>
    <w:p w14:paraId="5AF1E30A" w14:textId="5C5E1FDE" w:rsidR="00D8527C" w:rsidRPr="00DC1C49" w:rsidRDefault="0037355E">
      <w:pPr>
        <w:numPr>
          <w:ilvl w:val="1"/>
          <w:numId w:val="2"/>
        </w:numPr>
        <w:spacing w:after="43"/>
        <w:ind w:right="14" w:hanging="355"/>
        <w:rPr>
          <w:lang w:val="sl-SI"/>
        </w:rPr>
      </w:pPr>
      <w:r w:rsidRPr="00DC1C49">
        <w:rPr>
          <w:lang w:val="sl-SI"/>
        </w:rPr>
        <w:t>Medobčinska zveza prijateljev mladine Velenje</w:t>
      </w:r>
      <w:r w:rsidR="00866398">
        <w:rPr>
          <w:lang w:val="sl-SI"/>
        </w:rPr>
        <w:t>,</w:t>
      </w:r>
    </w:p>
    <w:p w14:paraId="0C9FCDDA" w14:textId="21F96BC1" w:rsidR="00D8527C" w:rsidRPr="00DC1C49" w:rsidRDefault="0037355E">
      <w:pPr>
        <w:numPr>
          <w:ilvl w:val="1"/>
          <w:numId w:val="2"/>
        </w:numPr>
        <w:ind w:right="14" w:hanging="355"/>
        <w:rPr>
          <w:lang w:val="sl-SI"/>
        </w:rPr>
      </w:pPr>
      <w:r w:rsidRPr="00DC1C49">
        <w:rPr>
          <w:lang w:val="sl-SI"/>
        </w:rPr>
        <w:t>Mestna občina Velenje</w:t>
      </w:r>
      <w:r w:rsidR="00866398">
        <w:rPr>
          <w:lang w:val="sl-SI"/>
        </w:rPr>
        <w:t>,</w:t>
      </w:r>
    </w:p>
    <w:p w14:paraId="69A8E827" w14:textId="78A7985C" w:rsidR="00D8527C" w:rsidRPr="00DC1C49" w:rsidRDefault="0037355E">
      <w:pPr>
        <w:numPr>
          <w:ilvl w:val="1"/>
          <w:numId w:val="2"/>
        </w:numPr>
        <w:spacing w:after="33"/>
        <w:ind w:right="14" w:hanging="355"/>
        <w:rPr>
          <w:lang w:val="sl-SI"/>
        </w:rPr>
      </w:pPr>
      <w:r w:rsidRPr="00DC1C49">
        <w:rPr>
          <w:lang w:val="sl-SI"/>
        </w:rPr>
        <w:t>Mladinski center Velenje</w:t>
      </w:r>
      <w:r w:rsidR="00866398">
        <w:rPr>
          <w:lang w:val="sl-SI"/>
        </w:rPr>
        <w:t>,</w:t>
      </w:r>
    </w:p>
    <w:p w14:paraId="0FDF16B5" w14:textId="508D0C0A" w:rsidR="00D8527C" w:rsidRPr="00DC1C49" w:rsidRDefault="0037355E">
      <w:pPr>
        <w:numPr>
          <w:ilvl w:val="1"/>
          <w:numId w:val="2"/>
        </w:numPr>
        <w:ind w:right="14" w:hanging="355"/>
        <w:rPr>
          <w:lang w:val="sl-SI"/>
        </w:rPr>
      </w:pPr>
      <w:r w:rsidRPr="00DC1C49">
        <w:rPr>
          <w:lang w:val="sl-SI"/>
        </w:rPr>
        <w:t>OŠ Antona Aškerca Velenje</w:t>
      </w:r>
      <w:r w:rsidR="00866398">
        <w:rPr>
          <w:lang w:val="sl-SI"/>
        </w:rPr>
        <w:t>,</w:t>
      </w:r>
    </w:p>
    <w:p w14:paraId="7C76DEDD" w14:textId="4E13B6F8" w:rsidR="00D8527C" w:rsidRPr="00DC1C49" w:rsidRDefault="00DC1C49">
      <w:pPr>
        <w:numPr>
          <w:ilvl w:val="1"/>
          <w:numId w:val="2"/>
        </w:numPr>
        <w:spacing w:after="39"/>
        <w:ind w:right="14" w:hanging="355"/>
        <w:rPr>
          <w:lang w:val="sl-SI"/>
        </w:rPr>
      </w:pPr>
      <w:r w:rsidRPr="00DC1C49">
        <w:rPr>
          <w:lang w:val="sl-SI"/>
        </w:rPr>
        <w:t xml:space="preserve">OŠ </w:t>
      </w:r>
      <w:r w:rsidR="0037355E" w:rsidRPr="00DC1C49">
        <w:rPr>
          <w:lang w:val="sl-SI"/>
        </w:rPr>
        <w:t>Gorica Velenje</w:t>
      </w:r>
      <w:r w:rsidR="00866398">
        <w:rPr>
          <w:lang w:val="sl-SI"/>
        </w:rPr>
        <w:t>,</w:t>
      </w:r>
    </w:p>
    <w:p w14:paraId="7750BE91" w14:textId="655F320A" w:rsidR="00D8527C" w:rsidRPr="00DC1C49" w:rsidRDefault="00DC1C49">
      <w:pPr>
        <w:numPr>
          <w:ilvl w:val="1"/>
          <w:numId w:val="2"/>
        </w:numPr>
        <w:spacing w:after="44"/>
        <w:ind w:right="14" w:hanging="355"/>
        <w:rPr>
          <w:lang w:val="sl-SI"/>
        </w:rPr>
      </w:pPr>
      <w:r w:rsidRPr="00DC1C49">
        <w:rPr>
          <w:lang w:val="sl-SI"/>
        </w:rPr>
        <w:t xml:space="preserve">OŠ </w:t>
      </w:r>
      <w:r w:rsidR="0037355E" w:rsidRPr="00DC1C49">
        <w:rPr>
          <w:lang w:val="sl-SI"/>
        </w:rPr>
        <w:t>Gustava Šiliha Velenje</w:t>
      </w:r>
      <w:r w:rsidR="00866398">
        <w:rPr>
          <w:lang w:val="sl-SI"/>
        </w:rPr>
        <w:t>,</w:t>
      </w:r>
    </w:p>
    <w:p w14:paraId="6FABAB4C" w14:textId="100FA3B2" w:rsidR="00D8527C" w:rsidRPr="00DC1C49" w:rsidRDefault="00DC1C49">
      <w:pPr>
        <w:numPr>
          <w:ilvl w:val="1"/>
          <w:numId w:val="2"/>
        </w:numPr>
        <w:spacing w:after="49"/>
        <w:ind w:right="14" w:hanging="355"/>
        <w:rPr>
          <w:lang w:val="sl-SI"/>
        </w:rPr>
      </w:pPr>
      <w:r w:rsidRPr="00DC1C49">
        <w:rPr>
          <w:lang w:val="sl-SI"/>
        </w:rPr>
        <w:t xml:space="preserve">OŠ </w:t>
      </w:r>
      <w:r w:rsidR="0037355E" w:rsidRPr="00DC1C49">
        <w:rPr>
          <w:lang w:val="sl-SI"/>
        </w:rPr>
        <w:t>Livada Velenje</w:t>
      </w:r>
      <w:r w:rsidR="00866398">
        <w:rPr>
          <w:lang w:val="sl-SI"/>
        </w:rPr>
        <w:t>,</w:t>
      </w:r>
    </w:p>
    <w:p w14:paraId="27D76EBC" w14:textId="43079305" w:rsidR="00DC1C49" w:rsidRDefault="00DC1C49">
      <w:pPr>
        <w:numPr>
          <w:ilvl w:val="1"/>
          <w:numId w:val="2"/>
        </w:numPr>
        <w:spacing w:after="59"/>
        <w:ind w:right="14" w:hanging="355"/>
        <w:rPr>
          <w:lang w:val="sl-SI"/>
        </w:rPr>
      </w:pPr>
      <w:r w:rsidRPr="00DC1C49">
        <w:rPr>
          <w:lang w:val="sl-SI"/>
        </w:rPr>
        <w:t xml:space="preserve">OŠ </w:t>
      </w:r>
      <w:r w:rsidR="0037355E" w:rsidRPr="00DC1C49">
        <w:rPr>
          <w:lang w:val="sl-SI"/>
        </w:rPr>
        <w:t>Miha Pintarja Toleda Velenje</w:t>
      </w:r>
      <w:r w:rsidR="00866398">
        <w:rPr>
          <w:lang w:val="sl-SI"/>
        </w:rPr>
        <w:t>,</w:t>
      </w:r>
    </w:p>
    <w:p w14:paraId="0EBFD9F9" w14:textId="149FF8DE" w:rsidR="00DC1C49" w:rsidRDefault="00DC1C49">
      <w:pPr>
        <w:numPr>
          <w:ilvl w:val="1"/>
          <w:numId w:val="2"/>
        </w:numPr>
        <w:spacing w:after="59"/>
        <w:ind w:right="14" w:hanging="355"/>
        <w:rPr>
          <w:lang w:val="sl-SI"/>
        </w:rPr>
      </w:pPr>
      <w:r w:rsidRPr="00DC1C49">
        <w:rPr>
          <w:lang w:val="sl-SI"/>
        </w:rPr>
        <w:t xml:space="preserve">OŠ </w:t>
      </w:r>
      <w:r w:rsidR="0037355E" w:rsidRPr="00DC1C49">
        <w:rPr>
          <w:lang w:val="sl-SI"/>
        </w:rPr>
        <w:t>Šalek Velenje</w:t>
      </w:r>
      <w:r w:rsidR="00866398">
        <w:rPr>
          <w:lang w:val="sl-SI"/>
        </w:rPr>
        <w:t>,</w:t>
      </w:r>
    </w:p>
    <w:p w14:paraId="7119D75B" w14:textId="77777777" w:rsidR="00D8527C" w:rsidRDefault="00DC1C49">
      <w:pPr>
        <w:numPr>
          <w:ilvl w:val="1"/>
          <w:numId w:val="2"/>
        </w:numPr>
        <w:spacing w:after="59"/>
        <w:ind w:right="14" w:hanging="355"/>
        <w:rPr>
          <w:lang w:val="sl-SI"/>
        </w:rPr>
      </w:pPr>
      <w:r>
        <w:rPr>
          <w:lang w:val="sl-SI"/>
        </w:rPr>
        <w:t>Vrtec Velenje;</w:t>
      </w:r>
    </w:p>
    <w:p w14:paraId="0767BD37" w14:textId="77777777" w:rsidR="00F6253B" w:rsidRPr="00DC1C49" w:rsidRDefault="00F6253B" w:rsidP="00F6253B">
      <w:pPr>
        <w:spacing w:after="59"/>
        <w:ind w:left="744" w:right="14"/>
        <w:rPr>
          <w:lang w:val="sl-SI"/>
        </w:rPr>
      </w:pPr>
    </w:p>
    <w:p w14:paraId="31D2A3E6" w14:textId="40DC3166" w:rsidR="00D8527C" w:rsidRPr="00DC1C49" w:rsidRDefault="00DC1C49">
      <w:pPr>
        <w:numPr>
          <w:ilvl w:val="0"/>
          <w:numId w:val="3"/>
        </w:numPr>
        <w:spacing w:after="36"/>
        <w:ind w:right="14" w:hanging="360"/>
        <w:rPr>
          <w:lang w:val="sl-SI"/>
        </w:rPr>
      </w:pPr>
      <w:r>
        <w:rPr>
          <w:lang w:val="sl-SI"/>
        </w:rPr>
        <w:t>izvaja gotovinsko plačevanje plačilnih nalogov izdanih občanom Mestne obč</w:t>
      </w:r>
      <w:r w:rsidR="0037355E" w:rsidRPr="00DC1C49">
        <w:rPr>
          <w:lang w:val="sl-SI"/>
        </w:rPr>
        <w:t>ine Velenje tistih podjetij o</w:t>
      </w:r>
      <w:r>
        <w:rPr>
          <w:lang w:val="sl-SI"/>
        </w:rPr>
        <w:t xml:space="preserve">z. dobaviteljev, ki so na dan </w:t>
      </w:r>
      <w:r w:rsidR="00866398">
        <w:rPr>
          <w:lang w:val="sl-SI"/>
        </w:rPr>
        <w:t>9. 10. 2023</w:t>
      </w:r>
      <w:r>
        <w:rPr>
          <w:lang w:val="sl-SI"/>
        </w:rPr>
        <w:t xml:space="preserve"> vključ</w:t>
      </w:r>
      <w:r w:rsidR="0037355E" w:rsidRPr="00DC1C49">
        <w:rPr>
          <w:lang w:val="sl-SI"/>
        </w:rPr>
        <w:t>eni v projekt Mestna blagajna</w:t>
      </w:r>
      <w:r w:rsidR="00F57508">
        <w:rPr>
          <w:lang w:val="sl-SI"/>
        </w:rPr>
        <w:t xml:space="preserve"> MOV</w:t>
      </w:r>
      <w:r w:rsidR="0037355E" w:rsidRPr="00DC1C49">
        <w:rPr>
          <w:lang w:val="sl-SI"/>
        </w:rPr>
        <w:t xml:space="preserve"> po slede</w:t>
      </w:r>
      <w:r>
        <w:rPr>
          <w:lang w:val="sl-SI"/>
        </w:rPr>
        <w:t>čem</w:t>
      </w:r>
      <w:r w:rsidR="0037355E" w:rsidRPr="00DC1C49">
        <w:rPr>
          <w:lang w:val="sl-SI"/>
        </w:rPr>
        <w:t xml:space="preserve"> seznamu:</w:t>
      </w:r>
    </w:p>
    <w:p w14:paraId="41F42182" w14:textId="2EF11DE0" w:rsidR="00DC1C49" w:rsidRPr="00DC1C49" w:rsidRDefault="00DC1C49" w:rsidP="00F6253B">
      <w:pPr>
        <w:numPr>
          <w:ilvl w:val="1"/>
          <w:numId w:val="3"/>
        </w:numPr>
        <w:ind w:right="14" w:hanging="350"/>
        <w:rPr>
          <w:lang w:val="sl-SI"/>
        </w:rPr>
      </w:pPr>
      <w:r>
        <w:rPr>
          <w:lang w:val="sl-SI"/>
        </w:rPr>
        <w:t>Komunalno podjetje Velenje,  d. o. o.</w:t>
      </w:r>
      <w:r w:rsidR="00816CBF">
        <w:rPr>
          <w:lang w:val="sl-SI"/>
        </w:rPr>
        <w:t>,</w:t>
      </w:r>
    </w:p>
    <w:p w14:paraId="67E4376C" w14:textId="7313E3BA" w:rsidR="00DC1C49" w:rsidRPr="00DC1C49" w:rsidRDefault="00DC1C49" w:rsidP="00F6253B">
      <w:pPr>
        <w:numPr>
          <w:ilvl w:val="1"/>
          <w:numId w:val="3"/>
        </w:numPr>
        <w:ind w:right="14" w:hanging="350"/>
        <w:rPr>
          <w:lang w:val="sl-SI"/>
        </w:rPr>
      </w:pPr>
      <w:r w:rsidRPr="00DC1C49">
        <w:rPr>
          <w:lang w:val="sl-SI"/>
        </w:rPr>
        <w:t xml:space="preserve">Naš </w:t>
      </w:r>
      <w:r>
        <w:rPr>
          <w:lang w:val="sl-SI"/>
        </w:rPr>
        <w:t>č</w:t>
      </w:r>
      <w:r w:rsidRPr="00DC1C49">
        <w:rPr>
          <w:lang w:val="sl-SI"/>
        </w:rPr>
        <w:t>as, d.o.o.</w:t>
      </w:r>
      <w:r w:rsidR="00816CBF">
        <w:rPr>
          <w:lang w:val="sl-SI"/>
        </w:rPr>
        <w:t>,</w:t>
      </w:r>
    </w:p>
    <w:p w14:paraId="392F1156" w14:textId="5D14501A" w:rsidR="00F6253B" w:rsidRPr="00DC1C49" w:rsidRDefault="00F6253B" w:rsidP="00F6253B">
      <w:pPr>
        <w:numPr>
          <w:ilvl w:val="1"/>
          <w:numId w:val="3"/>
        </w:numPr>
        <w:ind w:right="14" w:hanging="350"/>
        <w:rPr>
          <w:lang w:val="sl-SI"/>
        </w:rPr>
      </w:pPr>
      <w:r w:rsidRPr="00DC1C49">
        <w:rPr>
          <w:lang w:val="sl-SI"/>
        </w:rPr>
        <w:t>Pup Saubermacher, d.</w:t>
      </w:r>
      <w:r w:rsidR="00F201E0">
        <w:rPr>
          <w:lang w:val="sl-SI"/>
        </w:rPr>
        <w:t xml:space="preserve"> </w:t>
      </w:r>
      <w:r w:rsidRPr="00DC1C49">
        <w:rPr>
          <w:lang w:val="sl-SI"/>
        </w:rPr>
        <w:t>o.</w:t>
      </w:r>
      <w:r w:rsidR="00F201E0">
        <w:rPr>
          <w:lang w:val="sl-SI"/>
        </w:rPr>
        <w:t xml:space="preserve"> </w:t>
      </w:r>
      <w:r w:rsidRPr="00DC1C49">
        <w:rPr>
          <w:lang w:val="sl-SI"/>
        </w:rPr>
        <w:t>o.</w:t>
      </w:r>
      <w:r w:rsidR="00816CBF">
        <w:rPr>
          <w:lang w:val="sl-SI"/>
        </w:rPr>
        <w:t>,</w:t>
      </w:r>
    </w:p>
    <w:p w14:paraId="5DB8E7AF" w14:textId="6F51E742" w:rsidR="00F6253B" w:rsidRPr="00DC1C49" w:rsidRDefault="00F6253B" w:rsidP="00F6253B">
      <w:pPr>
        <w:numPr>
          <w:ilvl w:val="1"/>
          <w:numId w:val="3"/>
        </w:numPr>
        <w:ind w:right="14" w:hanging="350"/>
        <w:rPr>
          <w:lang w:val="sl-SI"/>
        </w:rPr>
      </w:pPr>
      <w:r w:rsidRPr="00DC1C49">
        <w:rPr>
          <w:lang w:val="sl-SI"/>
        </w:rPr>
        <w:t>PV Invest d.</w:t>
      </w:r>
      <w:r w:rsidR="00F201E0">
        <w:rPr>
          <w:lang w:val="sl-SI"/>
        </w:rPr>
        <w:t xml:space="preserve"> </w:t>
      </w:r>
      <w:r w:rsidRPr="00DC1C49">
        <w:rPr>
          <w:lang w:val="sl-SI"/>
        </w:rPr>
        <w:t>o.</w:t>
      </w:r>
      <w:r w:rsidR="00F201E0">
        <w:rPr>
          <w:lang w:val="sl-SI"/>
        </w:rPr>
        <w:t xml:space="preserve"> </w:t>
      </w:r>
      <w:r w:rsidRPr="00DC1C49">
        <w:rPr>
          <w:lang w:val="sl-SI"/>
        </w:rPr>
        <w:t>o.</w:t>
      </w:r>
      <w:r w:rsidR="00816CBF">
        <w:rPr>
          <w:lang w:val="sl-SI"/>
        </w:rPr>
        <w:t>,</w:t>
      </w:r>
    </w:p>
    <w:p w14:paraId="199CFD71" w14:textId="3421CBCF" w:rsidR="00F6253B" w:rsidRDefault="00F6253B" w:rsidP="00F6253B">
      <w:pPr>
        <w:numPr>
          <w:ilvl w:val="1"/>
          <w:numId w:val="3"/>
        </w:numPr>
        <w:ind w:right="14" w:hanging="350"/>
        <w:rPr>
          <w:lang w:val="sl-SI"/>
        </w:rPr>
      </w:pPr>
      <w:r w:rsidRPr="00DC1C49">
        <w:rPr>
          <w:lang w:val="sl-SI"/>
        </w:rPr>
        <w:t>Stanovanjsko podjetje Linea, d.o.o.</w:t>
      </w:r>
      <w:r w:rsidR="00816CBF">
        <w:rPr>
          <w:lang w:val="sl-SI"/>
        </w:rPr>
        <w:t>,</w:t>
      </w:r>
      <w:r w:rsidRPr="00DC1C49">
        <w:rPr>
          <w:lang w:val="sl-SI"/>
        </w:rPr>
        <w:t xml:space="preserve"> </w:t>
      </w:r>
    </w:p>
    <w:p w14:paraId="236F2F86" w14:textId="0F948F5B" w:rsidR="00F6253B" w:rsidRDefault="00F6253B" w:rsidP="00F6253B">
      <w:pPr>
        <w:numPr>
          <w:ilvl w:val="1"/>
          <w:numId w:val="3"/>
        </w:numPr>
        <w:ind w:right="14" w:hanging="350"/>
        <w:rPr>
          <w:lang w:val="sl-SI"/>
        </w:rPr>
      </w:pPr>
      <w:r>
        <w:rPr>
          <w:lang w:val="sl-SI"/>
        </w:rPr>
        <w:t>Šolski center Velenje</w:t>
      </w:r>
      <w:r w:rsidR="00816CBF">
        <w:rPr>
          <w:lang w:val="sl-SI"/>
        </w:rPr>
        <w:t>,</w:t>
      </w:r>
    </w:p>
    <w:p w14:paraId="7B7EF108" w14:textId="77777777" w:rsidR="00D8527C" w:rsidRDefault="00D73792" w:rsidP="00F6253B">
      <w:pPr>
        <w:numPr>
          <w:ilvl w:val="1"/>
          <w:numId w:val="3"/>
        </w:numPr>
        <w:ind w:right="14" w:hanging="350"/>
        <w:rPr>
          <w:lang w:val="sl-SI"/>
        </w:rPr>
      </w:pPr>
      <w:r>
        <w:rPr>
          <w:lang w:val="sl-SI"/>
        </w:rPr>
        <w:t>Vesta Dom, d. o. o.</w:t>
      </w:r>
      <w:r w:rsidR="00F6253B">
        <w:rPr>
          <w:lang w:val="sl-SI"/>
        </w:rPr>
        <w:t>;</w:t>
      </w:r>
    </w:p>
    <w:p w14:paraId="4FF1B970" w14:textId="77777777" w:rsidR="005E0536" w:rsidRDefault="005E0536" w:rsidP="00F6253B">
      <w:pPr>
        <w:ind w:left="364" w:right="14"/>
        <w:rPr>
          <w:lang w:val="sl-SI"/>
        </w:rPr>
      </w:pPr>
    </w:p>
    <w:p w14:paraId="0763EF82" w14:textId="491058D2" w:rsidR="00F6253B" w:rsidRDefault="00816CBF" w:rsidP="00F6253B">
      <w:pPr>
        <w:ind w:left="364" w:right="14"/>
        <w:rPr>
          <w:lang w:val="sl-SI"/>
        </w:rPr>
      </w:pPr>
      <w:r>
        <w:rPr>
          <w:lang w:val="sl-SI"/>
        </w:rPr>
        <w:t>(p</w:t>
      </w:r>
      <w:r w:rsidR="005E0536">
        <w:rPr>
          <w:lang w:val="sl-SI"/>
        </w:rPr>
        <w:t>odjetja oz. dobavitelji so vključeni v delovanje mestne blagajne na lastno željo, zato se število vključenih lahko spremeni</w:t>
      </w:r>
      <w:r>
        <w:rPr>
          <w:lang w:val="sl-SI"/>
        </w:rPr>
        <w:t>);</w:t>
      </w:r>
    </w:p>
    <w:p w14:paraId="1FE7FE55" w14:textId="77777777" w:rsidR="005E0536" w:rsidRPr="00DC1C49" w:rsidRDefault="005E0536" w:rsidP="00F6253B">
      <w:pPr>
        <w:ind w:left="364" w:right="14"/>
        <w:rPr>
          <w:lang w:val="sl-SI"/>
        </w:rPr>
      </w:pPr>
    </w:p>
    <w:p w14:paraId="132B2A20" w14:textId="4D6C56C2" w:rsidR="00D8527C" w:rsidRPr="00DC1C49" w:rsidRDefault="0037355E">
      <w:pPr>
        <w:numPr>
          <w:ilvl w:val="0"/>
          <w:numId w:val="3"/>
        </w:numPr>
        <w:spacing w:after="251"/>
        <w:ind w:right="14" w:hanging="360"/>
        <w:rPr>
          <w:lang w:val="sl-SI"/>
        </w:rPr>
      </w:pPr>
      <w:r w:rsidRPr="00DC1C49">
        <w:rPr>
          <w:lang w:val="sl-SI"/>
        </w:rPr>
        <w:t xml:space="preserve">mora biti usposobljen tako, da </w:t>
      </w:r>
      <w:r w:rsidR="00F6253B" w:rsidRPr="00DC1C49">
        <w:rPr>
          <w:lang w:val="sl-SI"/>
        </w:rPr>
        <w:t>prične</w:t>
      </w:r>
      <w:r w:rsidRPr="00DC1C49">
        <w:rPr>
          <w:lang w:val="sl-SI"/>
        </w:rPr>
        <w:t xml:space="preserve"> z izvajanjem gotovinskega </w:t>
      </w:r>
      <w:r w:rsidR="00F6253B" w:rsidRPr="00DC1C49">
        <w:rPr>
          <w:lang w:val="sl-SI"/>
        </w:rPr>
        <w:t>plačevanja</w:t>
      </w:r>
      <w:r w:rsidRPr="00DC1C49">
        <w:rPr>
          <w:lang w:val="sl-SI"/>
        </w:rPr>
        <w:t xml:space="preserve"> </w:t>
      </w:r>
      <w:r w:rsidR="00F6253B" w:rsidRPr="00DC1C49">
        <w:rPr>
          <w:lang w:val="sl-SI"/>
        </w:rPr>
        <w:t>plačilnih</w:t>
      </w:r>
      <w:r w:rsidR="00F6253B">
        <w:rPr>
          <w:lang w:val="sl-SI"/>
        </w:rPr>
        <w:t xml:space="preserve"> nalogov o</w:t>
      </w:r>
      <w:r w:rsidRPr="00DC1C49">
        <w:rPr>
          <w:lang w:val="sl-SI"/>
        </w:rPr>
        <w:t xml:space="preserve">d </w:t>
      </w:r>
      <w:r w:rsidR="00816CBF">
        <w:rPr>
          <w:lang w:val="sl-SI"/>
        </w:rPr>
        <w:t>srede</w:t>
      </w:r>
      <w:r w:rsidRPr="00DC1C49">
        <w:rPr>
          <w:lang w:val="sl-SI"/>
        </w:rPr>
        <w:t xml:space="preserve">, </w:t>
      </w:r>
      <w:r w:rsidR="00816CBF">
        <w:rPr>
          <w:lang w:val="sl-SI"/>
        </w:rPr>
        <w:t>3. 1. 2024</w:t>
      </w:r>
      <w:r w:rsidRPr="00DC1C49">
        <w:rPr>
          <w:lang w:val="sl-SI"/>
        </w:rPr>
        <w:t xml:space="preserve"> dalje;</w:t>
      </w:r>
    </w:p>
    <w:p w14:paraId="79FBCAFD" w14:textId="72E8D606" w:rsidR="00D8527C" w:rsidRPr="00DC1C49" w:rsidRDefault="0037355E">
      <w:pPr>
        <w:numPr>
          <w:ilvl w:val="0"/>
          <w:numId w:val="3"/>
        </w:numPr>
        <w:spacing w:after="223"/>
        <w:ind w:right="14" w:hanging="360"/>
        <w:rPr>
          <w:lang w:val="sl-SI"/>
        </w:rPr>
      </w:pPr>
      <w:r w:rsidRPr="00DC1C49">
        <w:rPr>
          <w:lang w:val="sl-SI"/>
        </w:rPr>
        <w:t xml:space="preserve">gotovinsko </w:t>
      </w:r>
      <w:r w:rsidR="00F6253B" w:rsidRPr="00DC1C49">
        <w:rPr>
          <w:lang w:val="sl-SI"/>
        </w:rPr>
        <w:t>plačevanje</w:t>
      </w:r>
      <w:r w:rsidRPr="00DC1C49">
        <w:rPr>
          <w:lang w:val="sl-SI"/>
        </w:rPr>
        <w:t xml:space="preserve"> izvaja vsaj na </w:t>
      </w:r>
      <w:r w:rsidR="00F6253B">
        <w:rPr>
          <w:lang w:val="sl-SI"/>
        </w:rPr>
        <w:t>treh vplači</w:t>
      </w:r>
      <w:r w:rsidRPr="00DC1C49">
        <w:rPr>
          <w:lang w:val="sl-SI"/>
        </w:rPr>
        <w:t xml:space="preserve">lnih mestih na eni ali </w:t>
      </w:r>
      <w:r w:rsidR="00F6253B" w:rsidRPr="00DC1C49">
        <w:rPr>
          <w:lang w:val="sl-SI"/>
        </w:rPr>
        <w:t>več</w:t>
      </w:r>
      <w:r w:rsidRPr="00DC1C49">
        <w:rPr>
          <w:lang w:val="sl-SI"/>
        </w:rPr>
        <w:t xml:space="preserve"> </w:t>
      </w:r>
      <w:r w:rsidR="00F6253B" w:rsidRPr="00DC1C49">
        <w:rPr>
          <w:lang w:val="sl-SI"/>
        </w:rPr>
        <w:t>različnih</w:t>
      </w:r>
      <w:r w:rsidRPr="00DC1C49">
        <w:rPr>
          <w:lang w:val="sl-SI"/>
        </w:rPr>
        <w:t xml:space="preserve"> lokacijah v Mestni </w:t>
      </w:r>
      <w:r w:rsidR="00F6253B" w:rsidRPr="00DC1C49">
        <w:rPr>
          <w:lang w:val="sl-SI"/>
        </w:rPr>
        <w:t>občini</w:t>
      </w:r>
      <w:r w:rsidRPr="00DC1C49">
        <w:rPr>
          <w:lang w:val="sl-SI"/>
        </w:rPr>
        <w:t xml:space="preserve"> Velen</w:t>
      </w:r>
      <w:r w:rsidR="00F6253B">
        <w:rPr>
          <w:lang w:val="sl-SI"/>
        </w:rPr>
        <w:t>je, v okviru svojega delovnega č</w:t>
      </w:r>
      <w:r w:rsidRPr="00DC1C49">
        <w:rPr>
          <w:lang w:val="sl-SI"/>
        </w:rPr>
        <w:t xml:space="preserve">asa s tem, da se v vsaj </w:t>
      </w:r>
      <w:r w:rsidR="00952878">
        <w:rPr>
          <w:lang w:val="sl-SI"/>
        </w:rPr>
        <w:t xml:space="preserve">enem delovnem </w:t>
      </w:r>
      <w:r w:rsidRPr="00DC1C49">
        <w:rPr>
          <w:lang w:val="sl-SI"/>
        </w:rPr>
        <w:t>dne</w:t>
      </w:r>
      <w:r w:rsidR="00952878">
        <w:rPr>
          <w:lang w:val="sl-SI"/>
        </w:rPr>
        <w:t>vu</w:t>
      </w:r>
      <w:r w:rsidRPr="00DC1C49">
        <w:rPr>
          <w:lang w:val="sl-SI"/>
        </w:rPr>
        <w:t xml:space="preserve"> v t</w:t>
      </w:r>
      <w:r w:rsidR="00F6253B">
        <w:rPr>
          <w:lang w:val="sl-SI"/>
        </w:rPr>
        <w:t>ednu, zagotavlja gotovinsko plač</w:t>
      </w:r>
      <w:r w:rsidRPr="00DC1C49">
        <w:rPr>
          <w:lang w:val="sl-SI"/>
        </w:rPr>
        <w:t xml:space="preserve">evanje </w:t>
      </w:r>
      <w:r w:rsidR="00F6253B" w:rsidRPr="00DC1C49">
        <w:rPr>
          <w:lang w:val="sl-SI"/>
        </w:rPr>
        <w:t>plačilnih</w:t>
      </w:r>
      <w:r w:rsidR="00F6253B">
        <w:rPr>
          <w:lang w:val="sl-SI"/>
        </w:rPr>
        <w:t xml:space="preserve"> nalogov tudi v popoldanskem </w:t>
      </w:r>
      <w:r w:rsidR="00F6253B" w:rsidRPr="00EF0FF8">
        <w:rPr>
          <w:lang w:val="sl-SI"/>
        </w:rPr>
        <w:t>č</w:t>
      </w:r>
      <w:r w:rsidRPr="00EF0FF8">
        <w:rPr>
          <w:lang w:val="sl-SI"/>
        </w:rPr>
        <w:t>asu</w:t>
      </w:r>
      <w:r w:rsidR="0001626C" w:rsidRPr="00EF0FF8">
        <w:rPr>
          <w:lang w:val="sl-SI"/>
        </w:rPr>
        <w:t xml:space="preserve"> </w:t>
      </w:r>
      <w:r w:rsidR="00816CBF" w:rsidRPr="00EF0FF8">
        <w:rPr>
          <w:lang w:val="sl-SI"/>
        </w:rPr>
        <w:t xml:space="preserve">najmanj </w:t>
      </w:r>
      <w:r w:rsidR="0001626C" w:rsidRPr="00EF0FF8">
        <w:rPr>
          <w:lang w:val="sl-SI"/>
        </w:rPr>
        <w:t>do</w:t>
      </w:r>
      <w:r w:rsidR="0001626C">
        <w:rPr>
          <w:lang w:val="sl-SI"/>
        </w:rPr>
        <w:t xml:space="preserve"> 17. ure</w:t>
      </w:r>
      <w:r w:rsidRPr="00DC1C49">
        <w:rPr>
          <w:lang w:val="sl-SI"/>
        </w:rPr>
        <w:t>;</w:t>
      </w:r>
    </w:p>
    <w:p w14:paraId="4BA7430C" w14:textId="77777777" w:rsidR="00D8527C" w:rsidRPr="00DC1C49" w:rsidRDefault="0037355E">
      <w:pPr>
        <w:numPr>
          <w:ilvl w:val="0"/>
          <w:numId w:val="3"/>
        </w:numPr>
        <w:spacing w:after="275"/>
        <w:ind w:right="14" w:hanging="360"/>
        <w:rPr>
          <w:lang w:val="sl-SI"/>
        </w:rPr>
      </w:pPr>
      <w:r w:rsidRPr="00DC1C49">
        <w:rPr>
          <w:lang w:val="sl-SI"/>
        </w:rPr>
        <w:t xml:space="preserve">izvajanje gotovinskega </w:t>
      </w:r>
      <w:r w:rsidR="00F6253B" w:rsidRPr="00DC1C49">
        <w:rPr>
          <w:lang w:val="sl-SI"/>
        </w:rPr>
        <w:t>plačevanja</w:t>
      </w:r>
      <w:r w:rsidRPr="00DC1C49">
        <w:rPr>
          <w:lang w:val="sl-SI"/>
        </w:rPr>
        <w:t xml:space="preserve"> </w:t>
      </w:r>
      <w:r w:rsidR="00F6253B" w:rsidRPr="00DC1C49">
        <w:rPr>
          <w:lang w:val="sl-SI"/>
        </w:rPr>
        <w:t>plačilnih</w:t>
      </w:r>
      <w:r w:rsidRPr="00DC1C49">
        <w:rPr>
          <w:lang w:val="sl-SI"/>
        </w:rPr>
        <w:t xml:space="preserve"> nalogov pravnih oseb </w:t>
      </w:r>
      <w:r w:rsidR="00F6253B" w:rsidRPr="00DC1C49">
        <w:rPr>
          <w:lang w:val="sl-SI"/>
        </w:rPr>
        <w:t>vključenih</w:t>
      </w:r>
      <w:r w:rsidRPr="00DC1C49">
        <w:rPr>
          <w:lang w:val="sl-SI"/>
        </w:rPr>
        <w:t xml:space="preserve"> v pr</w:t>
      </w:r>
      <w:r w:rsidR="00F6253B">
        <w:rPr>
          <w:lang w:val="sl-SI"/>
        </w:rPr>
        <w:t>ojekt Mestne blagajne Mestne obč</w:t>
      </w:r>
      <w:r w:rsidR="0033379E">
        <w:rPr>
          <w:lang w:val="sl-SI"/>
        </w:rPr>
        <w:t>i</w:t>
      </w:r>
      <w:r w:rsidRPr="00DC1C49">
        <w:rPr>
          <w:lang w:val="sl-SI"/>
        </w:rPr>
        <w:t xml:space="preserve">ne Velenje na posameznem </w:t>
      </w:r>
      <w:r w:rsidR="00F6253B" w:rsidRPr="00DC1C49">
        <w:rPr>
          <w:lang w:val="sl-SI"/>
        </w:rPr>
        <w:t>vplačilnem</w:t>
      </w:r>
      <w:r w:rsidRPr="00DC1C49">
        <w:rPr>
          <w:lang w:val="sl-SI"/>
        </w:rPr>
        <w:t xml:space="preserve"> mestu (okencu) jasno </w:t>
      </w:r>
      <w:r w:rsidR="00F6253B" w:rsidRPr="00DC1C49">
        <w:rPr>
          <w:lang w:val="sl-SI"/>
        </w:rPr>
        <w:t>označi</w:t>
      </w:r>
      <w:r w:rsidRPr="00DC1C49">
        <w:rPr>
          <w:lang w:val="sl-SI"/>
        </w:rPr>
        <w:t xml:space="preserve"> z na</w:t>
      </w:r>
      <w:r w:rsidR="00F6253B">
        <w:rPr>
          <w:lang w:val="sl-SI"/>
        </w:rPr>
        <w:t>pisi »Mestna blagajna Mestne obči</w:t>
      </w:r>
      <w:r w:rsidRPr="00DC1C49">
        <w:rPr>
          <w:lang w:val="sl-SI"/>
        </w:rPr>
        <w:t>ne Velenje«;</w:t>
      </w:r>
    </w:p>
    <w:p w14:paraId="7AC16B9C" w14:textId="5A05C535" w:rsidR="00D8527C" w:rsidRPr="00DC1C49" w:rsidRDefault="00B06A53" w:rsidP="00B06A53">
      <w:pPr>
        <w:spacing w:after="263"/>
        <w:ind w:left="14" w:right="14"/>
        <w:rPr>
          <w:lang w:val="sl-SI"/>
        </w:rPr>
      </w:pPr>
      <w:r>
        <w:rPr>
          <w:lang w:val="sl-SI"/>
        </w:rPr>
        <w:t>P</w:t>
      </w:r>
      <w:r w:rsidR="00F6253B" w:rsidRPr="00DC1C49">
        <w:rPr>
          <w:lang w:val="sl-SI"/>
        </w:rPr>
        <w:t>lačila</w:t>
      </w:r>
      <w:r w:rsidR="00F6253B">
        <w:rPr>
          <w:lang w:val="sl-SI"/>
        </w:rPr>
        <w:t xml:space="preserve"> provizije so oprošč</w:t>
      </w:r>
      <w:r w:rsidR="0037355E" w:rsidRPr="00DC1C49">
        <w:rPr>
          <w:lang w:val="sl-SI"/>
        </w:rPr>
        <w:t xml:space="preserve">ene le </w:t>
      </w:r>
      <w:r w:rsidR="00F6253B" w:rsidRPr="00F6253B">
        <w:rPr>
          <w:lang w:val="sl-SI"/>
        </w:rPr>
        <w:t>fizič</w:t>
      </w:r>
      <w:r w:rsidR="0037355E" w:rsidRPr="00F6253B">
        <w:rPr>
          <w:lang w:val="sl-SI"/>
        </w:rPr>
        <w:t xml:space="preserve">ne </w:t>
      </w:r>
      <w:r w:rsidR="00F6253B">
        <w:rPr>
          <w:lang w:val="sl-SI"/>
        </w:rPr>
        <w:t>osebe s stalnim ali začasnim bivališč</w:t>
      </w:r>
      <w:r w:rsidR="0037355E" w:rsidRPr="00DC1C49">
        <w:rPr>
          <w:lang w:val="sl-SI"/>
        </w:rPr>
        <w:t>em v Mestni ob</w:t>
      </w:r>
      <w:r w:rsidR="00F6253B">
        <w:rPr>
          <w:lang w:val="sl-SI"/>
        </w:rPr>
        <w:t>či</w:t>
      </w:r>
      <w:r w:rsidR="0037355E" w:rsidRPr="00DC1C49">
        <w:rPr>
          <w:lang w:val="sl-SI"/>
        </w:rPr>
        <w:t>ni Velenje</w:t>
      </w:r>
      <w:r>
        <w:rPr>
          <w:lang w:val="sl-SI"/>
        </w:rPr>
        <w:t>.</w:t>
      </w:r>
    </w:p>
    <w:p w14:paraId="694A4B69" w14:textId="20DB5A94" w:rsidR="00D8527C" w:rsidRDefault="00B06A53" w:rsidP="00B06A53">
      <w:pPr>
        <w:ind w:right="14"/>
        <w:rPr>
          <w:lang w:val="sl-SI"/>
        </w:rPr>
      </w:pPr>
      <w:r>
        <w:rPr>
          <w:lang w:val="sl-SI"/>
        </w:rPr>
        <w:t>I</w:t>
      </w:r>
      <w:r w:rsidR="0037355E" w:rsidRPr="00DC1C49">
        <w:rPr>
          <w:lang w:val="sl-SI"/>
        </w:rPr>
        <w:t>zbrani ponudnik je dolžan vzpostaviti notranji sistem</w:t>
      </w:r>
      <w:r w:rsidR="00F6253B">
        <w:rPr>
          <w:lang w:val="sl-SI"/>
        </w:rPr>
        <w:t xml:space="preserve"> kontrole/nadzora, ki bo prepreč</w:t>
      </w:r>
      <w:r w:rsidR="0037355E" w:rsidRPr="00DC1C49">
        <w:rPr>
          <w:lang w:val="sl-SI"/>
        </w:rPr>
        <w:t>eval možnosti zlorab</w:t>
      </w:r>
      <w:r>
        <w:rPr>
          <w:lang w:val="sl-SI"/>
        </w:rPr>
        <w:t>.</w:t>
      </w:r>
    </w:p>
    <w:p w14:paraId="0BC755AD" w14:textId="77777777" w:rsidR="00B06A53" w:rsidRPr="00DC1C49" w:rsidRDefault="00B06A53" w:rsidP="00B06A53">
      <w:pPr>
        <w:ind w:right="14"/>
        <w:rPr>
          <w:lang w:val="sl-SI"/>
        </w:rPr>
      </w:pPr>
    </w:p>
    <w:p w14:paraId="35DEBAB8" w14:textId="26438193" w:rsidR="0057582C" w:rsidRDefault="00B06A53" w:rsidP="0057582C">
      <w:pPr>
        <w:spacing w:after="445"/>
        <w:ind w:right="14"/>
        <w:rPr>
          <w:lang w:val="sl-SI"/>
        </w:rPr>
      </w:pPr>
      <w:r>
        <w:rPr>
          <w:lang w:val="sl-SI"/>
        </w:rPr>
        <w:t>S</w:t>
      </w:r>
      <w:r w:rsidR="0037355E" w:rsidRPr="00DC1C49">
        <w:rPr>
          <w:lang w:val="sl-SI"/>
        </w:rPr>
        <w:t>redstva za plačilo storitev plačilnega prometa za proračun</w:t>
      </w:r>
      <w:r w:rsidR="009E0A02">
        <w:rPr>
          <w:lang w:val="sl-SI"/>
        </w:rPr>
        <w:t>ske uporabnike se zagotavljajo s</w:t>
      </w:r>
      <w:r w:rsidR="0037355E" w:rsidRPr="00DC1C49">
        <w:rPr>
          <w:lang w:val="sl-SI"/>
        </w:rPr>
        <w:t xml:space="preserve"> proračunsk</w:t>
      </w:r>
      <w:r w:rsidR="009E0A02">
        <w:rPr>
          <w:lang w:val="sl-SI"/>
        </w:rPr>
        <w:t>e</w:t>
      </w:r>
      <w:r w:rsidR="0037355E" w:rsidRPr="00DC1C49">
        <w:rPr>
          <w:lang w:val="sl-SI"/>
        </w:rPr>
        <w:t xml:space="preserve"> postavk</w:t>
      </w:r>
      <w:r w:rsidR="009E0A02">
        <w:rPr>
          <w:lang w:val="sl-SI"/>
        </w:rPr>
        <w:t>e</w:t>
      </w:r>
      <w:r w:rsidR="0037355E" w:rsidRPr="00DC1C49">
        <w:rPr>
          <w:lang w:val="sl-SI"/>
        </w:rPr>
        <w:t xml:space="preserve"> 40102002 Mestna blagajna — bančni stroški.</w:t>
      </w:r>
    </w:p>
    <w:p w14:paraId="2E052914" w14:textId="2AE38152" w:rsidR="0057582C" w:rsidRPr="0057582C" w:rsidRDefault="00F57508" w:rsidP="0057582C">
      <w:pPr>
        <w:spacing w:after="445"/>
        <w:ind w:right="14"/>
        <w:rPr>
          <w:lang w:val="sl-SI"/>
        </w:rPr>
      </w:pPr>
      <w:r>
        <w:rPr>
          <w:lang w:val="sl-SI"/>
        </w:rPr>
        <w:t>Dopušča se možnost, da izvajalec plačilnih storitev sklene ločeno pogodbeno razmerje s pravno osebo, ki sodeluje v projektu Mestne blagajne MOV.</w:t>
      </w:r>
    </w:p>
    <w:p w14:paraId="2D54F7EF" w14:textId="77777777" w:rsidR="00F57508" w:rsidRDefault="00F57508">
      <w:pPr>
        <w:spacing w:after="160"/>
        <w:ind w:left="0"/>
        <w:jc w:val="left"/>
        <w:rPr>
          <w:lang w:val="sl-SI"/>
        </w:rPr>
      </w:pPr>
      <w:r>
        <w:rPr>
          <w:lang w:val="sl-SI"/>
        </w:rPr>
        <w:br w:type="page"/>
      </w:r>
    </w:p>
    <w:p w14:paraId="30C7A6C8" w14:textId="5A5FEEB2" w:rsidR="00D8527C" w:rsidRPr="00DC1C49" w:rsidRDefault="00F6253B">
      <w:pPr>
        <w:spacing w:after="298"/>
        <w:ind w:left="269" w:right="14"/>
        <w:rPr>
          <w:lang w:val="sl-SI"/>
        </w:rPr>
      </w:pPr>
      <w:r>
        <w:rPr>
          <w:lang w:val="sl-SI"/>
        </w:rPr>
        <w:lastRenderedPageBreak/>
        <w:t>III</w:t>
      </w:r>
      <w:r w:rsidR="0001626C">
        <w:rPr>
          <w:lang w:val="sl-SI"/>
        </w:rPr>
        <w:t>. Navodila za pripravo ponudbe</w:t>
      </w:r>
      <w:r w:rsidR="0037355E" w:rsidRPr="00DC1C49">
        <w:rPr>
          <w:noProof/>
          <w:lang w:val="sl-SI" w:eastAsia="sl-SI"/>
        </w:rPr>
        <w:drawing>
          <wp:inline distT="0" distB="0" distL="0" distR="0" wp14:anchorId="08769B0A" wp14:editId="49267CF0">
            <wp:extent cx="3048" cy="3049"/>
            <wp:effectExtent l="0" t="0" r="0" b="0"/>
            <wp:docPr id="5723" name="Picture 5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" name="Picture 57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2417" w14:textId="77777777" w:rsidR="00D8527C" w:rsidRPr="00DC1C49" w:rsidRDefault="0037355E">
      <w:pPr>
        <w:spacing w:after="86"/>
        <w:ind w:left="648" w:right="14"/>
        <w:rPr>
          <w:lang w:val="sl-SI"/>
        </w:rPr>
      </w:pPr>
      <w:r w:rsidRPr="00DC1C49">
        <w:rPr>
          <w:lang w:val="sl-SI"/>
        </w:rPr>
        <w:t>Vabimo vas, da na predloženih obrazcih podate ponudbo:</w:t>
      </w:r>
    </w:p>
    <w:p w14:paraId="61B37399" w14:textId="77777777" w:rsidR="00D8527C" w:rsidRPr="00DC1C49" w:rsidRDefault="0037355E" w:rsidP="0001626C">
      <w:pPr>
        <w:numPr>
          <w:ilvl w:val="0"/>
          <w:numId w:val="4"/>
        </w:numPr>
        <w:spacing w:after="0"/>
        <w:ind w:right="14" w:hanging="355"/>
        <w:rPr>
          <w:lang w:val="sl-SI"/>
        </w:rPr>
      </w:pPr>
      <w:r w:rsidRPr="00DC1C49">
        <w:rPr>
          <w:lang w:val="sl-SI"/>
        </w:rPr>
        <w:t>vpišete ponudbeno ceno/provizijo za gotovinsko plačilo plačilnega naloga do 1.000,00 EUR. Skladna mora biti z ostalimi zahtevami razpisne dokumentacije ter izražena v evrih na dve decimalni mesti natančno. Ponudbena cena/provizija je enotna in fiksna ter dokončna do zaključka izvedbe javnega naročila, vsebovat</w:t>
      </w:r>
      <w:r w:rsidR="00CB5818">
        <w:rPr>
          <w:lang w:val="sl-SI"/>
        </w:rPr>
        <w:t>i pa mora vse stroške ponudnika;</w:t>
      </w:r>
    </w:p>
    <w:p w14:paraId="3C66AE7E" w14:textId="7CAC314A" w:rsidR="00D8527C" w:rsidRPr="00DC1C49" w:rsidRDefault="00D73792" w:rsidP="0001626C">
      <w:pPr>
        <w:numPr>
          <w:ilvl w:val="0"/>
          <w:numId w:val="4"/>
        </w:numPr>
        <w:spacing w:after="0"/>
        <w:ind w:right="14" w:hanging="355"/>
        <w:rPr>
          <w:lang w:val="sl-SI"/>
        </w:rPr>
      </w:pPr>
      <w:r>
        <w:rPr>
          <w:lang w:val="sl-SI"/>
        </w:rPr>
        <w:t>p</w:t>
      </w:r>
      <w:r w:rsidR="0037355E" w:rsidRPr="00DC1C49">
        <w:rPr>
          <w:lang w:val="sl-SI"/>
        </w:rPr>
        <w:t xml:space="preserve">onudba mora biti veljavna </w:t>
      </w:r>
      <w:r w:rsidR="007037DD">
        <w:rPr>
          <w:lang w:val="sl-SI"/>
        </w:rPr>
        <w:t xml:space="preserve">najmanj </w:t>
      </w:r>
      <w:r w:rsidR="0037355E" w:rsidRPr="00DC1C49">
        <w:rPr>
          <w:lang w:val="sl-SI"/>
        </w:rPr>
        <w:t xml:space="preserve">do </w:t>
      </w:r>
      <w:r w:rsidR="00EA5488">
        <w:rPr>
          <w:lang w:val="sl-SI"/>
        </w:rPr>
        <w:t xml:space="preserve">31. </w:t>
      </w:r>
      <w:r w:rsidR="00B06A53">
        <w:rPr>
          <w:lang w:val="sl-SI"/>
        </w:rPr>
        <w:t>12</w:t>
      </w:r>
      <w:r w:rsidR="00EA5488">
        <w:rPr>
          <w:lang w:val="sl-SI"/>
        </w:rPr>
        <w:t>. 202</w:t>
      </w:r>
      <w:r w:rsidR="00B06A53">
        <w:rPr>
          <w:lang w:val="sl-SI"/>
        </w:rPr>
        <w:t>3</w:t>
      </w:r>
      <w:r w:rsidR="00CB5818">
        <w:rPr>
          <w:lang w:val="sl-SI"/>
        </w:rPr>
        <w:t>;</w:t>
      </w:r>
    </w:p>
    <w:p w14:paraId="4A40DF8E" w14:textId="77777777" w:rsidR="00D8527C" w:rsidRPr="00DC1C49" w:rsidRDefault="00D73792" w:rsidP="0001626C">
      <w:pPr>
        <w:numPr>
          <w:ilvl w:val="0"/>
          <w:numId w:val="4"/>
        </w:numPr>
        <w:spacing w:after="0"/>
        <w:ind w:right="14" w:hanging="355"/>
        <w:rPr>
          <w:lang w:val="sl-SI"/>
        </w:rPr>
      </w:pPr>
      <w:r>
        <w:rPr>
          <w:lang w:val="sl-SI"/>
        </w:rPr>
        <w:t>s</w:t>
      </w:r>
      <w:r w:rsidR="0037355E" w:rsidRPr="00DC1C49">
        <w:rPr>
          <w:lang w:val="sl-SI"/>
        </w:rPr>
        <w:t>toritev se obračunava mesečno na podlagi izstavljenih računov</w:t>
      </w:r>
      <w:r w:rsidRPr="00D73792">
        <w:rPr>
          <w:lang w:val="sl-SI"/>
        </w:rPr>
        <w:t xml:space="preserve"> </w:t>
      </w:r>
      <w:r w:rsidRPr="00DC1C49">
        <w:rPr>
          <w:lang w:val="sl-SI"/>
        </w:rPr>
        <w:t>s priloženimi specifikacijami o opravljeni storitvi.</w:t>
      </w:r>
      <w:r w:rsidR="0037355E" w:rsidRPr="00DC1C49">
        <w:rPr>
          <w:lang w:val="sl-SI"/>
        </w:rPr>
        <w:t xml:space="preserve"> </w:t>
      </w:r>
      <w:r w:rsidR="00CB5818" w:rsidRPr="00DC1C49">
        <w:rPr>
          <w:lang w:val="sl-SI"/>
        </w:rPr>
        <w:t xml:space="preserve">Iz specifikacije mora biti razvidno število obdelanih plačilnih nalogov na posameznega prejemnika. </w:t>
      </w:r>
      <w:r>
        <w:rPr>
          <w:lang w:val="sl-SI"/>
        </w:rPr>
        <w:t xml:space="preserve">Rok plačila je 30. dan in prične teči naslednji dan od prejema računa. </w:t>
      </w:r>
      <w:r w:rsidR="0037355E" w:rsidRPr="00DC1C49">
        <w:rPr>
          <w:lang w:val="sl-SI"/>
        </w:rPr>
        <w:t>Plačila se izvršujejo</w:t>
      </w:r>
      <w:r>
        <w:rPr>
          <w:lang w:val="sl-SI"/>
        </w:rPr>
        <w:t xml:space="preserve"> na transakcijski račun naveden na računu. </w:t>
      </w:r>
      <w:r w:rsidR="0037355E" w:rsidRPr="00DC1C49">
        <w:rPr>
          <w:lang w:val="sl-SI"/>
        </w:rPr>
        <w:t xml:space="preserve"> </w:t>
      </w:r>
      <w:r w:rsidR="00CB5818">
        <w:rPr>
          <w:lang w:val="sl-SI"/>
        </w:rPr>
        <w:t>Račun se izda v e-obliki;</w:t>
      </w:r>
    </w:p>
    <w:p w14:paraId="1A0C7A7F" w14:textId="57336164" w:rsidR="00D8527C" w:rsidRPr="00962E83" w:rsidRDefault="008740AB" w:rsidP="00962E83">
      <w:pPr>
        <w:numPr>
          <w:ilvl w:val="0"/>
          <w:numId w:val="4"/>
        </w:numPr>
        <w:spacing w:after="0"/>
        <w:ind w:right="14" w:hanging="355"/>
        <w:rPr>
          <w:lang w:val="sl-SI"/>
        </w:rPr>
      </w:pPr>
      <w:r>
        <w:rPr>
          <w:lang w:val="sl-SI"/>
        </w:rPr>
        <w:t>n</w:t>
      </w:r>
      <w:r w:rsidR="0037355E" w:rsidRPr="00DC1C49">
        <w:rPr>
          <w:lang w:val="sl-SI"/>
        </w:rPr>
        <w:t xml:space="preserve">aročnik bo sklenil pogodbo s ponudnikom, ki bo ponudil najnižji znesek provizije za posamezen plačilni nalog po </w:t>
      </w:r>
      <w:r w:rsidR="00CB5818">
        <w:rPr>
          <w:lang w:val="sl-SI"/>
        </w:rPr>
        <w:t>ponudbi</w:t>
      </w:r>
      <w:r w:rsidR="0037355E" w:rsidRPr="00DC1C49"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0" wp14:anchorId="6493E6C4" wp14:editId="1908D668">
            <wp:simplePos x="0" y="0"/>
            <wp:positionH relativeFrom="page">
              <wp:posOffset>6608064</wp:posOffset>
            </wp:positionH>
            <wp:positionV relativeFrom="page">
              <wp:posOffset>5625164</wp:posOffset>
            </wp:positionV>
            <wp:extent cx="12192" cy="3049"/>
            <wp:effectExtent l="0" t="0" r="0" b="0"/>
            <wp:wrapSquare wrapText="bothSides"/>
            <wp:docPr id="5728" name="Picture 5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" name="Picture 57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55E" w:rsidRPr="00962E83">
        <w:rPr>
          <w:lang w:val="sl-SI"/>
        </w:rPr>
        <w:t>.</w:t>
      </w:r>
    </w:p>
    <w:p w14:paraId="6BC41ACC" w14:textId="77777777" w:rsidR="0001626C" w:rsidRPr="00DC1C49" w:rsidRDefault="0001626C" w:rsidP="0001626C">
      <w:pPr>
        <w:spacing w:after="0" w:line="265" w:lineRule="auto"/>
        <w:ind w:left="1358" w:right="14"/>
        <w:rPr>
          <w:lang w:val="sl-SI"/>
        </w:rPr>
      </w:pPr>
    </w:p>
    <w:p w14:paraId="5D44FAF2" w14:textId="06515F2A" w:rsidR="005E0536" w:rsidRPr="00EA5488" w:rsidRDefault="0037355E" w:rsidP="005E0536">
      <w:pPr>
        <w:spacing w:after="0"/>
        <w:ind w:left="720" w:right="14"/>
        <w:rPr>
          <w:lang w:val="sl-SI"/>
        </w:rPr>
      </w:pPr>
      <w:r w:rsidRPr="00DC1C49">
        <w:rPr>
          <w:lang w:val="sl-SI"/>
        </w:rPr>
        <w:t>IV. Ponudbo, ki mora vs</w:t>
      </w:r>
      <w:r w:rsidR="007037DD">
        <w:rPr>
          <w:lang w:val="sl-SI"/>
        </w:rPr>
        <w:t>ebovati izpolnjene obrazce (OBR 1</w:t>
      </w:r>
      <w:r w:rsidRPr="00DC1C49">
        <w:rPr>
          <w:lang w:val="sl-SI"/>
        </w:rPr>
        <w:t>, 2, 3</w:t>
      </w:r>
      <w:r w:rsidR="007271E7">
        <w:rPr>
          <w:lang w:val="sl-SI"/>
        </w:rPr>
        <w:t xml:space="preserve"> in</w:t>
      </w:r>
      <w:r w:rsidRPr="00DC1C49">
        <w:rPr>
          <w:lang w:val="sl-SI"/>
        </w:rPr>
        <w:t xml:space="preserve"> 4</w:t>
      </w:r>
      <w:r w:rsidR="00EF0FF8">
        <w:rPr>
          <w:lang w:val="sl-SI"/>
        </w:rPr>
        <w:t xml:space="preserve"> </w:t>
      </w:r>
      <w:r w:rsidRPr="00DC1C49">
        <w:rPr>
          <w:lang w:val="sl-SI"/>
        </w:rPr>
        <w:t>podpisane in žigosane), poš</w:t>
      </w:r>
      <w:r w:rsidR="007037DD">
        <w:rPr>
          <w:lang w:val="sl-SI"/>
        </w:rPr>
        <w:t>l</w:t>
      </w:r>
      <w:r w:rsidR="0001626C">
        <w:rPr>
          <w:lang w:val="sl-SI"/>
        </w:rPr>
        <w:t xml:space="preserve">jete </w:t>
      </w:r>
      <w:r w:rsidRPr="00DC1C49">
        <w:rPr>
          <w:lang w:val="sl-SI"/>
        </w:rPr>
        <w:t>po pošti na naslov: Mestna občina Velenje, Titov trg 1, 3320 Velenje ali oddate osebno v sprejemno pisarno Mestne občine Velenje, Titov trg 1, Velenje</w:t>
      </w:r>
      <w:r w:rsidR="0001626C">
        <w:rPr>
          <w:lang w:val="sl-SI"/>
        </w:rPr>
        <w:t xml:space="preserve"> ali pošljete izpolnjene in podpisane obrazce v pdf obliki na e-naslov </w:t>
      </w:r>
      <w:hyperlink r:id="rId9" w:history="1">
        <w:r w:rsidR="00BF0285" w:rsidRPr="004B721A">
          <w:rPr>
            <w:rStyle w:val="Hiperpovezava"/>
            <w:lang w:val="sl-SI"/>
          </w:rPr>
          <w:t>lucija.koren@velenje.si</w:t>
        </w:r>
      </w:hyperlink>
      <w:r w:rsidR="00BF0285">
        <w:rPr>
          <w:lang w:val="sl-SI"/>
        </w:rPr>
        <w:t xml:space="preserve"> in </w:t>
      </w:r>
      <w:hyperlink r:id="rId10" w:history="1">
        <w:r w:rsidR="00BF0285" w:rsidRPr="004B721A">
          <w:rPr>
            <w:rStyle w:val="Hiperpovezava"/>
            <w:lang w:val="sl-SI"/>
          </w:rPr>
          <w:t>ponudbe@velenje.si</w:t>
        </w:r>
      </w:hyperlink>
      <w:r w:rsidRPr="00DC1C49">
        <w:rPr>
          <w:lang w:val="sl-SI"/>
        </w:rPr>
        <w:t>.</w:t>
      </w:r>
      <w:r w:rsidR="00BF0285">
        <w:rPr>
          <w:lang w:val="sl-SI"/>
        </w:rPr>
        <w:t xml:space="preserve"> </w:t>
      </w:r>
      <w:r w:rsidRPr="00DC1C49">
        <w:rPr>
          <w:lang w:val="sl-SI"/>
        </w:rPr>
        <w:t xml:space="preserve"> </w:t>
      </w:r>
      <w:r w:rsidR="005E0536" w:rsidRPr="00DC1C49">
        <w:rPr>
          <w:lang w:val="sl-SI"/>
        </w:rPr>
        <w:t xml:space="preserve">Na kuverti oziroma ovitku mora biti vidna oznaka </w:t>
      </w:r>
      <w:r w:rsidR="005E0536">
        <w:rPr>
          <w:lang w:val="sl-SI"/>
        </w:rPr>
        <w:t>»PONUDBA — NE ODPIRAJ«</w:t>
      </w:r>
      <w:r w:rsidR="005E0536" w:rsidRPr="00DC1C49">
        <w:rPr>
          <w:lang w:val="sl-SI"/>
        </w:rPr>
        <w:t xml:space="preserve"> z navedbo: </w:t>
      </w:r>
      <w:r w:rsidR="005E0536">
        <w:rPr>
          <w:lang w:val="sl-SI"/>
        </w:rPr>
        <w:t>»</w:t>
      </w:r>
      <w:r w:rsidR="005E0536" w:rsidRPr="00DC1C49">
        <w:rPr>
          <w:lang w:val="sl-SI"/>
        </w:rPr>
        <w:t xml:space="preserve">lzbor izvajalca plačilnega prometa </w:t>
      </w:r>
      <w:r w:rsidR="005E0536">
        <w:rPr>
          <w:lang w:val="sl-SI"/>
        </w:rPr>
        <w:t xml:space="preserve">Mestne blagajne MOV </w:t>
      </w:r>
      <w:r w:rsidR="00B06A53">
        <w:rPr>
          <w:lang w:val="sl-SI"/>
        </w:rPr>
        <w:t>2024</w:t>
      </w:r>
      <w:r w:rsidR="005E0536">
        <w:rPr>
          <w:lang w:val="sl-SI"/>
        </w:rPr>
        <w:t>«</w:t>
      </w:r>
      <w:r w:rsidR="005E0536" w:rsidRPr="00DC1C49">
        <w:rPr>
          <w:lang w:val="sl-SI"/>
        </w:rPr>
        <w:t xml:space="preserve">. Kuverta oziroma ovitek mora biti zapečaten, na </w:t>
      </w:r>
      <w:r w:rsidR="005E0536" w:rsidRPr="00EA5488">
        <w:rPr>
          <w:lang w:val="sl-SI"/>
        </w:rPr>
        <w:t>hrbtni strani mora biti naslov pošiljatelja.</w:t>
      </w:r>
    </w:p>
    <w:p w14:paraId="3A5BF30D" w14:textId="0B18E6FE" w:rsidR="00E10400" w:rsidRDefault="00E10400" w:rsidP="005E0536">
      <w:pPr>
        <w:spacing w:after="0"/>
        <w:ind w:left="720" w:right="14"/>
        <w:rPr>
          <w:lang w:val="sl-SI"/>
        </w:rPr>
      </w:pPr>
      <w:r w:rsidRPr="00EA5488">
        <w:rPr>
          <w:lang w:val="sl-SI"/>
        </w:rPr>
        <w:t xml:space="preserve">V primeru pošiljanja po e-pošti, mora zadeva vsebovati oznako »PONUDBA — NE ODPIRAJ: lzbor izvajalca plačilnega prometa Mestne blagajne MOV </w:t>
      </w:r>
      <w:r w:rsidR="00B06A53" w:rsidRPr="007271E7">
        <w:rPr>
          <w:lang w:val="sl-SI"/>
        </w:rPr>
        <w:t>2024</w:t>
      </w:r>
      <w:r w:rsidR="00BF0285" w:rsidRPr="007271E7">
        <w:rPr>
          <w:lang w:val="sl-SI"/>
        </w:rPr>
        <w:t xml:space="preserve"> JN-0</w:t>
      </w:r>
      <w:r w:rsidR="006136C7" w:rsidRPr="007271E7">
        <w:rPr>
          <w:lang w:val="sl-SI"/>
        </w:rPr>
        <w:t>732</w:t>
      </w:r>
      <w:r w:rsidR="00BF0285" w:rsidRPr="007271E7">
        <w:rPr>
          <w:lang w:val="sl-SI"/>
        </w:rPr>
        <w:t>/202</w:t>
      </w:r>
      <w:r w:rsidR="00B06A53" w:rsidRPr="007271E7">
        <w:rPr>
          <w:lang w:val="sl-SI"/>
        </w:rPr>
        <w:t>3</w:t>
      </w:r>
      <w:r w:rsidRPr="00EA5488">
        <w:rPr>
          <w:lang w:val="sl-SI"/>
        </w:rPr>
        <w:t>«.</w:t>
      </w:r>
    </w:p>
    <w:p w14:paraId="74880B18" w14:textId="77777777" w:rsidR="005E0536" w:rsidRDefault="005E0536" w:rsidP="005E0536">
      <w:pPr>
        <w:spacing w:after="0"/>
        <w:ind w:left="14" w:right="14"/>
        <w:rPr>
          <w:lang w:val="sl-SI"/>
        </w:rPr>
      </w:pPr>
    </w:p>
    <w:p w14:paraId="221E7B9A" w14:textId="6AE91EEF" w:rsidR="005E0536" w:rsidRPr="00DC1C49" w:rsidRDefault="0037355E" w:rsidP="005E0536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 xml:space="preserve">Za pravočasno oddano ponudbo se šteje ponudba, ki </w:t>
      </w:r>
      <w:r w:rsidR="0001626C">
        <w:rPr>
          <w:lang w:val="sl-SI"/>
        </w:rPr>
        <w:t>prispe naročniku</w:t>
      </w:r>
      <w:r w:rsidRPr="00DC1C49">
        <w:rPr>
          <w:lang w:val="sl-SI"/>
        </w:rPr>
        <w:t xml:space="preserve"> do </w:t>
      </w:r>
      <w:r w:rsidR="00BD2918">
        <w:rPr>
          <w:lang w:val="sl-SI"/>
        </w:rPr>
        <w:t>13</w:t>
      </w:r>
      <w:r w:rsidR="00B06A53">
        <w:rPr>
          <w:lang w:val="sl-SI"/>
        </w:rPr>
        <w:t>.</w:t>
      </w:r>
      <w:r w:rsidR="00BD2918">
        <w:rPr>
          <w:lang w:val="sl-SI"/>
        </w:rPr>
        <w:t xml:space="preserve"> 11.</w:t>
      </w:r>
      <w:r w:rsidR="00B06A53">
        <w:rPr>
          <w:lang w:val="sl-SI"/>
        </w:rPr>
        <w:t xml:space="preserve"> 2023</w:t>
      </w:r>
      <w:r w:rsidR="007037DD">
        <w:rPr>
          <w:lang w:val="sl-SI"/>
        </w:rPr>
        <w:t>, do 1</w:t>
      </w:r>
      <w:r w:rsidR="00B06A53">
        <w:rPr>
          <w:lang w:val="sl-SI"/>
        </w:rPr>
        <w:t>6</w:t>
      </w:r>
      <w:r w:rsidR="007037DD">
        <w:rPr>
          <w:lang w:val="sl-SI"/>
        </w:rPr>
        <w:t>. ure</w:t>
      </w:r>
      <w:r w:rsidRPr="00DC1C49">
        <w:rPr>
          <w:lang w:val="sl-SI"/>
        </w:rPr>
        <w:t>. Ponudbe, oddane po tem roku, bo naročnik štel za prepozne in jih neodprte vrnil pošiljatelju.</w:t>
      </w:r>
      <w:r w:rsidR="005E0536" w:rsidRPr="005E0536">
        <w:rPr>
          <w:lang w:val="sl-SI"/>
        </w:rPr>
        <w:t xml:space="preserve"> </w:t>
      </w:r>
    </w:p>
    <w:p w14:paraId="06787B5F" w14:textId="77777777" w:rsidR="00D8527C" w:rsidRDefault="00D8527C" w:rsidP="0001626C">
      <w:pPr>
        <w:spacing w:after="0"/>
        <w:ind w:left="691" w:right="14" w:hanging="413"/>
        <w:rPr>
          <w:lang w:val="sl-SI"/>
        </w:rPr>
      </w:pPr>
    </w:p>
    <w:p w14:paraId="5721965F" w14:textId="51C79A52" w:rsidR="005E0536" w:rsidRPr="007271E7" w:rsidRDefault="005E0536" w:rsidP="0001626C">
      <w:pPr>
        <w:spacing w:after="0"/>
        <w:ind w:left="14" w:right="14"/>
        <w:rPr>
          <w:color w:val="auto"/>
          <w:lang w:val="sl-SI"/>
        </w:rPr>
      </w:pPr>
      <w:r w:rsidRPr="005E0536">
        <w:rPr>
          <w:lang w:val="sl-SI"/>
        </w:rPr>
        <w:t>Občina si pridržuje pravico, da po lastni presoji sprejme ali zavrne katero koli ponudbo,</w:t>
      </w:r>
      <w:r w:rsidR="002E64E5">
        <w:rPr>
          <w:lang w:val="sl-SI"/>
        </w:rPr>
        <w:t xml:space="preserve"> ki ne izpolnjuje pogojev</w:t>
      </w:r>
      <w:r w:rsidRPr="005E0536">
        <w:rPr>
          <w:lang w:val="sl-SI"/>
        </w:rPr>
        <w:t xml:space="preserve">, vključno s tem, da ne sprejme nobene ponudbe, ali pa da v primeru neprimernosti ponudb </w:t>
      </w:r>
      <w:r w:rsidRPr="007271E7">
        <w:rPr>
          <w:color w:val="auto"/>
          <w:lang w:val="sl-SI"/>
        </w:rPr>
        <w:t>najugodnejšima/m ponudnicama/m posreduje vabilo, da spremenita/jo oz. dopolnita/jo ponudbo skladno z minimalnimi pričakovanji občine.</w:t>
      </w:r>
      <w:r w:rsidR="00BF16F1" w:rsidRPr="007271E7">
        <w:rPr>
          <w:color w:val="auto"/>
          <w:lang w:val="sl-SI"/>
        </w:rPr>
        <w:t xml:space="preserve"> Pogodbeno razmerje se lahko medsebojno uskladi</w:t>
      </w:r>
      <w:r w:rsidR="00C12755" w:rsidRPr="007271E7">
        <w:rPr>
          <w:color w:val="auto"/>
          <w:lang w:val="sl-SI"/>
        </w:rPr>
        <w:t xml:space="preserve">, upoštevajoč zakonske predpise, ki zavezujejo Mestno občino Velenje. </w:t>
      </w:r>
    </w:p>
    <w:p w14:paraId="3E929074" w14:textId="7404435B" w:rsidR="008D1665" w:rsidRDefault="0037355E" w:rsidP="008D1665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Kontaktna oseba naročnika za dodatne informacije je Lucija Kor</w:t>
      </w:r>
      <w:r w:rsidR="00CB5818">
        <w:rPr>
          <w:lang w:val="sl-SI"/>
        </w:rPr>
        <w:t>en</w:t>
      </w:r>
      <w:r w:rsidRPr="00DC1C49">
        <w:rPr>
          <w:lang w:val="sl-SI"/>
        </w:rPr>
        <w:t xml:space="preserve">, telefonska številka: 03 8961 574, elektronski naslov </w:t>
      </w:r>
      <w:hyperlink r:id="rId11" w:history="1">
        <w:r w:rsidR="00CB5818" w:rsidRPr="008F4201">
          <w:rPr>
            <w:rStyle w:val="Hiperpovezava"/>
            <w:lang w:val="sl-SI"/>
          </w:rPr>
          <w:t>lucija.koren@velenje.si</w:t>
        </w:r>
      </w:hyperlink>
      <w:r w:rsidRPr="00DC1C49">
        <w:rPr>
          <w:lang w:val="sl-SI"/>
        </w:rPr>
        <w:t>.</w:t>
      </w:r>
    </w:p>
    <w:p w14:paraId="17BC9918" w14:textId="77777777" w:rsidR="008D1665" w:rsidRDefault="008D1665" w:rsidP="008D1665">
      <w:pPr>
        <w:spacing w:after="0"/>
        <w:ind w:left="14" w:right="14"/>
        <w:rPr>
          <w:lang w:val="sl-SI"/>
        </w:rPr>
      </w:pPr>
    </w:p>
    <w:p w14:paraId="686178D9" w14:textId="77777777" w:rsidR="00EF0FF8" w:rsidRDefault="00EF0FF8" w:rsidP="005E0536">
      <w:pPr>
        <w:spacing w:after="0"/>
        <w:ind w:left="542" w:right="1915"/>
        <w:rPr>
          <w:lang w:val="sl-SI"/>
        </w:rPr>
      </w:pPr>
    </w:p>
    <w:p w14:paraId="7F43E2FC" w14:textId="7C6C78C1" w:rsidR="00D8527C" w:rsidRPr="00DC1C49" w:rsidRDefault="0037355E" w:rsidP="005E0536">
      <w:pPr>
        <w:spacing w:after="0"/>
        <w:ind w:left="542" w:right="1915"/>
        <w:rPr>
          <w:lang w:val="sl-SI"/>
        </w:rPr>
      </w:pPr>
      <w:r w:rsidRPr="00DC1C49">
        <w:rPr>
          <w:lang w:val="sl-SI"/>
        </w:rPr>
        <w:t>Priloge:</w:t>
      </w:r>
    </w:p>
    <w:p w14:paraId="6A67CD30" w14:textId="31956D7F" w:rsidR="00D8527C" w:rsidRPr="00F50FC0" w:rsidRDefault="0037355E" w:rsidP="005E0536">
      <w:pPr>
        <w:numPr>
          <w:ilvl w:val="0"/>
          <w:numId w:val="5"/>
        </w:numPr>
        <w:spacing w:after="0"/>
        <w:ind w:right="965" w:hanging="355"/>
        <w:rPr>
          <w:lang w:val="sl-SI"/>
        </w:rPr>
      </w:pPr>
      <w:r w:rsidRPr="00F50FC0">
        <w:rPr>
          <w:lang w:val="sl-SI"/>
        </w:rPr>
        <w:t>Po</w:t>
      </w:r>
      <w:r w:rsidR="00CB5818" w:rsidRPr="00F50FC0">
        <w:rPr>
          <w:lang w:val="sl-SI"/>
        </w:rPr>
        <w:t>datki ponudnik</w:t>
      </w:r>
      <w:r w:rsidRPr="00F50FC0">
        <w:rPr>
          <w:lang w:val="sl-SI"/>
        </w:rPr>
        <w:t>a (OBR</w:t>
      </w:r>
      <w:r w:rsidR="00CB5818" w:rsidRPr="00F50FC0">
        <w:rPr>
          <w:lang w:val="sl-SI"/>
        </w:rPr>
        <w:t>-1</w:t>
      </w:r>
      <w:r w:rsidRPr="00F50FC0">
        <w:rPr>
          <w:lang w:val="sl-SI"/>
        </w:rPr>
        <w:t>),</w:t>
      </w:r>
    </w:p>
    <w:p w14:paraId="2B379D28" w14:textId="77777777" w:rsidR="00D8527C" w:rsidRPr="00F50FC0" w:rsidRDefault="00B7029F">
      <w:pPr>
        <w:numPr>
          <w:ilvl w:val="0"/>
          <w:numId w:val="5"/>
        </w:numPr>
        <w:ind w:right="965" w:hanging="355"/>
        <w:rPr>
          <w:lang w:val="sl-SI"/>
        </w:rPr>
      </w:pPr>
      <w:r w:rsidRPr="00F50FC0">
        <w:rPr>
          <w:lang w:val="sl-SI"/>
        </w:rPr>
        <w:t>Ponudba</w:t>
      </w:r>
      <w:r w:rsidR="0037355E" w:rsidRPr="00F50FC0">
        <w:rPr>
          <w:lang w:val="sl-SI"/>
        </w:rPr>
        <w:t xml:space="preserve"> (OBR-2),</w:t>
      </w:r>
    </w:p>
    <w:p w14:paraId="0F94BE88" w14:textId="77777777" w:rsidR="00D8527C" w:rsidRPr="00F50FC0" w:rsidRDefault="0037355E">
      <w:pPr>
        <w:numPr>
          <w:ilvl w:val="0"/>
          <w:numId w:val="5"/>
        </w:numPr>
        <w:ind w:right="965" w:hanging="355"/>
        <w:rPr>
          <w:lang w:val="sl-SI"/>
        </w:rPr>
      </w:pPr>
      <w:r w:rsidRPr="00F50FC0">
        <w:rPr>
          <w:lang w:val="sl-SI"/>
        </w:rPr>
        <w:t>lzjava o izpolnjevanju pogojev (OBR-3),</w:t>
      </w:r>
    </w:p>
    <w:p w14:paraId="585E2752" w14:textId="12972A76" w:rsidR="0036606E" w:rsidRDefault="00BD2918" w:rsidP="0036606E">
      <w:pPr>
        <w:numPr>
          <w:ilvl w:val="0"/>
          <w:numId w:val="5"/>
        </w:numPr>
        <w:ind w:right="965" w:hanging="355"/>
        <w:rPr>
          <w:lang w:val="sl-SI"/>
        </w:rPr>
      </w:pPr>
      <w:r w:rsidRPr="00BD2918">
        <w:rPr>
          <w:lang w:val="sl-SI"/>
        </w:rPr>
        <w:t xml:space="preserve">Izjava o lastništvu ponudnika </w:t>
      </w:r>
      <w:r w:rsidR="0037355E" w:rsidRPr="00F50FC0">
        <w:rPr>
          <w:lang w:val="sl-SI"/>
        </w:rPr>
        <w:t>(OBR-4)</w:t>
      </w:r>
      <w:r>
        <w:rPr>
          <w:lang w:val="sl-SI"/>
        </w:rPr>
        <w:t>.</w:t>
      </w:r>
    </w:p>
    <w:p w14:paraId="2F174C4F" w14:textId="77777777" w:rsidR="0036606E" w:rsidRDefault="0036606E">
      <w:pPr>
        <w:spacing w:after="160"/>
        <w:ind w:left="0"/>
        <w:jc w:val="left"/>
        <w:rPr>
          <w:lang w:val="sl-SI"/>
        </w:rPr>
      </w:pPr>
    </w:p>
    <w:p w14:paraId="2BD72C2C" w14:textId="77777777" w:rsidR="0036606E" w:rsidRPr="00DC1C49" w:rsidRDefault="0036606E" w:rsidP="0036606E">
      <w:pPr>
        <w:ind w:right="965"/>
        <w:rPr>
          <w:lang w:val="sl-SI"/>
        </w:rPr>
      </w:pPr>
    </w:p>
    <w:p w14:paraId="78C653AC" w14:textId="77777777" w:rsidR="00497256" w:rsidRDefault="0037355E" w:rsidP="00497256">
      <w:pPr>
        <w:spacing w:after="398" w:line="265" w:lineRule="auto"/>
        <w:ind w:left="10" w:right="-15" w:hanging="10"/>
        <w:jc w:val="right"/>
        <w:rPr>
          <w:lang w:val="sl-SI"/>
        </w:rPr>
      </w:pPr>
      <w:r w:rsidRPr="00DC1C49">
        <w:rPr>
          <w:sz w:val="24"/>
          <w:lang w:val="sl-SI"/>
        </w:rPr>
        <w:lastRenderedPageBreak/>
        <w:t>OBR-1</w:t>
      </w:r>
    </w:p>
    <w:p w14:paraId="622432C6" w14:textId="77777777" w:rsidR="00B7029F" w:rsidRPr="00B7029F" w:rsidRDefault="00B7029F" w:rsidP="00B7029F">
      <w:pPr>
        <w:pStyle w:val="Naslov1"/>
        <w:spacing w:after="0"/>
        <w:ind w:left="0"/>
        <w:rPr>
          <w:b/>
          <w:sz w:val="24"/>
          <w:szCs w:val="24"/>
          <w:lang w:val="sl-SI"/>
        </w:rPr>
      </w:pPr>
      <w:r w:rsidRPr="00B7029F">
        <w:rPr>
          <w:b/>
          <w:sz w:val="24"/>
          <w:szCs w:val="24"/>
          <w:lang w:val="sl-SI"/>
        </w:rPr>
        <w:t>PODATKI PONUDNIKA</w:t>
      </w:r>
    </w:p>
    <w:p w14:paraId="21BCC1E7" w14:textId="77777777" w:rsidR="00B7029F" w:rsidRDefault="00B7029F" w:rsidP="00EF0FF8">
      <w:pPr>
        <w:spacing w:after="0" w:line="265" w:lineRule="auto"/>
        <w:ind w:left="10" w:right="-15" w:hanging="10"/>
        <w:jc w:val="right"/>
        <w:rPr>
          <w:lang w:val="sl-SI"/>
        </w:rPr>
      </w:pPr>
    </w:p>
    <w:p w14:paraId="19520479" w14:textId="77777777" w:rsidR="00EF0FF8" w:rsidRDefault="00EF0FF8" w:rsidP="00EF0FF8">
      <w:pPr>
        <w:spacing w:after="0"/>
        <w:ind w:left="14" w:right="14"/>
        <w:rPr>
          <w:lang w:val="sl-SI"/>
        </w:rPr>
      </w:pPr>
    </w:p>
    <w:p w14:paraId="61678AF1" w14:textId="5171E459" w:rsidR="00D8527C" w:rsidRPr="00DC1C49" w:rsidRDefault="00F50FC0" w:rsidP="00EF0FF8">
      <w:pPr>
        <w:spacing w:after="0"/>
        <w:ind w:left="14" w:right="14"/>
        <w:rPr>
          <w:lang w:val="sl-SI"/>
        </w:rPr>
      </w:pPr>
      <w:r>
        <w:rPr>
          <w:lang w:val="sl-SI"/>
        </w:rPr>
        <w:t>Naziv ponudnika</w:t>
      </w:r>
    </w:p>
    <w:p w14:paraId="5C4A1917" w14:textId="77777777" w:rsidR="00D8527C" w:rsidRPr="00DC1C49" w:rsidRDefault="0036606E" w:rsidP="00EF0FF8">
      <w:pPr>
        <w:spacing w:after="0"/>
        <w:ind w:left="29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21B16385" w14:textId="77777777" w:rsidR="007037DD" w:rsidRDefault="007037DD" w:rsidP="00EF0FF8">
      <w:pPr>
        <w:spacing w:after="0"/>
        <w:ind w:left="14" w:right="14"/>
        <w:rPr>
          <w:lang w:val="sl-SI"/>
        </w:rPr>
      </w:pPr>
    </w:p>
    <w:p w14:paraId="2D43A8D4" w14:textId="77777777" w:rsidR="00F50FC0" w:rsidRDefault="00F50FC0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Naslov</w:t>
      </w:r>
    </w:p>
    <w:p w14:paraId="6D06E7DC" w14:textId="77777777" w:rsidR="00F50FC0" w:rsidRPr="00DC1C49" w:rsidRDefault="00F50FC0" w:rsidP="00EF0FF8">
      <w:pPr>
        <w:spacing w:after="0"/>
        <w:ind w:left="5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3CF9DAF5" w14:textId="77777777" w:rsidR="00D8527C" w:rsidRPr="00DC1C49" w:rsidRDefault="0037355E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Zakoniti zastopnik</w:t>
      </w:r>
      <w:r w:rsidR="008A20EE">
        <w:rPr>
          <w:lang w:val="sl-SI"/>
        </w:rPr>
        <w:t>i</w:t>
      </w:r>
    </w:p>
    <w:p w14:paraId="5851C28B" w14:textId="77777777" w:rsidR="00D8527C" w:rsidRPr="00DC1C49" w:rsidRDefault="0036606E" w:rsidP="00EF0FF8">
      <w:pPr>
        <w:spacing w:after="0"/>
        <w:ind w:left="24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53A12AA8" w14:textId="77777777" w:rsidR="00D8527C" w:rsidRPr="00DC1C49" w:rsidRDefault="0037355E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ID za DDV: SI</w:t>
      </w:r>
    </w:p>
    <w:p w14:paraId="68EE58E7" w14:textId="77777777" w:rsidR="00D8527C" w:rsidRPr="00DC1C49" w:rsidRDefault="0036606E" w:rsidP="00EF0FF8">
      <w:pPr>
        <w:spacing w:after="0"/>
        <w:ind w:left="14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1AD58903" w14:textId="77777777" w:rsidR="00D8527C" w:rsidRPr="00DC1C49" w:rsidRDefault="0037355E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Matična številka</w:t>
      </w:r>
    </w:p>
    <w:p w14:paraId="0CF5EB92" w14:textId="77777777" w:rsidR="00D8527C" w:rsidRPr="00DC1C49" w:rsidRDefault="0036606E" w:rsidP="00EF0FF8">
      <w:pPr>
        <w:spacing w:after="0"/>
        <w:ind w:left="14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515AEB59" w14:textId="77777777" w:rsidR="00F50FC0" w:rsidRDefault="00F50FC0" w:rsidP="00EF0FF8">
      <w:pPr>
        <w:spacing w:after="0"/>
        <w:ind w:left="14" w:right="14"/>
        <w:rPr>
          <w:lang w:val="sl-SI"/>
        </w:rPr>
      </w:pPr>
    </w:p>
    <w:p w14:paraId="2B871D6F" w14:textId="77777777" w:rsidR="00F50FC0" w:rsidRDefault="00F50FC0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Številka transakcijskega računa</w:t>
      </w:r>
    </w:p>
    <w:p w14:paraId="6393863E" w14:textId="77777777" w:rsidR="00F50FC0" w:rsidRPr="00DC1C49" w:rsidRDefault="00F50FC0" w:rsidP="00EF0FF8">
      <w:pPr>
        <w:spacing w:after="0"/>
        <w:ind w:left="0" w:right="-1771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2D91D98F" w14:textId="77777777" w:rsidR="007037DD" w:rsidRDefault="007037DD" w:rsidP="00EF0FF8">
      <w:pPr>
        <w:spacing w:after="0"/>
        <w:ind w:left="0" w:right="14"/>
        <w:rPr>
          <w:lang w:val="sl-SI"/>
        </w:rPr>
      </w:pPr>
    </w:p>
    <w:p w14:paraId="4F53FF0B" w14:textId="77777777" w:rsidR="00F50FC0" w:rsidRPr="00DC1C49" w:rsidRDefault="00F50FC0" w:rsidP="00EF0FF8">
      <w:pPr>
        <w:spacing w:after="0"/>
        <w:ind w:left="0" w:right="14"/>
        <w:rPr>
          <w:lang w:val="sl-SI"/>
        </w:rPr>
      </w:pPr>
      <w:r w:rsidRPr="00DC1C49">
        <w:rPr>
          <w:lang w:val="sl-SI"/>
        </w:rPr>
        <w:t>Kontaktna oseba</w:t>
      </w:r>
    </w:p>
    <w:p w14:paraId="21A412E2" w14:textId="77777777" w:rsidR="00F50FC0" w:rsidRPr="00DC1C49" w:rsidRDefault="00F50FC0" w:rsidP="00EF0FF8">
      <w:pPr>
        <w:spacing w:after="0"/>
        <w:ind w:left="-19" w:right="-1771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2E753B0C" w14:textId="77777777" w:rsidR="008D1665" w:rsidRDefault="008D1665" w:rsidP="00EF0FF8">
      <w:pPr>
        <w:spacing w:after="0"/>
        <w:ind w:left="14" w:right="14"/>
        <w:rPr>
          <w:lang w:val="sl-SI"/>
        </w:rPr>
      </w:pPr>
    </w:p>
    <w:p w14:paraId="6267181E" w14:textId="77777777" w:rsidR="00D8527C" w:rsidRDefault="0037355E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Številka telefona</w:t>
      </w:r>
      <w:r w:rsidR="00F50FC0">
        <w:rPr>
          <w:lang w:val="sl-SI"/>
        </w:rPr>
        <w:t xml:space="preserve"> kontaktne osebe</w:t>
      </w:r>
    </w:p>
    <w:p w14:paraId="5031FAA7" w14:textId="77777777" w:rsidR="00D8527C" w:rsidRPr="00DC1C49" w:rsidRDefault="0036606E" w:rsidP="00EF0FF8">
      <w:pPr>
        <w:spacing w:after="0"/>
        <w:ind w:left="0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2869B582" w14:textId="77777777" w:rsidR="00497256" w:rsidRDefault="00497256" w:rsidP="00EF0FF8">
      <w:pPr>
        <w:spacing w:after="0"/>
        <w:ind w:left="14" w:right="14"/>
        <w:rPr>
          <w:lang w:val="sl-SI"/>
        </w:rPr>
      </w:pPr>
    </w:p>
    <w:p w14:paraId="7A64F1B9" w14:textId="77777777" w:rsidR="00D8527C" w:rsidRPr="00DC1C49" w:rsidRDefault="0037355E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E-naslov kontaktne osebe</w:t>
      </w:r>
    </w:p>
    <w:p w14:paraId="70C5D052" w14:textId="308AA1E7" w:rsidR="00D8527C" w:rsidRPr="00DC1C49" w:rsidRDefault="0036606E" w:rsidP="00EF0FF8">
      <w:pPr>
        <w:spacing w:after="0"/>
        <w:ind w:left="-29" w:right="-1771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</w:t>
      </w:r>
    </w:p>
    <w:p w14:paraId="6FD5DF75" w14:textId="77777777" w:rsidR="008D1665" w:rsidRDefault="008D1665" w:rsidP="00EF0FF8">
      <w:pPr>
        <w:spacing w:after="0"/>
        <w:ind w:left="14" w:right="14"/>
        <w:rPr>
          <w:lang w:val="sl-SI"/>
        </w:rPr>
      </w:pPr>
    </w:p>
    <w:p w14:paraId="13436D66" w14:textId="77777777" w:rsidR="00D8527C" w:rsidRPr="00DC1C49" w:rsidRDefault="0037355E" w:rsidP="00EF0FF8">
      <w:pPr>
        <w:spacing w:after="0"/>
        <w:ind w:left="14" w:right="14"/>
        <w:rPr>
          <w:lang w:val="sl-SI"/>
        </w:rPr>
      </w:pPr>
      <w:r w:rsidRPr="00DC1C49">
        <w:rPr>
          <w:lang w:val="sl-SI"/>
        </w:rPr>
        <w:t>Odgovorna oseba za podpis pogodbe</w:t>
      </w:r>
    </w:p>
    <w:p w14:paraId="59872CC3" w14:textId="77777777" w:rsidR="00D8527C" w:rsidRPr="00DC1C49" w:rsidRDefault="0036606E" w:rsidP="00EF0FF8">
      <w:pPr>
        <w:spacing w:after="0"/>
        <w:ind w:left="-10" w:right="-1781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31CD1B6B" w14:textId="77777777" w:rsidR="00497256" w:rsidRDefault="00497256" w:rsidP="00EF0FF8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24A1A4E6" w14:textId="77777777" w:rsidR="00497256" w:rsidRDefault="00497256" w:rsidP="00EF0FF8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683FDAE7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74BDB777" w14:textId="77777777" w:rsidR="00497256" w:rsidRDefault="00C54492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  <w:r w:rsidRPr="00C54492">
        <w:rPr>
          <w:lang w:val="sl-SI"/>
        </w:rPr>
        <w:t>Obdelava osebnih podatkov je skladno z določili člena 6 Splošne uredbe EU o varstvu podatkov (GDPR, 2016/679) potrebna zaradi izvedbe postopka oddaje javnega naročila skladno z veljavnim Zakonom o javnem naročanju.</w:t>
      </w:r>
    </w:p>
    <w:p w14:paraId="2D34517C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4B26C243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28F7515E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32F95280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21DEB9B1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78866FD3" w14:textId="77777777" w:rsidR="00497256" w:rsidRDefault="00497256" w:rsidP="00497256">
      <w:pPr>
        <w:tabs>
          <w:tab w:val="center" w:pos="4591"/>
        </w:tabs>
        <w:spacing w:after="0"/>
        <w:ind w:left="0"/>
        <w:jc w:val="left"/>
        <w:rPr>
          <w:lang w:val="sl-SI"/>
        </w:rPr>
      </w:pPr>
    </w:p>
    <w:p w14:paraId="587CD827" w14:textId="77777777" w:rsidR="00D8527C" w:rsidRPr="00497256" w:rsidRDefault="0037355E" w:rsidP="00497256">
      <w:pPr>
        <w:tabs>
          <w:tab w:val="center" w:pos="4591"/>
        </w:tabs>
        <w:spacing w:after="0"/>
        <w:ind w:left="0"/>
        <w:jc w:val="left"/>
        <w:rPr>
          <w:b/>
          <w:lang w:val="sl-SI"/>
        </w:rPr>
      </w:pPr>
      <w:r w:rsidRPr="00497256">
        <w:rPr>
          <w:b/>
          <w:lang w:val="sl-SI"/>
        </w:rPr>
        <w:t>Datum:</w:t>
      </w:r>
      <w:r w:rsidRPr="00497256">
        <w:rPr>
          <w:b/>
          <w:lang w:val="sl-SI"/>
        </w:rPr>
        <w:tab/>
      </w:r>
      <w:r w:rsidR="0012700A" w:rsidRPr="00497256">
        <w:rPr>
          <w:b/>
          <w:lang w:val="sl-SI"/>
        </w:rPr>
        <w:t>Ž</w:t>
      </w:r>
      <w:r w:rsidRPr="00497256">
        <w:rPr>
          <w:b/>
          <w:lang w:val="sl-SI"/>
        </w:rPr>
        <w:t>ig in podpis odgovorne osebe ponudnika:</w:t>
      </w:r>
      <w:r w:rsidRPr="00497256">
        <w:rPr>
          <w:b/>
          <w:lang w:val="sl-SI"/>
        </w:rPr>
        <w:br w:type="page"/>
      </w:r>
    </w:p>
    <w:p w14:paraId="487D3C97" w14:textId="77777777" w:rsidR="00D8527C" w:rsidRPr="00DC1C49" w:rsidRDefault="0037355E">
      <w:pPr>
        <w:spacing w:after="159" w:line="265" w:lineRule="auto"/>
        <w:ind w:left="10" w:right="-15" w:hanging="10"/>
        <w:jc w:val="right"/>
        <w:rPr>
          <w:lang w:val="sl-SI"/>
        </w:rPr>
      </w:pPr>
      <w:r w:rsidRPr="00DC1C49">
        <w:rPr>
          <w:sz w:val="24"/>
          <w:lang w:val="sl-SI"/>
        </w:rPr>
        <w:lastRenderedPageBreak/>
        <w:t>OBR-2</w:t>
      </w:r>
    </w:p>
    <w:p w14:paraId="078A4054" w14:textId="77777777" w:rsidR="00D8527C" w:rsidRPr="00DC1C49" w:rsidRDefault="0037355E">
      <w:pPr>
        <w:ind w:left="14" w:right="14"/>
        <w:rPr>
          <w:lang w:val="sl-SI"/>
        </w:rPr>
      </w:pPr>
      <w:r w:rsidRPr="00DC1C49">
        <w:rPr>
          <w:lang w:val="sl-SI"/>
        </w:rPr>
        <w:t>Točen naziv in naslov ponudnika:</w:t>
      </w:r>
    </w:p>
    <w:p w14:paraId="5DD29754" w14:textId="77777777" w:rsidR="00D8527C" w:rsidRDefault="00D8527C">
      <w:pPr>
        <w:spacing w:after="206"/>
        <w:ind w:left="48"/>
        <w:jc w:val="left"/>
        <w:rPr>
          <w:lang w:val="sl-SI"/>
        </w:rPr>
      </w:pPr>
    </w:p>
    <w:p w14:paraId="73044FEC" w14:textId="77777777" w:rsidR="0012700A" w:rsidRPr="00DC1C49" w:rsidRDefault="0012700A">
      <w:pPr>
        <w:spacing w:after="206"/>
        <w:ind w:left="48"/>
        <w:jc w:val="left"/>
        <w:rPr>
          <w:lang w:val="sl-SI"/>
        </w:rPr>
      </w:pPr>
      <w:r>
        <w:rPr>
          <w:lang w:val="sl-SI"/>
        </w:rPr>
        <w:t>________________________________________________________________________________</w:t>
      </w:r>
    </w:p>
    <w:p w14:paraId="077B0BD8" w14:textId="77777777" w:rsidR="0012700A" w:rsidRDefault="0012700A" w:rsidP="0012700A">
      <w:pPr>
        <w:ind w:left="3235" w:right="2154"/>
        <w:rPr>
          <w:lang w:val="sl-SI"/>
        </w:rPr>
      </w:pPr>
    </w:p>
    <w:p w14:paraId="168221BB" w14:textId="77777777" w:rsidR="0012700A" w:rsidRDefault="0012700A" w:rsidP="0012700A">
      <w:pPr>
        <w:ind w:left="3235" w:right="2154"/>
        <w:rPr>
          <w:lang w:val="sl-SI"/>
        </w:rPr>
      </w:pPr>
    </w:p>
    <w:p w14:paraId="1954C89F" w14:textId="77777777" w:rsidR="00D8527C" w:rsidRPr="00DC1C49" w:rsidRDefault="0037355E" w:rsidP="0012700A">
      <w:pPr>
        <w:ind w:left="3235" w:right="2154"/>
        <w:rPr>
          <w:lang w:val="sl-SI"/>
        </w:rPr>
      </w:pPr>
      <w:r w:rsidRPr="00DC1C49">
        <w:rPr>
          <w:lang w:val="sl-SI"/>
        </w:rPr>
        <w:t>PONUDBA št.</w:t>
      </w:r>
      <w:r w:rsidR="0012700A">
        <w:rPr>
          <w:lang w:val="sl-SI"/>
        </w:rPr>
        <w:t xml:space="preserve"> ___________________</w:t>
      </w:r>
    </w:p>
    <w:p w14:paraId="64A12C63" w14:textId="77777777" w:rsidR="00D8527C" w:rsidRPr="00DC1C49" w:rsidRDefault="00D8527C">
      <w:pPr>
        <w:spacing w:after="309"/>
        <w:ind w:left="4435"/>
        <w:jc w:val="left"/>
        <w:rPr>
          <w:lang w:val="sl-SI"/>
        </w:rPr>
      </w:pPr>
    </w:p>
    <w:p w14:paraId="1630CDC0" w14:textId="77777777" w:rsidR="00D8527C" w:rsidRPr="00DC1C49" w:rsidRDefault="0037355E">
      <w:pPr>
        <w:spacing w:after="214"/>
        <w:ind w:left="14" w:right="14"/>
        <w:rPr>
          <w:lang w:val="sl-SI"/>
        </w:rPr>
      </w:pPr>
      <w:r w:rsidRPr="00DC1C49">
        <w:rPr>
          <w:lang w:val="sl-SI"/>
        </w:rPr>
        <w:t>Prijavljamo se na povabilo k oddaji ponudbe Mestne občine Velenje, Titov trg v, 3320 Velenje, za:</w:t>
      </w:r>
    </w:p>
    <w:p w14:paraId="6951F4EC" w14:textId="31FFF1EB" w:rsidR="00F50FC0" w:rsidRDefault="00F50FC0">
      <w:pPr>
        <w:ind w:left="14" w:right="14"/>
        <w:rPr>
          <w:b/>
          <w:u w:val="single" w:color="000000"/>
          <w:lang w:val="sl-SI"/>
        </w:rPr>
      </w:pPr>
      <w:r w:rsidRPr="00F50FC0">
        <w:rPr>
          <w:b/>
          <w:u w:val="single" w:color="000000"/>
          <w:lang w:val="sl-SI"/>
        </w:rPr>
        <w:t xml:space="preserve">Izvajanje plačilnega prometa Mestne blagajne Mestne občine Velenje </w:t>
      </w:r>
      <w:r w:rsidR="00223932">
        <w:rPr>
          <w:b/>
          <w:u w:val="single" w:color="000000"/>
          <w:lang w:val="sl-SI"/>
        </w:rPr>
        <w:t>v letu 2024</w:t>
      </w:r>
    </w:p>
    <w:p w14:paraId="082DE817" w14:textId="77777777" w:rsidR="00F50FC0" w:rsidRDefault="00F50FC0">
      <w:pPr>
        <w:ind w:left="14" w:right="14"/>
        <w:rPr>
          <w:b/>
          <w:u w:val="single" w:color="000000"/>
          <w:lang w:val="sl-SI"/>
        </w:rPr>
      </w:pPr>
    </w:p>
    <w:p w14:paraId="642D727A" w14:textId="77777777" w:rsidR="00D8527C" w:rsidRPr="00DC1C49" w:rsidRDefault="0037355E">
      <w:pPr>
        <w:ind w:left="14" w:right="14"/>
        <w:rPr>
          <w:lang w:val="sl-SI"/>
        </w:rPr>
      </w:pPr>
      <w:r w:rsidRPr="00DC1C49">
        <w:rPr>
          <w:lang w:val="sl-SI"/>
        </w:rPr>
        <w:t xml:space="preserve">Izjavljamo, da smo javno naročilo pripravljeni </w:t>
      </w:r>
      <w:r w:rsidR="0012700A">
        <w:rPr>
          <w:lang w:val="sl-SI"/>
        </w:rPr>
        <w:t xml:space="preserve"> izvajati</w:t>
      </w:r>
      <w:r w:rsidRPr="00DC1C49">
        <w:rPr>
          <w:lang w:val="sl-SI"/>
        </w:rPr>
        <w:t xml:space="preserve"> za:</w:t>
      </w:r>
    </w:p>
    <w:tbl>
      <w:tblPr>
        <w:tblStyle w:val="TableGrid"/>
        <w:tblW w:w="8752" w:type="dxa"/>
        <w:tblInd w:w="-36" w:type="dxa"/>
        <w:tblCellMar>
          <w:top w:w="24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4207"/>
        <w:gridCol w:w="858"/>
      </w:tblGrid>
      <w:tr w:rsidR="00D8527C" w:rsidRPr="00DC1C49" w14:paraId="68AFD578" w14:textId="77777777" w:rsidTr="0012700A">
        <w:trPr>
          <w:trHeight w:val="517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D8E08" w14:textId="77777777" w:rsidR="00D8527C" w:rsidRPr="00DC1C49" w:rsidRDefault="0037355E" w:rsidP="0012700A">
            <w:pPr>
              <w:ind w:firstLine="5"/>
              <w:rPr>
                <w:lang w:val="sl-SI"/>
              </w:rPr>
            </w:pPr>
            <w:r w:rsidRPr="00DC1C49">
              <w:rPr>
                <w:lang w:val="sl-SI"/>
              </w:rPr>
              <w:t>Končna cena na plačilni na</w:t>
            </w:r>
            <w:r w:rsidR="0012700A">
              <w:rPr>
                <w:lang w:val="sl-SI"/>
              </w:rPr>
              <w:t>l</w:t>
            </w:r>
            <w:r w:rsidRPr="00DC1C49">
              <w:rPr>
                <w:lang w:val="sl-SI"/>
              </w:rPr>
              <w:t>og (na dve decimalni mesti):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AF55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93556" w14:textId="77777777" w:rsidR="00D8527C" w:rsidRPr="00DC1C49" w:rsidRDefault="0037355E" w:rsidP="0012700A">
            <w:pPr>
              <w:ind w:left="22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EUR</w:t>
            </w:r>
          </w:p>
        </w:tc>
      </w:tr>
      <w:tr w:rsidR="00D8527C" w:rsidRPr="00DC1C49" w14:paraId="45ABB2E6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4365" w14:textId="77777777" w:rsidR="00D8527C" w:rsidRPr="00DC1C49" w:rsidRDefault="0037355E" w:rsidP="0012700A">
            <w:pPr>
              <w:ind w:left="24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Končna cena z besedo: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5B9F" w14:textId="77777777" w:rsidR="00D8527C" w:rsidRDefault="00D8527C" w:rsidP="0012700A">
            <w:pPr>
              <w:ind w:left="0"/>
              <w:jc w:val="left"/>
              <w:rPr>
                <w:lang w:val="sl-SI"/>
              </w:rPr>
            </w:pPr>
          </w:p>
          <w:p w14:paraId="4BDACC1C" w14:textId="77777777" w:rsidR="0012700A" w:rsidRPr="00DC1C49" w:rsidRDefault="0012700A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3700" w14:textId="77777777" w:rsidR="00D8527C" w:rsidRPr="00DC1C49" w:rsidRDefault="0037355E" w:rsidP="0012700A">
            <w:pPr>
              <w:ind w:left="22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EUR</w:t>
            </w:r>
          </w:p>
        </w:tc>
      </w:tr>
      <w:tr w:rsidR="00D8527C" w:rsidRPr="00DC1C49" w14:paraId="18027913" w14:textId="77777777" w:rsidTr="0012700A">
        <w:trPr>
          <w:trHeight w:val="223"/>
        </w:trPr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AE85C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10436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B6FF3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260D653A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B7F6E" w14:textId="77777777" w:rsidR="00D8527C" w:rsidRPr="00DC1C49" w:rsidRDefault="0037355E" w:rsidP="0012700A">
            <w:pPr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Rok izvedbe: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847B46" w14:textId="1177DA3A" w:rsidR="00D8527C" w:rsidRPr="00DC1C49" w:rsidRDefault="0037355E" w:rsidP="00915045">
            <w:pPr>
              <w:ind w:left="16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 xml:space="preserve">Od </w:t>
            </w:r>
            <w:r w:rsidR="00223932" w:rsidRPr="00223932">
              <w:rPr>
                <w:lang w:val="sl-SI"/>
              </w:rPr>
              <w:t>3. 1. 2024 do 31. 12. 2024</w:t>
            </w: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79FDE1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3917295D" w14:textId="77777777" w:rsidTr="0012700A">
        <w:trPr>
          <w:trHeight w:val="267"/>
        </w:trPr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1164B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12C3D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AF6B3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25F9E733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A3AF" w14:textId="77777777" w:rsidR="00D8527C" w:rsidRPr="00DC1C49" w:rsidRDefault="0037355E" w:rsidP="0012700A">
            <w:pPr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Plačilni pogoji: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654AD" w14:textId="77777777" w:rsidR="00D8527C" w:rsidRPr="00DC1C49" w:rsidRDefault="0037355E" w:rsidP="0012700A">
            <w:pPr>
              <w:ind w:left="1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30. dan</w:t>
            </w:r>
            <w:r w:rsidR="007F15CD">
              <w:rPr>
                <w:lang w:val="sl-SI"/>
              </w:rPr>
              <w:t xml:space="preserve"> in prične teči naslednji dan</w:t>
            </w:r>
            <w:r w:rsidRPr="00DC1C49">
              <w:rPr>
                <w:lang w:val="sl-SI"/>
              </w:rPr>
              <w:t xml:space="preserve"> od dneva prejema</w:t>
            </w:r>
            <w:r w:rsidR="00C54492">
              <w:rPr>
                <w:lang w:val="sl-SI"/>
              </w:rPr>
              <w:t xml:space="preserve"> pravilno izdanega</w:t>
            </w:r>
            <w:r w:rsidRPr="00DC1C49">
              <w:rPr>
                <w:lang w:val="sl-SI"/>
              </w:rPr>
              <w:t xml:space="preserve"> računa</w:t>
            </w: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6B6477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3236F900" w14:textId="77777777" w:rsidTr="0012700A">
        <w:trPr>
          <w:trHeight w:val="264"/>
        </w:trPr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74B51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160AF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6CF98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63884FDC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355E" w14:textId="77777777" w:rsidR="00D8527C" w:rsidRPr="00DC1C49" w:rsidRDefault="0037355E" w:rsidP="0012700A">
            <w:pPr>
              <w:ind w:left="0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Veljavnost ponudbe: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3B0BC0" w14:textId="336C7136" w:rsidR="00D8527C" w:rsidRPr="00DC1C49" w:rsidRDefault="00915045" w:rsidP="00EA5488">
            <w:pPr>
              <w:ind w:left="16"/>
              <w:jc w:val="left"/>
              <w:rPr>
                <w:lang w:val="sl-SI"/>
              </w:rPr>
            </w:pPr>
            <w:r>
              <w:rPr>
                <w:lang w:val="sl-SI"/>
              </w:rPr>
              <w:t xml:space="preserve">31. </w:t>
            </w:r>
            <w:r w:rsidR="00223932">
              <w:rPr>
                <w:lang w:val="sl-SI"/>
              </w:rPr>
              <w:t>12. 2023</w:t>
            </w: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3E8BDB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425ACF04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9C23" w14:textId="77777777" w:rsidR="00D8527C" w:rsidRPr="00DC1C49" w:rsidRDefault="0037355E" w:rsidP="0012700A">
            <w:pPr>
              <w:ind w:left="10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Lokacija mestne blagajne 1: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D62A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09163CC0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AA6A" w14:textId="77777777" w:rsidR="00D8527C" w:rsidRPr="00DC1C49" w:rsidRDefault="0037355E" w:rsidP="0012700A">
            <w:pPr>
              <w:ind w:left="5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Lokacija mestne blagajne 2: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A75CF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0D7B5C4C" w14:textId="77777777" w:rsidTr="0012700A">
        <w:trPr>
          <w:trHeight w:val="26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4E38" w14:textId="77777777" w:rsidR="00D8527C" w:rsidRPr="00DC1C49" w:rsidRDefault="0037355E" w:rsidP="0012700A">
            <w:pPr>
              <w:ind w:left="5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Lokacija mestne blagajne 3: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8438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7C3A869A" w14:textId="77777777" w:rsidTr="0012700A">
        <w:trPr>
          <w:trHeight w:val="2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62B33" w14:textId="77777777" w:rsidR="00D8527C" w:rsidRPr="00DC1C49" w:rsidRDefault="0037355E" w:rsidP="0012700A">
            <w:pPr>
              <w:ind w:left="5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Urnik mestne blagajne 1: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2349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4E1390AA" w14:textId="77777777" w:rsidTr="0012700A">
        <w:trPr>
          <w:trHeight w:val="267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AF0A" w14:textId="77777777" w:rsidR="00D8527C" w:rsidRPr="00DC1C49" w:rsidRDefault="0037355E" w:rsidP="0012700A">
            <w:pPr>
              <w:ind w:left="5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Urnik mestne blagajne 2: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9FE75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06694540" w14:textId="77777777" w:rsidTr="0012700A">
        <w:trPr>
          <w:trHeight w:val="26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B282" w14:textId="77777777" w:rsidR="00D8527C" w:rsidRPr="00DC1C49" w:rsidRDefault="0037355E" w:rsidP="0012700A">
            <w:pPr>
              <w:ind w:left="5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Urnik mestne blagajne 3: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FC84" w14:textId="77777777" w:rsidR="00D8527C" w:rsidRPr="00DC1C49" w:rsidRDefault="00D8527C" w:rsidP="0012700A">
            <w:pPr>
              <w:ind w:left="0"/>
              <w:jc w:val="left"/>
              <w:rPr>
                <w:lang w:val="sl-SI"/>
              </w:rPr>
            </w:pPr>
          </w:p>
        </w:tc>
      </w:tr>
      <w:tr w:rsidR="00D8527C" w:rsidRPr="00DC1C49" w14:paraId="6FB3A427" w14:textId="77777777" w:rsidTr="0012700A">
        <w:trPr>
          <w:trHeight w:val="267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9AF3" w14:textId="77777777" w:rsidR="00D8527C" w:rsidRPr="00DC1C49" w:rsidRDefault="0037355E" w:rsidP="00F50FC0">
            <w:pPr>
              <w:spacing w:after="0"/>
              <w:ind w:left="0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 xml:space="preserve">Število vplačilnih mest (najmanj </w:t>
            </w:r>
            <w:r w:rsidR="00F50FC0">
              <w:rPr>
                <w:lang w:val="sl-SI"/>
              </w:rPr>
              <w:t>3</w:t>
            </w:r>
            <w:r w:rsidRPr="00DC1C49">
              <w:rPr>
                <w:lang w:val="sl-SI"/>
              </w:rPr>
              <w:t>)</w:t>
            </w:r>
          </w:p>
        </w:tc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6146" w14:textId="77777777" w:rsidR="00D8527C" w:rsidRPr="00DC1C49" w:rsidRDefault="00D8527C">
            <w:pPr>
              <w:spacing w:after="160"/>
              <w:ind w:left="0"/>
              <w:jc w:val="left"/>
              <w:rPr>
                <w:lang w:val="sl-SI"/>
              </w:rPr>
            </w:pPr>
          </w:p>
        </w:tc>
      </w:tr>
    </w:tbl>
    <w:p w14:paraId="59AD5165" w14:textId="77777777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691878D0" w14:textId="77777777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6ADFBDB1" w14:textId="77777777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247D325A" w14:textId="77777777" w:rsidR="00D8527C" w:rsidRPr="00497256" w:rsidRDefault="0037355E">
      <w:pPr>
        <w:tabs>
          <w:tab w:val="center" w:pos="4668"/>
        </w:tabs>
        <w:ind w:left="0"/>
        <w:jc w:val="left"/>
        <w:rPr>
          <w:b/>
          <w:lang w:val="sl-SI"/>
        </w:rPr>
      </w:pPr>
      <w:r w:rsidRPr="00497256">
        <w:rPr>
          <w:b/>
          <w:lang w:val="sl-SI"/>
        </w:rPr>
        <w:t>Datum:</w:t>
      </w:r>
      <w:r w:rsidRPr="00497256">
        <w:rPr>
          <w:b/>
          <w:lang w:val="sl-SI"/>
        </w:rPr>
        <w:tab/>
        <w:t>Žig in podpis odgovorne osebe ponudnika:</w:t>
      </w:r>
    </w:p>
    <w:p w14:paraId="720174B1" w14:textId="77777777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3CE6ADE0" w14:textId="77777777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78A942B6" w14:textId="170CE209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64482731" w14:textId="3F147E48" w:rsidR="006971D7" w:rsidRDefault="006971D7">
      <w:pPr>
        <w:tabs>
          <w:tab w:val="center" w:pos="4668"/>
        </w:tabs>
        <w:ind w:left="0"/>
        <w:jc w:val="left"/>
        <w:rPr>
          <w:lang w:val="sl-SI"/>
        </w:rPr>
      </w:pPr>
    </w:p>
    <w:p w14:paraId="103D7730" w14:textId="77777777" w:rsidR="006971D7" w:rsidRDefault="006971D7">
      <w:pPr>
        <w:tabs>
          <w:tab w:val="center" w:pos="4668"/>
        </w:tabs>
        <w:ind w:left="0"/>
        <w:jc w:val="left"/>
        <w:rPr>
          <w:lang w:val="sl-SI"/>
        </w:rPr>
      </w:pPr>
    </w:p>
    <w:p w14:paraId="1071463E" w14:textId="77777777" w:rsidR="0012700A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64A07164" w14:textId="77777777" w:rsidR="0012700A" w:rsidRPr="00DC1C49" w:rsidRDefault="0012700A">
      <w:pPr>
        <w:tabs>
          <w:tab w:val="center" w:pos="4668"/>
        </w:tabs>
        <w:ind w:left="0"/>
        <w:jc w:val="left"/>
        <w:rPr>
          <w:lang w:val="sl-SI"/>
        </w:rPr>
      </w:pPr>
    </w:p>
    <w:p w14:paraId="7A2B045B" w14:textId="77777777" w:rsidR="00C22D7E" w:rsidRDefault="00C22D7E">
      <w:pPr>
        <w:tabs>
          <w:tab w:val="center" w:pos="7774"/>
        </w:tabs>
        <w:spacing w:after="213"/>
        <w:ind w:left="0"/>
        <w:jc w:val="left"/>
        <w:rPr>
          <w:lang w:val="sl-SI"/>
        </w:rPr>
      </w:pPr>
    </w:p>
    <w:p w14:paraId="5F532100" w14:textId="77777777" w:rsidR="00D8527C" w:rsidRPr="00DC1C49" w:rsidRDefault="0037355E">
      <w:pPr>
        <w:tabs>
          <w:tab w:val="center" w:pos="7774"/>
        </w:tabs>
        <w:spacing w:after="213"/>
        <w:ind w:left="0"/>
        <w:jc w:val="left"/>
        <w:rPr>
          <w:lang w:val="sl-SI"/>
        </w:rPr>
      </w:pPr>
      <w:r w:rsidRPr="00DC1C49">
        <w:rPr>
          <w:lang w:val="sl-SI"/>
        </w:rPr>
        <w:lastRenderedPageBreak/>
        <w:t>PONUDNIK</w:t>
      </w:r>
      <w:r w:rsidRPr="00DC1C49">
        <w:rPr>
          <w:lang w:val="sl-SI"/>
        </w:rPr>
        <w:tab/>
        <w:t>OBR-3</w:t>
      </w:r>
    </w:p>
    <w:p w14:paraId="1325E647" w14:textId="77777777" w:rsidR="00D8527C" w:rsidRPr="00DC1C49" w:rsidRDefault="0037355E">
      <w:pPr>
        <w:spacing w:after="226"/>
        <w:ind w:left="-14"/>
        <w:jc w:val="left"/>
        <w:rPr>
          <w:lang w:val="sl-SI"/>
        </w:rPr>
      </w:pPr>
      <w:r w:rsidRPr="00DC1C49">
        <w:rPr>
          <w:noProof/>
          <w:lang w:val="sl-SI" w:eastAsia="sl-SI"/>
        </w:rPr>
        <mc:AlternateContent>
          <mc:Choice Requires="wpg">
            <w:drawing>
              <wp:inline distT="0" distB="0" distL="0" distR="0" wp14:anchorId="03160829" wp14:editId="7F43BF18">
                <wp:extent cx="1752600" cy="12195"/>
                <wp:effectExtent l="0" t="0" r="0" b="0"/>
                <wp:docPr id="39592" name="Group 39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2195"/>
                          <a:chOff x="0" y="0"/>
                          <a:chExt cx="1752600" cy="12195"/>
                        </a:xfrm>
                      </wpg:grpSpPr>
                      <wps:wsp>
                        <wps:cNvPr id="39591" name="Shape 39591"/>
                        <wps:cNvSpPr/>
                        <wps:spPr>
                          <a:xfrm>
                            <a:off x="0" y="0"/>
                            <a:ext cx="17526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12195">
                                <a:moveTo>
                                  <a:pt x="0" y="6098"/>
                                </a:moveTo>
                                <a:lnTo>
                                  <a:pt x="175260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BBB94" id="Group 39592" o:spid="_x0000_s1026" style="width:138pt;height:.95pt;mso-position-horizontal-relative:char;mso-position-vertical-relative:line" coordsize="1752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qtRQIAAKgFAAAOAAAAZHJzL2Uyb0RvYy54bWykVMlu2zAQvRfoPxC6x5Ic2I0Fyzk0rS9F&#10;GzTJB9AUKQngBpK27L/vcGTJigOkQOKDzGVm+N6bZX1/VJIcuPOt0WWSz7KEcM1M1eq6TF6ef97c&#10;JcQHqisqjeZlcuI+ud98/bLubMHnpjGy4o5AEO2LzpZJE4It0tSzhivqZ8ZyDZfCOEUDbF2dVo52&#10;EF3JdJ5ly7QzrrLOMO49nD70l8kG4wvBWfgjhOeByDIBbAG/Dr+7+E03a1rUjtqmZWcY9AMoFG01&#10;PDqGeqCBkr1r34RSLXPGGxFmzKjUCNEyjhyATZ5dsdk6s7fIpS662o4ygbRXOn04LPt92Dr7ZB8d&#10;KNHZGrTAXeRyFE7Ff0BJjijZaZSMHwNhcJh/W8yXGSjL4C6f56tFLylrQPc3Xqz58a5fOjyavoLS&#10;WSgOf+HvP8f/qaGWo6y+AP6PjrRVmdyuFqs8IZoqKFM0If0RCoOWo0y+8KDY5zQaudKC7X3YcoNi&#10;08MvH/qqrIYVbYYVO+ph6aC2361qS0P0iyjjknSTbDVDsuKtMgf+bNAuXFK2zFZ3MZeA82Ig9dRw&#10;TD7kfmLeG4FffBYDjFDgcEpWakSFZUMYhf4XkgZsJNUGGAyyVYA0i78zFqkhYiyIPgO4CifJI3yp&#10;/3IByYx1iUG8q3ffpSMHGtv/dRgwjT6ilXL0yv7jdTaOfhyHy7UnOz/YTxjoU+iMYc4A99EJXzY6&#10;jP4apiMynBCKy52pTtibyBmaANnjOEBlz6MrzpvpHq0uA3bzDwAA//8DAFBLAwQUAAYACAAAACEA&#10;P8m3e9oAAAADAQAADwAAAGRycy9kb3ducmV2LnhtbEyPQUvDQBCF74L/YRnBm92kYtWYTSlFPRXB&#10;VhBv0+w0Cc3Ohuw2Sf+9oxe9DDze48338uXkWjVQHxrPBtJZAoq49LbhysDH7uXmAVSIyBZbz2Tg&#10;TAGWxeVFjpn1I7/TsI2VkhIOGRqoY+wyrUNZk8Mw8x2xeAffO4wi+0rbHkcpd62eJ8lCO2xYPtTY&#10;0bqm8rg9OQOvI46r2/R52BwP6/PX7u7tc5OSMddX0+oJVKQp/oXhB1/QoRCmvT+xDao1IEPi7xVv&#10;fr8QuZfQI+gi1//Zi28AAAD//wMAUEsBAi0AFAAGAAgAAAAhALaDOJL+AAAA4QEAABMAAAAAAAAA&#10;AAAAAAAAAAAAAFtDb250ZW50X1R5cGVzXS54bWxQSwECLQAUAAYACAAAACEAOP0h/9YAAACUAQAA&#10;CwAAAAAAAAAAAAAAAAAvAQAAX3JlbHMvLnJlbHNQSwECLQAUAAYACAAAACEAgTHarUUCAACoBQAA&#10;DgAAAAAAAAAAAAAAAAAuAgAAZHJzL2Uyb0RvYy54bWxQSwECLQAUAAYACAAAACEAP8m3e9oAAAAD&#10;AQAADwAAAAAAAAAAAAAAAACfBAAAZHJzL2Rvd25yZXYueG1sUEsFBgAAAAAEAAQA8wAAAKYFAAAA&#10;AA==&#10;">
                <v:shape id="Shape 39591" o:spid="_x0000_s1027" style="position:absolute;width:17526;height:121;visibility:visible;mso-wrap-style:square;v-text-anchor:top" coordsize="175260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NJyAAAAN4AAAAPAAAAZHJzL2Rvd25yZXYueG1sRI9Ba8JA&#10;FITvQv/D8gRvulGpbVJXESUoHpRaL94e2dckNvs2ZFeT/ntXKPQ4zMw3zHzZmUrcqXGlZQXjUQSC&#10;OLO65FzB+SsdvoNwHlljZZkU/JKD5eKlN8dE25Y/6X7yuQgQdgkqKLyvEyldVpBBN7I1cfC+bWPQ&#10;B9nkUjfYBrip5CSKZtJgyWGhwJrWBWU/p5tRcPRvh811st8cWruPt+tLtUqPqVKDfrf6AOGp8//h&#10;v/ZOK5jGr/EYnnfCFZCLBwAAAP//AwBQSwECLQAUAAYACAAAACEA2+H2y+4AAACFAQAAEwAAAAAA&#10;AAAAAAAAAAAAAAAAW0NvbnRlbnRfVHlwZXNdLnhtbFBLAQItABQABgAIAAAAIQBa9CxbvwAAABUB&#10;AAALAAAAAAAAAAAAAAAAAB8BAABfcmVscy8ucmVsc1BLAQItABQABgAIAAAAIQAV2lNJyAAAAN4A&#10;AAAPAAAAAAAAAAAAAAAAAAcCAABkcnMvZG93bnJldi54bWxQSwUGAAAAAAMAAwC3AAAA/AIAAAAA&#10;" path="m,6098r1752600,e" filled="f" strokeweight=".33875mm">
                  <v:stroke miterlimit="1" joinstyle="miter"/>
                  <v:path arrowok="t" textboxrect="0,0,1752600,12195"/>
                </v:shape>
                <w10:anchorlock/>
              </v:group>
            </w:pict>
          </mc:Fallback>
        </mc:AlternateContent>
      </w:r>
    </w:p>
    <w:p w14:paraId="2FFFED23" w14:textId="77777777" w:rsidR="00D8527C" w:rsidRPr="00DC1C49" w:rsidRDefault="0037355E">
      <w:pPr>
        <w:spacing w:after="302"/>
        <w:ind w:left="-14"/>
        <w:jc w:val="left"/>
        <w:rPr>
          <w:lang w:val="sl-SI"/>
        </w:rPr>
      </w:pPr>
      <w:r w:rsidRPr="00DC1C49">
        <w:rPr>
          <w:noProof/>
          <w:lang w:val="sl-SI" w:eastAsia="sl-SI"/>
        </w:rPr>
        <mc:AlternateContent>
          <mc:Choice Requires="wpg">
            <w:drawing>
              <wp:inline distT="0" distB="0" distL="0" distR="0" wp14:anchorId="6506F062" wp14:editId="5640C953">
                <wp:extent cx="1752600" cy="12195"/>
                <wp:effectExtent l="0" t="0" r="0" b="0"/>
                <wp:docPr id="39594" name="Group 39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2195"/>
                          <a:chOff x="0" y="0"/>
                          <a:chExt cx="1752600" cy="12195"/>
                        </a:xfrm>
                      </wpg:grpSpPr>
                      <wps:wsp>
                        <wps:cNvPr id="39593" name="Shape 39593"/>
                        <wps:cNvSpPr/>
                        <wps:spPr>
                          <a:xfrm>
                            <a:off x="0" y="0"/>
                            <a:ext cx="17526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12195">
                                <a:moveTo>
                                  <a:pt x="0" y="6098"/>
                                </a:moveTo>
                                <a:lnTo>
                                  <a:pt x="175260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420B5" id="Group 39594" o:spid="_x0000_s1026" style="width:138pt;height:.95pt;mso-position-horizontal-relative:char;mso-position-vertical-relative:line" coordsize="1752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MnRgIAAKgFAAAOAAAAZHJzL2Uyb0RvYy54bWykVMlu2zAQvRfoPxC615Id2I2FyDk0rS9F&#10;GzTpB9AUKRHgBpK27L/vcGTJigOkQOKDzGVm+N6b5e7+qBU5cB+kNVU2nxUZ4YbZWpqmyv4+//hy&#10;m5EQqampsoZX2YmH7H7z+dNd50q+sK1VNfcEgphQdq7K2hhdmeeBtVzTMLOOG7gU1msaYeubvPa0&#10;g+ha5YuiWOWd9bXzlvEQ4PShv8w2GF8IzuJvIQKPRFUZYIv49fjdpW++uaNl46lrJTvDoO9Aoak0&#10;8OgY6oFGSvZevgqlJfM2WBFnzOrcCiEZRw7AZl5csdl6u3fIpSm7xo0ygbRXOr07LPt12Hr35B49&#10;KNG5BrTAXeJyFF6nf0BJjijZaZSMHyNhcDj/ulysClCWwd18MV8ve0lZC7q/8mLt9zf98uHR/AWU&#10;zkFxhAv/8DH+Ty11HGUNJfB/9ETWVXazXq5vMmKohjJFE9IfoTBoOcoUygCKfUyjkSst2T7ELbco&#10;Nj38DLGvynpY0XZYsaMZlh5q+82qdjQmv4QyLUk3yVY7JCvdanvgzxbt4iVlq2J9m3IJOC8GykwN&#10;x+RD7ifmvRH4pWcxwAgFDqdklUFUWDaEUeh/oWjERtIywmBQUgPSIv3OWJSBiKkg+gzgKp4UT/CV&#10;+cMFJDPVJQYJvtl9U54caGr/l2HANPkIqdToVfzH62yc/DgOl2tPdn6wnzDQp9AZw5wB7qMTvmxN&#10;HP0NTEdkOCGUljtbn7A3kTM0AbLHcYDKnkdXmjfTPVpdBuzmHwAAAP//AwBQSwMEFAAGAAgAAAAh&#10;AD/Jt3vaAAAAAwEAAA8AAABkcnMvZG93bnJldi54bWxMj0FLw0AQhe+C/2EZwZvdpGLVmE0pRT0V&#10;wVYQb9PsNAnNzobsNkn/vaMXvQw83uPN9/Ll5Fo1UB8azwbSWQKKuPS24crAx+7l5gFUiMgWW89k&#10;4EwBlsXlRY6Z9SO/07CNlZISDhkaqGPsMq1DWZPDMPMdsXgH3zuMIvtK2x5HKXetnifJQjtsWD7U&#10;2NG6pvK4PTkDryOOq9v0edgcD+vz1+7u7XOTkjHXV9PqCVSkKf6F4Qdf0KEQpr0/sQ2qNSBD4u8V&#10;b36/ELmX0CPoItf/2YtvAAAA//8DAFBLAQItABQABgAIAAAAIQC2gziS/gAAAOEBAAATAAAAAAAA&#10;AAAAAAAAAAAAAABbQ29udGVudF9UeXBlc10ueG1sUEsBAi0AFAAGAAgAAAAhADj9If/WAAAAlAEA&#10;AAsAAAAAAAAAAAAAAAAALwEAAF9yZWxzLy5yZWxzUEsBAi0AFAAGAAgAAAAhAEEPsydGAgAAqAUA&#10;AA4AAAAAAAAAAAAAAAAALgIAAGRycy9lMm9Eb2MueG1sUEsBAi0AFAAGAAgAAAAhAD/Jt3vaAAAA&#10;AwEAAA8AAAAAAAAAAAAAAAAAoAQAAGRycy9kb3ducmV2LnhtbFBLBQYAAAAABAAEAPMAAACnBQAA&#10;AAA=&#10;">
                <v:shape id="Shape 39593" o:spid="_x0000_s1027" style="position:absolute;width:17526;height:121;visibility:visible;mso-wrap-style:square;v-text-anchor:top" coordsize="175260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ilyAAAAN4AAAAPAAAAZHJzL2Rvd25yZXYueG1sRI9Ba8JA&#10;FITvQv/D8gredKNS26SuIkpQPCi1Xrw9sq9JNPs2ZFeT/ntXKPQ4zMw3zGzRmUrcqXGlZQWjYQSC&#10;OLO65FzB6TsdfIBwHlljZZkU/JKDxfylN8NE25a/6H70uQgQdgkqKLyvEyldVpBBN7Q1cfB+bGPQ&#10;B9nkUjfYBrip5DiKptJgyWGhwJpWBWXX480oOPj3/foy3q33rd3Fm9W5WqaHVKn+a7f8BOGp8//h&#10;v/ZWK5jEb/EEnnfCFZDzBwAAAP//AwBQSwECLQAUAAYACAAAACEA2+H2y+4AAACFAQAAEwAAAAAA&#10;AAAAAAAAAAAAAAAAW0NvbnRlbnRfVHlwZXNdLnhtbFBLAQItABQABgAIAAAAIQBa9CxbvwAAABUB&#10;AAALAAAAAAAAAAAAAAAAAB8BAABfcmVscy8ucmVsc1BLAQItABQABgAIAAAAIQCKRGilyAAAAN4A&#10;AAAPAAAAAAAAAAAAAAAAAAcCAABkcnMvZG93bnJldi54bWxQSwUGAAAAAAMAAwC3AAAA/AIAAAAA&#10;" path="m,6098r1752600,e" filled="f" strokeweight=".33875mm">
                  <v:stroke miterlimit="1" joinstyle="miter"/>
                  <v:path arrowok="t" textboxrect="0,0,1752600,12195"/>
                </v:shape>
                <w10:anchorlock/>
              </v:group>
            </w:pict>
          </mc:Fallback>
        </mc:AlternateContent>
      </w:r>
    </w:p>
    <w:p w14:paraId="08392C2A" w14:textId="77777777" w:rsidR="00D8527C" w:rsidRPr="00DC1C49" w:rsidRDefault="0037355E">
      <w:pPr>
        <w:spacing w:after="202" w:line="265" w:lineRule="auto"/>
        <w:ind w:left="2981" w:right="3000" w:hanging="10"/>
        <w:jc w:val="center"/>
        <w:rPr>
          <w:lang w:val="sl-SI"/>
        </w:rPr>
      </w:pPr>
      <w:r w:rsidRPr="00DC1C49">
        <w:rPr>
          <w:lang w:val="sl-SI"/>
        </w:rPr>
        <w:t xml:space="preserve">IZJAVA o </w:t>
      </w:r>
      <w:r w:rsidR="00C54492">
        <w:rPr>
          <w:lang w:val="sl-SI"/>
        </w:rPr>
        <w:t xml:space="preserve">izpolnjevanju pogojev </w:t>
      </w:r>
    </w:p>
    <w:p w14:paraId="145FEF92" w14:textId="25490586" w:rsidR="00D8527C" w:rsidRPr="00DC1C49" w:rsidRDefault="0037355E">
      <w:pPr>
        <w:spacing w:after="212"/>
        <w:ind w:left="14" w:right="14"/>
        <w:rPr>
          <w:lang w:val="sl-SI"/>
        </w:rPr>
      </w:pPr>
      <w:r w:rsidRPr="00DC1C49">
        <w:rPr>
          <w:lang w:val="sl-SI"/>
        </w:rPr>
        <w:t xml:space="preserve">PREDMET JAVNEGA NAROČILA: </w:t>
      </w:r>
      <w:r w:rsidR="00C54492" w:rsidRPr="00C54492">
        <w:rPr>
          <w:lang w:val="sl-SI"/>
        </w:rPr>
        <w:t xml:space="preserve">Izvajanje plačilnega prometa Mestne blagajne Mestne občine Velenje </w:t>
      </w:r>
      <w:r w:rsidR="00223932">
        <w:rPr>
          <w:lang w:val="sl-SI"/>
        </w:rPr>
        <w:t>v letu 2024</w:t>
      </w:r>
    </w:p>
    <w:p w14:paraId="3F76833D" w14:textId="77777777" w:rsidR="00D8527C" w:rsidRPr="00DC1C49" w:rsidRDefault="0037355E">
      <w:pPr>
        <w:ind w:left="14" w:right="14"/>
        <w:rPr>
          <w:lang w:val="sl-SI"/>
        </w:rPr>
      </w:pPr>
      <w:r w:rsidRPr="00DC1C49">
        <w:rPr>
          <w:lang w:val="sl-SI"/>
        </w:rPr>
        <w:t>Pod kazensko in materialno odgovornostjo izjavljamo, da izpolnjujemo naslednje pogoje:</w:t>
      </w:r>
    </w:p>
    <w:tbl>
      <w:tblPr>
        <w:tblStyle w:val="TableGrid"/>
        <w:tblW w:w="8851" w:type="dxa"/>
        <w:tblInd w:w="-62" w:type="dxa"/>
        <w:tblCellMar>
          <w:top w:w="38" w:type="dxa"/>
          <w:left w:w="62" w:type="dxa"/>
          <w:right w:w="67" w:type="dxa"/>
        </w:tblCellMar>
        <w:tblLook w:val="04A0" w:firstRow="1" w:lastRow="0" w:firstColumn="1" w:lastColumn="0" w:noHBand="0" w:noVBand="1"/>
      </w:tblPr>
      <w:tblGrid>
        <w:gridCol w:w="929"/>
        <w:gridCol w:w="7922"/>
      </w:tblGrid>
      <w:tr w:rsidR="00D8527C" w:rsidRPr="00DC1C49" w14:paraId="5A744C33" w14:textId="77777777">
        <w:trPr>
          <w:trHeight w:val="264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594C6" w14:textId="77777777" w:rsidR="00D8527C" w:rsidRPr="00DC1C49" w:rsidRDefault="0037355E">
            <w:pPr>
              <w:spacing w:after="0"/>
              <w:ind w:left="0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Zap. št.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530F" w14:textId="77777777" w:rsidR="00D8527C" w:rsidRPr="00DC1C49" w:rsidRDefault="0037355E">
            <w:pPr>
              <w:spacing w:after="0"/>
              <w:ind w:left="16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POGOJI</w:t>
            </w:r>
          </w:p>
        </w:tc>
      </w:tr>
      <w:tr w:rsidR="00D8527C" w:rsidRPr="008A20EE" w14:paraId="6E101D48" w14:textId="77777777">
        <w:trPr>
          <w:trHeight w:val="52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C33FE" w14:textId="77777777" w:rsidR="00D8527C" w:rsidRPr="00DC1C49" w:rsidRDefault="0037355E">
            <w:pPr>
              <w:spacing w:after="0"/>
              <w:ind w:left="0" w:right="3"/>
              <w:jc w:val="center"/>
              <w:rPr>
                <w:lang w:val="sl-SI"/>
              </w:rPr>
            </w:pPr>
            <w:r w:rsidRPr="00DC1C49">
              <w:rPr>
                <w:sz w:val="24"/>
                <w:lang w:val="sl-SI"/>
              </w:rPr>
              <w:t>1.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6D98" w14:textId="77777777" w:rsidR="00D8527C" w:rsidRPr="00DC1C49" w:rsidRDefault="0037355E">
            <w:pPr>
              <w:spacing w:after="0"/>
              <w:ind w:left="16"/>
              <w:rPr>
                <w:lang w:val="sl-SI"/>
              </w:rPr>
            </w:pPr>
            <w:r w:rsidRPr="00DC1C49">
              <w:rPr>
                <w:lang w:val="sl-SI"/>
              </w:rPr>
              <w:t>Imamo veljavno registracijo za opravljanje dejavnosti plačilnega prometa in smo usposobljeni za izvedbo javnega naročila</w:t>
            </w:r>
          </w:p>
        </w:tc>
      </w:tr>
      <w:tr w:rsidR="00D8527C" w:rsidRPr="008A20EE" w14:paraId="45C487D9" w14:textId="77777777">
        <w:trPr>
          <w:trHeight w:val="525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054C7" w14:textId="77777777" w:rsidR="00D8527C" w:rsidRPr="00DC1C49" w:rsidRDefault="00C54492">
            <w:pPr>
              <w:spacing w:after="0"/>
              <w:ind w:left="0" w:right="8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37355E" w:rsidRPr="00DC1C49">
              <w:rPr>
                <w:lang w:val="sl-SI"/>
              </w:rPr>
              <w:t>.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5FC9" w14:textId="77777777" w:rsidR="00D8527C" w:rsidRPr="00DC1C49" w:rsidRDefault="0037355E">
            <w:pPr>
              <w:spacing w:after="0"/>
              <w:ind w:left="11" w:firstLine="10"/>
              <w:jc w:val="left"/>
              <w:rPr>
                <w:lang w:val="sl-SI"/>
              </w:rPr>
            </w:pPr>
            <w:r w:rsidRPr="00DC1C49">
              <w:rPr>
                <w:lang w:val="sl-SI"/>
              </w:rPr>
              <w:t>Imamo dovoljenje pristojnega organa za opravljanje dejavnosti, ki je predmet naročila (če ga zakon zahteva).</w:t>
            </w:r>
          </w:p>
        </w:tc>
      </w:tr>
      <w:tr w:rsidR="00D8527C" w:rsidRPr="008A20EE" w14:paraId="1814113C" w14:textId="77777777">
        <w:trPr>
          <w:trHeight w:val="155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C63FB" w14:textId="77777777" w:rsidR="00D8527C" w:rsidRPr="00DC1C49" w:rsidRDefault="00C54492">
            <w:pPr>
              <w:spacing w:after="0"/>
              <w:ind w:left="7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37355E" w:rsidRPr="00DC1C49">
              <w:rPr>
                <w:lang w:val="sl-SI"/>
              </w:rPr>
              <w:t>.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46FC" w14:textId="210B5FE9" w:rsidR="00D8527C" w:rsidRPr="00DC1C49" w:rsidRDefault="0037355E" w:rsidP="00356F8E">
            <w:pPr>
              <w:spacing w:after="0"/>
              <w:ind w:left="16" w:firstLine="5"/>
              <w:rPr>
                <w:lang w:val="sl-SI"/>
              </w:rPr>
            </w:pPr>
            <w:r w:rsidRPr="00DC1C49">
              <w:rPr>
                <w:lang w:val="sl-SI"/>
              </w:rPr>
              <w:t>Nismo uvrščeni v evidenco poslovnih subjektov iz 35. člena Zakona o integriteti in preprečevanju korupcije (</w:t>
            </w:r>
            <w:r w:rsidR="00E10400" w:rsidRPr="00E10400">
              <w:rPr>
                <w:lang w:val="sl-SI"/>
              </w:rPr>
              <w:t>Uradni list RS, št. 69/</w:t>
            </w:r>
            <w:r w:rsidR="00E10400" w:rsidRPr="006971D7">
              <w:rPr>
                <w:lang w:val="sl-SI"/>
              </w:rPr>
              <w:t>11 - uradno prečiščeno besedilo, 158/20</w:t>
            </w:r>
            <w:r w:rsidR="00223932">
              <w:rPr>
                <w:lang w:val="sl-SI"/>
              </w:rPr>
              <w:t>,</w:t>
            </w:r>
            <w:r w:rsidR="00223932" w:rsidRPr="00223932">
              <w:rPr>
                <w:lang w:val="sl-SI"/>
              </w:rPr>
              <w:t xml:space="preserve"> 3/22 – ZDeb in 16/23 – ZZPri</w:t>
            </w:r>
            <w:r w:rsidR="00E10400" w:rsidRPr="006971D7">
              <w:rPr>
                <w:lang w:val="sl-SI"/>
              </w:rPr>
              <w:t>)</w:t>
            </w:r>
            <w:r w:rsidR="00E10400">
              <w:rPr>
                <w:lang w:val="sl-SI"/>
              </w:rPr>
              <w:t xml:space="preserve"> </w:t>
            </w:r>
            <w:r w:rsidRPr="00DC1C49">
              <w:rPr>
                <w:lang w:val="sl-SI"/>
              </w:rPr>
              <w:t xml:space="preserve">oziroma funkcionar naročnika ali njegov družinski </w:t>
            </w:r>
            <w:r w:rsidR="00E03E06">
              <w:rPr>
                <w:lang w:val="sl-SI"/>
              </w:rPr>
              <w:t>č</w:t>
            </w:r>
            <w:r w:rsidRPr="00DC1C49">
              <w:rPr>
                <w:lang w:val="sl-SI"/>
              </w:rPr>
              <w:t xml:space="preserve">lan, ni udeležen kot poslovodja, </w:t>
            </w:r>
            <w:r w:rsidR="00356F8E">
              <w:rPr>
                <w:lang w:val="sl-SI"/>
              </w:rPr>
              <w:t>č</w:t>
            </w:r>
            <w:r w:rsidRPr="00DC1C49">
              <w:rPr>
                <w:lang w:val="sl-SI"/>
              </w:rPr>
              <w:t>lan poslovodstva ali zakoniti zastop</w:t>
            </w:r>
            <w:r w:rsidR="00356F8E">
              <w:rPr>
                <w:lang w:val="sl-SI"/>
              </w:rPr>
              <w:t>nik ali ni neposredno ali preko</w:t>
            </w:r>
            <w:r w:rsidRPr="00DC1C49">
              <w:rPr>
                <w:lang w:val="sl-SI"/>
              </w:rPr>
              <w:t xml:space="preserve"> drugih oseb v več kot 5 % udeležen pri ustanoviteljskih pravicah, upravljanju oziroma kapitalu.</w:t>
            </w:r>
          </w:p>
        </w:tc>
      </w:tr>
      <w:tr w:rsidR="00D8527C" w:rsidRPr="008A20EE" w14:paraId="7F503C59" w14:textId="77777777">
        <w:trPr>
          <w:trHeight w:val="528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5DC8C" w14:textId="77777777" w:rsidR="00D8527C" w:rsidRPr="00DC1C49" w:rsidRDefault="00C54492">
            <w:pPr>
              <w:spacing w:after="0"/>
              <w:ind w:left="11"/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="0037355E" w:rsidRPr="00DC1C49">
              <w:rPr>
                <w:lang w:val="sl-SI"/>
              </w:rPr>
              <w:t>.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AD814" w14:textId="77777777" w:rsidR="00D8527C" w:rsidRPr="00DC1C49" w:rsidRDefault="0037355E">
            <w:pPr>
              <w:spacing w:after="0"/>
              <w:ind w:left="26"/>
              <w:rPr>
                <w:lang w:val="sl-SI"/>
              </w:rPr>
            </w:pPr>
            <w:r w:rsidRPr="00DC1C49">
              <w:rPr>
                <w:lang w:val="sl-SI"/>
              </w:rPr>
              <w:t>Razpolagamo z zadostnimi tehničnimi zmogljivostmi in imamo reference pri opravljanju razpisanih del oz. dobav blaga</w:t>
            </w:r>
          </w:p>
        </w:tc>
      </w:tr>
    </w:tbl>
    <w:p w14:paraId="44280E4E" w14:textId="77777777" w:rsidR="008D1665" w:rsidRDefault="008D1665" w:rsidP="00356F8E">
      <w:pPr>
        <w:ind w:left="14" w:right="14"/>
        <w:rPr>
          <w:lang w:val="sl-SI"/>
        </w:rPr>
      </w:pPr>
    </w:p>
    <w:p w14:paraId="4FB9966F" w14:textId="77777777" w:rsidR="00356F8E" w:rsidRDefault="0037355E" w:rsidP="00356F8E">
      <w:pPr>
        <w:ind w:left="14" w:right="14"/>
        <w:rPr>
          <w:lang w:val="sl-SI"/>
        </w:rPr>
      </w:pPr>
      <w:r w:rsidRPr="00DC1C49">
        <w:rPr>
          <w:lang w:val="sl-SI"/>
        </w:rPr>
        <w:t>Pod kazensko in materialno odgovornostjo izjavljamo, da so navedeni podatki resnični in smo jih, če bo naročnik t</w:t>
      </w:r>
      <w:r w:rsidR="00356F8E">
        <w:rPr>
          <w:lang w:val="sl-SI"/>
        </w:rPr>
        <w:t>o</w:t>
      </w:r>
      <w:r w:rsidRPr="00DC1C49">
        <w:rPr>
          <w:lang w:val="sl-SI"/>
        </w:rPr>
        <w:t xml:space="preserve"> zahteval, pripravljeni dokazati s predložitvijo ustreznih dokazil. </w:t>
      </w:r>
      <w:r w:rsidR="00356F8E">
        <w:rPr>
          <w:lang w:val="sl-SI"/>
        </w:rPr>
        <w:t xml:space="preserve"> </w:t>
      </w:r>
    </w:p>
    <w:p w14:paraId="1DCD00D6" w14:textId="77777777" w:rsidR="008D1665" w:rsidRDefault="008D1665" w:rsidP="00356F8E">
      <w:pPr>
        <w:ind w:left="14" w:right="14"/>
        <w:rPr>
          <w:lang w:val="sl-SI"/>
        </w:rPr>
      </w:pPr>
    </w:p>
    <w:p w14:paraId="5CA5C36B" w14:textId="77777777" w:rsidR="00356F8E" w:rsidRDefault="008D1665" w:rsidP="00356F8E">
      <w:pPr>
        <w:ind w:left="14" w:right="14"/>
        <w:rPr>
          <w:lang w:val="sl-SI"/>
        </w:rPr>
      </w:pPr>
      <w:r>
        <w:rPr>
          <w:lang w:val="sl-SI"/>
        </w:rPr>
        <w:t>I</w:t>
      </w:r>
      <w:r w:rsidR="0037355E" w:rsidRPr="00DC1C49">
        <w:rPr>
          <w:lang w:val="sl-SI"/>
        </w:rPr>
        <w:t>zjavljamo</w:t>
      </w:r>
      <w:r w:rsidR="00356F8E">
        <w:rPr>
          <w:lang w:val="sl-SI"/>
        </w:rPr>
        <w:t>, da smo</w:t>
      </w:r>
      <w:r w:rsidR="0037355E" w:rsidRPr="00DC1C49">
        <w:rPr>
          <w:lang w:val="sl-SI"/>
        </w:rPr>
        <w:t>:</w:t>
      </w:r>
    </w:p>
    <w:p w14:paraId="5E46CA1E" w14:textId="77777777" w:rsidR="00356F8E" w:rsidRDefault="0037355E" w:rsidP="00356F8E">
      <w:pPr>
        <w:pStyle w:val="Odstavekseznama"/>
        <w:numPr>
          <w:ilvl w:val="0"/>
          <w:numId w:val="12"/>
        </w:numPr>
        <w:ind w:right="14"/>
        <w:rPr>
          <w:lang w:val="sl-SI"/>
        </w:rPr>
      </w:pPr>
      <w:r w:rsidRPr="00356F8E">
        <w:rPr>
          <w:lang w:val="sl-SI"/>
        </w:rPr>
        <w:t>seznanjeni z vsemi določili povabila in navodila za pripravo ponudbe ter pogoji za udeležbo v postopku oddaje javnega naročila,</w:t>
      </w:r>
    </w:p>
    <w:p w14:paraId="5CC4D077" w14:textId="77777777" w:rsidR="00356F8E" w:rsidRDefault="007F15CD" w:rsidP="00356F8E">
      <w:pPr>
        <w:pStyle w:val="Odstavekseznama"/>
        <w:numPr>
          <w:ilvl w:val="0"/>
          <w:numId w:val="12"/>
        </w:numPr>
        <w:ind w:right="14"/>
        <w:rPr>
          <w:lang w:val="sl-SI"/>
        </w:rPr>
      </w:pPr>
      <w:r>
        <w:rPr>
          <w:lang w:val="sl-SI"/>
        </w:rPr>
        <w:t>jih razumeli</w:t>
      </w:r>
      <w:r w:rsidR="0037355E" w:rsidRPr="00356F8E">
        <w:rPr>
          <w:lang w:val="sl-SI"/>
        </w:rPr>
        <w:t xml:space="preserve"> ter soglašamo, da so sestavni del ponudbe</w:t>
      </w:r>
      <w:r w:rsidR="00356F8E">
        <w:rPr>
          <w:lang w:val="sl-SI"/>
        </w:rPr>
        <w:t xml:space="preserve">, </w:t>
      </w:r>
    </w:p>
    <w:p w14:paraId="057E50D5" w14:textId="77777777" w:rsidR="00D8527C" w:rsidRDefault="0037355E" w:rsidP="007F15CD">
      <w:pPr>
        <w:pStyle w:val="Odstavekseznama"/>
        <w:numPr>
          <w:ilvl w:val="0"/>
          <w:numId w:val="12"/>
        </w:numPr>
        <w:ind w:right="14"/>
        <w:rPr>
          <w:lang w:val="sl-SI"/>
        </w:rPr>
      </w:pPr>
      <w:r w:rsidRPr="00356F8E">
        <w:rPr>
          <w:lang w:val="sl-SI"/>
        </w:rPr>
        <w:t>ponudbo pripravili in predložili skladno z zahtevami, navedenimi v povabilu</w:t>
      </w:r>
      <w:r w:rsidR="007F15CD">
        <w:rPr>
          <w:lang w:val="sl-SI"/>
        </w:rPr>
        <w:t xml:space="preserve"> </w:t>
      </w:r>
      <w:r w:rsidRPr="007F15CD">
        <w:rPr>
          <w:lang w:val="sl-SI"/>
        </w:rPr>
        <w:t>in navodilu.</w:t>
      </w:r>
    </w:p>
    <w:p w14:paraId="59EFA88F" w14:textId="77777777" w:rsidR="007F15CD" w:rsidRDefault="007F15CD" w:rsidP="007F15CD">
      <w:pPr>
        <w:ind w:right="14"/>
        <w:rPr>
          <w:lang w:val="sl-SI"/>
        </w:rPr>
      </w:pPr>
    </w:p>
    <w:p w14:paraId="5A226418" w14:textId="77777777" w:rsidR="007F15CD" w:rsidRDefault="007F15CD" w:rsidP="007F15CD">
      <w:pPr>
        <w:ind w:right="14"/>
        <w:rPr>
          <w:lang w:val="sl-SI"/>
        </w:rPr>
      </w:pPr>
    </w:p>
    <w:p w14:paraId="7466C701" w14:textId="77777777" w:rsidR="007F15CD" w:rsidRPr="007F15CD" w:rsidRDefault="007F15CD" w:rsidP="007F15CD">
      <w:pPr>
        <w:ind w:right="14"/>
        <w:rPr>
          <w:lang w:val="sl-SI"/>
        </w:rPr>
      </w:pPr>
    </w:p>
    <w:p w14:paraId="25ED6CD9" w14:textId="77777777" w:rsidR="00D8527C" w:rsidRDefault="0037355E">
      <w:pPr>
        <w:tabs>
          <w:tab w:val="center" w:pos="4620"/>
        </w:tabs>
        <w:ind w:left="0"/>
        <w:jc w:val="left"/>
        <w:rPr>
          <w:b/>
          <w:lang w:val="sl-SI"/>
        </w:rPr>
      </w:pPr>
      <w:r w:rsidRPr="00356F8E">
        <w:rPr>
          <w:b/>
          <w:lang w:val="sl-SI"/>
        </w:rPr>
        <w:t>Datum:</w:t>
      </w:r>
      <w:r w:rsidRPr="00356F8E">
        <w:rPr>
          <w:b/>
          <w:lang w:val="sl-SI"/>
        </w:rPr>
        <w:tab/>
        <w:t>Žig in podpis odgovorne osebe ponudnika:</w:t>
      </w:r>
    </w:p>
    <w:p w14:paraId="2075817F" w14:textId="77777777" w:rsidR="004F3B01" w:rsidRDefault="004F3B01">
      <w:pPr>
        <w:tabs>
          <w:tab w:val="center" w:pos="4620"/>
        </w:tabs>
        <w:ind w:left="0"/>
        <w:jc w:val="left"/>
        <w:rPr>
          <w:b/>
          <w:lang w:val="sl-SI"/>
        </w:rPr>
      </w:pPr>
    </w:p>
    <w:p w14:paraId="56F5B59C" w14:textId="77777777" w:rsidR="004F3B01" w:rsidRDefault="004F3B01">
      <w:pPr>
        <w:tabs>
          <w:tab w:val="center" w:pos="4620"/>
        </w:tabs>
        <w:ind w:left="0"/>
        <w:jc w:val="left"/>
        <w:rPr>
          <w:b/>
          <w:lang w:val="sl-SI"/>
        </w:rPr>
      </w:pPr>
    </w:p>
    <w:p w14:paraId="2B44FEA9" w14:textId="77777777" w:rsidR="004F3B01" w:rsidRDefault="004F3B01">
      <w:pPr>
        <w:tabs>
          <w:tab w:val="center" w:pos="4620"/>
        </w:tabs>
        <w:ind w:left="0"/>
        <w:jc w:val="left"/>
        <w:rPr>
          <w:b/>
          <w:lang w:val="sl-SI"/>
        </w:rPr>
      </w:pPr>
    </w:p>
    <w:p w14:paraId="10EA5CD5" w14:textId="77777777" w:rsidR="004F3B01" w:rsidRPr="00356F8E" w:rsidRDefault="004F3B01">
      <w:pPr>
        <w:tabs>
          <w:tab w:val="center" w:pos="4620"/>
        </w:tabs>
        <w:ind w:left="0"/>
        <w:jc w:val="left"/>
        <w:rPr>
          <w:b/>
          <w:lang w:val="sl-SI"/>
        </w:rPr>
      </w:pPr>
    </w:p>
    <w:p w14:paraId="09F81D24" w14:textId="77777777" w:rsidR="00356F8E" w:rsidRDefault="00356F8E">
      <w:pPr>
        <w:tabs>
          <w:tab w:val="center" w:pos="4620"/>
        </w:tabs>
        <w:ind w:left="0"/>
        <w:jc w:val="left"/>
        <w:rPr>
          <w:lang w:val="sl-SI"/>
        </w:rPr>
      </w:pPr>
    </w:p>
    <w:p w14:paraId="0E82A5AE" w14:textId="77777777" w:rsidR="008D1665" w:rsidRDefault="008D1665">
      <w:pPr>
        <w:tabs>
          <w:tab w:val="center" w:pos="4620"/>
        </w:tabs>
        <w:ind w:left="0"/>
        <w:jc w:val="left"/>
        <w:rPr>
          <w:lang w:val="sl-SI"/>
        </w:rPr>
      </w:pPr>
    </w:p>
    <w:p w14:paraId="451AAF25" w14:textId="77777777" w:rsidR="008D1665" w:rsidRDefault="008D1665">
      <w:pPr>
        <w:tabs>
          <w:tab w:val="center" w:pos="4620"/>
        </w:tabs>
        <w:ind w:left="0"/>
        <w:jc w:val="left"/>
        <w:rPr>
          <w:lang w:val="sl-SI"/>
        </w:rPr>
      </w:pPr>
    </w:p>
    <w:p w14:paraId="2BBDFB5B" w14:textId="77777777" w:rsidR="00356F8E" w:rsidRDefault="00356F8E">
      <w:pPr>
        <w:tabs>
          <w:tab w:val="center" w:pos="4620"/>
        </w:tabs>
        <w:ind w:left="0"/>
        <w:jc w:val="left"/>
        <w:rPr>
          <w:lang w:val="sl-SI"/>
        </w:rPr>
      </w:pPr>
    </w:p>
    <w:p w14:paraId="0A725F01" w14:textId="4058D667" w:rsidR="00356F8E" w:rsidRPr="00DC1C49" w:rsidRDefault="00F171B7" w:rsidP="00845FFA">
      <w:pPr>
        <w:spacing w:after="160"/>
        <w:ind w:left="0"/>
        <w:jc w:val="left"/>
        <w:rPr>
          <w:lang w:val="sl-SI"/>
        </w:rPr>
      </w:pPr>
      <w:r>
        <w:rPr>
          <w:lang w:val="sl-SI"/>
        </w:rPr>
        <w:br w:type="page"/>
      </w:r>
    </w:p>
    <w:p w14:paraId="3D489AEC" w14:textId="333881CF" w:rsidR="00D8527C" w:rsidRPr="00DC1C49" w:rsidRDefault="004F3B01" w:rsidP="004F3B01">
      <w:pPr>
        <w:spacing w:after="217" w:line="265" w:lineRule="auto"/>
        <w:ind w:left="10" w:right="1320" w:firstLine="710"/>
        <w:jc w:val="right"/>
        <w:rPr>
          <w:lang w:val="sl-SI"/>
        </w:rPr>
      </w:pPr>
      <w:r>
        <w:rPr>
          <w:sz w:val="24"/>
          <w:lang w:val="sl-SI"/>
        </w:rPr>
        <w:lastRenderedPageBreak/>
        <w:t xml:space="preserve">    </w:t>
      </w:r>
      <w:r w:rsidR="00845FFA">
        <w:rPr>
          <w:sz w:val="24"/>
          <w:lang w:val="sl-SI"/>
        </w:rPr>
        <w:tab/>
      </w:r>
      <w:r w:rsidR="00845FFA">
        <w:rPr>
          <w:sz w:val="24"/>
          <w:lang w:val="sl-SI"/>
        </w:rPr>
        <w:tab/>
      </w:r>
      <w:r w:rsidR="00845FFA">
        <w:rPr>
          <w:sz w:val="24"/>
          <w:lang w:val="sl-SI"/>
        </w:rPr>
        <w:tab/>
      </w:r>
      <w:r w:rsidR="0037355E" w:rsidRPr="00DC1C49">
        <w:rPr>
          <w:sz w:val="24"/>
          <w:lang w:val="sl-SI"/>
        </w:rPr>
        <w:t>OBR -4</w:t>
      </w:r>
    </w:p>
    <w:p w14:paraId="27CFF3E6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u w:val="single" w:color="000000"/>
          <w:lang w:val="sl-SI" w:eastAsia="sl-SI"/>
          <w14:ligatures w14:val="standardContextual"/>
        </w:rPr>
        <w:t>NAZIV ponudnika</w:t>
      </w:r>
      <w:r w:rsidRPr="00601F5A">
        <w:rPr>
          <w:b/>
          <w:kern w:val="2"/>
          <w:lang w:val="sl-SI" w:eastAsia="sl-SI"/>
          <w14:ligatures w14:val="standardContextual"/>
        </w:rPr>
        <w:t xml:space="preserve">  </w:t>
      </w:r>
    </w:p>
    <w:p w14:paraId="6FCC8117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 </w:t>
      </w:r>
      <w:r w:rsidRPr="00601F5A">
        <w:rPr>
          <w:noProof/>
          <w:kern w:val="2"/>
          <w:lang w:val="sl-SI" w:eastAsia="sl-SI"/>
          <w14:ligatures w14:val="standardContextual"/>
        </w:rPr>
        <mc:AlternateContent>
          <mc:Choice Requires="wpg">
            <w:drawing>
              <wp:inline distT="0" distB="0" distL="0" distR="0" wp14:anchorId="5DAC6EDE" wp14:editId="3B262B91">
                <wp:extent cx="2335657" cy="9144"/>
                <wp:effectExtent l="0" t="0" r="0" b="0"/>
                <wp:docPr id="2729" name="Group 2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5657" cy="9144"/>
                          <a:chOff x="0" y="0"/>
                          <a:chExt cx="2335657" cy="9144"/>
                        </a:xfrm>
                      </wpg:grpSpPr>
                      <wps:wsp>
                        <wps:cNvPr id="3432" name="Shape 3432"/>
                        <wps:cNvSpPr/>
                        <wps:spPr>
                          <a:xfrm>
                            <a:off x="0" y="0"/>
                            <a:ext cx="233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657" h="9144">
                                <a:moveTo>
                                  <a:pt x="0" y="0"/>
                                </a:moveTo>
                                <a:lnTo>
                                  <a:pt x="2335657" y="0"/>
                                </a:lnTo>
                                <a:lnTo>
                                  <a:pt x="233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7531D" id="Group 2729" o:spid="_x0000_s1026" style="width:183.9pt;height:.7pt;mso-position-horizontal-relative:char;mso-position-vertical-relative:line" coordsize="233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OHMgIAAIEFAAAOAAAAZHJzL2Uyb0RvYy54bWykVMtu2zAQvBfIPxC8x/IrSStYyqFpfCna&#10;AEk/gKYoiQBfIGnL/vsu15asOGgKJDpQS3K53Jkd7up+rxXZCR+kNQWdTaaUCMNtJU1T0D8vj9df&#10;KQmRmYopa0RBDyLQ+/Lqy6pzuZjb1qpKeAJBTMg7V9A2RpdnWeCt0CxMrBMGNmvrNYsw9U1WedZB&#10;dK2y+XR6m3XWV85bLkKA1YfjJi0xfl0LHn/XdRCRqIJCbhFHj+MmjVm5YnnjmWslP6XBPpCFZtLA&#10;pUOoBxYZ2Xr5JpSW3Ntg6zjhVme2riUXiAHQzKYXaNbebh1iafKucQNNQO0FTx8Oy3/t1t49uycP&#10;THSuAS5wlrDsa6/TH7Ike6TsMFAm9pFwWJwvFje3N3eUcNj7Nlsuj4zyFmh/c4i3P947lvVXZq8S&#10;6RxII5zRh8+hf26ZE0hqyAH9kyeyKuhiuZhTYpgGjaIHwRUkBf0GikIegK1P8TMAZTnfhrgWFnlm&#10;u58hHgVZ9RZre4vvTW96kPW7gnYspnMpyWSSblSo9lSntKntTrxYdIsX1YIcz7vKjL2GmvdyAN/e&#10;o/87jDf27MXxT2d4niMN/ccNX+7gA0bCWa5OBmIHe8xusEpWj1KpBDf4ZvNdebJjqS/gl4QLR165&#10;KZOog8Q4g95UKxbxkRub4mCltIzQv5TU0PzmdxDoFEaZdI3ADnQsG4i6l06yNrY64KPDddA33J5k&#10;D+8c8zj1pNRIxnP0OnfO8i8AAAD//wMAUEsDBBQABgAIAAAAIQDES4sV2gAAAAMBAAAPAAAAZHJz&#10;L2Rvd25yZXYueG1sTI9BS8NAEIXvgv9hGcGb3cRqlZhNKUU9FcFWEG/T7DQJzc6G7DZJ/72jF70M&#10;PN7jzffy5eRaNVAfGs8G0lkCirj0tuHKwMfu5eYRVIjIFlvPZOBMAZbF5UWOmfUjv9OwjZWSEg4Z&#10;Gqhj7DKtQ1mTwzDzHbF4B987jCL7StseRyl3rb5NkoV22LB8qLGjdU3lcXtyBl5HHFfz9HnYHA/r&#10;89fu/u1zk5Ix11fT6glUpCn+heEHX9ChEKa9P7ENqjUgQ+LvFW++eJAZewndgS5y/Z+9+AYAAP//&#10;AwBQSwECLQAUAAYACAAAACEAtoM4kv4AAADhAQAAEwAAAAAAAAAAAAAAAAAAAAAAW0NvbnRlbnRf&#10;VHlwZXNdLnhtbFBLAQItABQABgAIAAAAIQA4/SH/1gAAAJQBAAALAAAAAAAAAAAAAAAAAC8BAABf&#10;cmVscy8ucmVsc1BLAQItABQABgAIAAAAIQBfjgOHMgIAAIEFAAAOAAAAAAAAAAAAAAAAAC4CAABk&#10;cnMvZTJvRG9jLnhtbFBLAQItABQABgAIAAAAIQDES4sV2gAAAAMBAAAPAAAAAAAAAAAAAAAAAIwE&#10;AABkcnMvZG93bnJldi54bWxQSwUGAAAAAAQABADzAAAAkwUAAAAA&#10;">
                <v:shape id="Shape 3432" o:spid="_x0000_s1027" style="position:absolute;width:23356;height:91;visibility:visible;mso-wrap-style:square;v-text-anchor:top" coordsize="23356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cjxAAAAN0AAAAPAAAAZHJzL2Rvd25yZXYueG1sRI9Pi8Iw&#10;FMTvgt8hvAVva7oqi1SjiP9Yvdld8fponm2xeSlNbOu33wiCx2FmfsPMl50pRUO1Kywr+BpGIIhT&#10;qwvOFPz97j6nIJxH1lhaJgUPcrBc9HtzjLVt+URN4jMRIOxiVJB7X8VSujQng25oK+LgXW1t0AdZ&#10;Z1LX2Aa4KeUoir6lwYLDQo4VrXNKb8ndKGhoVV33ZLfR9uLaY3nYrCfnjVKDj241A+Gp8+/wq/2j&#10;FYwn4xE834QnIBf/AAAA//8DAFBLAQItABQABgAIAAAAIQDb4fbL7gAAAIUBAAATAAAAAAAAAAAA&#10;AAAAAAAAAABbQ29udGVudF9UeXBlc10ueG1sUEsBAi0AFAAGAAgAAAAhAFr0LFu/AAAAFQEAAAsA&#10;AAAAAAAAAAAAAAAAHwEAAF9yZWxzLy5yZWxzUEsBAi0AFAAGAAgAAAAhABR59yPEAAAA3QAAAA8A&#10;AAAAAAAAAAAAAAAABwIAAGRycy9kb3ducmV2LnhtbFBLBQYAAAAAAwADALcAAAD4AgAAAAA=&#10;" path="m,l2335657,r,9144l,9144,,e" fillcolor="black" stroked="f" strokeweight="0">
                  <v:stroke miterlimit="83231f" joinstyle="miter"/>
                  <v:path arrowok="t" textboxrect="0,0,2335657,9144"/>
                </v:shape>
                <w10:anchorlock/>
              </v:group>
            </w:pict>
          </mc:Fallback>
        </mc:AlternateContent>
      </w:r>
      <w:r w:rsidRPr="00601F5A">
        <w:rPr>
          <w:kern w:val="2"/>
          <w:lang w:val="sl-SI" w:eastAsia="sl-SI"/>
          <w14:ligatures w14:val="standardContextual"/>
        </w:rPr>
        <w:t xml:space="preserve"> </w:t>
      </w:r>
    </w:p>
    <w:p w14:paraId="13813496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 </w:t>
      </w:r>
    </w:p>
    <w:p w14:paraId="5ECB2140" w14:textId="77777777" w:rsidR="00601F5A" w:rsidRPr="00601F5A" w:rsidRDefault="00601F5A" w:rsidP="008915FB">
      <w:pPr>
        <w:spacing w:after="5" w:line="249" w:lineRule="auto"/>
        <w:ind w:left="-5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Zaradi namena iz šestega odstavka 14. člena Zakona o integriteti in preprečevanju korupcije (Ur. l. RS, št. 45/2010 s spremembami in dopolnitvami), t.j. zaradi zagotovitve transparentnosti posla in preprečitve korupcijskih tveganj pri sklepanju pravnih poslov  </w:t>
      </w:r>
    </w:p>
    <w:p w14:paraId="31C78E62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 </w:t>
      </w:r>
    </w:p>
    <w:p w14:paraId="4FAE224A" w14:textId="77777777" w:rsidR="00601F5A" w:rsidRPr="00601F5A" w:rsidRDefault="00601F5A" w:rsidP="00601F5A">
      <w:pPr>
        <w:spacing w:after="5" w:line="249" w:lineRule="auto"/>
        <w:ind w:left="-5" w:right="509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kot zakoniti zastopnik ponudnika v postopku javnega naročanja podajam naslednjo  </w:t>
      </w:r>
    </w:p>
    <w:p w14:paraId="66663ECE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lang w:val="sl-SI" w:eastAsia="sl-SI"/>
          <w14:ligatures w14:val="standardContextual"/>
        </w:rPr>
        <w:t xml:space="preserve"> </w:t>
      </w:r>
    </w:p>
    <w:p w14:paraId="7B846170" w14:textId="77777777" w:rsidR="00601F5A" w:rsidRPr="00601F5A" w:rsidRDefault="00601F5A" w:rsidP="00601F5A">
      <w:pPr>
        <w:spacing w:after="0"/>
        <w:ind w:left="1"/>
        <w:jc w:val="center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lang w:val="sl-SI" w:eastAsia="sl-SI"/>
          <w14:ligatures w14:val="standardContextual"/>
        </w:rPr>
        <w:t>IZJAVO O UDELEŽBI FIZIČNIH IN PRAVNIH OSEB V LASTNIŠTVU PONUDNIKA</w:t>
      </w:r>
      <w:r w:rsidRPr="00601F5A">
        <w:rPr>
          <w:kern w:val="2"/>
          <w:lang w:val="sl-SI" w:eastAsia="sl-SI"/>
          <w14:ligatures w14:val="standardContextual"/>
        </w:rPr>
        <w:t xml:space="preserve"> </w:t>
      </w:r>
    </w:p>
    <w:p w14:paraId="209B0884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</w:p>
    <w:p w14:paraId="76A2691F" w14:textId="77777777" w:rsidR="00601F5A" w:rsidRPr="00601F5A" w:rsidRDefault="00601F5A" w:rsidP="00601F5A">
      <w:pPr>
        <w:spacing w:after="0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u w:val="single" w:color="000000"/>
          <w:lang w:val="sl-SI" w:eastAsia="sl-SI"/>
          <w14:ligatures w14:val="standardContextual"/>
        </w:rPr>
        <w:t>Podatki o ponudniku</w:t>
      </w: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 </w:t>
      </w:r>
    </w:p>
    <w:p w14:paraId="18D4AA26" w14:textId="77777777" w:rsidR="008915FB" w:rsidRDefault="00601F5A" w:rsidP="00601F5A">
      <w:pPr>
        <w:spacing w:after="4" w:line="249" w:lineRule="auto"/>
        <w:ind w:left="-5" w:right="206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(pravna oseba, podjetnik, društvo ali drug pravni subjekt, ki nastopa v postopku javnega naročanja): 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4FA7BACE" w14:textId="00C4CC0C" w:rsidR="00601F5A" w:rsidRPr="00601F5A" w:rsidRDefault="00601F5A" w:rsidP="00601F5A">
      <w:pPr>
        <w:spacing w:after="4" w:line="249" w:lineRule="auto"/>
        <w:ind w:left="-5" w:right="206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Firma ponudnika: __________________________________________________________________________  </w:t>
      </w:r>
    </w:p>
    <w:p w14:paraId="70B64414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Sedež ponudnika (država, ulica in hišna številka, naselje, občina, poštna številka in kraj): </w:t>
      </w:r>
    </w:p>
    <w:p w14:paraId="1B5EABE7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__________________________________________________________________________________________  </w:t>
      </w:r>
    </w:p>
    <w:p w14:paraId="0502F285" w14:textId="16EFB881" w:rsidR="008915FB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>Matična številka ponudnika oziroma davčna številka za druge fizične in pravne osebe - ponudnike, ki niso vpisane v poslovnem registru:</w:t>
      </w:r>
      <w:r w:rsidR="008915FB">
        <w:rPr>
          <w:kern w:val="2"/>
          <w:sz w:val="20"/>
          <w:lang w:val="sl-SI" w:eastAsia="sl-SI"/>
          <w14:ligatures w14:val="standardContextual"/>
        </w:rPr>
        <w:t>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__________________________________________________________________  </w:t>
      </w:r>
    </w:p>
    <w:p w14:paraId="7793D01A" w14:textId="77777777" w:rsidR="008915FB" w:rsidRDefault="008915FB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</w:p>
    <w:p w14:paraId="19F5817B" w14:textId="5D1E89A8" w:rsidR="00601F5A" w:rsidRPr="00601F5A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Ponudnik je nosilec tihe družbe* (ustrezno označi):  DA  NE  </w:t>
      </w:r>
    </w:p>
    <w:p w14:paraId="7A7506E0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</w:p>
    <w:p w14:paraId="7695AC3E" w14:textId="77777777" w:rsidR="00601F5A" w:rsidRPr="00601F5A" w:rsidRDefault="00601F5A" w:rsidP="00601F5A">
      <w:pPr>
        <w:spacing w:after="0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u w:val="single" w:color="000000"/>
          <w:lang w:val="sl-SI" w:eastAsia="sl-SI"/>
          <w14:ligatures w14:val="standardContextual"/>
        </w:rPr>
        <w:t>Lastniška struktura ponudnika:</w:t>
      </w: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66FDC3E0" w14:textId="77777777" w:rsidR="00601F5A" w:rsidRPr="00601F5A" w:rsidRDefault="00601F5A" w:rsidP="00601F5A">
      <w:pPr>
        <w:spacing w:after="4" w:line="249" w:lineRule="auto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1.1. Podatki o udeležbi fizičnih oseb v lastništvu ponudnika, vključno s tihimi družbeniki*: 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3050643C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17220EF1" w14:textId="77777777" w:rsidR="00601F5A" w:rsidRPr="00601F5A" w:rsidRDefault="00601F5A" w:rsidP="00601F5A">
      <w:pPr>
        <w:spacing w:after="4" w:line="249" w:lineRule="auto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Fizična oseba 1:  </w:t>
      </w:r>
    </w:p>
    <w:p w14:paraId="10A3EF6C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Ime in priimek: _____________________________________________________________________________  </w:t>
      </w:r>
    </w:p>
    <w:p w14:paraId="7C24BABA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Prebivališče – stalno, razen če ima oseba začasno prebivališče v Republiki Sloveniji (država, ulica in hišna številka, naselje, občina, poštna številka in kraj): </w:t>
      </w:r>
    </w:p>
    <w:p w14:paraId="281C7020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__________________________________________________________________________________________  </w:t>
      </w:r>
    </w:p>
    <w:p w14:paraId="66064D85" w14:textId="168CBAC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>Delež lastništva ponudnika: _________________________________________________</w:t>
      </w:r>
      <w:r w:rsidR="008915FB">
        <w:rPr>
          <w:kern w:val="2"/>
          <w:sz w:val="20"/>
          <w:lang w:val="sl-SI" w:eastAsia="sl-SI"/>
          <w14:ligatures w14:val="standardContextual"/>
        </w:rPr>
        <w:t>__________________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 </w:t>
      </w:r>
    </w:p>
    <w:p w14:paraId="1AD8D59D" w14:textId="77777777" w:rsidR="00601F5A" w:rsidRPr="00601F5A" w:rsidRDefault="00601F5A" w:rsidP="00601F5A">
      <w:pPr>
        <w:tabs>
          <w:tab w:val="center" w:pos="3660"/>
          <w:tab w:val="center" w:pos="4364"/>
        </w:tabs>
        <w:spacing w:after="5" w:line="248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Tihi družbenik* (ustrezno označi): 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DA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NE  </w:t>
      </w:r>
    </w:p>
    <w:p w14:paraId="0B87A9E7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Če DA, navedite nosilca tihe družbe*:____________________________________________________________  </w:t>
      </w:r>
    </w:p>
    <w:p w14:paraId="6E8DA96E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</w:p>
    <w:p w14:paraId="4BA9C8BC" w14:textId="77777777" w:rsidR="00601F5A" w:rsidRPr="00601F5A" w:rsidRDefault="00601F5A" w:rsidP="00601F5A">
      <w:pPr>
        <w:spacing w:after="4" w:line="249" w:lineRule="auto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>Fizična oseba 2: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4B86C42A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Ime in priimek: _____________________________________________________________________________  </w:t>
      </w:r>
    </w:p>
    <w:p w14:paraId="0C20605E" w14:textId="77777777" w:rsidR="00601F5A" w:rsidRPr="00601F5A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Prebivališče – stalno, razen če ima oseba začasno prebivališče v Republiki Sloveniji (država, ulica in hišna številka, naselje, občina, poštna številka in kraj): </w:t>
      </w:r>
    </w:p>
    <w:p w14:paraId="511DB935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__________________________________________________________________________________________  </w:t>
      </w:r>
    </w:p>
    <w:p w14:paraId="7C5715E5" w14:textId="6C9513F5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>Delež lastništva ponudnika: _________________________________________________</w:t>
      </w:r>
      <w:r w:rsidR="008915FB">
        <w:rPr>
          <w:kern w:val="2"/>
          <w:sz w:val="20"/>
          <w:lang w:val="sl-SI" w:eastAsia="sl-SI"/>
          <w14:ligatures w14:val="standardContextual"/>
        </w:rPr>
        <w:t>__________________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 </w:t>
      </w:r>
    </w:p>
    <w:p w14:paraId="33EFE4C2" w14:textId="77777777" w:rsidR="00601F5A" w:rsidRPr="00601F5A" w:rsidRDefault="00601F5A" w:rsidP="00601F5A">
      <w:pPr>
        <w:tabs>
          <w:tab w:val="center" w:pos="3660"/>
          <w:tab w:val="center" w:pos="4364"/>
        </w:tabs>
        <w:spacing w:after="5" w:line="248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Tihi družbenik* (ustrezno označi): 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DA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NE  </w:t>
      </w:r>
    </w:p>
    <w:p w14:paraId="1527B5FA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Če DA, navedite nosilca tihe družbe*:____________________________________________________________  </w:t>
      </w:r>
    </w:p>
    <w:p w14:paraId="2F7D06F2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6A80448F" w14:textId="77777777" w:rsidR="00601F5A" w:rsidRPr="00601F5A" w:rsidRDefault="00601F5A" w:rsidP="00601F5A">
      <w:pPr>
        <w:keepNext/>
        <w:keepLines/>
        <w:spacing w:after="0"/>
        <w:ind w:left="-5" w:hanging="10"/>
        <w:jc w:val="left"/>
        <w:outlineLvl w:val="0"/>
        <w:rPr>
          <w:i/>
          <w:kern w:val="2"/>
          <w:sz w:val="20"/>
          <w:lang w:val="sl-SI" w:eastAsia="sl-SI"/>
          <w14:ligatures w14:val="standardContextual"/>
        </w:rPr>
      </w:pPr>
      <w:r w:rsidRPr="00601F5A">
        <w:rPr>
          <w:i/>
          <w:kern w:val="2"/>
          <w:sz w:val="20"/>
          <w:lang w:val="sl-SI" w:eastAsia="sl-SI"/>
          <w14:ligatures w14:val="standardContextual"/>
        </w:rPr>
        <w:t xml:space="preserve"> (ustrezno nadaljuj seznam)  </w:t>
      </w:r>
    </w:p>
    <w:p w14:paraId="55D30933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</w:p>
    <w:p w14:paraId="1C14CEE8" w14:textId="77777777" w:rsidR="00601F5A" w:rsidRPr="00601F5A" w:rsidRDefault="00601F5A" w:rsidP="00601F5A">
      <w:pPr>
        <w:spacing w:after="4" w:line="249" w:lineRule="auto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1.2. Podatki o udeležbi pravnih oseb v lastništvu ponudnika, vključno z navedbo, ali je pravna oseba nosilec tihe družbe*: 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65526AE7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25DC0AD8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Naziv pravne osebe: ________________________________________________________________________  </w:t>
      </w:r>
    </w:p>
    <w:p w14:paraId="0598BBAA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Sedež pravne osebe: ________________________________________________________________________  </w:t>
      </w:r>
    </w:p>
    <w:p w14:paraId="45BE744D" w14:textId="0E8B88D9" w:rsidR="008915FB" w:rsidRDefault="00601F5A" w:rsidP="00BD2918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Delež lastništva ponudnika: ___________________________________________________________________ </w:t>
      </w:r>
      <w:r w:rsidR="008915FB">
        <w:rPr>
          <w:kern w:val="2"/>
          <w:sz w:val="20"/>
          <w:lang w:val="sl-SI" w:eastAsia="sl-SI"/>
          <w14:ligatures w14:val="standardContextual"/>
        </w:rPr>
        <w:br w:type="page"/>
      </w:r>
    </w:p>
    <w:p w14:paraId="4F642F44" w14:textId="704FF031" w:rsidR="00601F5A" w:rsidRPr="00601F5A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lastRenderedPageBreak/>
        <w:t xml:space="preserve">Matična številka ponudnika oziroma davčna številka za druge pravne osebe, ki niso vpisane v poslovnem </w:t>
      </w:r>
    </w:p>
    <w:p w14:paraId="51761A9F" w14:textId="77777777" w:rsidR="00601F5A" w:rsidRPr="00601F5A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registru: __________________________________________________________________  </w:t>
      </w:r>
    </w:p>
    <w:p w14:paraId="3AE81436" w14:textId="77777777" w:rsidR="00601F5A" w:rsidRPr="00601F5A" w:rsidRDefault="00601F5A" w:rsidP="00601F5A">
      <w:pPr>
        <w:tabs>
          <w:tab w:val="center" w:pos="5787"/>
          <w:tab w:val="center" w:pos="6487"/>
        </w:tabs>
        <w:spacing w:after="5" w:line="248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Pravna oseba je hkrati nosilec tihe družbe* (ustrezno označi):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DA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NE  </w:t>
      </w:r>
    </w:p>
    <w:p w14:paraId="745C3C46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  <w:r w:rsidRPr="00601F5A">
        <w:rPr>
          <w:b/>
          <w:kern w:val="2"/>
          <w:sz w:val="20"/>
          <w:lang w:val="sl-SI" w:eastAsia="sl-SI"/>
          <w14:ligatures w14:val="standardContextual"/>
        </w:rPr>
        <w:tab/>
        <w:t xml:space="preserve"> </w:t>
      </w:r>
    </w:p>
    <w:p w14:paraId="11812F69" w14:textId="77777777" w:rsidR="00601F5A" w:rsidRPr="00601F5A" w:rsidRDefault="00601F5A" w:rsidP="00601F5A">
      <w:pPr>
        <w:spacing w:after="4" w:line="249" w:lineRule="auto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pri čemer je pravna oseba v lasti naslednjih fizičnih oseb: 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24048ADD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Ime in priimek: _____________________________________________________________________________  </w:t>
      </w:r>
    </w:p>
    <w:p w14:paraId="5D501135" w14:textId="77777777" w:rsidR="00601F5A" w:rsidRPr="00601F5A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Prebivališče – stalno, razen če ima oseba začasno prebivališče v Republiki Sloveniji (država, ulica in hišna številka, naselje, občina, poštna številka in kraj): </w:t>
      </w:r>
    </w:p>
    <w:p w14:paraId="63B0FEAF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__________________________________________________________________________________________  </w:t>
      </w:r>
    </w:p>
    <w:p w14:paraId="18277703" w14:textId="46D9488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>Delež lastništva ponudnika: _________________________________________________</w:t>
      </w:r>
      <w:r w:rsidR="008915FB">
        <w:rPr>
          <w:kern w:val="2"/>
          <w:sz w:val="20"/>
          <w:lang w:val="sl-SI" w:eastAsia="sl-SI"/>
          <w14:ligatures w14:val="standardContextual"/>
        </w:rPr>
        <w:t>__________________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 </w:t>
      </w:r>
    </w:p>
    <w:p w14:paraId="3D0D7619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Tihi družbenik* (ustrezno označi): DA NE  </w:t>
      </w:r>
    </w:p>
    <w:p w14:paraId="487865EA" w14:textId="77777777" w:rsidR="00601F5A" w:rsidRPr="00601F5A" w:rsidRDefault="00601F5A" w:rsidP="00601F5A">
      <w:pPr>
        <w:spacing w:after="166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Če DA, navedite nosilca tihe družbe*:____________________________________________________________ </w:t>
      </w:r>
    </w:p>
    <w:p w14:paraId="4DEA8AC3" w14:textId="77777777" w:rsidR="00601F5A" w:rsidRPr="00601F5A" w:rsidRDefault="00601F5A" w:rsidP="00601F5A">
      <w:pPr>
        <w:keepNext/>
        <w:keepLines/>
        <w:spacing w:after="0"/>
        <w:ind w:left="-5" w:hanging="10"/>
        <w:jc w:val="left"/>
        <w:outlineLvl w:val="0"/>
        <w:rPr>
          <w:i/>
          <w:kern w:val="2"/>
          <w:sz w:val="20"/>
          <w:lang w:val="sl-SI" w:eastAsia="sl-SI"/>
          <w14:ligatures w14:val="standardContextual"/>
        </w:rPr>
      </w:pPr>
      <w:r w:rsidRPr="00601F5A">
        <w:rPr>
          <w:i/>
          <w:kern w:val="2"/>
          <w:sz w:val="20"/>
          <w:lang w:val="sl-SI" w:eastAsia="sl-SI"/>
          <w14:ligatures w14:val="standardContextual"/>
        </w:rPr>
        <w:t xml:space="preserve">(ustrezno nadaljuj seznam)  </w:t>
      </w:r>
    </w:p>
    <w:p w14:paraId="39DA42FE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 </w:t>
      </w:r>
    </w:p>
    <w:p w14:paraId="0548D02F" w14:textId="77777777" w:rsidR="00601F5A" w:rsidRPr="00601F5A" w:rsidRDefault="00601F5A" w:rsidP="00601F5A">
      <w:pPr>
        <w:spacing w:after="4" w:line="249" w:lineRule="auto"/>
        <w:ind w:left="-5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1.3. Podatki o družbah, za katere se po določbah zakona, ki ureja gospodarske družbe, šteje, da so povezane družbe s ponudnikom: 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5567609B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79F209B9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Naziv pravne osebe: ________________________________________________________________________  </w:t>
      </w:r>
    </w:p>
    <w:p w14:paraId="2B9E6D5F" w14:textId="4E26B683" w:rsidR="00601F5A" w:rsidRPr="00601F5A" w:rsidRDefault="00601F5A" w:rsidP="008915FB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>Sedež pravne osebe: ________________________________________________________________________  Matična številka ponudnika oziroma davčna številka za druge pravne osebe, ki niso vpisane v poslovnem registru:__________________________________________________________________</w:t>
      </w:r>
      <w:r w:rsidR="008915FB">
        <w:rPr>
          <w:kern w:val="2"/>
          <w:sz w:val="20"/>
          <w:lang w:val="sl-SI" w:eastAsia="sl-SI"/>
          <w14:ligatures w14:val="standardContextual"/>
        </w:rPr>
        <w:t>_________________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je v medsebojnem razmerju, v skladu s 527. členom ZGD s pravno osebo:  </w:t>
      </w:r>
    </w:p>
    <w:p w14:paraId="77D6AA7A" w14:textId="77777777" w:rsidR="00601F5A" w:rsidRPr="00601F5A" w:rsidRDefault="00601F5A" w:rsidP="00601F5A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Naziv pravne osebe: ________________________________________________________________________  </w:t>
      </w:r>
    </w:p>
    <w:p w14:paraId="031EC9B9" w14:textId="0F673FE4" w:rsidR="00601F5A" w:rsidRPr="00601F5A" w:rsidRDefault="00601F5A" w:rsidP="008915FB">
      <w:pPr>
        <w:spacing w:after="5" w:line="248" w:lineRule="auto"/>
        <w:ind w:left="-5" w:right="1" w:hanging="1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>Sedež pravne osebe: ________________________________________________________________________  Matična številka ponudnika oziroma davčna številka za druge pravne osebe, ki niso vpisane v poslovnem</w:t>
      </w:r>
      <w:r w:rsidR="008915FB">
        <w:rPr>
          <w:kern w:val="2"/>
          <w:sz w:val="20"/>
          <w:lang w:val="sl-SI" w:eastAsia="sl-SI"/>
          <w14:ligatures w14:val="standardContextual"/>
        </w:rPr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>registru: __________________________________________________________________</w:t>
      </w:r>
      <w:r w:rsidR="008915FB">
        <w:rPr>
          <w:kern w:val="2"/>
          <w:sz w:val="20"/>
          <w:lang w:val="sl-SI" w:eastAsia="sl-SI"/>
          <w14:ligatures w14:val="standardContextual"/>
        </w:rPr>
        <w:t>________________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 povezana na način__________________________________________________________  </w:t>
      </w:r>
    </w:p>
    <w:p w14:paraId="4F2D7B0D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i/>
          <w:kern w:val="2"/>
          <w:sz w:val="20"/>
          <w:lang w:val="sl-SI" w:eastAsia="sl-SI"/>
          <w14:ligatures w14:val="standardContextual"/>
        </w:rPr>
        <w:t xml:space="preserve"> </w:t>
      </w:r>
    </w:p>
    <w:p w14:paraId="1ED67395" w14:textId="77777777" w:rsidR="00601F5A" w:rsidRPr="00601F5A" w:rsidRDefault="00601F5A" w:rsidP="00601F5A">
      <w:pPr>
        <w:keepNext/>
        <w:keepLines/>
        <w:spacing w:after="0"/>
        <w:ind w:left="-5" w:hanging="10"/>
        <w:jc w:val="left"/>
        <w:outlineLvl w:val="0"/>
        <w:rPr>
          <w:i/>
          <w:kern w:val="2"/>
          <w:sz w:val="20"/>
          <w:lang w:val="sl-SI" w:eastAsia="sl-SI"/>
          <w14:ligatures w14:val="standardContextual"/>
        </w:rPr>
      </w:pPr>
      <w:r w:rsidRPr="00601F5A">
        <w:rPr>
          <w:i/>
          <w:kern w:val="2"/>
          <w:sz w:val="20"/>
          <w:lang w:val="sl-SI" w:eastAsia="sl-SI"/>
          <w14:ligatures w14:val="standardContextual"/>
        </w:rPr>
        <w:t xml:space="preserve">(ustrezno nadaljuj seznam)  </w:t>
      </w:r>
    </w:p>
    <w:p w14:paraId="241CDBCB" w14:textId="77777777" w:rsidR="00601F5A" w:rsidRPr="00601F5A" w:rsidRDefault="00601F5A" w:rsidP="00601F5A">
      <w:pPr>
        <w:spacing w:after="0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14B1EBA5" w14:textId="77777777" w:rsidR="008E2517" w:rsidRDefault="00601F5A" w:rsidP="004B0104">
      <w:pPr>
        <w:spacing w:after="242" w:line="248" w:lineRule="auto"/>
        <w:ind w:left="691" w:right="1" w:hanging="706"/>
        <w:rPr>
          <w:b/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 xml:space="preserve">Izjavljam, da sem kot fizične osebe - udeležence v lastništvu ponudnika navedel:  </w:t>
      </w:r>
    </w:p>
    <w:p w14:paraId="0228CB39" w14:textId="745A8EE2" w:rsidR="00601F5A" w:rsidRPr="00601F5A" w:rsidRDefault="008E2517" w:rsidP="008E2517">
      <w:pPr>
        <w:spacing w:after="242" w:line="248" w:lineRule="auto"/>
        <w:ind w:left="691" w:right="1"/>
        <w:rPr>
          <w:kern w:val="2"/>
          <w:sz w:val="20"/>
          <w:lang w:val="sl-SI" w:eastAsia="sl-SI"/>
          <w14:ligatures w14:val="standardContextual"/>
        </w:rPr>
      </w:pPr>
      <w:r>
        <w:rPr>
          <w:kern w:val="2"/>
          <w:sz w:val="20"/>
          <w:lang w:val="sl-SI" w:eastAsia="sl-SI"/>
          <w14:ligatures w14:val="standardContextual"/>
        </w:rPr>
        <w:t>-</w:t>
      </w:r>
      <w:r w:rsidR="00601F5A" w:rsidRPr="00601F5A">
        <w:rPr>
          <w:kern w:val="2"/>
          <w:sz w:val="20"/>
          <w:lang w:val="sl-SI" w:eastAsia="sl-SI"/>
          <w14:ligatures w14:val="standardContextual"/>
        </w:rPr>
        <w:t xml:space="preserve"> vsako fizično osebo, ki je posredno ali neposredno imetnik več kakor 5% delnic, oziroma je udeležena z več kot 5% deležem pri ustanoviteljskih pravicah, upravljanju ali kapitalu pravne osebe, ali ima obvladujoč položaj pri upravljanju sredstev pravne osebe;  </w:t>
      </w:r>
    </w:p>
    <w:p w14:paraId="72090054" w14:textId="15FDC87E" w:rsidR="00601F5A" w:rsidRPr="00601F5A" w:rsidRDefault="008E2517" w:rsidP="004B0104">
      <w:pPr>
        <w:spacing w:after="5" w:line="248" w:lineRule="auto"/>
        <w:ind w:left="716" w:right="1" w:hanging="10"/>
        <w:rPr>
          <w:kern w:val="2"/>
          <w:sz w:val="20"/>
          <w:lang w:val="sl-SI" w:eastAsia="sl-SI"/>
          <w14:ligatures w14:val="standardContextual"/>
        </w:rPr>
      </w:pPr>
      <w:r>
        <w:rPr>
          <w:kern w:val="2"/>
          <w:sz w:val="20"/>
          <w:lang w:val="sl-SI" w:eastAsia="sl-SI"/>
          <w14:ligatures w14:val="standardContextual"/>
        </w:rPr>
        <w:t>-</w:t>
      </w:r>
      <w:r w:rsidR="00601F5A" w:rsidRPr="00601F5A">
        <w:rPr>
          <w:kern w:val="2"/>
          <w:sz w:val="20"/>
          <w:lang w:val="sl-SI" w:eastAsia="sl-SI"/>
          <w14:ligatures w14:val="standardContextual"/>
        </w:rPr>
        <w:t xml:space="preserve"> vsak</w:t>
      </w:r>
      <w:r>
        <w:rPr>
          <w:kern w:val="2"/>
          <w:sz w:val="20"/>
          <w:lang w:val="sl-SI" w:eastAsia="sl-SI"/>
          <w14:ligatures w14:val="standardContextual"/>
        </w:rPr>
        <w:t>o</w:t>
      </w:r>
      <w:r w:rsidR="00601F5A" w:rsidRPr="00601F5A">
        <w:rPr>
          <w:kern w:val="2"/>
          <w:sz w:val="20"/>
          <w:lang w:val="sl-SI" w:eastAsia="sl-SI"/>
          <w14:ligatures w14:val="standardContextual"/>
        </w:rPr>
        <w:t xml:space="preserve"> fizičn</w:t>
      </w:r>
      <w:r>
        <w:rPr>
          <w:kern w:val="2"/>
          <w:sz w:val="20"/>
          <w:lang w:val="sl-SI" w:eastAsia="sl-SI"/>
          <w14:ligatures w14:val="standardContextual"/>
        </w:rPr>
        <w:t>o</w:t>
      </w:r>
      <w:r w:rsidR="00601F5A" w:rsidRPr="00601F5A">
        <w:rPr>
          <w:kern w:val="2"/>
          <w:sz w:val="20"/>
          <w:lang w:val="sl-SI" w:eastAsia="sl-SI"/>
          <w14:ligatures w14:val="standardContextual"/>
        </w:rPr>
        <w:t xml:space="preserve"> oseb</w:t>
      </w:r>
      <w:r>
        <w:rPr>
          <w:kern w:val="2"/>
          <w:sz w:val="20"/>
          <w:lang w:val="sl-SI" w:eastAsia="sl-SI"/>
          <w14:ligatures w14:val="standardContextual"/>
        </w:rPr>
        <w:t>o</w:t>
      </w:r>
      <w:r w:rsidR="00601F5A" w:rsidRPr="00601F5A">
        <w:rPr>
          <w:kern w:val="2"/>
          <w:sz w:val="20"/>
          <w:lang w:val="sl-SI" w:eastAsia="sl-SI"/>
          <w14:ligatures w14:val="standardContextual"/>
        </w:rPr>
        <w:t xml:space="preserve">, ki pravni osebi posredno zagotovi ali zagotavlja sredstva, in ima na tej podlagi možnost nadzorovati, usmerjati ali drugače bistveno vplivati na odločitve uprave ali drugega poslovodnega organa pravne osebe pri odločanju o financiranju in poslovanju.  </w:t>
      </w:r>
    </w:p>
    <w:p w14:paraId="5E5E8051" w14:textId="77777777" w:rsidR="00601F5A" w:rsidRPr="00601F5A" w:rsidRDefault="00601F5A" w:rsidP="004B0104">
      <w:pPr>
        <w:spacing w:after="0"/>
        <w:ind w:left="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6A6D8042" w14:textId="77777777" w:rsidR="00601F5A" w:rsidRPr="00601F5A" w:rsidRDefault="00601F5A" w:rsidP="004B0104">
      <w:pPr>
        <w:spacing w:after="0" w:line="239" w:lineRule="auto"/>
        <w:ind w:left="0" w:right="351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kern w:val="2"/>
          <w:sz w:val="20"/>
          <w:lang w:val="sl-SI" w:eastAsia="sl-SI"/>
          <w14:ligatures w14:val="standardContextual"/>
        </w:rPr>
        <w:t>S podpisom te izjave jamčim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, da v celotni lastniški strukturi ni udeleženih drugih fizičnih ter pravnih oseb in tihih družbenikov*, ter gospodarskih subjektov, za katere se glede na določbe zakona, ki ureja gospodarske družbe, šteje, da so povezane družbe.  </w:t>
      </w:r>
    </w:p>
    <w:p w14:paraId="5B599B3D" w14:textId="77777777" w:rsidR="004B0104" w:rsidRDefault="004B0104" w:rsidP="004B0104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</w:p>
    <w:p w14:paraId="05DE6635" w14:textId="2D4F6EC7" w:rsidR="00601F5A" w:rsidRPr="00601F5A" w:rsidRDefault="00601F5A" w:rsidP="004B0104">
      <w:pPr>
        <w:spacing w:after="5" w:line="248" w:lineRule="auto"/>
        <w:ind w:left="-5" w:right="1" w:hanging="1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b/>
          <w:bCs/>
          <w:kern w:val="2"/>
          <w:sz w:val="20"/>
          <w:lang w:val="sl-SI" w:eastAsia="sl-SI"/>
          <w14:ligatures w14:val="standardContextual"/>
        </w:rPr>
        <w:t>S podpisom te izjave jamčim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za točnost in resničnost podatkov ter se zavedam, da je pogodba v primeru lažne izjave ali neresničnih podatkov o dejstvih v izjavi nična. Zavezujem se, da bom naročnika obvestil o vsaki spremembi posredovanih podatkov.  </w:t>
      </w:r>
    </w:p>
    <w:p w14:paraId="4003A6E4" w14:textId="77777777" w:rsidR="00601F5A" w:rsidRPr="00601F5A" w:rsidRDefault="00601F5A" w:rsidP="004B0104">
      <w:pPr>
        <w:spacing w:after="0"/>
        <w:ind w:left="0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67265609" w14:textId="77777777" w:rsidR="00601F5A" w:rsidRPr="00601F5A" w:rsidRDefault="00601F5A" w:rsidP="00601F5A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6460"/>
        </w:tabs>
        <w:spacing w:after="5" w:line="248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Kraj in datum 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Ime in priimek zakonitega zastopnika  </w:t>
      </w:r>
    </w:p>
    <w:p w14:paraId="44BF95F9" w14:textId="77777777" w:rsidR="00601F5A" w:rsidRPr="00601F5A" w:rsidRDefault="00601F5A" w:rsidP="00601F5A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6107"/>
        </w:tabs>
        <w:spacing w:after="5" w:line="249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__________ 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>_____________________</w:t>
      </w: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</w:p>
    <w:p w14:paraId="04E95138" w14:textId="77777777" w:rsidR="00601F5A" w:rsidRPr="00601F5A" w:rsidRDefault="00601F5A" w:rsidP="00601F5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6148"/>
        </w:tabs>
        <w:spacing w:after="5" w:line="248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sz w:val="20"/>
          <w:lang w:val="sl-SI" w:eastAsia="sl-SI"/>
          <w14:ligatures w14:val="standardContextual"/>
        </w:rPr>
        <w:tab/>
        <w:t xml:space="preserve">Podpis zakonitega zastopnika  </w:t>
      </w:r>
    </w:p>
    <w:p w14:paraId="05DD8A11" w14:textId="77777777" w:rsidR="00601F5A" w:rsidRPr="00601F5A" w:rsidRDefault="00601F5A" w:rsidP="00601F5A">
      <w:pPr>
        <w:spacing w:after="0"/>
        <w:ind w:left="3054" w:hanging="10"/>
        <w:jc w:val="center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______________________  </w:t>
      </w:r>
    </w:p>
    <w:p w14:paraId="1F0674E9" w14:textId="77777777" w:rsidR="00601F5A" w:rsidRPr="00601F5A" w:rsidRDefault="00601F5A" w:rsidP="00601F5A">
      <w:pPr>
        <w:spacing w:after="0"/>
        <w:ind w:left="3054" w:right="47" w:hanging="10"/>
        <w:jc w:val="center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20"/>
          <w:lang w:val="sl-SI" w:eastAsia="sl-SI"/>
          <w14:ligatures w14:val="standardContextual"/>
        </w:rPr>
        <w:t xml:space="preserve">Žig podjetja oz. ponudnika  </w:t>
      </w:r>
    </w:p>
    <w:p w14:paraId="55BFD41A" w14:textId="77777777" w:rsidR="00601F5A" w:rsidRPr="00601F5A" w:rsidRDefault="00601F5A" w:rsidP="00601F5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6491"/>
        </w:tabs>
        <w:spacing w:after="169" w:line="249" w:lineRule="auto"/>
        <w:ind w:left="-15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lastRenderedPageBreak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 </w:t>
      </w:r>
      <w:r w:rsidRPr="00601F5A">
        <w:rPr>
          <w:kern w:val="2"/>
          <w:lang w:val="sl-SI" w:eastAsia="sl-SI"/>
          <w14:ligatures w14:val="standardContextual"/>
        </w:rPr>
        <w:tab/>
        <w:t xml:space="preserve">____________________________ </w:t>
      </w:r>
    </w:p>
    <w:p w14:paraId="3B38D1E5" w14:textId="77777777" w:rsidR="00601F5A" w:rsidRPr="00601F5A" w:rsidRDefault="00601F5A" w:rsidP="00601F5A">
      <w:pPr>
        <w:spacing w:after="98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lang w:val="sl-SI" w:eastAsia="sl-SI"/>
          <w14:ligatures w14:val="standardContextual"/>
        </w:rPr>
        <w:t xml:space="preserve"> </w:t>
      </w:r>
    </w:p>
    <w:p w14:paraId="0DD91FFA" w14:textId="77777777" w:rsidR="00601F5A" w:rsidRPr="00601F5A" w:rsidRDefault="00601F5A" w:rsidP="00601F5A">
      <w:pPr>
        <w:spacing w:after="0" w:line="262" w:lineRule="auto"/>
        <w:ind w:left="0"/>
        <w:jc w:val="left"/>
        <w:rPr>
          <w:kern w:val="2"/>
          <w:sz w:val="20"/>
          <w:lang w:val="sl-SI" w:eastAsia="sl-SI"/>
          <w14:ligatures w14:val="standardContextual"/>
        </w:rPr>
      </w:pPr>
      <w:r w:rsidRPr="00601F5A">
        <w:rPr>
          <w:kern w:val="2"/>
          <w:sz w:val="16"/>
          <w:lang w:val="sl-SI" w:eastAsia="sl-SI"/>
          <w14:ligatures w14:val="standardContextual"/>
        </w:rPr>
        <w:t xml:space="preserve">*Novela Zakona o gospodarskih družbah (ZGD-1G, Uradni list RS, št. 57/2012 z dne 27. 7. 2012) ukinja tihe družbe, ki po samem zakonu prenehajo obstajati z dnem, ko začne veljati zakon, to je dne 28. 7. 2012. Za družbe s sedežem v Republiki Sloveniji tako del določbe šestega odstavka 14. člena ZIntPK, ki določa kot obvezno sestavino izjave o lastniški strukturi tudi navedbo o tihih družbenikih, ne pride več v poštev. Določba še vedno nespremenjeno velja za tuje družbe, če po tujem pravu institut tihe družbe obstaja. </w:t>
      </w:r>
    </w:p>
    <w:p w14:paraId="6E17C6AC" w14:textId="77777777" w:rsidR="00601F5A" w:rsidRPr="00DC1C49" w:rsidRDefault="00601F5A" w:rsidP="007F0130">
      <w:pPr>
        <w:spacing w:after="0"/>
        <w:ind w:left="0" w:right="20"/>
        <w:jc w:val="left"/>
        <w:rPr>
          <w:lang w:val="sl-SI"/>
        </w:rPr>
      </w:pPr>
    </w:p>
    <w:sectPr w:rsidR="00601F5A" w:rsidRPr="00DC1C49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8" style="width:6pt;height:6pt" coordsize="" o:spt="100" o:bullet="t" adj="0,,0" path="" stroked="f">
        <v:stroke joinstyle="miter"/>
        <v:imagedata r:id="rId1" o:title="image43"/>
        <v:formulas/>
        <v:path o:connecttype="segments"/>
      </v:shape>
    </w:pict>
  </w:numPicBullet>
  <w:numPicBullet w:numPicBulletId="1">
    <w:pict>
      <v:shape id="_x0000_i1069" style="width:5.25pt;height:4.5pt" coordsize="" o:spt="100" o:bullet="t" adj="0,,0" path="" stroked="f">
        <v:stroke joinstyle="miter"/>
        <v:imagedata r:id="rId2" o:title="image44"/>
        <v:formulas/>
        <v:path o:connecttype="segments"/>
      </v:shape>
    </w:pict>
  </w:numPicBullet>
  <w:numPicBullet w:numPicBulletId="2">
    <w:pict>
      <v:shape id="_x0000_i1070" style="width:1.5pt;height:.75pt" coordsize="" o:spt="100" o:bullet="t" adj="0,,0" path="" stroked="f">
        <v:stroke joinstyle="miter"/>
        <v:imagedata r:id="rId3" o:title="image45"/>
        <v:formulas/>
        <v:path o:connecttype="segments"/>
      </v:shape>
    </w:pict>
  </w:numPicBullet>
  <w:abstractNum w:abstractNumId="0" w15:restartNumberingAfterBreak="0">
    <w:nsid w:val="0F16618F"/>
    <w:multiLevelType w:val="hybridMultilevel"/>
    <w:tmpl w:val="CA4693E0"/>
    <w:lvl w:ilvl="0" w:tplc="67046456">
      <w:start w:val="10"/>
      <w:numFmt w:val="decimal"/>
      <w:lvlText w:val="%1.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048A8">
      <w:start w:val="1"/>
      <w:numFmt w:val="lowerLetter"/>
      <w:lvlText w:val="%2"/>
      <w:lvlJc w:val="left"/>
      <w:pPr>
        <w:ind w:left="5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40E">
      <w:start w:val="1"/>
      <w:numFmt w:val="lowerRoman"/>
      <w:lvlText w:val="%3"/>
      <w:lvlJc w:val="left"/>
      <w:pPr>
        <w:ind w:left="6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DEA1DC">
      <w:start w:val="1"/>
      <w:numFmt w:val="decimal"/>
      <w:lvlText w:val="%4"/>
      <w:lvlJc w:val="left"/>
      <w:pPr>
        <w:ind w:left="6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8AA0A">
      <w:start w:val="1"/>
      <w:numFmt w:val="lowerLetter"/>
      <w:lvlText w:val="%5"/>
      <w:lvlJc w:val="left"/>
      <w:pPr>
        <w:ind w:left="7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EA59A">
      <w:start w:val="1"/>
      <w:numFmt w:val="lowerRoman"/>
      <w:lvlText w:val="%6"/>
      <w:lvlJc w:val="left"/>
      <w:pPr>
        <w:ind w:left="8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6549C">
      <w:start w:val="1"/>
      <w:numFmt w:val="decimal"/>
      <w:lvlText w:val="%7"/>
      <w:lvlJc w:val="left"/>
      <w:pPr>
        <w:ind w:left="8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8278">
      <w:start w:val="1"/>
      <w:numFmt w:val="lowerLetter"/>
      <w:lvlText w:val="%8"/>
      <w:lvlJc w:val="left"/>
      <w:pPr>
        <w:ind w:left="9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8825A">
      <w:start w:val="1"/>
      <w:numFmt w:val="lowerRoman"/>
      <w:lvlText w:val="%9"/>
      <w:lvlJc w:val="left"/>
      <w:pPr>
        <w:ind w:left="10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83EAB"/>
    <w:multiLevelType w:val="hybridMultilevel"/>
    <w:tmpl w:val="AD3C7FE8"/>
    <w:lvl w:ilvl="0" w:tplc="8B92E364">
      <w:start w:val="1"/>
      <w:numFmt w:val="bullet"/>
      <w:lvlText w:val="•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16CE50">
      <w:start w:val="1"/>
      <w:numFmt w:val="bullet"/>
      <w:lvlText w:val="o"/>
      <w:lvlJc w:val="left"/>
      <w:pPr>
        <w:ind w:left="2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845E24">
      <w:start w:val="1"/>
      <w:numFmt w:val="bullet"/>
      <w:lvlText w:val="▪"/>
      <w:lvlJc w:val="left"/>
      <w:pPr>
        <w:ind w:left="2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34FC52">
      <w:start w:val="1"/>
      <w:numFmt w:val="bullet"/>
      <w:lvlText w:val="•"/>
      <w:lvlJc w:val="left"/>
      <w:pPr>
        <w:ind w:left="3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162DCA">
      <w:start w:val="1"/>
      <w:numFmt w:val="bullet"/>
      <w:lvlText w:val="o"/>
      <w:lvlJc w:val="left"/>
      <w:pPr>
        <w:ind w:left="4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ACB522">
      <w:start w:val="1"/>
      <w:numFmt w:val="bullet"/>
      <w:lvlText w:val="▪"/>
      <w:lvlJc w:val="left"/>
      <w:pPr>
        <w:ind w:left="5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C0C76">
      <w:start w:val="1"/>
      <w:numFmt w:val="bullet"/>
      <w:lvlText w:val="•"/>
      <w:lvlJc w:val="left"/>
      <w:pPr>
        <w:ind w:left="5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1A86DA">
      <w:start w:val="1"/>
      <w:numFmt w:val="bullet"/>
      <w:lvlText w:val="o"/>
      <w:lvlJc w:val="left"/>
      <w:pPr>
        <w:ind w:left="6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EEA360">
      <w:start w:val="1"/>
      <w:numFmt w:val="bullet"/>
      <w:lvlText w:val="▪"/>
      <w:lvlJc w:val="left"/>
      <w:pPr>
        <w:ind w:left="7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D140A"/>
    <w:multiLevelType w:val="hybridMultilevel"/>
    <w:tmpl w:val="DB40CA24"/>
    <w:lvl w:ilvl="0" w:tplc="63AAFEBA">
      <w:start w:val="1"/>
      <w:numFmt w:val="bullet"/>
      <w:lvlText w:val="•"/>
      <w:lvlPicBulletId w:val="2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0B9EC">
      <w:start w:val="2"/>
      <w:numFmt w:val="decimal"/>
      <w:lvlRestart w:val="0"/>
      <w:lvlText w:val="%2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8E5EE">
      <w:start w:val="1"/>
      <w:numFmt w:val="lowerRoman"/>
      <w:lvlText w:val="%3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29A2E">
      <w:start w:val="1"/>
      <w:numFmt w:val="decimal"/>
      <w:lvlText w:val="%4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848DC">
      <w:start w:val="1"/>
      <w:numFmt w:val="lowerLetter"/>
      <w:lvlText w:val="%5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A8BCE">
      <w:start w:val="1"/>
      <w:numFmt w:val="lowerRoman"/>
      <w:lvlText w:val="%6"/>
      <w:lvlJc w:val="left"/>
      <w:pPr>
        <w:ind w:left="7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ABA62">
      <w:start w:val="1"/>
      <w:numFmt w:val="decimal"/>
      <w:lvlText w:val="%7"/>
      <w:lvlJc w:val="left"/>
      <w:pPr>
        <w:ind w:left="8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0AD8C">
      <w:start w:val="1"/>
      <w:numFmt w:val="lowerLetter"/>
      <w:lvlText w:val="%8"/>
      <w:lvlJc w:val="left"/>
      <w:pPr>
        <w:ind w:left="8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AEE9C">
      <w:start w:val="1"/>
      <w:numFmt w:val="lowerRoman"/>
      <w:lvlText w:val="%9"/>
      <w:lvlJc w:val="left"/>
      <w:pPr>
        <w:ind w:left="9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82107"/>
    <w:multiLevelType w:val="hybridMultilevel"/>
    <w:tmpl w:val="8DDCA6B2"/>
    <w:lvl w:ilvl="0" w:tplc="783C1A04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E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A96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8DF2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AD7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2E50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460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4561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0DEC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C31E8"/>
    <w:multiLevelType w:val="hybridMultilevel"/>
    <w:tmpl w:val="805CB84A"/>
    <w:lvl w:ilvl="0" w:tplc="9C2A9E80">
      <w:start w:val="13"/>
      <w:numFmt w:val="decimal"/>
      <w:lvlText w:val="%1."/>
      <w:lvlJc w:val="left"/>
      <w:pPr>
        <w:ind w:left="1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6FA42">
      <w:start w:val="1"/>
      <w:numFmt w:val="lowerLetter"/>
      <w:lvlText w:val="%2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24546">
      <w:start w:val="1"/>
      <w:numFmt w:val="lowerRoman"/>
      <w:lvlText w:val="%3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C274C">
      <w:start w:val="1"/>
      <w:numFmt w:val="decimal"/>
      <w:lvlText w:val="%4"/>
      <w:lvlJc w:val="left"/>
      <w:pPr>
        <w:ind w:left="6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8085E">
      <w:start w:val="1"/>
      <w:numFmt w:val="lowerLetter"/>
      <w:lvlText w:val="%5"/>
      <w:lvlJc w:val="left"/>
      <w:pPr>
        <w:ind w:left="7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4C86C">
      <w:start w:val="1"/>
      <w:numFmt w:val="lowerRoman"/>
      <w:lvlText w:val="%6"/>
      <w:lvlJc w:val="left"/>
      <w:pPr>
        <w:ind w:left="8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2D8DE">
      <w:start w:val="1"/>
      <w:numFmt w:val="decimal"/>
      <w:lvlText w:val="%7"/>
      <w:lvlJc w:val="left"/>
      <w:pPr>
        <w:ind w:left="9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7EBE">
      <w:start w:val="1"/>
      <w:numFmt w:val="lowerLetter"/>
      <w:lvlText w:val="%8"/>
      <w:lvlJc w:val="left"/>
      <w:pPr>
        <w:ind w:left="9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686B0">
      <w:start w:val="1"/>
      <w:numFmt w:val="lowerRoman"/>
      <w:lvlText w:val="%9"/>
      <w:lvlJc w:val="left"/>
      <w:pPr>
        <w:ind w:left="10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47FDC"/>
    <w:multiLevelType w:val="hybridMultilevel"/>
    <w:tmpl w:val="C7BAD8D2"/>
    <w:lvl w:ilvl="0" w:tplc="AFDC2F5E">
      <w:start w:val="8"/>
      <w:numFmt w:val="decimal"/>
      <w:lvlText w:val="%1."/>
      <w:lvlJc w:val="left"/>
      <w:pPr>
        <w:ind w:left="1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6266E">
      <w:start w:val="1"/>
      <w:numFmt w:val="lowerLetter"/>
      <w:lvlText w:val="%2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E7344">
      <w:start w:val="1"/>
      <w:numFmt w:val="lowerRoman"/>
      <w:lvlText w:val="%3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53AC">
      <w:start w:val="1"/>
      <w:numFmt w:val="decimal"/>
      <w:lvlText w:val="%4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AD77A">
      <w:start w:val="1"/>
      <w:numFmt w:val="lowerLetter"/>
      <w:lvlText w:val="%5"/>
      <w:lvlJc w:val="left"/>
      <w:pPr>
        <w:ind w:left="7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2A67C">
      <w:start w:val="1"/>
      <w:numFmt w:val="lowerRoman"/>
      <w:lvlText w:val="%6"/>
      <w:lvlJc w:val="left"/>
      <w:pPr>
        <w:ind w:left="8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C7E06">
      <w:start w:val="1"/>
      <w:numFmt w:val="decimal"/>
      <w:lvlText w:val="%7"/>
      <w:lvlJc w:val="left"/>
      <w:pPr>
        <w:ind w:left="8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CD81C">
      <w:start w:val="1"/>
      <w:numFmt w:val="lowerLetter"/>
      <w:lvlText w:val="%8"/>
      <w:lvlJc w:val="left"/>
      <w:pPr>
        <w:ind w:left="9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684C2">
      <w:start w:val="1"/>
      <w:numFmt w:val="lowerRoman"/>
      <w:lvlText w:val="%9"/>
      <w:lvlJc w:val="left"/>
      <w:pPr>
        <w:ind w:left="10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CD11C8"/>
    <w:multiLevelType w:val="hybridMultilevel"/>
    <w:tmpl w:val="D3F6FBF8"/>
    <w:lvl w:ilvl="0" w:tplc="23501B7C">
      <w:start w:val="5"/>
      <w:numFmt w:val="bullet"/>
      <w:lvlText w:val="-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4A4B687F"/>
    <w:multiLevelType w:val="hybridMultilevel"/>
    <w:tmpl w:val="1570CDA0"/>
    <w:lvl w:ilvl="0" w:tplc="2D5EDCEC">
      <w:start w:val="1"/>
      <w:numFmt w:val="bullet"/>
      <w:lvlText w:val="-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89B3C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82A4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64D26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4FB9E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0C4A8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45564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AC1A6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038EC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C251A0"/>
    <w:multiLevelType w:val="hybridMultilevel"/>
    <w:tmpl w:val="4664F576"/>
    <w:lvl w:ilvl="0" w:tplc="5802CC7A">
      <w:start w:val="2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077CA">
      <w:start w:val="1"/>
      <w:numFmt w:val="bullet"/>
      <w:lvlText w:val="•"/>
      <w:lvlPicBulletId w:val="1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4EF34">
      <w:start w:val="1"/>
      <w:numFmt w:val="bullet"/>
      <w:lvlText w:val="▪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215B8">
      <w:start w:val="1"/>
      <w:numFmt w:val="bullet"/>
      <w:lvlText w:val="•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430DE">
      <w:start w:val="1"/>
      <w:numFmt w:val="bullet"/>
      <w:lvlText w:val="o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25196">
      <w:start w:val="1"/>
      <w:numFmt w:val="bullet"/>
      <w:lvlText w:val="▪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4C06A">
      <w:start w:val="1"/>
      <w:numFmt w:val="bullet"/>
      <w:lvlText w:val="•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4C5AA">
      <w:start w:val="1"/>
      <w:numFmt w:val="bullet"/>
      <w:lvlText w:val="o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E35E0">
      <w:start w:val="1"/>
      <w:numFmt w:val="bullet"/>
      <w:lvlText w:val="▪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600D87"/>
    <w:multiLevelType w:val="hybridMultilevel"/>
    <w:tmpl w:val="7040D6F6"/>
    <w:lvl w:ilvl="0" w:tplc="1D96685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C59BA">
      <w:start w:val="1"/>
      <w:numFmt w:val="bullet"/>
      <w:lvlText w:val="•"/>
      <w:lvlPicBulletId w:val="0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8F4E0">
      <w:start w:val="1"/>
      <w:numFmt w:val="bullet"/>
      <w:lvlText w:val="▪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CB73A">
      <w:start w:val="1"/>
      <w:numFmt w:val="bullet"/>
      <w:lvlText w:val="•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A0234">
      <w:start w:val="1"/>
      <w:numFmt w:val="bullet"/>
      <w:lvlText w:val="o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AB4EA">
      <w:start w:val="1"/>
      <w:numFmt w:val="bullet"/>
      <w:lvlText w:val="▪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A6924">
      <w:start w:val="1"/>
      <w:numFmt w:val="bullet"/>
      <w:lvlText w:val="•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EB00">
      <w:start w:val="1"/>
      <w:numFmt w:val="bullet"/>
      <w:lvlText w:val="o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4E50C">
      <w:start w:val="1"/>
      <w:numFmt w:val="bullet"/>
      <w:lvlText w:val="▪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15A63"/>
    <w:multiLevelType w:val="hybridMultilevel"/>
    <w:tmpl w:val="A2040620"/>
    <w:lvl w:ilvl="0" w:tplc="3C1ED87E">
      <w:start w:val="1"/>
      <w:numFmt w:val="upperRoman"/>
      <w:lvlText w:val="%1.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8961A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E72F8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CAD66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C22F8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8932A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CDFDC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AE7D0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851EA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99442B"/>
    <w:multiLevelType w:val="hybridMultilevel"/>
    <w:tmpl w:val="D19ABEAA"/>
    <w:lvl w:ilvl="0" w:tplc="FBD4A5B6">
      <w:start w:val="3"/>
      <w:numFmt w:val="decimalZero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EE91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60364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25B6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89C44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2341E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AAADC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8C01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8E922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DC74DB"/>
    <w:multiLevelType w:val="hybridMultilevel"/>
    <w:tmpl w:val="76ECC506"/>
    <w:lvl w:ilvl="0" w:tplc="0424000F">
      <w:start w:val="1"/>
      <w:numFmt w:val="decimal"/>
      <w:lvlText w:val="%1."/>
      <w:lvlJc w:val="left"/>
      <w:pPr>
        <w:ind w:left="1061" w:hanging="360"/>
      </w:pPr>
    </w:lvl>
    <w:lvl w:ilvl="1" w:tplc="04240019" w:tentative="1">
      <w:start w:val="1"/>
      <w:numFmt w:val="lowerLetter"/>
      <w:lvlText w:val="%2."/>
      <w:lvlJc w:val="left"/>
      <w:pPr>
        <w:ind w:left="1781" w:hanging="360"/>
      </w:pPr>
    </w:lvl>
    <w:lvl w:ilvl="2" w:tplc="0424001B" w:tentative="1">
      <w:start w:val="1"/>
      <w:numFmt w:val="lowerRoman"/>
      <w:lvlText w:val="%3."/>
      <w:lvlJc w:val="right"/>
      <w:pPr>
        <w:ind w:left="2501" w:hanging="180"/>
      </w:pPr>
    </w:lvl>
    <w:lvl w:ilvl="3" w:tplc="0424000F" w:tentative="1">
      <w:start w:val="1"/>
      <w:numFmt w:val="decimal"/>
      <w:lvlText w:val="%4."/>
      <w:lvlJc w:val="left"/>
      <w:pPr>
        <w:ind w:left="3221" w:hanging="360"/>
      </w:pPr>
    </w:lvl>
    <w:lvl w:ilvl="4" w:tplc="04240019" w:tentative="1">
      <w:start w:val="1"/>
      <w:numFmt w:val="lowerLetter"/>
      <w:lvlText w:val="%5."/>
      <w:lvlJc w:val="left"/>
      <w:pPr>
        <w:ind w:left="3941" w:hanging="360"/>
      </w:pPr>
    </w:lvl>
    <w:lvl w:ilvl="5" w:tplc="0424001B" w:tentative="1">
      <w:start w:val="1"/>
      <w:numFmt w:val="lowerRoman"/>
      <w:lvlText w:val="%6."/>
      <w:lvlJc w:val="right"/>
      <w:pPr>
        <w:ind w:left="4661" w:hanging="180"/>
      </w:pPr>
    </w:lvl>
    <w:lvl w:ilvl="6" w:tplc="0424000F" w:tentative="1">
      <w:start w:val="1"/>
      <w:numFmt w:val="decimal"/>
      <w:lvlText w:val="%7."/>
      <w:lvlJc w:val="left"/>
      <w:pPr>
        <w:ind w:left="5381" w:hanging="360"/>
      </w:pPr>
    </w:lvl>
    <w:lvl w:ilvl="7" w:tplc="04240019" w:tentative="1">
      <w:start w:val="1"/>
      <w:numFmt w:val="lowerLetter"/>
      <w:lvlText w:val="%8."/>
      <w:lvlJc w:val="left"/>
      <w:pPr>
        <w:ind w:left="6101" w:hanging="360"/>
      </w:pPr>
    </w:lvl>
    <w:lvl w:ilvl="8" w:tplc="0424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80610705">
    <w:abstractNumId w:val="10"/>
  </w:num>
  <w:num w:numId="2" w16cid:durableId="1987515258">
    <w:abstractNumId w:val="9"/>
  </w:num>
  <w:num w:numId="3" w16cid:durableId="836504976">
    <w:abstractNumId w:val="8"/>
  </w:num>
  <w:num w:numId="4" w16cid:durableId="931084031">
    <w:abstractNumId w:val="1"/>
  </w:num>
  <w:num w:numId="5" w16cid:durableId="501357312">
    <w:abstractNumId w:val="3"/>
  </w:num>
  <w:num w:numId="6" w16cid:durableId="961618528">
    <w:abstractNumId w:val="11"/>
  </w:num>
  <w:num w:numId="7" w16cid:durableId="884172150">
    <w:abstractNumId w:val="2"/>
  </w:num>
  <w:num w:numId="8" w16cid:durableId="660499887">
    <w:abstractNumId w:val="5"/>
  </w:num>
  <w:num w:numId="9" w16cid:durableId="1433357029">
    <w:abstractNumId w:val="7"/>
  </w:num>
  <w:num w:numId="10" w16cid:durableId="897469978">
    <w:abstractNumId w:val="0"/>
  </w:num>
  <w:num w:numId="11" w16cid:durableId="191724022">
    <w:abstractNumId w:val="4"/>
  </w:num>
  <w:num w:numId="12" w16cid:durableId="1904288749">
    <w:abstractNumId w:val="6"/>
  </w:num>
  <w:num w:numId="13" w16cid:durableId="417799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7C"/>
    <w:rsid w:val="00013A53"/>
    <w:rsid w:val="0001626C"/>
    <w:rsid w:val="00061FF3"/>
    <w:rsid w:val="0010570C"/>
    <w:rsid w:val="0012700A"/>
    <w:rsid w:val="00130DD2"/>
    <w:rsid w:val="0016128F"/>
    <w:rsid w:val="00223932"/>
    <w:rsid w:val="002437EA"/>
    <w:rsid w:val="0024606B"/>
    <w:rsid w:val="00266900"/>
    <w:rsid w:val="002E64E5"/>
    <w:rsid w:val="0033379E"/>
    <w:rsid w:val="00356F8E"/>
    <w:rsid w:val="0036606E"/>
    <w:rsid w:val="0037355E"/>
    <w:rsid w:val="003A3AE3"/>
    <w:rsid w:val="003F4E68"/>
    <w:rsid w:val="004067EC"/>
    <w:rsid w:val="00436BD0"/>
    <w:rsid w:val="00460A85"/>
    <w:rsid w:val="00497256"/>
    <w:rsid w:val="004B0104"/>
    <w:rsid w:val="004F3B01"/>
    <w:rsid w:val="004F7182"/>
    <w:rsid w:val="00515923"/>
    <w:rsid w:val="0057582C"/>
    <w:rsid w:val="005B15B7"/>
    <w:rsid w:val="005D0F3F"/>
    <w:rsid w:val="005E0536"/>
    <w:rsid w:val="00601F5A"/>
    <w:rsid w:val="00604E66"/>
    <w:rsid w:val="006136C7"/>
    <w:rsid w:val="0064276D"/>
    <w:rsid w:val="006663A1"/>
    <w:rsid w:val="006971D7"/>
    <w:rsid w:val="006E5861"/>
    <w:rsid w:val="007037DD"/>
    <w:rsid w:val="007128A8"/>
    <w:rsid w:val="007271E7"/>
    <w:rsid w:val="007F0130"/>
    <w:rsid w:val="007F15CD"/>
    <w:rsid w:val="00816CBF"/>
    <w:rsid w:val="00845FFA"/>
    <w:rsid w:val="00866398"/>
    <w:rsid w:val="008733F2"/>
    <w:rsid w:val="008740AB"/>
    <w:rsid w:val="008915FB"/>
    <w:rsid w:val="008A20EE"/>
    <w:rsid w:val="008C510B"/>
    <w:rsid w:val="008D1665"/>
    <w:rsid w:val="008E2517"/>
    <w:rsid w:val="00915045"/>
    <w:rsid w:val="00952878"/>
    <w:rsid w:val="00962E83"/>
    <w:rsid w:val="009E0A02"/>
    <w:rsid w:val="00A63C91"/>
    <w:rsid w:val="00AE6FDC"/>
    <w:rsid w:val="00B06A53"/>
    <w:rsid w:val="00B7029F"/>
    <w:rsid w:val="00B9312A"/>
    <w:rsid w:val="00BD2918"/>
    <w:rsid w:val="00BF0285"/>
    <w:rsid w:val="00BF16F1"/>
    <w:rsid w:val="00C12755"/>
    <w:rsid w:val="00C22D7E"/>
    <w:rsid w:val="00C54492"/>
    <w:rsid w:val="00C544C9"/>
    <w:rsid w:val="00CA30CD"/>
    <w:rsid w:val="00CA5A84"/>
    <w:rsid w:val="00CB5818"/>
    <w:rsid w:val="00CC18BB"/>
    <w:rsid w:val="00CC6E04"/>
    <w:rsid w:val="00CE6AB8"/>
    <w:rsid w:val="00D058AE"/>
    <w:rsid w:val="00D73792"/>
    <w:rsid w:val="00D8527C"/>
    <w:rsid w:val="00DA1B16"/>
    <w:rsid w:val="00DC1C49"/>
    <w:rsid w:val="00DE75DA"/>
    <w:rsid w:val="00E03E06"/>
    <w:rsid w:val="00E10400"/>
    <w:rsid w:val="00EA5488"/>
    <w:rsid w:val="00EF0FF8"/>
    <w:rsid w:val="00F0158C"/>
    <w:rsid w:val="00F171B7"/>
    <w:rsid w:val="00F201E0"/>
    <w:rsid w:val="00F50FC0"/>
    <w:rsid w:val="00F57508"/>
    <w:rsid w:val="00F6253B"/>
    <w:rsid w:val="00F640FC"/>
    <w:rsid w:val="00F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BCF9"/>
  <w15:docId w15:val="{1B77B8CA-DBAE-4C0D-935A-6B77B50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"/>
      <w:ind w:left="19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450"/>
      <w:ind w:left="86"/>
      <w:outlineLvl w:val="0"/>
    </w:pPr>
    <w:rPr>
      <w:rFonts w:ascii="Calibri" w:eastAsia="Calibri" w:hAnsi="Calibri" w:cs="Calibri"/>
      <w:color w:val="000000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449"/>
      <w:ind w:left="24"/>
      <w:jc w:val="center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C49"/>
    <w:rPr>
      <w:rFonts w:ascii="Tahoma" w:eastAsia="Calibri" w:hAnsi="Tahoma" w:cs="Tahoma"/>
      <w:color w:val="000000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6606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6F8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104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104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0400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04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040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hyperlink" Target="mailto:lucija.koren@velenje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nudbe@velenje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ja.koren@velenje.si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7A21E8-C74D-4C9B-B43C-F69D5521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Mitja Cvikl</dc:creator>
  <cp:lastModifiedBy>Koren Lucija</cp:lastModifiedBy>
  <cp:revision>10</cp:revision>
  <cp:lastPrinted>2023-11-06T11:50:00Z</cp:lastPrinted>
  <dcterms:created xsi:type="dcterms:W3CDTF">2023-11-06T11:00:00Z</dcterms:created>
  <dcterms:modified xsi:type="dcterms:W3CDTF">2023-11-06T12:40:00Z</dcterms:modified>
</cp:coreProperties>
</file>