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6BD99592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2307DF">
        <w:rPr>
          <w:rFonts w:ascii="Arial" w:hAnsi="Arial" w:cs="Arial"/>
          <w:b/>
        </w:rPr>
        <w:t>OBČINSKI REDAR</w:t>
      </w:r>
      <w:r w:rsidR="00B03F47">
        <w:rPr>
          <w:rFonts w:ascii="Arial" w:hAnsi="Arial" w:cs="Arial"/>
          <w:b/>
        </w:rPr>
        <w:t xml:space="preserve"> </w:t>
      </w:r>
      <w:r w:rsidR="005C598A">
        <w:rPr>
          <w:rFonts w:ascii="Arial" w:hAnsi="Arial" w:cs="Arial"/>
          <w:b/>
        </w:rPr>
        <w:t>II, I</w:t>
      </w:r>
    </w:p>
    <w:p w14:paraId="58818FD6" w14:textId="0135C699" w:rsidR="002E0843" w:rsidRDefault="00C65FF5" w:rsidP="00652D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C65FF5">
        <w:rPr>
          <w:rFonts w:ascii="Arial" w:hAnsi="Arial" w:cs="Arial"/>
          <w:b/>
        </w:rPr>
        <w:t xml:space="preserve"> </w:t>
      </w:r>
      <w:r w:rsidR="0075276D" w:rsidRPr="0075276D">
        <w:rPr>
          <w:rFonts w:ascii="Arial" w:hAnsi="Arial" w:cs="Arial"/>
          <w:b/>
        </w:rPr>
        <w:t>Skupni občinski upravi SAŠA regije (SOU SAŠA)</w:t>
      </w:r>
    </w:p>
    <w:p w14:paraId="1F2ADCB2" w14:textId="39A42C03" w:rsidR="0075276D" w:rsidRDefault="00852A5C" w:rsidP="00652D26">
      <w:pPr>
        <w:jc w:val="center"/>
        <w:rPr>
          <w:rFonts w:ascii="Arial" w:hAnsi="Arial" w:cs="Arial"/>
          <w:b/>
          <w:sz w:val="20"/>
        </w:rPr>
      </w:pPr>
      <w:r w:rsidRPr="00852A5C">
        <w:rPr>
          <w:rFonts w:ascii="Arial" w:hAnsi="Arial" w:cs="Arial"/>
          <w:b/>
          <w:sz w:val="20"/>
        </w:rPr>
        <w:t>v Službi medobčinske inšpekcije, redarstva in varstva okolja</w:t>
      </w:r>
    </w:p>
    <w:p w14:paraId="1EEC41C4" w14:textId="77777777" w:rsidR="00852A5C" w:rsidRDefault="00852A5C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852A5C" w:rsidRDefault="00F74742" w:rsidP="00652D2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852A5C">
        <w:rPr>
          <w:rFonts w:ascii="Arial" w:hAnsi="Arial" w:cs="Arial"/>
          <w:b/>
          <w:bCs/>
          <w:sz w:val="20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F13" w14:textId="77777777" w:rsidR="00495043" w:rsidRDefault="00495043" w:rsidP="00E81C5B">
      <w:pPr>
        <w:spacing w:after="0" w:line="240" w:lineRule="auto"/>
      </w:pPr>
      <w:r>
        <w:separator/>
      </w:r>
    </w:p>
  </w:endnote>
  <w:endnote w:type="continuationSeparator" w:id="0">
    <w:p w14:paraId="6E4894BF" w14:textId="77777777" w:rsidR="00495043" w:rsidRDefault="004950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C70" w14:textId="77777777" w:rsidR="00495043" w:rsidRDefault="00495043" w:rsidP="00E81C5B">
      <w:pPr>
        <w:spacing w:after="0" w:line="240" w:lineRule="auto"/>
      </w:pPr>
      <w:r>
        <w:separator/>
      </w:r>
    </w:p>
  </w:footnote>
  <w:footnote w:type="continuationSeparator" w:id="0">
    <w:p w14:paraId="188EC0E8" w14:textId="77777777" w:rsidR="00495043" w:rsidRDefault="004950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307DF"/>
    <w:rsid w:val="002E0843"/>
    <w:rsid w:val="002F5C70"/>
    <w:rsid w:val="00333B37"/>
    <w:rsid w:val="003505B7"/>
    <w:rsid w:val="003708D8"/>
    <w:rsid w:val="003751D5"/>
    <w:rsid w:val="00375D62"/>
    <w:rsid w:val="0038069B"/>
    <w:rsid w:val="003A214A"/>
    <w:rsid w:val="003A5359"/>
    <w:rsid w:val="0047180A"/>
    <w:rsid w:val="00474F82"/>
    <w:rsid w:val="00495043"/>
    <w:rsid w:val="0049508D"/>
    <w:rsid w:val="004C3B4E"/>
    <w:rsid w:val="004C547F"/>
    <w:rsid w:val="004F31C1"/>
    <w:rsid w:val="00555188"/>
    <w:rsid w:val="00596F89"/>
    <w:rsid w:val="005A2CB8"/>
    <w:rsid w:val="005C0D1C"/>
    <w:rsid w:val="005C598A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5276D"/>
    <w:rsid w:val="00770A77"/>
    <w:rsid w:val="00795EA7"/>
    <w:rsid w:val="007C22E2"/>
    <w:rsid w:val="007C4A93"/>
    <w:rsid w:val="007F16B8"/>
    <w:rsid w:val="008249C3"/>
    <w:rsid w:val="00852A5C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65FF5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20</cp:revision>
  <cp:lastPrinted>2020-09-30T14:00:00Z</cp:lastPrinted>
  <dcterms:created xsi:type="dcterms:W3CDTF">2023-03-31T10:40:00Z</dcterms:created>
  <dcterms:modified xsi:type="dcterms:W3CDTF">2023-10-09T13:57:00Z</dcterms:modified>
</cp:coreProperties>
</file>