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DFB3" w14:textId="77777777" w:rsidR="00CE5E7D" w:rsidRPr="002C45C1" w:rsidRDefault="00CE5E7D" w:rsidP="00CB6C27">
      <w:pPr>
        <w:pStyle w:val="4-Besedilo"/>
        <w:ind w:left="238"/>
        <w:rPr>
          <w:color w:val="000000" w:themeColor="text1"/>
          <w:lang w:val="en"/>
        </w:rPr>
      </w:pPr>
    </w:p>
    <w:p w14:paraId="7C8BB4CF" w14:textId="77777777" w:rsidR="00552AC1" w:rsidRPr="002C45C1" w:rsidRDefault="00483FA4" w:rsidP="00CB6C27">
      <w:pPr>
        <w:pStyle w:val="4-Besedilo"/>
        <w:ind w:left="238"/>
        <w:rPr>
          <w:color w:val="000000" w:themeColor="text1"/>
          <w:lang w:val="en"/>
        </w:rPr>
      </w:pPr>
      <w:r w:rsidRPr="002C45C1">
        <w:rPr>
          <w:noProof/>
          <w:color w:val="000000" w:themeColor="text1"/>
          <w:lang w:eastAsia="sl-SI"/>
        </w:rPr>
        <w:drawing>
          <wp:anchor distT="0" distB="0" distL="114300" distR="114300" simplePos="0" relativeHeight="251657728" behindDoc="1" locked="0" layoutInCell="1" allowOverlap="1" wp14:anchorId="010F3807" wp14:editId="3FE51CE4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460CA" w14:textId="77777777" w:rsidR="00AD7582" w:rsidRPr="002C45C1" w:rsidRDefault="00AD7582" w:rsidP="00AD7582">
      <w:pPr>
        <w:spacing w:after="0" w:line="240" w:lineRule="auto"/>
        <w:rPr>
          <w:rFonts w:ascii="Arial" w:hAnsi="Arial"/>
          <w:color w:val="000000" w:themeColor="text1"/>
          <w:sz w:val="20"/>
          <w:lang w:val="en"/>
        </w:rPr>
      </w:pPr>
    </w:p>
    <w:p w14:paraId="3B21D4F7" w14:textId="77777777" w:rsidR="00ED4DF1" w:rsidRPr="002C45C1" w:rsidRDefault="00ED4DF1" w:rsidP="00AD7582">
      <w:pPr>
        <w:spacing w:after="0" w:line="240" w:lineRule="auto"/>
        <w:rPr>
          <w:rFonts w:ascii="Arial" w:hAnsi="Arial" w:cs="Arial"/>
          <w:color w:val="000000" w:themeColor="text1"/>
          <w:sz w:val="24"/>
        </w:rPr>
      </w:pPr>
    </w:p>
    <w:p w14:paraId="1BF3C852" w14:textId="77777777" w:rsidR="00ED4DF1" w:rsidRPr="002C45C1" w:rsidRDefault="00ED4DF1" w:rsidP="000C0890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258BB4A" w14:textId="691FD222" w:rsidR="00D55835" w:rsidRPr="002C45C1" w:rsidRDefault="002C45C1" w:rsidP="00085685">
      <w:pPr>
        <w:jc w:val="both"/>
        <w:rPr>
          <w:rFonts w:ascii="Arial" w:hAnsi="Arial" w:cs="Arial"/>
          <w:color w:val="000000" w:themeColor="text1"/>
        </w:rPr>
      </w:pPr>
      <w:r w:rsidRPr="00FC2875">
        <w:rPr>
          <w:rFonts w:ascii="Arial" w:hAnsi="Arial" w:cs="Arial"/>
          <w:color w:val="000000" w:themeColor="text1"/>
        </w:rPr>
        <w:t>Na podlagi 52. člena v zvezi s 55. členom</w:t>
      </w:r>
      <w:r w:rsidRPr="00FC2875">
        <w:rPr>
          <w:rFonts w:ascii="Arial" w:hAnsi="Arial" w:cs="Arial"/>
          <w:b/>
          <w:color w:val="000000" w:themeColor="text1"/>
        </w:rPr>
        <w:t xml:space="preserve"> </w:t>
      </w:r>
      <w:r w:rsidR="00D55835" w:rsidRPr="00FC2875">
        <w:rPr>
          <w:rFonts w:ascii="Arial" w:hAnsi="Arial" w:cs="Arial"/>
          <w:color w:val="000000" w:themeColor="text1"/>
        </w:rPr>
        <w:t>Zakona o stvarnem premoženju države in samoupravnih lokalnih skupnosti (</w:t>
      </w:r>
      <w:r w:rsidR="00AC6B91" w:rsidRPr="00FC2875">
        <w:rPr>
          <w:rFonts w:ascii="Arial" w:hAnsi="Arial" w:cs="Arial"/>
          <w:color w:val="000000" w:themeColor="text1"/>
        </w:rPr>
        <w:t>Uradni list RS, št. 11/18, 79/18, 61/20 - ZDLGPE, 175/20 - ZIUOPDVE, 78/23 - ZUNPEOVE, 78/23 - ZORR</w:t>
      </w:r>
      <w:r w:rsidR="00D55835" w:rsidRPr="00FC2875">
        <w:rPr>
          <w:rFonts w:ascii="Arial" w:hAnsi="Arial" w:cs="Arial"/>
          <w:color w:val="000000" w:themeColor="text1"/>
        </w:rPr>
        <w:t>) in 19. členom Uredbe o stvarnem premoženju države in samoupravnih lokalnih skupnosti (Ur. list RS, št. 31/18) Mestna občina Velenje, Titov trg 1, Velenje, objavlja</w:t>
      </w:r>
      <w:r w:rsidR="00D55835" w:rsidRPr="002C45C1">
        <w:rPr>
          <w:rFonts w:ascii="Arial" w:hAnsi="Arial" w:cs="Arial"/>
          <w:color w:val="000000" w:themeColor="text1"/>
        </w:rPr>
        <w:t xml:space="preserve"> </w:t>
      </w:r>
    </w:p>
    <w:p w14:paraId="51160D5A" w14:textId="77777777" w:rsidR="00F81252" w:rsidRPr="002C45C1" w:rsidRDefault="00F81252" w:rsidP="00EB7599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560B1F1E" w14:textId="453CBA47" w:rsidR="00ED4DF1" w:rsidRPr="002C45C1" w:rsidRDefault="00552AC1" w:rsidP="00EB7599">
      <w:pPr>
        <w:tabs>
          <w:tab w:val="center" w:pos="5599"/>
        </w:tabs>
        <w:spacing w:after="0"/>
        <w:ind w:firstLine="708"/>
        <w:jc w:val="center"/>
        <w:rPr>
          <w:rFonts w:ascii="Arial" w:hAnsi="Arial" w:cs="Arial"/>
          <w:b/>
          <w:color w:val="000000" w:themeColor="text1"/>
        </w:rPr>
      </w:pPr>
      <w:r w:rsidRPr="002C45C1">
        <w:rPr>
          <w:rFonts w:ascii="Arial" w:hAnsi="Arial" w:cs="Arial"/>
          <w:b/>
          <w:color w:val="000000" w:themeColor="text1"/>
        </w:rPr>
        <w:t>N</w:t>
      </w:r>
      <w:r w:rsidR="00E75C30" w:rsidRPr="002C45C1">
        <w:rPr>
          <w:rFonts w:ascii="Arial" w:hAnsi="Arial" w:cs="Arial"/>
          <w:b/>
          <w:color w:val="000000" w:themeColor="text1"/>
        </w:rPr>
        <w:t xml:space="preserve">AMERO </w:t>
      </w:r>
      <w:r w:rsidR="00671108" w:rsidRPr="002C45C1">
        <w:rPr>
          <w:rFonts w:ascii="Arial" w:hAnsi="Arial" w:cs="Arial"/>
          <w:b/>
          <w:color w:val="000000" w:themeColor="text1"/>
        </w:rPr>
        <w:t>O SKLENITVI</w:t>
      </w:r>
      <w:r w:rsidR="000517A6" w:rsidRPr="002C45C1">
        <w:rPr>
          <w:rFonts w:ascii="Arial" w:hAnsi="Arial" w:cs="Arial"/>
          <w:b/>
          <w:color w:val="000000" w:themeColor="text1"/>
        </w:rPr>
        <w:t xml:space="preserve"> </w:t>
      </w:r>
      <w:r w:rsidR="00671108" w:rsidRPr="002C45C1">
        <w:rPr>
          <w:rFonts w:ascii="Arial" w:hAnsi="Arial" w:cs="Arial"/>
          <w:b/>
          <w:color w:val="000000" w:themeColor="text1"/>
        </w:rPr>
        <w:t xml:space="preserve">NEPOSREDNE </w:t>
      </w:r>
      <w:r w:rsidR="00BD1188">
        <w:rPr>
          <w:rFonts w:ascii="Arial" w:hAnsi="Arial" w:cs="Arial"/>
          <w:b/>
          <w:color w:val="000000" w:themeColor="text1"/>
        </w:rPr>
        <w:t>MENJALNE</w:t>
      </w:r>
      <w:r w:rsidR="004831C3" w:rsidRPr="002C45C1">
        <w:rPr>
          <w:rFonts w:ascii="Arial" w:hAnsi="Arial" w:cs="Arial"/>
          <w:b/>
          <w:color w:val="000000" w:themeColor="text1"/>
        </w:rPr>
        <w:t xml:space="preserve"> </w:t>
      </w:r>
      <w:r w:rsidR="00671108" w:rsidRPr="002C45C1">
        <w:rPr>
          <w:rFonts w:ascii="Arial" w:hAnsi="Arial" w:cs="Arial"/>
          <w:b/>
          <w:color w:val="000000" w:themeColor="text1"/>
        </w:rPr>
        <w:t>POGODBE</w:t>
      </w:r>
    </w:p>
    <w:p w14:paraId="03B5B18C" w14:textId="77777777" w:rsidR="00B157A2" w:rsidRPr="002C45C1" w:rsidRDefault="00B157A2" w:rsidP="005E0975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C68EDB2" w14:textId="77777777" w:rsidR="00B157A2" w:rsidRPr="002C45C1" w:rsidRDefault="00B157A2" w:rsidP="005E0975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073BB74" w14:textId="24071D6D" w:rsidR="009451F0" w:rsidRPr="002C45C1" w:rsidRDefault="00B95E1E" w:rsidP="006711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Predmet odsvojitve</w:t>
      </w:r>
      <w:r w:rsidR="00E478E5">
        <w:rPr>
          <w:rFonts w:ascii="Arial" w:hAnsi="Arial" w:cs="Arial"/>
          <w:color w:val="000000" w:themeColor="text1"/>
        </w:rPr>
        <w:t xml:space="preserve"> </w:t>
      </w:r>
      <w:r w:rsidR="00BD1188">
        <w:rPr>
          <w:rFonts w:ascii="Arial" w:hAnsi="Arial" w:cs="Arial"/>
          <w:color w:val="000000" w:themeColor="text1"/>
        </w:rPr>
        <w:t>so</w:t>
      </w:r>
      <w:r w:rsidR="00424EE4" w:rsidRPr="002C45C1">
        <w:rPr>
          <w:rFonts w:ascii="Arial" w:hAnsi="Arial" w:cs="Arial"/>
          <w:color w:val="000000" w:themeColor="text1"/>
        </w:rPr>
        <w:t xml:space="preserve"> nepremičnin</w:t>
      </w:r>
      <w:r w:rsidR="00BD1188">
        <w:rPr>
          <w:rFonts w:ascii="Arial" w:hAnsi="Arial" w:cs="Arial"/>
          <w:color w:val="000000" w:themeColor="text1"/>
        </w:rPr>
        <w:t>e</w:t>
      </w:r>
      <w:r w:rsidR="009451F0" w:rsidRPr="002C45C1">
        <w:rPr>
          <w:rFonts w:ascii="Arial" w:hAnsi="Arial" w:cs="Arial"/>
          <w:color w:val="000000" w:themeColor="text1"/>
        </w:rPr>
        <w:t xml:space="preserve"> </w:t>
      </w:r>
      <w:r w:rsidR="00BD1188" w:rsidRPr="00BD1188">
        <w:rPr>
          <w:rFonts w:ascii="Arial" w:hAnsi="Arial" w:cs="Arial"/>
          <w:color w:val="000000" w:themeColor="text1"/>
        </w:rPr>
        <w:t xml:space="preserve">839/44 – 24 m2, 839/43 – 80 m2, 839/33 – 3 m2, 839/35 – 139 m2, 839/23 – 7 m2, 839/37 – 16 m2, 828/82 – 7 m2, 828/79 – 247 m2, 839/41 – 150 m2 in 828/19 – 34 m2, vse </w:t>
      </w:r>
      <w:proofErr w:type="spellStart"/>
      <w:r w:rsidR="00BD1188" w:rsidRPr="00BD1188">
        <w:rPr>
          <w:rFonts w:ascii="Arial" w:hAnsi="Arial" w:cs="Arial"/>
          <w:color w:val="000000" w:themeColor="text1"/>
        </w:rPr>
        <w:t>k.o</w:t>
      </w:r>
      <w:proofErr w:type="spellEnd"/>
      <w:r w:rsidR="00BD1188" w:rsidRPr="00BD1188">
        <w:rPr>
          <w:rFonts w:ascii="Arial" w:hAnsi="Arial" w:cs="Arial"/>
          <w:color w:val="000000" w:themeColor="text1"/>
        </w:rPr>
        <w:t>. 951 Hrastovec v skupni izmeri 707 m2</w:t>
      </w:r>
      <w:r w:rsidR="00BD1188">
        <w:rPr>
          <w:rFonts w:ascii="Arial" w:hAnsi="Arial" w:cs="Arial"/>
          <w:color w:val="000000" w:themeColor="text1"/>
        </w:rPr>
        <w:t>,</w:t>
      </w:r>
      <w:r w:rsidR="00BD1188" w:rsidRPr="00BD1188">
        <w:rPr>
          <w:rFonts w:ascii="Arial" w:hAnsi="Arial" w:cs="Arial"/>
          <w:color w:val="000000" w:themeColor="text1"/>
        </w:rPr>
        <w:t xml:space="preserve"> </w:t>
      </w:r>
      <w:r w:rsidR="009F19E5" w:rsidRPr="00B95E1E">
        <w:rPr>
          <w:rFonts w:ascii="Arial" w:hAnsi="Arial" w:cs="Arial"/>
          <w:color w:val="000000" w:themeColor="text1"/>
        </w:rPr>
        <w:t>ki</w:t>
      </w:r>
      <w:r w:rsidR="00424EE4" w:rsidRPr="002C45C1">
        <w:rPr>
          <w:rFonts w:ascii="Arial" w:hAnsi="Arial" w:cs="Arial"/>
          <w:color w:val="000000" w:themeColor="text1"/>
        </w:rPr>
        <w:t xml:space="preserve"> v naravi predstavlja</w:t>
      </w:r>
      <w:r w:rsidR="00BD1188">
        <w:rPr>
          <w:rFonts w:ascii="Arial" w:hAnsi="Arial" w:cs="Arial"/>
          <w:color w:val="000000" w:themeColor="text1"/>
        </w:rPr>
        <w:t>jo</w:t>
      </w:r>
      <w:r w:rsidR="00424EE4" w:rsidRPr="002C45C1">
        <w:rPr>
          <w:rFonts w:ascii="Arial" w:hAnsi="Arial" w:cs="Arial"/>
          <w:color w:val="000000" w:themeColor="text1"/>
        </w:rPr>
        <w:t xml:space="preserve"> </w:t>
      </w:r>
      <w:r w:rsidR="00BD1188">
        <w:rPr>
          <w:rFonts w:ascii="Arial" w:hAnsi="Arial" w:cs="Arial"/>
          <w:color w:val="000000" w:themeColor="text1"/>
        </w:rPr>
        <w:t>cesto</w:t>
      </w:r>
      <w:r w:rsidR="00424EE4" w:rsidRPr="002C45C1">
        <w:rPr>
          <w:rFonts w:ascii="Arial" w:hAnsi="Arial" w:cs="Arial"/>
          <w:color w:val="000000" w:themeColor="text1"/>
        </w:rPr>
        <w:t>.</w:t>
      </w:r>
    </w:p>
    <w:p w14:paraId="42EB194C" w14:textId="77777777" w:rsidR="00FA12AA" w:rsidRPr="002C45C1" w:rsidRDefault="00FA12AA" w:rsidP="006711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0364F60" w14:textId="11BBD670" w:rsidR="00FA12AA" w:rsidRPr="00415D6B" w:rsidRDefault="00E478E5" w:rsidP="0084324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Nepremičnin</w:t>
      </w:r>
      <w:r w:rsidR="00BD1188">
        <w:rPr>
          <w:rFonts w:ascii="Arial" w:hAnsi="Arial" w:cs="Arial"/>
        </w:rPr>
        <w:t>e</w:t>
      </w:r>
      <w:r w:rsidR="000914E0">
        <w:rPr>
          <w:rFonts w:ascii="Arial" w:hAnsi="Arial" w:cs="Arial"/>
        </w:rPr>
        <w:t xml:space="preserve"> </w:t>
      </w:r>
      <w:r w:rsidR="00BD1188">
        <w:rPr>
          <w:rFonts w:ascii="Arial" w:hAnsi="Arial" w:cs="Arial"/>
        </w:rPr>
        <w:t>so</w:t>
      </w:r>
      <w:r w:rsidR="000914E0">
        <w:rPr>
          <w:rFonts w:ascii="Arial" w:hAnsi="Arial" w:cs="Arial"/>
        </w:rPr>
        <w:t xml:space="preserve"> bremen prost</w:t>
      </w:r>
      <w:r w:rsidR="00BD1188">
        <w:rPr>
          <w:rFonts w:ascii="Arial" w:hAnsi="Arial" w:cs="Arial"/>
        </w:rPr>
        <w:t>e</w:t>
      </w:r>
      <w:r w:rsidR="00415D6B" w:rsidRPr="00415D6B">
        <w:rPr>
          <w:rFonts w:ascii="Arial" w:hAnsi="Arial" w:cs="Arial"/>
        </w:rPr>
        <w:t>.</w:t>
      </w:r>
    </w:p>
    <w:p w14:paraId="4E8FFCC0" w14:textId="77777777" w:rsidR="00A73EC5" w:rsidRPr="002C45C1" w:rsidRDefault="00A73EC5" w:rsidP="006711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4E03AA7" w14:textId="76F7ACF8" w:rsidR="00DA28D8" w:rsidRPr="002C45C1" w:rsidRDefault="00BD1188" w:rsidP="0067110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Menjalna</w:t>
      </w:r>
      <w:r w:rsidR="000914E0">
        <w:rPr>
          <w:rFonts w:ascii="Arial" w:hAnsi="Arial" w:cs="Arial"/>
          <w:color w:val="000000" w:themeColor="text1"/>
        </w:rPr>
        <w:t xml:space="preserve"> </w:t>
      </w:r>
      <w:r w:rsidR="00FA12AA" w:rsidRPr="002C45C1">
        <w:rPr>
          <w:rFonts w:ascii="Arial" w:hAnsi="Arial" w:cs="Arial"/>
          <w:color w:val="000000" w:themeColor="text1"/>
        </w:rPr>
        <w:t xml:space="preserve">pogodba bo sklenjena po metodi neposredne pogodbe z lastnikom </w:t>
      </w:r>
      <w:r w:rsidR="00A363FF">
        <w:rPr>
          <w:rFonts w:ascii="Arial" w:hAnsi="Arial" w:cs="Arial"/>
          <w:color w:val="000000" w:themeColor="text1"/>
        </w:rPr>
        <w:t xml:space="preserve">nepremičnin </w:t>
      </w:r>
      <w:r w:rsidRPr="00BD1188">
        <w:rPr>
          <w:rFonts w:ascii="Arial" w:hAnsi="Arial" w:cs="Arial"/>
          <w:color w:val="000000" w:themeColor="text1"/>
        </w:rPr>
        <w:t xml:space="preserve">79/4 – 132 m2, 79/16 – 403 m2, 79/15 – 93 m2, 79/12 – 25 m2, 274/4 – 24 m2, 79/11 – 11 m2 in 40/4 – 17 m2, vse </w:t>
      </w:r>
      <w:proofErr w:type="spellStart"/>
      <w:r w:rsidRPr="00BD1188">
        <w:rPr>
          <w:rFonts w:ascii="Arial" w:hAnsi="Arial" w:cs="Arial"/>
          <w:color w:val="000000" w:themeColor="text1"/>
        </w:rPr>
        <w:t>k.o</w:t>
      </w:r>
      <w:proofErr w:type="spellEnd"/>
      <w:r w:rsidRPr="00BD1188">
        <w:rPr>
          <w:rFonts w:ascii="Arial" w:hAnsi="Arial" w:cs="Arial"/>
          <w:color w:val="000000" w:themeColor="text1"/>
        </w:rPr>
        <w:t>. 951 Hrastovec v skupni izmeri 767 m2</w:t>
      </w:r>
      <w:r w:rsidR="00B95E1E" w:rsidRPr="00B95E1E">
        <w:rPr>
          <w:rFonts w:ascii="Arial" w:hAnsi="Arial" w:cs="Arial"/>
          <w:color w:val="000000" w:themeColor="text1"/>
        </w:rPr>
        <w:t>,</w:t>
      </w:r>
      <w:r w:rsidR="00B95E1E">
        <w:rPr>
          <w:rFonts w:ascii="Arial" w:hAnsi="Arial" w:cs="Arial"/>
          <w:color w:val="000000" w:themeColor="text1"/>
        </w:rPr>
        <w:t xml:space="preserve"> </w:t>
      </w:r>
      <w:r w:rsidR="00FA12AA" w:rsidRPr="002C45C1">
        <w:rPr>
          <w:rFonts w:ascii="Arial" w:hAnsi="Arial" w:cs="Arial"/>
          <w:color w:val="000000" w:themeColor="text1"/>
        </w:rPr>
        <w:t>po izteku 20 dni od dneva objave te namere na spletni strani Mestne občine Velenje.</w:t>
      </w:r>
    </w:p>
    <w:p w14:paraId="2936D789" w14:textId="77777777" w:rsidR="005E0975" w:rsidRPr="002C45C1" w:rsidRDefault="005E0975" w:rsidP="005E097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F76575" w14:textId="14A0242E" w:rsidR="00DE2EE4" w:rsidRPr="002C45C1" w:rsidRDefault="002C45C1" w:rsidP="005E097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C45C1">
        <w:rPr>
          <w:rFonts w:ascii="Arial" w:hAnsi="Arial" w:cs="Arial"/>
          <w:color w:val="000000" w:themeColor="text1"/>
        </w:rPr>
        <w:t xml:space="preserve">Kontaktna oseba Mestne občine Velenje v zvezi z nameravano sklenitvijo neposredne </w:t>
      </w:r>
      <w:r w:rsidR="00BD1188">
        <w:rPr>
          <w:rFonts w:ascii="Arial" w:hAnsi="Arial" w:cs="Arial"/>
          <w:color w:val="000000" w:themeColor="text1"/>
        </w:rPr>
        <w:t xml:space="preserve">menjalne </w:t>
      </w:r>
      <w:r w:rsidRPr="002C45C1">
        <w:rPr>
          <w:rFonts w:ascii="Arial" w:hAnsi="Arial" w:cs="Arial"/>
          <w:color w:val="000000" w:themeColor="text1"/>
        </w:rPr>
        <w:t xml:space="preserve">pogodbe je </w:t>
      </w:r>
      <w:r w:rsidR="00E478E5">
        <w:rPr>
          <w:rFonts w:ascii="Arial" w:hAnsi="Arial" w:cs="Arial"/>
          <w:color w:val="000000" w:themeColor="text1"/>
        </w:rPr>
        <w:t>Marina Krmpotič</w:t>
      </w:r>
      <w:r w:rsidRPr="002C45C1">
        <w:rPr>
          <w:rFonts w:ascii="Arial" w:hAnsi="Arial" w:cs="Arial"/>
          <w:color w:val="000000" w:themeColor="text1"/>
        </w:rPr>
        <w:t xml:space="preserve"> (telefonska številka: 03/8961-</w:t>
      </w:r>
      <w:r w:rsidR="00415D6B">
        <w:rPr>
          <w:rFonts w:ascii="Arial" w:hAnsi="Arial" w:cs="Arial"/>
          <w:color w:val="000000" w:themeColor="text1"/>
        </w:rPr>
        <w:t>720</w:t>
      </w:r>
      <w:r w:rsidRPr="002C45C1">
        <w:rPr>
          <w:rFonts w:ascii="Arial" w:hAnsi="Arial" w:cs="Arial"/>
          <w:color w:val="000000" w:themeColor="text1"/>
        </w:rPr>
        <w:t>).</w:t>
      </w:r>
    </w:p>
    <w:p w14:paraId="28FC064F" w14:textId="2781867A" w:rsidR="00006489" w:rsidRPr="002C45C1" w:rsidRDefault="005E0975" w:rsidP="005E097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C45C1">
        <w:rPr>
          <w:rFonts w:ascii="Arial" w:hAnsi="Arial" w:cs="Arial"/>
          <w:color w:val="000000" w:themeColor="text1"/>
        </w:rPr>
        <w:t>Mestna občina Velenje si pridržuje pravico, da</w:t>
      </w:r>
      <w:r w:rsidR="00FA12AA" w:rsidRPr="002C45C1">
        <w:rPr>
          <w:rFonts w:ascii="Arial" w:hAnsi="Arial" w:cs="Arial"/>
          <w:color w:val="000000" w:themeColor="text1"/>
        </w:rPr>
        <w:t xml:space="preserve"> lahko do sklenitve neposredne </w:t>
      </w:r>
      <w:r w:rsidR="00BD1188">
        <w:rPr>
          <w:rFonts w:ascii="Arial" w:hAnsi="Arial" w:cs="Arial"/>
          <w:color w:val="000000" w:themeColor="text1"/>
        </w:rPr>
        <w:t>menjalne</w:t>
      </w:r>
      <w:r w:rsidR="00FA12AA" w:rsidRPr="002C45C1">
        <w:rPr>
          <w:rFonts w:ascii="Arial" w:hAnsi="Arial" w:cs="Arial"/>
          <w:color w:val="000000" w:themeColor="text1"/>
        </w:rPr>
        <w:t xml:space="preserve"> pogodbe brez obrazložitve in odškodninske odgovornosti, ustavi postopek.</w:t>
      </w:r>
    </w:p>
    <w:p w14:paraId="678ABF24" w14:textId="77777777" w:rsidR="00156697" w:rsidRPr="002C45C1" w:rsidRDefault="00156697" w:rsidP="0015669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0D3BBFE" w14:textId="77777777" w:rsidR="00A73EC5" w:rsidRPr="002C45C1" w:rsidRDefault="00A73EC5" w:rsidP="0000758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5DFD909" w14:textId="2805AAC4" w:rsidR="000C0890" w:rsidRPr="002C45C1" w:rsidRDefault="000C0890" w:rsidP="000C089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C45C1">
        <w:rPr>
          <w:rFonts w:ascii="Arial" w:hAnsi="Arial" w:cs="Arial"/>
          <w:color w:val="000000" w:themeColor="text1"/>
        </w:rPr>
        <w:t xml:space="preserve">Številka zadeve: </w:t>
      </w:r>
      <w:r w:rsidR="00BD1188">
        <w:rPr>
          <w:rFonts w:ascii="Arial" w:hAnsi="Arial" w:cs="Arial"/>
          <w:color w:val="000000" w:themeColor="text1"/>
        </w:rPr>
        <w:t>4780-0023</w:t>
      </w:r>
      <w:r w:rsidRPr="002C45C1">
        <w:rPr>
          <w:rFonts w:ascii="Arial" w:hAnsi="Arial" w:cs="Arial"/>
          <w:color w:val="000000" w:themeColor="text1"/>
        </w:rPr>
        <w:t>/20</w:t>
      </w:r>
      <w:r w:rsidR="00E478E5">
        <w:rPr>
          <w:rFonts w:ascii="Arial" w:hAnsi="Arial" w:cs="Arial"/>
          <w:color w:val="000000" w:themeColor="text1"/>
        </w:rPr>
        <w:t>2</w:t>
      </w:r>
      <w:r w:rsidR="00BD1188">
        <w:rPr>
          <w:rFonts w:ascii="Arial" w:hAnsi="Arial" w:cs="Arial"/>
          <w:color w:val="000000" w:themeColor="text1"/>
        </w:rPr>
        <w:t>3</w:t>
      </w:r>
      <w:r w:rsidRPr="002C45C1">
        <w:rPr>
          <w:rFonts w:ascii="Arial" w:hAnsi="Arial" w:cs="Arial"/>
          <w:color w:val="000000" w:themeColor="text1"/>
        </w:rPr>
        <w:t xml:space="preserve"> </w:t>
      </w:r>
    </w:p>
    <w:p w14:paraId="57961F56" w14:textId="4EC633AD" w:rsidR="00C55F3D" w:rsidRPr="002C45C1" w:rsidRDefault="00BC3AC3" w:rsidP="000C089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C45C1">
        <w:rPr>
          <w:rFonts w:ascii="Arial" w:hAnsi="Arial" w:cs="Arial"/>
          <w:color w:val="000000" w:themeColor="text1"/>
        </w:rPr>
        <w:t xml:space="preserve">Datum: </w:t>
      </w:r>
      <w:r w:rsidR="00BD1188">
        <w:rPr>
          <w:rFonts w:ascii="Arial" w:hAnsi="Arial" w:cs="Arial"/>
          <w:color w:val="000000" w:themeColor="text1"/>
        </w:rPr>
        <w:t>27</w:t>
      </w:r>
      <w:r w:rsidR="000C0890" w:rsidRPr="002C45C1">
        <w:rPr>
          <w:rFonts w:ascii="Arial" w:hAnsi="Arial" w:cs="Arial"/>
          <w:color w:val="000000" w:themeColor="text1"/>
        </w:rPr>
        <w:t xml:space="preserve">. </w:t>
      </w:r>
      <w:r w:rsidR="00BD1188">
        <w:rPr>
          <w:rFonts w:ascii="Arial" w:hAnsi="Arial" w:cs="Arial"/>
          <w:color w:val="000000" w:themeColor="text1"/>
        </w:rPr>
        <w:t>9</w:t>
      </w:r>
      <w:r w:rsidR="00B95E1E">
        <w:rPr>
          <w:rFonts w:ascii="Arial" w:hAnsi="Arial" w:cs="Arial"/>
          <w:color w:val="000000" w:themeColor="text1"/>
        </w:rPr>
        <w:t>. 202</w:t>
      </w:r>
      <w:r w:rsidR="00BD1188">
        <w:rPr>
          <w:rFonts w:ascii="Arial" w:hAnsi="Arial" w:cs="Arial"/>
          <w:color w:val="000000" w:themeColor="text1"/>
        </w:rPr>
        <w:t>3</w:t>
      </w:r>
    </w:p>
    <w:p w14:paraId="353D03C1" w14:textId="77777777" w:rsidR="000C0890" w:rsidRPr="002C45C1" w:rsidRDefault="00552AC1" w:rsidP="0000758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C45C1">
        <w:rPr>
          <w:rFonts w:ascii="Arial" w:hAnsi="Arial" w:cs="Arial"/>
          <w:color w:val="000000" w:themeColor="text1"/>
        </w:rPr>
        <w:tab/>
      </w:r>
    </w:p>
    <w:p w14:paraId="00C5D0F8" w14:textId="77777777" w:rsidR="00552AC1" w:rsidRPr="002C45C1" w:rsidRDefault="00552AC1" w:rsidP="0000758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C45C1">
        <w:rPr>
          <w:rFonts w:ascii="Arial" w:hAnsi="Arial" w:cs="Arial"/>
          <w:color w:val="000000" w:themeColor="text1"/>
        </w:rPr>
        <w:tab/>
      </w:r>
      <w:r w:rsidRPr="002C45C1">
        <w:rPr>
          <w:rFonts w:ascii="Arial" w:hAnsi="Arial" w:cs="Arial"/>
          <w:color w:val="000000" w:themeColor="text1"/>
        </w:rPr>
        <w:tab/>
      </w:r>
      <w:r w:rsidRPr="002C45C1">
        <w:rPr>
          <w:rFonts w:ascii="Arial" w:hAnsi="Arial" w:cs="Arial"/>
          <w:color w:val="000000" w:themeColor="text1"/>
        </w:rPr>
        <w:tab/>
      </w:r>
      <w:r w:rsidRPr="002C45C1">
        <w:rPr>
          <w:rFonts w:ascii="Arial" w:hAnsi="Arial" w:cs="Arial"/>
          <w:color w:val="000000" w:themeColor="text1"/>
        </w:rPr>
        <w:tab/>
      </w:r>
      <w:r w:rsidRPr="002C45C1">
        <w:rPr>
          <w:rFonts w:ascii="Arial" w:hAnsi="Arial" w:cs="Arial"/>
          <w:color w:val="000000" w:themeColor="text1"/>
        </w:rPr>
        <w:tab/>
      </w:r>
      <w:r w:rsidR="00B10809" w:rsidRPr="002C45C1">
        <w:rPr>
          <w:rFonts w:ascii="Arial" w:hAnsi="Arial" w:cs="Arial"/>
          <w:color w:val="000000" w:themeColor="text1"/>
        </w:rPr>
        <w:tab/>
      </w:r>
      <w:r w:rsidR="00ED4DF1" w:rsidRPr="002C45C1">
        <w:rPr>
          <w:rFonts w:ascii="Arial" w:hAnsi="Arial" w:cs="Arial"/>
          <w:color w:val="000000" w:themeColor="text1"/>
        </w:rPr>
        <w:t xml:space="preserve">                           </w:t>
      </w:r>
      <w:r w:rsidR="00434D42" w:rsidRPr="002C45C1">
        <w:rPr>
          <w:rFonts w:ascii="Arial" w:hAnsi="Arial" w:cs="Arial"/>
          <w:color w:val="000000" w:themeColor="text1"/>
        </w:rPr>
        <w:t xml:space="preserve">                       </w:t>
      </w:r>
      <w:r w:rsidR="00ED4DF1" w:rsidRPr="002C45C1">
        <w:rPr>
          <w:rFonts w:ascii="Arial" w:hAnsi="Arial" w:cs="Arial"/>
          <w:color w:val="000000" w:themeColor="text1"/>
        </w:rPr>
        <w:t xml:space="preserve"> </w:t>
      </w:r>
    </w:p>
    <w:p w14:paraId="3FEE6301" w14:textId="77777777" w:rsidR="000C0890" w:rsidRPr="002C45C1" w:rsidRDefault="000C0890" w:rsidP="0000758E">
      <w:pPr>
        <w:spacing w:after="0" w:line="240" w:lineRule="auto"/>
        <w:ind w:left="5664" w:hanging="5664"/>
        <w:rPr>
          <w:rFonts w:ascii="Arial" w:hAnsi="Arial" w:cs="Arial"/>
          <w:color w:val="000000" w:themeColor="text1"/>
        </w:rPr>
      </w:pPr>
      <w:r w:rsidRPr="002C45C1">
        <w:rPr>
          <w:rFonts w:ascii="Arial" w:hAnsi="Arial" w:cs="Arial"/>
          <w:color w:val="000000" w:themeColor="text1"/>
        </w:rPr>
        <w:t>Pripravil</w:t>
      </w:r>
      <w:r w:rsidR="00A363FF">
        <w:rPr>
          <w:rFonts w:ascii="Arial" w:hAnsi="Arial" w:cs="Arial"/>
          <w:color w:val="000000" w:themeColor="text1"/>
        </w:rPr>
        <w:t>a</w:t>
      </w:r>
      <w:r w:rsidRPr="002C45C1">
        <w:rPr>
          <w:rFonts w:ascii="Arial" w:hAnsi="Arial" w:cs="Arial"/>
          <w:color w:val="000000" w:themeColor="text1"/>
        </w:rPr>
        <w:t>:</w:t>
      </w:r>
    </w:p>
    <w:p w14:paraId="3758FDF3" w14:textId="77777777" w:rsidR="005E5E61" w:rsidRPr="002C45C1" w:rsidRDefault="00B95E1E" w:rsidP="0000758E">
      <w:pPr>
        <w:spacing w:after="0" w:line="240" w:lineRule="auto"/>
        <w:ind w:left="5664" w:hanging="5664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Marina Krmpotič</w:t>
      </w:r>
      <w:r w:rsidR="005E5E61" w:rsidRPr="002C45C1">
        <w:rPr>
          <w:rFonts w:ascii="Arial" w:hAnsi="Arial" w:cs="Arial"/>
          <w:color w:val="000000" w:themeColor="text1"/>
        </w:rPr>
        <w:tab/>
      </w:r>
      <w:r w:rsidR="005E5E61" w:rsidRPr="002C45C1">
        <w:rPr>
          <w:rFonts w:ascii="Arial" w:hAnsi="Arial" w:cs="Arial"/>
          <w:color w:val="000000" w:themeColor="text1"/>
        </w:rPr>
        <w:tab/>
      </w:r>
      <w:r w:rsidR="000C0890" w:rsidRPr="002C45C1">
        <w:rPr>
          <w:rFonts w:ascii="Arial" w:hAnsi="Arial" w:cs="Arial"/>
          <w:color w:val="000000" w:themeColor="text1"/>
        </w:rPr>
        <w:t xml:space="preserve">   </w:t>
      </w:r>
      <w:r w:rsidR="00F005D8" w:rsidRPr="002C45C1">
        <w:rPr>
          <w:rFonts w:ascii="Arial" w:hAnsi="Arial" w:cs="Arial"/>
          <w:color w:val="000000" w:themeColor="text1"/>
        </w:rPr>
        <w:t xml:space="preserve">    </w:t>
      </w:r>
      <w:r w:rsidR="000C0890" w:rsidRPr="002C45C1">
        <w:rPr>
          <w:rFonts w:ascii="Arial" w:hAnsi="Arial" w:cs="Arial"/>
          <w:color w:val="000000" w:themeColor="text1"/>
        </w:rPr>
        <w:t xml:space="preserve">  </w:t>
      </w:r>
      <w:r w:rsidR="007136E9">
        <w:rPr>
          <w:rFonts w:ascii="Arial" w:hAnsi="Arial" w:cs="Arial"/>
          <w:color w:val="000000" w:themeColor="text1"/>
        </w:rPr>
        <w:t>Peter DERMOL</w:t>
      </w:r>
      <w:r w:rsidR="000C0890" w:rsidRPr="002C45C1">
        <w:rPr>
          <w:rFonts w:ascii="Arial" w:hAnsi="Arial" w:cs="Arial"/>
          <w:color w:val="000000" w:themeColor="text1"/>
        </w:rPr>
        <w:t>, župan</w:t>
      </w:r>
    </w:p>
    <w:p w14:paraId="6C131763" w14:textId="77777777" w:rsidR="00A54F17" w:rsidRPr="002C45C1" w:rsidRDefault="00A54F17" w:rsidP="0000758E">
      <w:pPr>
        <w:spacing w:after="0" w:line="240" w:lineRule="auto"/>
        <w:ind w:left="5664" w:hanging="5664"/>
        <w:rPr>
          <w:rFonts w:ascii="Arial" w:hAnsi="Arial" w:cs="Arial"/>
          <w:b/>
          <w:color w:val="000000" w:themeColor="text1"/>
        </w:rPr>
      </w:pPr>
      <w:r w:rsidRPr="002C45C1">
        <w:rPr>
          <w:rFonts w:ascii="Arial" w:hAnsi="Arial" w:cs="Arial"/>
          <w:color w:val="000000" w:themeColor="text1"/>
        </w:rPr>
        <w:tab/>
      </w:r>
    </w:p>
    <w:p w14:paraId="33750F13" w14:textId="77777777" w:rsidR="00534543" w:rsidRPr="002C45C1" w:rsidRDefault="00534543" w:rsidP="0000758E">
      <w:pPr>
        <w:spacing w:after="0" w:line="240" w:lineRule="auto"/>
        <w:ind w:left="5664" w:hanging="4955"/>
        <w:rPr>
          <w:rFonts w:ascii="Arial" w:hAnsi="Arial" w:cs="Arial"/>
          <w:b/>
          <w:color w:val="000000" w:themeColor="text1"/>
        </w:rPr>
      </w:pPr>
    </w:p>
    <w:p w14:paraId="2CD02B23" w14:textId="77777777" w:rsidR="00006489" w:rsidRPr="002C45C1" w:rsidRDefault="00006489" w:rsidP="00F8125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913B262" w14:textId="77777777" w:rsidR="00F81252" w:rsidRPr="002C45C1" w:rsidRDefault="00F81252" w:rsidP="00F81252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3AF3D2F" w14:textId="77777777" w:rsidR="005530E8" w:rsidRPr="002C45C1" w:rsidRDefault="005530E8" w:rsidP="0000758E">
      <w:pPr>
        <w:spacing w:after="0" w:line="240" w:lineRule="auto"/>
        <w:ind w:left="5664" w:hanging="4955"/>
        <w:rPr>
          <w:rFonts w:ascii="Arial" w:hAnsi="Arial" w:cs="Arial"/>
          <w:b/>
          <w:color w:val="000000" w:themeColor="text1"/>
        </w:rPr>
      </w:pPr>
    </w:p>
    <w:p w14:paraId="44CAF6E9" w14:textId="77777777" w:rsidR="000C0890" w:rsidRPr="002C45C1" w:rsidRDefault="000C0890" w:rsidP="0000758E">
      <w:pPr>
        <w:spacing w:after="0" w:line="240" w:lineRule="auto"/>
        <w:ind w:left="5664" w:hanging="4955"/>
        <w:rPr>
          <w:rFonts w:ascii="Arial" w:hAnsi="Arial" w:cs="Arial"/>
          <w:b/>
          <w:color w:val="000000" w:themeColor="text1"/>
        </w:rPr>
      </w:pPr>
    </w:p>
    <w:p w14:paraId="396F2362" w14:textId="77777777" w:rsidR="00534543" w:rsidRPr="002C45C1" w:rsidRDefault="005530E8" w:rsidP="005530E8">
      <w:pPr>
        <w:spacing w:after="0" w:line="360" w:lineRule="auto"/>
        <w:rPr>
          <w:rFonts w:ascii="Arial" w:hAnsi="Arial" w:cs="Arial"/>
          <w:color w:val="000000" w:themeColor="text1"/>
        </w:rPr>
      </w:pPr>
      <w:r w:rsidRPr="002C45C1">
        <w:rPr>
          <w:rFonts w:ascii="Arial" w:hAnsi="Arial" w:cs="Arial"/>
          <w:color w:val="000000" w:themeColor="text1"/>
        </w:rPr>
        <w:t>Objava: na spletni strani Mestne občine Velenje</w:t>
      </w:r>
      <w:r w:rsidR="00006489" w:rsidRPr="002C45C1">
        <w:rPr>
          <w:rFonts w:ascii="Arial" w:hAnsi="Arial" w:cs="Arial"/>
          <w:color w:val="000000" w:themeColor="text1"/>
        </w:rPr>
        <w:t xml:space="preserve"> (www.velenje.si/priložnosti/javne objave/namere)</w:t>
      </w:r>
    </w:p>
    <w:p w14:paraId="77AD3F2A" w14:textId="06574B48" w:rsidR="005530E8" w:rsidRPr="002C45C1" w:rsidRDefault="005530E8" w:rsidP="005530E8">
      <w:pPr>
        <w:spacing w:after="0" w:line="360" w:lineRule="auto"/>
        <w:rPr>
          <w:rFonts w:ascii="Arial" w:hAnsi="Arial" w:cs="Arial"/>
          <w:color w:val="000000" w:themeColor="text1"/>
        </w:rPr>
      </w:pPr>
      <w:r w:rsidRPr="002C45C1">
        <w:rPr>
          <w:rFonts w:ascii="Arial" w:hAnsi="Arial" w:cs="Arial"/>
          <w:color w:val="000000" w:themeColor="text1"/>
        </w:rPr>
        <w:t xml:space="preserve">Datum objave: </w:t>
      </w:r>
      <w:r w:rsidR="00FC2875">
        <w:rPr>
          <w:rFonts w:ascii="Arial" w:hAnsi="Arial" w:cs="Arial"/>
          <w:color w:val="000000" w:themeColor="text1"/>
        </w:rPr>
        <w:t>4. 10. 2023</w:t>
      </w:r>
    </w:p>
    <w:p w14:paraId="4C5D22EC" w14:textId="2E14CF13" w:rsidR="007F13CE" w:rsidRPr="002C45C1" w:rsidRDefault="005530E8" w:rsidP="00A363FF">
      <w:pPr>
        <w:spacing w:after="0" w:line="360" w:lineRule="auto"/>
        <w:rPr>
          <w:rFonts w:ascii="Arial" w:hAnsi="Arial" w:cs="Arial"/>
          <w:color w:val="000000" w:themeColor="text1"/>
        </w:rPr>
      </w:pPr>
      <w:r w:rsidRPr="002C45C1">
        <w:rPr>
          <w:rFonts w:ascii="Arial" w:hAnsi="Arial" w:cs="Arial"/>
          <w:color w:val="000000" w:themeColor="text1"/>
        </w:rPr>
        <w:t>Datum izteka 20-dnevnega roka za oddaj</w:t>
      </w:r>
      <w:r w:rsidR="0003757D" w:rsidRPr="002C45C1">
        <w:rPr>
          <w:rFonts w:ascii="Arial" w:hAnsi="Arial" w:cs="Arial"/>
          <w:color w:val="000000" w:themeColor="text1"/>
        </w:rPr>
        <w:t>o</w:t>
      </w:r>
      <w:r w:rsidRPr="002C45C1">
        <w:rPr>
          <w:rFonts w:ascii="Arial" w:hAnsi="Arial" w:cs="Arial"/>
          <w:color w:val="000000" w:themeColor="text1"/>
        </w:rPr>
        <w:t xml:space="preserve"> ponudb</w:t>
      </w:r>
      <w:r w:rsidR="0003757D" w:rsidRPr="002C45C1">
        <w:rPr>
          <w:rFonts w:ascii="Arial" w:hAnsi="Arial" w:cs="Arial"/>
          <w:color w:val="000000" w:themeColor="text1"/>
        </w:rPr>
        <w:t>/izjav o interesu za nakup:</w:t>
      </w:r>
      <w:r w:rsidRPr="002C45C1">
        <w:rPr>
          <w:rFonts w:ascii="Arial" w:hAnsi="Arial" w:cs="Arial"/>
          <w:color w:val="000000" w:themeColor="text1"/>
        </w:rPr>
        <w:t xml:space="preserve"> </w:t>
      </w:r>
    </w:p>
    <w:p w14:paraId="2C118A88" w14:textId="77777777" w:rsidR="007F13CE" w:rsidRPr="002C45C1" w:rsidRDefault="007F13CE" w:rsidP="0000758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7FC523B" w14:textId="77777777" w:rsidR="007F13CE" w:rsidRPr="002C45C1" w:rsidRDefault="007F13CE" w:rsidP="0000758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65EB7E91" w14:textId="77777777" w:rsidR="007F13CE" w:rsidRPr="002C45C1" w:rsidRDefault="007F13CE" w:rsidP="0000758E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663786A" w14:textId="77777777" w:rsidR="007F13CE" w:rsidRPr="002C45C1" w:rsidRDefault="007F13CE" w:rsidP="0000758E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7F13CE" w:rsidRPr="002C45C1" w:rsidSect="007E522C">
      <w:headerReference w:type="default" r:id="rId8"/>
      <w:footerReference w:type="default" r:id="rId9"/>
      <w:pgSz w:w="11906" w:h="16838"/>
      <w:pgMar w:top="1134" w:right="1134" w:bottom="851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04BF1" w14:textId="77777777" w:rsidR="00C73E00" w:rsidRDefault="00C73E00" w:rsidP="001D3ED5">
      <w:pPr>
        <w:spacing w:after="0" w:line="240" w:lineRule="auto"/>
      </w:pPr>
      <w:r>
        <w:separator/>
      </w:r>
    </w:p>
  </w:endnote>
  <w:endnote w:type="continuationSeparator" w:id="0">
    <w:p w14:paraId="4CFF7675" w14:textId="77777777" w:rsidR="00C73E00" w:rsidRDefault="00C73E00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3597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8D4D8B" wp14:editId="35E4B606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F05A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207EEB">
      <w:rPr>
        <w:rFonts w:ascii="Arial" w:hAnsi="Arial" w:cs="Arial"/>
        <w:noProof/>
        <w:sz w:val="16"/>
        <w:szCs w:val="16"/>
        <w:lang w:eastAsia="sl-SI"/>
      </w:rPr>
      <w:t>1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207EEB">
      <w:rPr>
        <w:rFonts w:ascii="Arial" w:hAnsi="Arial" w:cs="Arial"/>
        <w:noProof/>
        <w:sz w:val="16"/>
        <w:szCs w:val="16"/>
        <w:lang w:eastAsia="sl-SI"/>
      </w:rPr>
      <w:t>1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F6B2" w14:textId="77777777" w:rsidR="00C73E00" w:rsidRDefault="00C73E00" w:rsidP="001D3ED5">
      <w:pPr>
        <w:spacing w:after="0" w:line="240" w:lineRule="auto"/>
      </w:pPr>
      <w:r>
        <w:separator/>
      </w:r>
    </w:p>
  </w:footnote>
  <w:footnote w:type="continuationSeparator" w:id="0">
    <w:p w14:paraId="229CD960" w14:textId="77777777" w:rsidR="00C73E00" w:rsidRDefault="00C73E00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22A0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2FA5587"/>
    <w:multiLevelType w:val="hybridMultilevel"/>
    <w:tmpl w:val="CEA07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001624">
    <w:abstractNumId w:val="12"/>
  </w:num>
  <w:num w:numId="2" w16cid:durableId="1719477417">
    <w:abstractNumId w:val="4"/>
  </w:num>
  <w:num w:numId="3" w16cid:durableId="540442139">
    <w:abstractNumId w:val="12"/>
  </w:num>
  <w:num w:numId="4" w16cid:durableId="1919248498">
    <w:abstractNumId w:val="15"/>
  </w:num>
  <w:num w:numId="5" w16cid:durableId="374893783">
    <w:abstractNumId w:val="9"/>
  </w:num>
  <w:num w:numId="6" w16cid:durableId="522280398">
    <w:abstractNumId w:val="11"/>
  </w:num>
  <w:num w:numId="7" w16cid:durableId="1667443659">
    <w:abstractNumId w:val="0"/>
  </w:num>
  <w:num w:numId="8" w16cid:durableId="1373262702">
    <w:abstractNumId w:val="5"/>
  </w:num>
  <w:num w:numId="9" w16cid:durableId="73164895">
    <w:abstractNumId w:val="13"/>
  </w:num>
  <w:num w:numId="10" w16cid:durableId="1184787165">
    <w:abstractNumId w:val="6"/>
  </w:num>
  <w:num w:numId="11" w16cid:durableId="1816801383">
    <w:abstractNumId w:val="18"/>
  </w:num>
  <w:num w:numId="12" w16cid:durableId="1497964180">
    <w:abstractNumId w:val="10"/>
  </w:num>
  <w:num w:numId="13" w16cid:durableId="948901104">
    <w:abstractNumId w:val="3"/>
  </w:num>
  <w:num w:numId="14" w16cid:durableId="1335255627">
    <w:abstractNumId w:val="7"/>
  </w:num>
  <w:num w:numId="15" w16cid:durableId="1545407899">
    <w:abstractNumId w:val="19"/>
  </w:num>
  <w:num w:numId="16" w16cid:durableId="2046827207">
    <w:abstractNumId w:val="16"/>
  </w:num>
  <w:num w:numId="17" w16cid:durableId="1122965436">
    <w:abstractNumId w:val="8"/>
  </w:num>
  <w:num w:numId="18" w16cid:durableId="1735857121">
    <w:abstractNumId w:val="17"/>
  </w:num>
  <w:num w:numId="19" w16cid:durableId="18748815">
    <w:abstractNumId w:val="1"/>
  </w:num>
  <w:num w:numId="20" w16cid:durableId="200440836">
    <w:abstractNumId w:val="2"/>
  </w:num>
  <w:num w:numId="21" w16cid:durableId="7926732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6489"/>
    <w:rsid w:val="0000758E"/>
    <w:rsid w:val="00017574"/>
    <w:rsid w:val="000207A8"/>
    <w:rsid w:val="000263F1"/>
    <w:rsid w:val="00035897"/>
    <w:rsid w:val="0003690A"/>
    <w:rsid w:val="0003757D"/>
    <w:rsid w:val="00042967"/>
    <w:rsid w:val="00047528"/>
    <w:rsid w:val="000517A6"/>
    <w:rsid w:val="000527CF"/>
    <w:rsid w:val="00053F9E"/>
    <w:rsid w:val="00055B0B"/>
    <w:rsid w:val="00056D94"/>
    <w:rsid w:val="00063144"/>
    <w:rsid w:val="00073594"/>
    <w:rsid w:val="00073813"/>
    <w:rsid w:val="00076A30"/>
    <w:rsid w:val="00085685"/>
    <w:rsid w:val="000914E0"/>
    <w:rsid w:val="000A75F3"/>
    <w:rsid w:val="000B0361"/>
    <w:rsid w:val="000C0890"/>
    <w:rsid w:val="000C76DF"/>
    <w:rsid w:val="000D7797"/>
    <w:rsid w:val="000E14F1"/>
    <w:rsid w:val="000E5802"/>
    <w:rsid w:val="000E5D80"/>
    <w:rsid w:val="000F596C"/>
    <w:rsid w:val="000F5BAE"/>
    <w:rsid w:val="000F6702"/>
    <w:rsid w:val="0010636E"/>
    <w:rsid w:val="001067A4"/>
    <w:rsid w:val="00156697"/>
    <w:rsid w:val="00156A3A"/>
    <w:rsid w:val="00166BF5"/>
    <w:rsid w:val="00170DC2"/>
    <w:rsid w:val="00170E1A"/>
    <w:rsid w:val="00183E3D"/>
    <w:rsid w:val="001911AC"/>
    <w:rsid w:val="001952D3"/>
    <w:rsid w:val="00196C42"/>
    <w:rsid w:val="001B105A"/>
    <w:rsid w:val="001C1780"/>
    <w:rsid w:val="001C4840"/>
    <w:rsid w:val="001C6172"/>
    <w:rsid w:val="001C65BA"/>
    <w:rsid w:val="001C6C0E"/>
    <w:rsid w:val="001D3ED5"/>
    <w:rsid w:val="00207EEB"/>
    <w:rsid w:val="002103DC"/>
    <w:rsid w:val="002124FC"/>
    <w:rsid w:val="00213B4A"/>
    <w:rsid w:val="00220EA2"/>
    <w:rsid w:val="002249BC"/>
    <w:rsid w:val="002256D1"/>
    <w:rsid w:val="00225C80"/>
    <w:rsid w:val="002346D2"/>
    <w:rsid w:val="0023756C"/>
    <w:rsid w:val="00242384"/>
    <w:rsid w:val="00244B26"/>
    <w:rsid w:val="00244DA2"/>
    <w:rsid w:val="0024729D"/>
    <w:rsid w:val="00251233"/>
    <w:rsid w:val="0025737C"/>
    <w:rsid w:val="0027023D"/>
    <w:rsid w:val="00277A26"/>
    <w:rsid w:val="002934D0"/>
    <w:rsid w:val="00294A6F"/>
    <w:rsid w:val="002A3201"/>
    <w:rsid w:val="002A5249"/>
    <w:rsid w:val="002A5BA3"/>
    <w:rsid w:val="002C33DB"/>
    <w:rsid w:val="002C45C1"/>
    <w:rsid w:val="002C7522"/>
    <w:rsid w:val="002D1B0E"/>
    <w:rsid w:val="002D4216"/>
    <w:rsid w:val="002D53B4"/>
    <w:rsid w:val="002F7093"/>
    <w:rsid w:val="003075DB"/>
    <w:rsid w:val="00310F3A"/>
    <w:rsid w:val="0031172D"/>
    <w:rsid w:val="003161C7"/>
    <w:rsid w:val="00333F85"/>
    <w:rsid w:val="00334EB8"/>
    <w:rsid w:val="0034462B"/>
    <w:rsid w:val="00346D70"/>
    <w:rsid w:val="00347846"/>
    <w:rsid w:val="00347929"/>
    <w:rsid w:val="00347B2F"/>
    <w:rsid w:val="00352BFF"/>
    <w:rsid w:val="00355C2A"/>
    <w:rsid w:val="00366E40"/>
    <w:rsid w:val="00373B4B"/>
    <w:rsid w:val="00380A1E"/>
    <w:rsid w:val="00386C78"/>
    <w:rsid w:val="0038718E"/>
    <w:rsid w:val="00393A0A"/>
    <w:rsid w:val="003B5216"/>
    <w:rsid w:val="003C28C6"/>
    <w:rsid w:val="003C3D70"/>
    <w:rsid w:val="003C4AC2"/>
    <w:rsid w:val="003C7D2B"/>
    <w:rsid w:val="003E01C0"/>
    <w:rsid w:val="003E641C"/>
    <w:rsid w:val="003F0F82"/>
    <w:rsid w:val="004018F0"/>
    <w:rsid w:val="004028B2"/>
    <w:rsid w:val="004048E3"/>
    <w:rsid w:val="00412A8E"/>
    <w:rsid w:val="0041520B"/>
    <w:rsid w:val="00415D6B"/>
    <w:rsid w:val="00417E2D"/>
    <w:rsid w:val="00422748"/>
    <w:rsid w:val="00424EE4"/>
    <w:rsid w:val="004260D5"/>
    <w:rsid w:val="0043348F"/>
    <w:rsid w:val="00434D42"/>
    <w:rsid w:val="004417CE"/>
    <w:rsid w:val="004458D4"/>
    <w:rsid w:val="00447AD8"/>
    <w:rsid w:val="004538CB"/>
    <w:rsid w:val="0045762F"/>
    <w:rsid w:val="00461EDB"/>
    <w:rsid w:val="00476172"/>
    <w:rsid w:val="004831C3"/>
    <w:rsid w:val="00483FA4"/>
    <w:rsid w:val="004A2A32"/>
    <w:rsid w:val="004B06C4"/>
    <w:rsid w:val="004B3362"/>
    <w:rsid w:val="004C6759"/>
    <w:rsid w:val="004D0960"/>
    <w:rsid w:val="004D716E"/>
    <w:rsid w:val="004E3F5E"/>
    <w:rsid w:val="004F2060"/>
    <w:rsid w:val="004F29C5"/>
    <w:rsid w:val="004F2DFF"/>
    <w:rsid w:val="004F4574"/>
    <w:rsid w:val="004F5C9A"/>
    <w:rsid w:val="0051230B"/>
    <w:rsid w:val="00513914"/>
    <w:rsid w:val="00520F37"/>
    <w:rsid w:val="005301D5"/>
    <w:rsid w:val="00532BD1"/>
    <w:rsid w:val="00533535"/>
    <w:rsid w:val="00534543"/>
    <w:rsid w:val="00536773"/>
    <w:rsid w:val="00540C52"/>
    <w:rsid w:val="0054253B"/>
    <w:rsid w:val="00552AC1"/>
    <w:rsid w:val="005530E8"/>
    <w:rsid w:val="00554E2B"/>
    <w:rsid w:val="00557E12"/>
    <w:rsid w:val="00567E6D"/>
    <w:rsid w:val="00572180"/>
    <w:rsid w:val="0057226B"/>
    <w:rsid w:val="00574CD2"/>
    <w:rsid w:val="005834A9"/>
    <w:rsid w:val="005931BF"/>
    <w:rsid w:val="0059346E"/>
    <w:rsid w:val="00595928"/>
    <w:rsid w:val="005B6088"/>
    <w:rsid w:val="005D6F3E"/>
    <w:rsid w:val="005E0975"/>
    <w:rsid w:val="005E4851"/>
    <w:rsid w:val="005E5E61"/>
    <w:rsid w:val="005E7BF9"/>
    <w:rsid w:val="005F2C32"/>
    <w:rsid w:val="0060201E"/>
    <w:rsid w:val="0064076D"/>
    <w:rsid w:val="00652379"/>
    <w:rsid w:val="00661E66"/>
    <w:rsid w:val="00671108"/>
    <w:rsid w:val="00676CCB"/>
    <w:rsid w:val="0068573A"/>
    <w:rsid w:val="00685A81"/>
    <w:rsid w:val="00690C02"/>
    <w:rsid w:val="00693393"/>
    <w:rsid w:val="006A50F7"/>
    <w:rsid w:val="006B0836"/>
    <w:rsid w:val="006B4B3E"/>
    <w:rsid w:val="006C7272"/>
    <w:rsid w:val="006C74EA"/>
    <w:rsid w:val="006E1921"/>
    <w:rsid w:val="006F09DF"/>
    <w:rsid w:val="006F27F2"/>
    <w:rsid w:val="006F4CA3"/>
    <w:rsid w:val="006F4EE3"/>
    <w:rsid w:val="006F59BC"/>
    <w:rsid w:val="006F6356"/>
    <w:rsid w:val="00702783"/>
    <w:rsid w:val="007136E9"/>
    <w:rsid w:val="0071581F"/>
    <w:rsid w:val="00715BA4"/>
    <w:rsid w:val="00716CDB"/>
    <w:rsid w:val="00720EAA"/>
    <w:rsid w:val="00721037"/>
    <w:rsid w:val="007216A9"/>
    <w:rsid w:val="00722F48"/>
    <w:rsid w:val="00723B72"/>
    <w:rsid w:val="00732987"/>
    <w:rsid w:val="007463A5"/>
    <w:rsid w:val="007464E8"/>
    <w:rsid w:val="007572D0"/>
    <w:rsid w:val="00760D2D"/>
    <w:rsid w:val="007710A6"/>
    <w:rsid w:val="00774A86"/>
    <w:rsid w:val="00777108"/>
    <w:rsid w:val="00791A27"/>
    <w:rsid w:val="007A091A"/>
    <w:rsid w:val="007A487D"/>
    <w:rsid w:val="007A630C"/>
    <w:rsid w:val="007C0028"/>
    <w:rsid w:val="007C0786"/>
    <w:rsid w:val="007D0AEF"/>
    <w:rsid w:val="007D2350"/>
    <w:rsid w:val="007D5A5C"/>
    <w:rsid w:val="007E2E34"/>
    <w:rsid w:val="007E522C"/>
    <w:rsid w:val="007F13CE"/>
    <w:rsid w:val="007F5F06"/>
    <w:rsid w:val="008110F9"/>
    <w:rsid w:val="00811482"/>
    <w:rsid w:val="008212EF"/>
    <w:rsid w:val="00822D05"/>
    <w:rsid w:val="00832A4E"/>
    <w:rsid w:val="00841C7A"/>
    <w:rsid w:val="0084324B"/>
    <w:rsid w:val="00847FF0"/>
    <w:rsid w:val="00851489"/>
    <w:rsid w:val="00856924"/>
    <w:rsid w:val="008835EE"/>
    <w:rsid w:val="008847FE"/>
    <w:rsid w:val="0088546B"/>
    <w:rsid w:val="00887034"/>
    <w:rsid w:val="00890651"/>
    <w:rsid w:val="00894A64"/>
    <w:rsid w:val="008A2974"/>
    <w:rsid w:val="008D75E3"/>
    <w:rsid w:val="008D78B1"/>
    <w:rsid w:val="008E0FFB"/>
    <w:rsid w:val="008E1D72"/>
    <w:rsid w:val="008E469C"/>
    <w:rsid w:val="008F16C1"/>
    <w:rsid w:val="00910251"/>
    <w:rsid w:val="00931801"/>
    <w:rsid w:val="00932CB2"/>
    <w:rsid w:val="009451F0"/>
    <w:rsid w:val="00951526"/>
    <w:rsid w:val="00972C8D"/>
    <w:rsid w:val="00976004"/>
    <w:rsid w:val="00990861"/>
    <w:rsid w:val="0099743D"/>
    <w:rsid w:val="00997D2C"/>
    <w:rsid w:val="00997F4C"/>
    <w:rsid w:val="009B6EC3"/>
    <w:rsid w:val="009B7340"/>
    <w:rsid w:val="009D58FD"/>
    <w:rsid w:val="009E18C0"/>
    <w:rsid w:val="009F08C1"/>
    <w:rsid w:val="009F0FC9"/>
    <w:rsid w:val="009F19E5"/>
    <w:rsid w:val="009F28E0"/>
    <w:rsid w:val="009F38D8"/>
    <w:rsid w:val="00A007DC"/>
    <w:rsid w:val="00A13446"/>
    <w:rsid w:val="00A13873"/>
    <w:rsid w:val="00A16C7A"/>
    <w:rsid w:val="00A17F9D"/>
    <w:rsid w:val="00A2182A"/>
    <w:rsid w:val="00A32247"/>
    <w:rsid w:val="00A363FF"/>
    <w:rsid w:val="00A37230"/>
    <w:rsid w:val="00A42420"/>
    <w:rsid w:val="00A42F56"/>
    <w:rsid w:val="00A54F17"/>
    <w:rsid w:val="00A567AA"/>
    <w:rsid w:val="00A64FC5"/>
    <w:rsid w:val="00A65603"/>
    <w:rsid w:val="00A65F43"/>
    <w:rsid w:val="00A66939"/>
    <w:rsid w:val="00A71FF7"/>
    <w:rsid w:val="00A73EC5"/>
    <w:rsid w:val="00A75507"/>
    <w:rsid w:val="00A86FEA"/>
    <w:rsid w:val="00A96550"/>
    <w:rsid w:val="00A96698"/>
    <w:rsid w:val="00AA10C8"/>
    <w:rsid w:val="00AA5769"/>
    <w:rsid w:val="00AB70BE"/>
    <w:rsid w:val="00AB71C2"/>
    <w:rsid w:val="00AB7BCD"/>
    <w:rsid w:val="00AC6223"/>
    <w:rsid w:val="00AC6B91"/>
    <w:rsid w:val="00AD1F59"/>
    <w:rsid w:val="00AD5F94"/>
    <w:rsid w:val="00AD7582"/>
    <w:rsid w:val="00AE60CF"/>
    <w:rsid w:val="00AE6C65"/>
    <w:rsid w:val="00AF2850"/>
    <w:rsid w:val="00AF51CA"/>
    <w:rsid w:val="00AF5FDD"/>
    <w:rsid w:val="00AF69B7"/>
    <w:rsid w:val="00B066C8"/>
    <w:rsid w:val="00B10809"/>
    <w:rsid w:val="00B11763"/>
    <w:rsid w:val="00B135DB"/>
    <w:rsid w:val="00B147A2"/>
    <w:rsid w:val="00B157A2"/>
    <w:rsid w:val="00B17233"/>
    <w:rsid w:val="00B21493"/>
    <w:rsid w:val="00B25FD6"/>
    <w:rsid w:val="00B278EC"/>
    <w:rsid w:val="00B34BA2"/>
    <w:rsid w:val="00B41B44"/>
    <w:rsid w:val="00B4718E"/>
    <w:rsid w:val="00B55AE4"/>
    <w:rsid w:val="00B60757"/>
    <w:rsid w:val="00B643AD"/>
    <w:rsid w:val="00B72449"/>
    <w:rsid w:val="00B75508"/>
    <w:rsid w:val="00B841C8"/>
    <w:rsid w:val="00B93363"/>
    <w:rsid w:val="00B94FD9"/>
    <w:rsid w:val="00B95E1E"/>
    <w:rsid w:val="00B9703B"/>
    <w:rsid w:val="00BA4A7F"/>
    <w:rsid w:val="00BA52B1"/>
    <w:rsid w:val="00BC0966"/>
    <w:rsid w:val="00BC3AC3"/>
    <w:rsid w:val="00BC439C"/>
    <w:rsid w:val="00BC71C1"/>
    <w:rsid w:val="00BD1188"/>
    <w:rsid w:val="00BE1025"/>
    <w:rsid w:val="00BE7E0F"/>
    <w:rsid w:val="00C02BFD"/>
    <w:rsid w:val="00C142B9"/>
    <w:rsid w:val="00C1495F"/>
    <w:rsid w:val="00C23B52"/>
    <w:rsid w:val="00C23EC5"/>
    <w:rsid w:val="00C2601B"/>
    <w:rsid w:val="00C4026D"/>
    <w:rsid w:val="00C411D9"/>
    <w:rsid w:val="00C50A5F"/>
    <w:rsid w:val="00C55F3D"/>
    <w:rsid w:val="00C61CE1"/>
    <w:rsid w:val="00C63A2C"/>
    <w:rsid w:val="00C6503F"/>
    <w:rsid w:val="00C67B57"/>
    <w:rsid w:val="00C708B0"/>
    <w:rsid w:val="00C71002"/>
    <w:rsid w:val="00C73E00"/>
    <w:rsid w:val="00C8126A"/>
    <w:rsid w:val="00C86B68"/>
    <w:rsid w:val="00C9661A"/>
    <w:rsid w:val="00CA1015"/>
    <w:rsid w:val="00CA7A5A"/>
    <w:rsid w:val="00CB01C1"/>
    <w:rsid w:val="00CB24E3"/>
    <w:rsid w:val="00CB2C6A"/>
    <w:rsid w:val="00CB6C27"/>
    <w:rsid w:val="00CC4A28"/>
    <w:rsid w:val="00CD7327"/>
    <w:rsid w:val="00CE5E7D"/>
    <w:rsid w:val="00D10A92"/>
    <w:rsid w:val="00D16C49"/>
    <w:rsid w:val="00D35C8D"/>
    <w:rsid w:val="00D37DB1"/>
    <w:rsid w:val="00D557B7"/>
    <w:rsid w:val="00D55835"/>
    <w:rsid w:val="00D56BC2"/>
    <w:rsid w:val="00D668B5"/>
    <w:rsid w:val="00D66D2A"/>
    <w:rsid w:val="00D67FF4"/>
    <w:rsid w:val="00D715FE"/>
    <w:rsid w:val="00D83EA6"/>
    <w:rsid w:val="00D848F4"/>
    <w:rsid w:val="00D878B6"/>
    <w:rsid w:val="00D91431"/>
    <w:rsid w:val="00D97E58"/>
    <w:rsid w:val="00DA28D8"/>
    <w:rsid w:val="00DB1C6F"/>
    <w:rsid w:val="00DB246F"/>
    <w:rsid w:val="00DC1237"/>
    <w:rsid w:val="00DD48CD"/>
    <w:rsid w:val="00DE2EE4"/>
    <w:rsid w:val="00DE3401"/>
    <w:rsid w:val="00DF0295"/>
    <w:rsid w:val="00DF7BFD"/>
    <w:rsid w:val="00E111E0"/>
    <w:rsid w:val="00E13DDA"/>
    <w:rsid w:val="00E13F36"/>
    <w:rsid w:val="00E27B76"/>
    <w:rsid w:val="00E43F9F"/>
    <w:rsid w:val="00E478E5"/>
    <w:rsid w:val="00E5283C"/>
    <w:rsid w:val="00E6374D"/>
    <w:rsid w:val="00E707D6"/>
    <w:rsid w:val="00E711A5"/>
    <w:rsid w:val="00E712F0"/>
    <w:rsid w:val="00E73F7E"/>
    <w:rsid w:val="00E75C30"/>
    <w:rsid w:val="00EB7599"/>
    <w:rsid w:val="00ED1CD7"/>
    <w:rsid w:val="00ED4DF1"/>
    <w:rsid w:val="00ED6A4A"/>
    <w:rsid w:val="00EE0397"/>
    <w:rsid w:val="00EE21E4"/>
    <w:rsid w:val="00EE43F4"/>
    <w:rsid w:val="00EF349D"/>
    <w:rsid w:val="00EF39B5"/>
    <w:rsid w:val="00EF7223"/>
    <w:rsid w:val="00F005D8"/>
    <w:rsid w:val="00F04DFA"/>
    <w:rsid w:val="00F05F5D"/>
    <w:rsid w:val="00F06AB7"/>
    <w:rsid w:val="00F11619"/>
    <w:rsid w:val="00F16F16"/>
    <w:rsid w:val="00F17C7D"/>
    <w:rsid w:val="00F205A4"/>
    <w:rsid w:val="00F269D5"/>
    <w:rsid w:val="00F34DB2"/>
    <w:rsid w:val="00F43748"/>
    <w:rsid w:val="00F449C6"/>
    <w:rsid w:val="00F54542"/>
    <w:rsid w:val="00F55281"/>
    <w:rsid w:val="00F63102"/>
    <w:rsid w:val="00F644E0"/>
    <w:rsid w:val="00F725DA"/>
    <w:rsid w:val="00F72975"/>
    <w:rsid w:val="00F81252"/>
    <w:rsid w:val="00F828F5"/>
    <w:rsid w:val="00F877AC"/>
    <w:rsid w:val="00FA12AA"/>
    <w:rsid w:val="00FB5492"/>
    <w:rsid w:val="00FB55C6"/>
    <w:rsid w:val="00FC2875"/>
    <w:rsid w:val="00FC32A7"/>
    <w:rsid w:val="00FD3239"/>
    <w:rsid w:val="00FD5137"/>
    <w:rsid w:val="00FD6E0C"/>
    <w:rsid w:val="00FE7848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97FF7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1759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Krmpotič Marina</cp:lastModifiedBy>
  <cp:revision>4</cp:revision>
  <cp:lastPrinted>2020-11-12T11:51:00Z</cp:lastPrinted>
  <dcterms:created xsi:type="dcterms:W3CDTF">2023-09-27T13:27:00Z</dcterms:created>
  <dcterms:modified xsi:type="dcterms:W3CDTF">2023-09-28T09:58:00Z</dcterms:modified>
</cp:coreProperties>
</file>