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52.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(Ur. list RS, št. 11/18</w:t>
      </w:r>
      <w:r w:rsidR="005017CB" w:rsidRPr="00842CE5">
        <w:rPr>
          <w:rFonts w:ascii="Arial" w:hAnsi="Arial" w:cs="Arial"/>
        </w:rPr>
        <w:t xml:space="preserve">, </w:t>
      </w:r>
      <w:r w:rsidR="00F205A4" w:rsidRPr="00842CE5">
        <w:rPr>
          <w:rFonts w:ascii="Arial" w:hAnsi="Arial" w:cs="Arial"/>
        </w:rPr>
        <w:t>79/18</w:t>
      </w:r>
      <w:r w:rsidR="005017CB" w:rsidRPr="00842CE5">
        <w:rPr>
          <w:rFonts w:ascii="Arial" w:hAnsi="Arial" w:cs="Arial"/>
        </w:rPr>
        <w:t>, 61/20 – ZDLGPE in 175/20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842CE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NAMERO O SKLENITVI NEPOSREDNE PRODAJNE POGODBE</w:t>
      </w:r>
    </w:p>
    <w:p w14:paraId="6F6A4BAE" w14:textId="7300C6C7" w:rsidR="004F4574" w:rsidRPr="00842CE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(</w:t>
      </w:r>
      <w:bookmarkStart w:id="0" w:name="_Hlk138674157"/>
      <w:r w:rsidR="00D55835" w:rsidRPr="00842CE5">
        <w:rPr>
          <w:rFonts w:ascii="Arial" w:hAnsi="Arial" w:cs="Arial"/>
          <w:b/>
        </w:rPr>
        <w:t>nepremičnin</w:t>
      </w:r>
      <w:r w:rsidR="00D45F58" w:rsidRPr="00842CE5">
        <w:rPr>
          <w:rFonts w:ascii="Arial" w:hAnsi="Arial" w:cs="Arial"/>
          <w:b/>
        </w:rPr>
        <w:t>a z</w:t>
      </w:r>
      <w:r w:rsidRPr="00842CE5">
        <w:rPr>
          <w:rFonts w:ascii="Arial" w:hAnsi="Arial" w:cs="Arial"/>
          <w:b/>
        </w:rPr>
        <w:t xml:space="preserve"> </w:t>
      </w:r>
      <w:r w:rsidR="001667BF" w:rsidRPr="00842CE5">
        <w:rPr>
          <w:rFonts w:ascii="Arial" w:hAnsi="Arial" w:cs="Arial"/>
          <w:b/>
        </w:rPr>
        <w:t>ID znak</w:t>
      </w:r>
      <w:r w:rsidR="00D45F58" w:rsidRPr="00842CE5">
        <w:rPr>
          <w:rFonts w:ascii="Arial" w:hAnsi="Arial" w:cs="Arial"/>
          <w:b/>
        </w:rPr>
        <w:t>om</w:t>
      </w:r>
      <w:r w:rsidR="001667BF" w:rsidRPr="00842CE5">
        <w:rPr>
          <w:rFonts w:ascii="Arial" w:hAnsi="Arial" w:cs="Arial"/>
          <w:b/>
        </w:rPr>
        <w:t xml:space="preserve"> </w:t>
      </w:r>
      <w:r w:rsidR="001126B7" w:rsidRPr="00842CE5">
        <w:rPr>
          <w:rFonts w:ascii="Arial" w:hAnsi="Arial" w:cs="Arial"/>
          <w:b/>
        </w:rPr>
        <w:t xml:space="preserve">parcela </w:t>
      </w:r>
      <w:r w:rsidR="00DC179E">
        <w:rPr>
          <w:rFonts w:ascii="Arial" w:hAnsi="Arial" w:cs="Arial"/>
          <w:b/>
        </w:rPr>
        <w:t xml:space="preserve">964 </w:t>
      </w:r>
      <w:bookmarkEnd w:id="0"/>
      <w:r w:rsidR="00F76ED3">
        <w:rPr>
          <w:rFonts w:ascii="Arial" w:hAnsi="Arial" w:cs="Arial"/>
          <w:b/>
        </w:rPr>
        <w:t>1722/3</w:t>
      </w:r>
      <w:r w:rsidR="00997F4C" w:rsidRPr="00842CE5">
        <w:rPr>
          <w:rFonts w:ascii="Arial" w:hAnsi="Arial" w:cs="Arial"/>
          <w:b/>
        </w:rPr>
        <w:t>)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Predmet prodaje:</w:t>
      </w:r>
    </w:p>
    <w:p w14:paraId="57B7FBA2" w14:textId="7F0717F5" w:rsidR="00DB6094" w:rsidRPr="00842CE5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F76ED3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parcela </w:t>
      </w:r>
      <w:r w:rsidR="00DC179E" w:rsidRPr="00DC179E">
        <w:rPr>
          <w:rFonts w:ascii="Arial" w:hAnsi="Arial" w:cs="Arial"/>
          <w:b/>
        </w:rPr>
        <w:t xml:space="preserve">964 </w:t>
      </w:r>
      <w:r w:rsidR="00F76ED3">
        <w:rPr>
          <w:rFonts w:ascii="Arial" w:hAnsi="Arial" w:cs="Arial"/>
          <w:b/>
        </w:rPr>
        <w:t>1722/3</w:t>
      </w:r>
      <w:r w:rsidR="00DC179E" w:rsidRPr="00DC179E">
        <w:rPr>
          <w:rFonts w:ascii="Arial" w:hAnsi="Arial" w:cs="Arial"/>
          <w:b/>
        </w:rPr>
        <w:t xml:space="preserve"> </w:t>
      </w:r>
      <w:r w:rsidR="00DC179E" w:rsidRPr="00842CE5">
        <w:rPr>
          <w:rFonts w:ascii="Arial" w:hAnsi="Arial" w:cs="Arial"/>
        </w:rPr>
        <w:t xml:space="preserve">velikosti </w:t>
      </w:r>
      <w:r w:rsidR="00F76ED3">
        <w:rPr>
          <w:rFonts w:ascii="Arial" w:hAnsi="Arial" w:cs="Arial"/>
        </w:rPr>
        <w:t>60</w:t>
      </w:r>
      <w:r w:rsidR="00DC179E" w:rsidRPr="00842CE5">
        <w:rPr>
          <w:rFonts w:ascii="Arial" w:hAnsi="Arial" w:cs="Arial"/>
        </w:rPr>
        <w:t xml:space="preserve"> m</w:t>
      </w:r>
      <w:r w:rsidR="00DC179E" w:rsidRPr="00842CE5">
        <w:rPr>
          <w:rFonts w:ascii="Arial" w:hAnsi="Arial" w:cs="Arial"/>
          <w:vertAlign w:val="superscript"/>
        </w:rPr>
        <w:t>2</w:t>
      </w:r>
      <w:r w:rsidRPr="00842CE5">
        <w:rPr>
          <w:rFonts w:ascii="Arial" w:hAnsi="Arial" w:cs="Arial"/>
        </w:rPr>
        <w:t xml:space="preserve">, </w:t>
      </w:r>
      <w:r w:rsidR="00564014" w:rsidRPr="00842CE5">
        <w:rPr>
          <w:rFonts w:ascii="Arial" w:hAnsi="Arial" w:cs="Arial"/>
        </w:rPr>
        <w:t>ki v naravi predstavlja</w:t>
      </w:r>
      <w:r w:rsidR="002F7EE0" w:rsidRPr="00842CE5">
        <w:rPr>
          <w:rFonts w:ascii="Arial" w:hAnsi="Arial" w:cs="Arial"/>
        </w:rPr>
        <w:t xml:space="preserve"> </w:t>
      </w:r>
      <w:r w:rsidR="00564014" w:rsidRPr="00842CE5">
        <w:rPr>
          <w:rFonts w:ascii="Arial" w:hAnsi="Arial" w:cs="Arial"/>
        </w:rPr>
        <w:t>zelenico</w:t>
      </w:r>
      <w:r w:rsidR="007D29E5">
        <w:rPr>
          <w:rFonts w:ascii="Arial" w:hAnsi="Arial" w:cs="Arial"/>
        </w:rPr>
        <w:t>, na kateri je postavljena lesena uta.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019BC284" w14:textId="3D86A825" w:rsidR="00706EB6" w:rsidRDefault="00706EB6" w:rsidP="00706EB6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C70835">
        <w:rPr>
          <w:rFonts w:ascii="Arial" w:hAnsi="Arial" w:cs="Arial"/>
        </w:rPr>
        <w:t>Na nepremičnini</w:t>
      </w:r>
      <w:r w:rsidRPr="00706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 </w:t>
      </w:r>
      <w:r w:rsidRPr="00C70835">
        <w:rPr>
          <w:rFonts w:ascii="Arial" w:hAnsi="Arial" w:cs="Arial"/>
        </w:rPr>
        <w:t>vknjižen</w:t>
      </w:r>
      <w:r>
        <w:rPr>
          <w:rFonts w:ascii="Arial" w:hAnsi="Arial" w:cs="Arial"/>
        </w:rPr>
        <w:t>i sledeči obremenitvi:</w:t>
      </w:r>
    </w:p>
    <w:p w14:paraId="4F81F188" w14:textId="33C109F9" w:rsidR="00706EB6" w:rsidRDefault="00706EB6" w:rsidP="00706EB6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6637C">
        <w:rPr>
          <w:rFonts w:ascii="Arial" w:hAnsi="Arial" w:cs="Arial"/>
        </w:rPr>
        <w:t xml:space="preserve">služnostna pravica </w:t>
      </w:r>
      <w:r w:rsidRPr="00706EB6">
        <w:rPr>
          <w:rFonts w:ascii="Arial" w:hAnsi="Arial" w:cs="Arial"/>
        </w:rPr>
        <w:t>izgradnje dovozne ceste, nemotenega dostopa, prehoda oseb in dovoza oziroma prevoza z motornimi vozili ali s stroji za izgradnjo dovozne ceste</w:t>
      </w:r>
      <w:r w:rsidRPr="0046637C">
        <w:rPr>
          <w:rFonts w:ascii="Arial" w:hAnsi="Arial" w:cs="Arial"/>
        </w:rPr>
        <w:t xml:space="preserve">, v korist Katarine Geršak in Davida Geršaka (ID zaznambe </w:t>
      </w:r>
      <w:r w:rsidRPr="00706EB6">
        <w:rPr>
          <w:rFonts w:ascii="Arial" w:hAnsi="Arial" w:cs="Arial"/>
        </w:rPr>
        <w:t>11179052</w:t>
      </w:r>
      <w:r w:rsidRPr="0046637C">
        <w:rPr>
          <w:rFonts w:ascii="Arial" w:hAnsi="Arial" w:cs="Arial"/>
        </w:rPr>
        <w:t xml:space="preserve"> in </w:t>
      </w:r>
      <w:r w:rsidRPr="00706EB6">
        <w:rPr>
          <w:rFonts w:ascii="Arial" w:hAnsi="Arial" w:cs="Arial"/>
        </w:rPr>
        <w:t>11179053</w:t>
      </w:r>
      <w:r w:rsidRPr="0046637C">
        <w:rPr>
          <w:rFonts w:ascii="Arial" w:hAnsi="Arial" w:cs="Arial"/>
        </w:rPr>
        <w:t xml:space="preserve">) in </w:t>
      </w:r>
    </w:p>
    <w:p w14:paraId="471BD55C" w14:textId="77777777" w:rsidR="00706EB6" w:rsidRPr="0046637C" w:rsidRDefault="00706EB6" w:rsidP="00706EB6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6637C">
        <w:rPr>
          <w:rFonts w:ascii="Arial" w:hAnsi="Arial" w:cs="Arial"/>
        </w:rPr>
        <w:t>služnostna pravica prestavitve in izgradnje kanalizacije in telefonskega voda, hoje in vožnje v času izvajanja prestavitve in izgradnje kanalizacije in telefonskega voda ter hoje in vožnje v času izgradnje stanovanjskega objekta v korist vsakokratnega lastnika nepremičnine z ID znakom parcela 964 1800/14 (ID zaznambe 12283169 in 12436516).</w:t>
      </w:r>
    </w:p>
    <w:p w14:paraId="08E27801" w14:textId="77777777" w:rsidR="00706EB6" w:rsidRDefault="00706EB6" w:rsidP="00C70835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5CDFDF0A" w14:textId="2278A1C3" w:rsidR="00C70835" w:rsidRPr="00C70835" w:rsidRDefault="00C70835" w:rsidP="00C70835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nepremičnini 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>kupec ustanovil neodplačno služnostno pravico za namen hoje, vožnje, vzdrževanje in uporabe kanalizacije v korist prodajalca. Kupec krije stroške notarske overitve. Stroške vknjižbe služnostne pravice v zemljiško knjigo krije prodajalec.</w:t>
      </w:r>
    </w:p>
    <w:bookmarkEnd w:id="2"/>
    <w:p w14:paraId="27BFDD3F" w14:textId="77777777" w:rsidR="00EE742D" w:rsidRPr="00842CE5" w:rsidRDefault="00EE742D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1FF8F8E0" w:rsidR="0084324B" w:rsidRPr="00842CE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Nepremičnin</w:t>
      </w:r>
      <w:r w:rsidR="00F76ED3">
        <w:rPr>
          <w:rFonts w:ascii="Arial" w:hAnsi="Arial" w:cs="Arial"/>
        </w:rPr>
        <w:t>a</w:t>
      </w:r>
      <w:r w:rsidR="0084324B" w:rsidRPr="00842CE5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Vrsta pravnega posla in sklenitev pogodbe </w:t>
      </w:r>
    </w:p>
    <w:p w14:paraId="315A23C4" w14:textId="3DA5E2CF" w:rsidR="005C2773" w:rsidRPr="00842CE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Prodaja nepremičnin 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842CE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Najnižja ponudbena cena</w:t>
      </w:r>
    </w:p>
    <w:p w14:paraId="735EDD94" w14:textId="6D600F4D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Najnižja ponudbena cena </w:t>
      </w:r>
      <w:r w:rsidR="00D91431" w:rsidRPr="00842CE5">
        <w:rPr>
          <w:rFonts w:ascii="Arial" w:hAnsi="Arial" w:cs="Arial"/>
        </w:rPr>
        <w:t>za nepremičnin</w:t>
      </w:r>
      <w:r w:rsidR="0052505E" w:rsidRPr="00842CE5">
        <w:rPr>
          <w:rFonts w:ascii="Arial" w:hAnsi="Arial" w:cs="Arial"/>
        </w:rPr>
        <w:t>o</w:t>
      </w:r>
      <w:r w:rsidR="00D91431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mora biti </w:t>
      </w:r>
      <w:r w:rsidR="00DC179E">
        <w:rPr>
          <w:rFonts w:ascii="Arial" w:hAnsi="Arial" w:cs="Arial"/>
          <w:b/>
        </w:rPr>
        <w:t>25</w:t>
      </w:r>
      <w:r w:rsidR="00E41157" w:rsidRPr="00842CE5">
        <w:rPr>
          <w:rFonts w:ascii="Arial" w:hAnsi="Arial" w:cs="Arial"/>
          <w:b/>
        </w:rPr>
        <w:t>,</w:t>
      </w:r>
      <w:r w:rsidR="00DC179E">
        <w:rPr>
          <w:rFonts w:ascii="Arial" w:hAnsi="Arial" w:cs="Arial"/>
          <w:b/>
        </w:rPr>
        <w:t>8</w:t>
      </w:r>
      <w:r w:rsidR="00E41157" w:rsidRPr="00842CE5">
        <w:rPr>
          <w:rFonts w:ascii="Arial" w:hAnsi="Arial" w:cs="Arial"/>
          <w:b/>
        </w:rPr>
        <w:t>0</w:t>
      </w:r>
      <w:r w:rsidR="0025737C" w:rsidRPr="00842CE5">
        <w:rPr>
          <w:rFonts w:ascii="Arial" w:hAnsi="Arial" w:cs="Arial"/>
        </w:rPr>
        <w:t xml:space="preserve"> </w:t>
      </w:r>
      <w:r w:rsidR="0025737C" w:rsidRPr="00842CE5">
        <w:rPr>
          <w:rFonts w:ascii="Arial" w:hAnsi="Arial" w:cs="Arial"/>
          <w:b/>
        </w:rPr>
        <w:t>EUR</w:t>
      </w:r>
      <w:r w:rsidR="00E41157" w:rsidRPr="00842CE5">
        <w:rPr>
          <w:rFonts w:ascii="Arial" w:hAnsi="Arial" w:cs="Arial"/>
          <w:b/>
        </w:rPr>
        <w:t>/m</w:t>
      </w:r>
      <w:r w:rsidR="00E41157" w:rsidRPr="00842CE5">
        <w:rPr>
          <w:rFonts w:ascii="Arial" w:hAnsi="Arial" w:cs="Arial"/>
          <w:b/>
          <w:vertAlign w:val="superscript"/>
        </w:rPr>
        <w:t>2</w:t>
      </w:r>
      <w:r w:rsidR="00E41157" w:rsidRPr="00842CE5">
        <w:rPr>
          <w:rFonts w:ascii="Arial" w:hAnsi="Arial" w:cs="Arial"/>
          <w:b/>
        </w:rPr>
        <w:t>.</w:t>
      </w:r>
    </w:p>
    <w:p w14:paraId="19676909" w14:textId="7777777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0C3F89C8" w:rsidR="00652D92" w:rsidRPr="00842CE5" w:rsidRDefault="00652D92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Izhodiščna cena je določena na podlagi </w:t>
      </w:r>
      <w:r w:rsidR="008E4ACC" w:rsidRPr="00842CE5">
        <w:rPr>
          <w:rFonts w:ascii="Arial" w:hAnsi="Arial" w:cs="Arial"/>
        </w:rPr>
        <w:t>Cenitvenega poročila o oceni vrednosti nepremičnin št. C-</w:t>
      </w:r>
      <w:r w:rsidR="00DC179E">
        <w:rPr>
          <w:rFonts w:ascii="Arial" w:hAnsi="Arial" w:cs="Arial"/>
        </w:rPr>
        <w:t>1831.23</w:t>
      </w:r>
      <w:r w:rsidR="008E4ACC" w:rsidRPr="00842CE5">
        <w:rPr>
          <w:rFonts w:ascii="Arial" w:hAnsi="Arial" w:cs="Arial"/>
        </w:rPr>
        <w:t xml:space="preserve">, </w:t>
      </w:r>
      <w:r w:rsidR="00F6233E" w:rsidRPr="00842CE5">
        <w:rPr>
          <w:rFonts w:ascii="Arial" w:hAnsi="Arial" w:cs="Arial"/>
        </w:rPr>
        <w:t xml:space="preserve">z dne </w:t>
      </w:r>
      <w:r w:rsidR="000B60F4" w:rsidRPr="00842CE5">
        <w:rPr>
          <w:rFonts w:ascii="Arial" w:hAnsi="Arial" w:cs="Arial"/>
        </w:rPr>
        <w:t>16</w:t>
      </w:r>
      <w:r w:rsidR="000D78A3" w:rsidRPr="00842CE5">
        <w:rPr>
          <w:rFonts w:ascii="Arial" w:hAnsi="Arial" w:cs="Arial"/>
        </w:rPr>
        <w:t xml:space="preserve">. </w:t>
      </w:r>
      <w:r w:rsidR="00DC179E">
        <w:rPr>
          <w:rFonts w:ascii="Arial" w:hAnsi="Arial" w:cs="Arial"/>
        </w:rPr>
        <w:t>5</w:t>
      </w:r>
      <w:r w:rsidR="000D78A3" w:rsidRPr="00842CE5">
        <w:rPr>
          <w:rFonts w:ascii="Arial" w:hAnsi="Arial" w:cs="Arial"/>
        </w:rPr>
        <w:t>.</w:t>
      </w:r>
      <w:r w:rsidR="00B92420" w:rsidRPr="00842CE5">
        <w:rPr>
          <w:rFonts w:ascii="Arial" w:hAnsi="Arial" w:cs="Arial"/>
        </w:rPr>
        <w:t xml:space="preserve"> 202</w:t>
      </w:r>
      <w:r w:rsidR="008D0643" w:rsidRPr="00842CE5">
        <w:rPr>
          <w:rFonts w:ascii="Arial" w:hAnsi="Arial" w:cs="Arial"/>
        </w:rPr>
        <w:t>3</w:t>
      </w:r>
      <w:r w:rsidR="000D78A3" w:rsidRPr="00842CE5">
        <w:rPr>
          <w:rFonts w:ascii="Arial" w:hAnsi="Arial" w:cs="Arial"/>
        </w:rPr>
        <w:t>, ki ga je izdelal stalni sodni cenilec in izvedenec gradbene stroke Anton Apat</w:t>
      </w:r>
      <w:r w:rsidR="00A7229C" w:rsidRPr="00842CE5">
        <w:rPr>
          <w:rFonts w:ascii="Arial" w:hAnsi="Arial" w:cs="Arial"/>
        </w:rPr>
        <w:t>, univ. dipl. inž. grad.</w:t>
      </w:r>
      <w:r w:rsidR="008E4ACC" w:rsidRPr="00842CE5">
        <w:rPr>
          <w:rFonts w:ascii="Arial" w:hAnsi="Arial" w:cs="Arial"/>
        </w:rPr>
        <w:t>.</w:t>
      </w:r>
    </w:p>
    <w:p w14:paraId="26C7FDCD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10E6E94F" w:rsidR="00DA28D8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lastRenderedPageBreak/>
        <w:t xml:space="preserve">Upoštevane bodo ponudbe, ki bodo prispele v zaprtih kuvertah </w:t>
      </w:r>
      <w:r w:rsidR="00DA28D8" w:rsidRPr="00842CE5">
        <w:rPr>
          <w:rFonts w:ascii="Arial" w:hAnsi="Arial" w:cs="Arial"/>
        </w:rPr>
        <w:t>na naslov: Mestna občina Vel</w:t>
      </w:r>
      <w:r w:rsidRPr="00842CE5">
        <w:rPr>
          <w:rFonts w:ascii="Arial" w:hAnsi="Arial" w:cs="Arial"/>
        </w:rPr>
        <w:t xml:space="preserve">enje, Titov trg 1, 3320 Velenje, </w:t>
      </w:r>
      <w:r w:rsidR="00C54E04" w:rsidRPr="00842CE5">
        <w:rPr>
          <w:rFonts w:ascii="Arial" w:hAnsi="Arial" w:cs="Arial"/>
          <w:b/>
        </w:rPr>
        <w:t>do</w:t>
      </w:r>
      <w:r w:rsidR="001049AE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>26</w:t>
      </w:r>
      <w:r w:rsidRPr="00842CE5">
        <w:rPr>
          <w:rFonts w:ascii="Arial" w:hAnsi="Arial" w:cs="Arial"/>
          <w:b/>
        </w:rPr>
        <w:t>.</w:t>
      </w:r>
      <w:r w:rsidR="001B43DE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>7</w:t>
      </w:r>
      <w:r w:rsidR="001B43DE" w:rsidRPr="00842CE5">
        <w:rPr>
          <w:rFonts w:ascii="Arial" w:hAnsi="Arial" w:cs="Arial"/>
          <w:b/>
        </w:rPr>
        <w:t>. 202</w:t>
      </w:r>
      <w:r w:rsidR="002F04FD" w:rsidRPr="00842CE5">
        <w:rPr>
          <w:rFonts w:ascii="Arial" w:hAnsi="Arial" w:cs="Arial"/>
          <w:b/>
        </w:rPr>
        <w:t>3</w:t>
      </w:r>
      <w:r w:rsidR="00CD50E3" w:rsidRPr="00842CE5">
        <w:rPr>
          <w:rFonts w:ascii="Arial" w:hAnsi="Arial" w:cs="Arial"/>
          <w:b/>
        </w:rPr>
        <w:t xml:space="preserve">. </w:t>
      </w:r>
      <w:r w:rsidR="00DA28D8" w:rsidRPr="00842CE5">
        <w:rPr>
          <w:rFonts w:ascii="Arial" w:hAnsi="Arial" w:cs="Arial"/>
        </w:rPr>
        <w:t xml:space="preserve">Na </w:t>
      </w:r>
      <w:r w:rsidRPr="00842CE5">
        <w:rPr>
          <w:rFonts w:ascii="Arial" w:hAnsi="Arial" w:cs="Arial"/>
        </w:rPr>
        <w:t>sprednji strani kuverte mora biti navedeno:</w:t>
      </w:r>
      <w:r w:rsidR="00DA28D8" w:rsidRPr="00842CE5">
        <w:rPr>
          <w:rFonts w:ascii="Arial" w:hAnsi="Arial" w:cs="Arial"/>
        </w:rPr>
        <w:t xml:space="preserve"> </w:t>
      </w:r>
      <w:r w:rsidR="00DA28D8" w:rsidRPr="00842CE5">
        <w:rPr>
          <w:rFonts w:ascii="Arial" w:hAnsi="Arial" w:cs="Arial"/>
          <w:b/>
        </w:rPr>
        <w:t>»</w:t>
      </w:r>
      <w:r w:rsidRPr="00842CE5">
        <w:rPr>
          <w:rFonts w:ascii="Arial" w:hAnsi="Arial" w:cs="Arial"/>
          <w:b/>
        </w:rPr>
        <w:t xml:space="preserve">NE ODPIRAJ - </w:t>
      </w:r>
      <w:r w:rsidR="00162716" w:rsidRPr="00842CE5">
        <w:rPr>
          <w:rFonts w:ascii="Arial" w:hAnsi="Arial" w:cs="Arial"/>
          <w:b/>
        </w:rPr>
        <w:t>ponudba</w:t>
      </w:r>
      <w:r w:rsidR="00DA28D8" w:rsidRPr="00842CE5">
        <w:rPr>
          <w:rFonts w:ascii="Arial" w:hAnsi="Arial" w:cs="Arial"/>
          <w:b/>
        </w:rPr>
        <w:t xml:space="preserve"> za nakup nepremičnin</w:t>
      </w:r>
      <w:r w:rsidR="00D718BA" w:rsidRPr="00842CE5">
        <w:rPr>
          <w:rFonts w:ascii="Arial" w:hAnsi="Arial" w:cs="Arial"/>
          <w:b/>
        </w:rPr>
        <w:t>e</w:t>
      </w:r>
      <w:r w:rsidR="00DA28D8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>964 1723/6 in 1722/5</w:t>
      </w:r>
      <w:r w:rsidR="00DA28D8" w:rsidRPr="00842CE5">
        <w:rPr>
          <w:rFonts w:ascii="Arial" w:hAnsi="Arial" w:cs="Arial"/>
          <w:b/>
        </w:rPr>
        <w:t>«.</w:t>
      </w:r>
      <w:r w:rsidR="00DA28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153FEA2F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Odpiranje ponudb NE BO javno.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Ponudniki bodo o rezultatih zbiranja ponudb obveščeni najkasneje 7 dni po zaključenem odpiranju ponudb.</w:t>
      </w: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5EFBD761" w14:textId="77777777" w:rsidR="005C277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Prodajna pogodba bo sklenjena s tistim ponudnikom, ki bo ponudil najvišjo odkupno ceno</w:t>
      </w:r>
      <w:r w:rsidR="00EA42F0" w:rsidRPr="00842CE5">
        <w:rPr>
          <w:rFonts w:ascii="Arial" w:hAnsi="Arial" w:cs="Arial"/>
        </w:rPr>
        <w:t>.</w:t>
      </w:r>
    </w:p>
    <w:p w14:paraId="7E829BBF" w14:textId="77777777" w:rsidR="00473E24" w:rsidRPr="00842CE5" w:rsidRDefault="00473E24" w:rsidP="00820751">
      <w:pPr>
        <w:spacing w:after="0" w:line="240" w:lineRule="auto"/>
        <w:jc w:val="both"/>
        <w:rPr>
          <w:rFonts w:ascii="Arial" w:hAnsi="Arial" w:cs="Arial"/>
        </w:rPr>
      </w:pPr>
    </w:p>
    <w:p w14:paraId="739DE3B9" w14:textId="77777777" w:rsidR="005E0975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V kolikor bo v roku prispela več kot ena ponudba, bo organizirano dodatno </w:t>
      </w:r>
      <w:r w:rsidR="00EA42F0" w:rsidRPr="00842CE5">
        <w:rPr>
          <w:rFonts w:ascii="Arial" w:hAnsi="Arial" w:cs="Arial"/>
        </w:rPr>
        <w:t>pisno</w:t>
      </w:r>
      <w:r w:rsidRPr="00842CE5">
        <w:rPr>
          <w:rFonts w:ascii="Arial" w:hAnsi="Arial" w:cs="Arial"/>
        </w:rPr>
        <w:t xml:space="preserve"> pogajanje o ceni.</w:t>
      </w:r>
    </w:p>
    <w:p w14:paraId="0B361B6F" w14:textId="77777777" w:rsidR="00EA42F0" w:rsidRPr="00842CE5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842CE5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Plačilo kupnine</w:t>
      </w:r>
    </w:p>
    <w:p w14:paraId="337422CD" w14:textId="77777777" w:rsidR="005E0975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Kupnino </w:t>
      </w:r>
      <w:r w:rsidR="0084324B" w:rsidRPr="00842CE5">
        <w:rPr>
          <w:rFonts w:ascii="Arial" w:hAnsi="Arial" w:cs="Arial"/>
        </w:rPr>
        <w:t>mo</w:t>
      </w:r>
      <w:r w:rsidR="00C63A2C" w:rsidRPr="00842CE5">
        <w:rPr>
          <w:rFonts w:ascii="Arial" w:hAnsi="Arial" w:cs="Arial"/>
        </w:rPr>
        <w:t>r</w:t>
      </w:r>
      <w:r w:rsidR="0084324B" w:rsidRPr="00842CE5">
        <w:rPr>
          <w:rFonts w:ascii="Arial" w:hAnsi="Arial" w:cs="Arial"/>
        </w:rPr>
        <w:t>a</w:t>
      </w:r>
      <w:r w:rsidRPr="00842CE5">
        <w:rPr>
          <w:rFonts w:ascii="Arial" w:hAnsi="Arial" w:cs="Arial"/>
        </w:rPr>
        <w:t xml:space="preserve"> </w:t>
      </w:r>
      <w:r w:rsidR="00A73EC5" w:rsidRPr="00842CE5">
        <w:rPr>
          <w:rFonts w:ascii="Arial" w:hAnsi="Arial" w:cs="Arial"/>
        </w:rPr>
        <w:t>kupec</w:t>
      </w:r>
      <w:r w:rsidRPr="00842CE5">
        <w:rPr>
          <w:rFonts w:ascii="Arial" w:hAnsi="Arial" w:cs="Arial"/>
        </w:rPr>
        <w:t xml:space="preserve"> plača</w:t>
      </w:r>
      <w:r w:rsidR="0084324B" w:rsidRPr="00842CE5">
        <w:rPr>
          <w:rFonts w:ascii="Arial" w:hAnsi="Arial" w:cs="Arial"/>
        </w:rPr>
        <w:t>ti</w:t>
      </w:r>
      <w:r w:rsidRPr="00842CE5">
        <w:rPr>
          <w:rFonts w:ascii="Arial" w:hAnsi="Arial" w:cs="Arial"/>
        </w:rPr>
        <w:t xml:space="preserve"> v roku 15 dni od izstavitve računa s strani prodajalca, </w:t>
      </w:r>
      <w:r w:rsidR="0084324B" w:rsidRPr="00842CE5">
        <w:rPr>
          <w:rFonts w:ascii="Arial" w:hAnsi="Arial" w:cs="Arial"/>
        </w:rPr>
        <w:t xml:space="preserve">ki ga bo prodajalec izstavil na podlagi sklenjene </w:t>
      </w:r>
      <w:r w:rsidR="00C63A2C" w:rsidRPr="00842CE5">
        <w:rPr>
          <w:rFonts w:ascii="Arial" w:hAnsi="Arial" w:cs="Arial"/>
        </w:rPr>
        <w:t xml:space="preserve">prodajne </w:t>
      </w:r>
      <w:r w:rsidR="0084324B" w:rsidRPr="00842CE5">
        <w:rPr>
          <w:rFonts w:ascii="Arial" w:hAnsi="Arial" w:cs="Arial"/>
        </w:rPr>
        <w:t>pogodbe.</w:t>
      </w:r>
      <w:r w:rsidR="00DE2EE4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>Plačilo kupni</w:t>
      </w:r>
      <w:r w:rsidR="00A73EC5" w:rsidRPr="00842CE5">
        <w:rPr>
          <w:rFonts w:ascii="Arial" w:hAnsi="Arial" w:cs="Arial"/>
        </w:rPr>
        <w:t xml:space="preserve">ne v </w:t>
      </w:r>
      <w:r w:rsidR="00DE2EE4" w:rsidRPr="00842CE5">
        <w:rPr>
          <w:rFonts w:ascii="Arial" w:hAnsi="Arial" w:cs="Arial"/>
        </w:rPr>
        <w:t>tem roku</w:t>
      </w:r>
      <w:r w:rsidR="00A73EC5" w:rsidRPr="00842CE5">
        <w:rPr>
          <w:rFonts w:ascii="Arial" w:hAnsi="Arial" w:cs="Arial"/>
        </w:rPr>
        <w:t xml:space="preserve"> je</w:t>
      </w:r>
      <w:r w:rsidRPr="00842CE5">
        <w:rPr>
          <w:rFonts w:ascii="Arial" w:hAnsi="Arial" w:cs="Arial"/>
        </w:rPr>
        <w:t xml:space="preserve"> bistvena sestavina </w:t>
      </w:r>
      <w:r w:rsidR="00C63A2C" w:rsidRPr="00842CE5">
        <w:rPr>
          <w:rFonts w:ascii="Arial" w:hAnsi="Arial" w:cs="Arial"/>
        </w:rPr>
        <w:t xml:space="preserve">prodajne </w:t>
      </w:r>
      <w:r w:rsidRPr="00842CE5">
        <w:rPr>
          <w:rFonts w:ascii="Arial" w:hAnsi="Arial" w:cs="Arial"/>
        </w:rPr>
        <w:t>pogodbe.</w:t>
      </w:r>
      <w:r w:rsidR="003F45BC" w:rsidRPr="00842CE5">
        <w:rPr>
          <w:rFonts w:ascii="Arial" w:hAnsi="Arial" w:cs="Arial"/>
        </w:rPr>
        <w:t xml:space="preserve"> </w:t>
      </w:r>
    </w:p>
    <w:p w14:paraId="0967E6C5" w14:textId="77777777" w:rsidR="00F6233E" w:rsidRPr="00842CE5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Informacije o stvarne</w:t>
      </w:r>
      <w:r w:rsidR="0003757D" w:rsidRPr="00842CE5">
        <w:rPr>
          <w:rFonts w:ascii="Arial" w:hAnsi="Arial" w:cs="Arial"/>
        </w:rPr>
        <w:t>m in pravnem stanju nepremičnin</w:t>
      </w:r>
      <w:r w:rsidRPr="00842CE5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842CE5">
        <w:rPr>
          <w:rFonts w:ascii="Arial" w:hAnsi="Arial" w:cs="Arial"/>
        </w:rPr>
        <w:t>Bojan Lipnik</w:t>
      </w:r>
      <w:r w:rsidRPr="00842CE5">
        <w:rPr>
          <w:rFonts w:ascii="Arial" w:hAnsi="Arial" w:cs="Arial"/>
        </w:rPr>
        <w:t>, tel. št. 03 8961</w:t>
      </w:r>
      <w:r w:rsidR="0036158C" w:rsidRPr="00842CE5">
        <w:rPr>
          <w:rFonts w:ascii="Arial" w:hAnsi="Arial" w:cs="Arial"/>
        </w:rPr>
        <w:t xml:space="preserve"> </w:t>
      </w:r>
      <w:r w:rsidR="00263490" w:rsidRPr="00842CE5">
        <w:rPr>
          <w:rFonts w:ascii="Arial" w:hAnsi="Arial" w:cs="Arial"/>
        </w:rPr>
        <w:t>670</w:t>
      </w:r>
      <w:r w:rsidRPr="00842CE5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842CE5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 si pridržuje pravico, da </w:t>
      </w:r>
      <w:r w:rsidR="00BE155F" w:rsidRPr="00842CE5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Drugi pogoji in posebnosti prodajne pogodbe</w:t>
      </w:r>
    </w:p>
    <w:p w14:paraId="3D3636C5" w14:textId="5CB6278D" w:rsidR="00FE4BA4" w:rsidRPr="00842CE5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 </w:t>
      </w:r>
      <w:r w:rsidR="001D15F2" w:rsidRPr="00842CE5">
        <w:rPr>
          <w:rFonts w:ascii="Arial" w:hAnsi="Arial" w:cs="Arial"/>
        </w:rPr>
        <w:t>lokacijske informacije</w:t>
      </w:r>
      <w:r w:rsidR="00C63A2C" w:rsidRPr="00842CE5">
        <w:rPr>
          <w:rFonts w:ascii="Arial" w:hAnsi="Arial" w:cs="Arial"/>
        </w:rPr>
        <w:t xml:space="preserve"> št</w:t>
      </w:r>
      <w:r w:rsidR="006D786E" w:rsidRPr="00842CE5">
        <w:rPr>
          <w:rFonts w:ascii="Arial" w:hAnsi="Arial" w:cs="Arial"/>
        </w:rPr>
        <w:t xml:space="preserve">. </w:t>
      </w:r>
      <w:r w:rsidR="00B42567" w:rsidRPr="00B42567">
        <w:rPr>
          <w:rFonts w:ascii="Arial" w:hAnsi="Arial" w:cs="Arial"/>
        </w:rPr>
        <w:t xml:space="preserve">465-05-0084/2020 </w:t>
      </w:r>
      <w:r w:rsidR="00777108" w:rsidRPr="00842CE5">
        <w:rPr>
          <w:rFonts w:ascii="Arial" w:hAnsi="Arial" w:cs="Arial"/>
        </w:rPr>
        <w:t xml:space="preserve">z dne </w:t>
      </w:r>
      <w:r w:rsidR="00B42567">
        <w:rPr>
          <w:rFonts w:ascii="Arial" w:hAnsi="Arial" w:cs="Arial"/>
        </w:rPr>
        <w:t>13</w:t>
      </w:r>
      <w:r w:rsidR="00543A84" w:rsidRPr="00842CE5">
        <w:rPr>
          <w:rFonts w:ascii="Arial" w:hAnsi="Arial" w:cs="Arial"/>
        </w:rPr>
        <w:t xml:space="preserve">. </w:t>
      </w:r>
      <w:r w:rsidR="00B42567">
        <w:rPr>
          <w:rFonts w:ascii="Arial" w:hAnsi="Arial" w:cs="Arial"/>
        </w:rPr>
        <w:t>6</w:t>
      </w:r>
      <w:r w:rsidR="00543A84" w:rsidRPr="00842CE5">
        <w:rPr>
          <w:rFonts w:ascii="Arial" w:hAnsi="Arial" w:cs="Arial"/>
        </w:rPr>
        <w:t xml:space="preserve">. </w:t>
      </w:r>
      <w:r w:rsidR="00661E78" w:rsidRPr="00842CE5">
        <w:rPr>
          <w:rFonts w:ascii="Arial" w:hAnsi="Arial" w:cs="Arial"/>
        </w:rPr>
        <w:t>202</w:t>
      </w:r>
      <w:r w:rsidR="00D718BA" w:rsidRPr="00842CE5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  <w:r w:rsidR="00D35C8D" w:rsidRPr="00842CE5">
        <w:rPr>
          <w:rFonts w:ascii="Arial" w:hAnsi="Arial" w:cs="Arial"/>
        </w:rPr>
        <w:t xml:space="preserve">izhaja, da </w:t>
      </w:r>
      <w:r w:rsidR="00A30489" w:rsidRPr="00842CE5">
        <w:rPr>
          <w:rFonts w:ascii="Arial" w:hAnsi="Arial" w:cs="Arial"/>
        </w:rPr>
        <w:t>ima</w:t>
      </w:r>
      <w:r w:rsidR="00B42567">
        <w:rPr>
          <w:rFonts w:ascii="Arial" w:hAnsi="Arial" w:cs="Arial"/>
        </w:rPr>
        <w:t>ta</w:t>
      </w:r>
      <w:r w:rsidR="00D57FAC" w:rsidRPr="00842CE5">
        <w:rPr>
          <w:rFonts w:ascii="Arial" w:hAnsi="Arial" w:cs="Arial"/>
        </w:rPr>
        <w:t xml:space="preserve"> </w:t>
      </w:r>
      <w:r w:rsidR="004D4D9F" w:rsidRPr="00842CE5">
        <w:rPr>
          <w:rFonts w:ascii="Arial" w:hAnsi="Arial" w:cs="Arial"/>
        </w:rPr>
        <w:t>nepremičnin</w:t>
      </w:r>
      <w:r w:rsidR="00B42567">
        <w:rPr>
          <w:rFonts w:ascii="Arial" w:hAnsi="Arial" w:cs="Arial"/>
        </w:rPr>
        <w:t>i</w:t>
      </w:r>
      <w:r w:rsidR="004D4D9F" w:rsidRPr="00842CE5">
        <w:rPr>
          <w:rFonts w:ascii="Arial" w:hAnsi="Arial" w:cs="Arial"/>
        </w:rPr>
        <w:t xml:space="preserve"> status </w:t>
      </w:r>
      <w:r w:rsidR="00FE4BA4" w:rsidRPr="00842CE5">
        <w:rPr>
          <w:rFonts w:ascii="Arial" w:hAnsi="Arial" w:cs="Arial"/>
        </w:rPr>
        <w:t xml:space="preserve">nezazidanega </w:t>
      </w:r>
      <w:r w:rsidR="004D4D9F" w:rsidRPr="00842CE5">
        <w:rPr>
          <w:rFonts w:ascii="Arial" w:hAnsi="Arial" w:cs="Arial"/>
        </w:rPr>
        <w:t xml:space="preserve">stavbnega zemljišča, </w:t>
      </w:r>
      <w:r w:rsidR="00DB4E2B" w:rsidRPr="00842CE5">
        <w:rPr>
          <w:rFonts w:ascii="Arial" w:hAnsi="Arial" w:cs="Arial"/>
        </w:rPr>
        <w:t xml:space="preserve">po podrobnejši namenski </w:t>
      </w:r>
      <w:r w:rsidR="00CF578A" w:rsidRPr="00842CE5">
        <w:rPr>
          <w:rFonts w:ascii="Arial" w:hAnsi="Arial" w:cs="Arial"/>
        </w:rPr>
        <w:t>stanovanjske površine</w:t>
      </w:r>
      <w:r w:rsidR="00613443" w:rsidRPr="00842CE5">
        <w:rPr>
          <w:rFonts w:ascii="Arial" w:hAnsi="Arial" w:cs="Arial"/>
        </w:rPr>
        <w:t xml:space="preserve"> (</w:t>
      </w:r>
      <w:r w:rsidR="00CF578A" w:rsidRPr="00842CE5">
        <w:rPr>
          <w:rFonts w:ascii="Arial" w:hAnsi="Arial" w:cs="Arial"/>
        </w:rPr>
        <w:t>SS</w:t>
      </w:r>
      <w:r w:rsidR="00613443" w:rsidRPr="00842CE5">
        <w:rPr>
          <w:rFonts w:ascii="Arial" w:hAnsi="Arial" w:cs="Arial"/>
        </w:rPr>
        <w:t>)</w:t>
      </w:r>
      <w:r w:rsidR="00DB4E2B" w:rsidRPr="00842CE5">
        <w:rPr>
          <w:rFonts w:ascii="Arial" w:hAnsi="Arial" w:cs="Arial"/>
        </w:rPr>
        <w:t>,</w:t>
      </w:r>
      <w:r w:rsidR="008B52F7" w:rsidRPr="00842CE5">
        <w:rPr>
          <w:rFonts w:ascii="Arial" w:hAnsi="Arial" w:cs="Arial"/>
        </w:rPr>
        <w:t xml:space="preserve"> </w:t>
      </w:r>
      <w:r w:rsidR="008259D4" w:rsidRPr="00842CE5">
        <w:rPr>
          <w:rFonts w:ascii="Arial" w:hAnsi="Arial" w:cs="Arial"/>
        </w:rPr>
        <w:t>oznaka</w:t>
      </w:r>
      <w:r w:rsidR="008A73CE" w:rsidRPr="00842CE5">
        <w:rPr>
          <w:rFonts w:ascii="Arial" w:hAnsi="Arial" w:cs="Arial"/>
        </w:rPr>
        <w:t xml:space="preserve"> </w:t>
      </w:r>
      <w:r w:rsidR="00A30489" w:rsidRPr="00842CE5">
        <w:rPr>
          <w:rFonts w:ascii="Arial" w:hAnsi="Arial" w:cs="Arial"/>
        </w:rPr>
        <w:t xml:space="preserve">prostorske </w:t>
      </w:r>
      <w:r w:rsidR="00CF578A" w:rsidRPr="00842CE5">
        <w:rPr>
          <w:rFonts w:ascii="Arial" w:hAnsi="Arial" w:cs="Arial"/>
        </w:rPr>
        <w:t>enote</w:t>
      </w:r>
      <w:r w:rsidR="00A30489" w:rsidRPr="00842CE5">
        <w:rPr>
          <w:rFonts w:ascii="Arial" w:hAnsi="Arial" w:cs="Arial"/>
        </w:rPr>
        <w:t xml:space="preserve"> </w:t>
      </w:r>
      <w:r w:rsidR="00B42567">
        <w:rPr>
          <w:rFonts w:ascii="Arial" w:hAnsi="Arial" w:cs="Arial"/>
        </w:rPr>
        <w:t>VE1/045</w:t>
      </w:r>
      <w:r w:rsidR="004735E3" w:rsidRPr="00842CE5">
        <w:rPr>
          <w:rFonts w:ascii="Arial" w:hAnsi="Arial" w:cs="Arial"/>
        </w:rPr>
        <w:t xml:space="preserve">, omejitve: </w:t>
      </w:r>
    </w:p>
    <w:p w14:paraId="4F053A9C" w14:textId="3DA6E493" w:rsidR="00B42567" w:rsidRPr="00B42567" w:rsidRDefault="00B42567" w:rsidP="00B42567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 xml:space="preserve">erozijsko območje: opozorilno območje - običajni zaščitni ukrepi </w:t>
      </w:r>
    </w:p>
    <w:p w14:paraId="16A6641E" w14:textId="469BB22B" w:rsidR="00B42567" w:rsidRPr="00B42567" w:rsidRDefault="00B42567" w:rsidP="00B42567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 xml:space="preserve">varovalni pas železnice: regionalna proga </w:t>
      </w:r>
    </w:p>
    <w:p w14:paraId="085B8687" w14:textId="5E0F027F" w:rsidR="00B42567" w:rsidRPr="00B42567" w:rsidRDefault="00B42567" w:rsidP="00B42567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 xml:space="preserve">varovalni pas železnice: industrijski tir </w:t>
      </w:r>
    </w:p>
    <w:p w14:paraId="3A44A24A" w14:textId="00DFAB0A" w:rsidR="00B42567" w:rsidRPr="00B42567" w:rsidRDefault="00B42567" w:rsidP="00B42567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 xml:space="preserve">varovalni pas železnice: postajni tir </w:t>
      </w:r>
    </w:p>
    <w:p w14:paraId="6FEEC14B" w14:textId="77777777" w:rsidR="00B42567" w:rsidRDefault="00B42567" w:rsidP="00E5585D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 xml:space="preserve">varovalni pas komunikacij: Trasa </w:t>
      </w:r>
    </w:p>
    <w:p w14:paraId="2E91461E" w14:textId="77777777" w:rsidR="00B42567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6D74FFEF" w:rsidR="00156697" w:rsidRPr="00B42567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>Vse stroške v zvezi s pogodbo:</w:t>
      </w:r>
      <w:r w:rsidR="00417B21" w:rsidRPr="00B42567">
        <w:rPr>
          <w:rFonts w:ascii="Arial" w:hAnsi="Arial" w:cs="Arial"/>
        </w:rPr>
        <w:t xml:space="preserve"> dajatve,</w:t>
      </w:r>
      <w:r w:rsidR="00DC728D" w:rsidRPr="00B42567">
        <w:rPr>
          <w:rFonts w:ascii="Arial" w:hAnsi="Arial" w:cs="Arial"/>
        </w:rPr>
        <w:t xml:space="preserve"> </w:t>
      </w:r>
      <w:r w:rsidR="00C63A2C" w:rsidRPr="00B42567">
        <w:rPr>
          <w:rFonts w:ascii="Arial" w:hAnsi="Arial" w:cs="Arial"/>
        </w:rPr>
        <w:t>notarska</w:t>
      </w:r>
      <w:r w:rsidR="00557E12" w:rsidRPr="00B42567">
        <w:rPr>
          <w:rFonts w:ascii="Arial" w:hAnsi="Arial" w:cs="Arial"/>
        </w:rPr>
        <w:t xml:space="preserve"> overitev, strošk</w:t>
      </w:r>
      <w:r w:rsidR="00C63A2C" w:rsidRPr="00B42567">
        <w:rPr>
          <w:rFonts w:ascii="Arial" w:hAnsi="Arial" w:cs="Arial"/>
        </w:rPr>
        <w:t>i</w:t>
      </w:r>
      <w:r w:rsidRPr="00B42567">
        <w:rPr>
          <w:rFonts w:ascii="Arial" w:hAnsi="Arial" w:cs="Arial"/>
        </w:rPr>
        <w:t xml:space="preserve"> vknjižbe lastni</w:t>
      </w:r>
      <w:r w:rsidR="006C4DA0" w:rsidRPr="00B42567">
        <w:rPr>
          <w:rFonts w:ascii="Arial" w:hAnsi="Arial" w:cs="Arial"/>
        </w:rPr>
        <w:t>n</w:t>
      </w:r>
      <w:r w:rsidR="003D3386" w:rsidRPr="00B42567">
        <w:rPr>
          <w:rFonts w:ascii="Arial" w:hAnsi="Arial" w:cs="Arial"/>
        </w:rPr>
        <w:t>ske pravice v zemljiško knjigo</w:t>
      </w:r>
      <w:r w:rsidR="00980A48" w:rsidRPr="00B42567">
        <w:rPr>
          <w:rFonts w:ascii="Arial" w:hAnsi="Arial" w:cs="Arial"/>
        </w:rPr>
        <w:t xml:space="preserve">, </w:t>
      </w:r>
      <w:r w:rsidR="00CC4E32" w:rsidRPr="00B42567">
        <w:rPr>
          <w:rFonts w:ascii="Arial" w:hAnsi="Arial" w:cs="Arial"/>
        </w:rPr>
        <w:t xml:space="preserve">strošek </w:t>
      </w:r>
      <w:r w:rsidR="00E84928" w:rsidRPr="00B42567">
        <w:rPr>
          <w:rFonts w:ascii="Arial" w:hAnsi="Arial" w:cs="Arial"/>
        </w:rPr>
        <w:t xml:space="preserve">cenitvenega poročila </w:t>
      </w:r>
      <w:r w:rsidR="00553B8A" w:rsidRPr="00B42567">
        <w:rPr>
          <w:rFonts w:ascii="Arial" w:hAnsi="Arial" w:cs="Arial"/>
        </w:rPr>
        <w:t>v višini</w:t>
      </w:r>
      <w:r w:rsidR="00B73CBE" w:rsidRPr="00B42567">
        <w:rPr>
          <w:rFonts w:ascii="Arial" w:hAnsi="Arial" w:cs="Arial"/>
        </w:rPr>
        <w:t xml:space="preserve"> </w:t>
      </w:r>
      <w:r w:rsidR="007D29E5">
        <w:rPr>
          <w:rFonts w:ascii="Arial" w:hAnsi="Arial" w:cs="Arial"/>
        </w:rPr>
        <w:t>125</w:t>
      </w:r>
      <w:r w:rsidR="008E6E96" w:rsidRPr="00B42567">
        <w:rPr>
          <w:rFonts w:ascii="Arial" w:hAnsi="Arial" w:cs="Arial"/>
        </w:rPr>
        <w:t xml:space="preserve">,00 </w:t>
      </w:r>
      <w:r w:rsidR="00B73CBE" w:rsidRPr="00B42567">
        <w:rPr>
          <w:rFonts w:ascii="Arial" w:hAnsi="Arial" w:cs="Arial"/>
        </w:rPr>
        <w:t>EUR</w:t>
      </w:r>
      <w:r w:rsidR="00662490" w:rsidRPr="00B42567">
        <w:rPr>
          <w:rFonts w:ascii="Arial" w:hAnsi="Arial" w:cs="Arial"/>
        </w:rPr>
        <w:t xml:space="preserve">, </w:t>
      </w:r>
      <w:r w:rsidR="006C4DA0" w:rsidRPr="00B42567">
        <w:rPr>
          <w:rFonts w:ascii="Arial" w:hAnsi="Arial" w:cs="Arial"/>
        </w:rPr>
        <w:t>kot tudi</w:t>
      </w:r>
      <w:r w:rsidRPr="00B42567">
        <w:rPr>
          <w:rFonts w:ascii="Arial" w:hAnsi="Arial" w:cs="Arial"/>
        </w:rPr>
        <w:t xml:space="preserve"> morebitne druge stroške, ki bi </w:t>
      </w:r>
      <w:r w:rsidR="00557E12" w:rsidRPr="00B42567">
        <w:rPr>
          <w:rFonts w:ascii="Arial" w:hAnsi="Arial" w:cs="Arial"/>
        </w:rPr>
        <w:t>nastali v zvezi s prodajo, poravna kupec.</w:t>
      </w: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25736F10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B42567">
        <w:rPr>
          <w:rFonts w:ascii="Arial" w:hAnsi="Arial" w:cs="Arial"/>
        </w:rPr>
        <w:t>465-05-0084/2020</w:t>
      </w:r>
      <w:r w:rsidRPr="00842CE5">
        <w:rPr>
          <w:rFonts w:ascii="Arial" w:hAnsi="Arial" w:cs="Arial"/>
        </w:rPr>
        <w:t xml:space="preserve"> </w:t>
      </w:r>
    </w:p>
    <w:p w14:paraId="3C5E8960" w14:textId="0DB21D0B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B42567">
        <w:rPr>
          <w:rFonts w:ascii="Arial" w:hAnsi="Arial" w:cs="Arial"/>
        </w:rPr>
        <w:t>2</w:t>
      </w:r>
      <w:r w:rsidR="00706EB6">
        <w:rPr>
          <w:rFonts w:ascii="Arial" w:hAnsi="Arial" w:cs="Arial"/>
        </w:rPr>
        <w:t>8</w:t>
      </w:r>
      <w:r w:rsidR="000C0890" w:rsidRPr="00842CE5">
        <w:rPr>
          <w:rFonts w:ascii="Arial" w:hAnsi="Arial" w:cs="Arial"/>
        </w:rPr>
        <w:t xml:space="preserve">. </w:t>
      </w:r>
      <w:r w:rsidR="00842CE5" w:rsidRPr="00842CE5">
        <w:rPr>
          <w:rFonts w:ascii="Arial" w:hAnsi="Arial" w:cs="Arial"/>
        </w:rPr>
        <w:t>6</w:t>
      </w:r>
      <w:r w:rsidR="000C0890" w:rsidRPr="00842CE5">
        <w:rPr>
          <w:rFonts w:ascii="Arial" w:hAnsi="Arial" w:cs="Arial"/>
        </w:rPr>
        <w:t>. 20</w:t>
      </w:r>
      <w:r w:rsidR="001B43DE" w:rsidRPr="00842CE5">
        <w:rPr>
          <w:rFonts w:ascii="Arial" w:hAnsi="Arial" w:cs="Arial"/>
        </w:rPr>
        <w:t>2</w:t>
      </w:r>
      <w:r w:rsidR="00D718BA" w:rsidRPr="00842CE5">
        <w:rPr>
          <w:rFonts w:ascii="Arial" w:hAnsi="Arial" w:cs="Arial"/>
        </w:rPr>
        <w:t>3</w:t>
      </w:r>
    </w:p>
    <w:p w14:paraId="642EBF5D" w14:textId="4541771D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252C8ED5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</w:t>
      </w:r>
      <w:r w:rsidR="00B42567">
        <w:rPr>
          <w:rFonts w:ascii="Arial" w:hAnsi="Arial" w:cs="Arial"/>
        </w:rPr>
        <w:t>a</w:t>
      </w:r>
      <w:r w:rsidRPr="00842CE5">
        <w:rPr>
          <w:rFonts w:ascii="Arial" w:hAnsi="Arial" w:cs="Arial"/>
        </w:rPr>
        <w:t>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74D536D" w:rsidR="00A91F9F" w:rsidRPr="00842CE5" w:rsidRDefault="00B42567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Brigita FELICIJAN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3"/>
  </w:num>
  <w:num w:numId="2" w16cid:durableId="916938586">
    <w:abstractNumId w:val="6"/>
  </w:num>
  <w:num w:numId="3" w16cid:durableId="1024091273">
    <w:abstractNumId w:val="23"/>
  </w:num>
  <w:num w:numId="4" w16cid:durableId="1244484276">
    <w:abstractNumId w:val="26"/>
  </w:num>
  <w:num w:numId="5" w16cid:durableId="1182744645">
    <w:abstractNumId w:val="18"/>
  </w:num>
  <w:num w:numId="6" w16cid:durableId="1764912781">
    <w:abstractNumId w:val="22"/>
  </w:num>
  <w:num w:numId="7" w16cid:durableId="1418015649">
    <w:abstractNumId w:val="0"/>
  </w:num>
  <w:num w:numId="8" w16cid:durableId="1292395466">
    <w:abstractNumId w:val="11"/>
  </w:num>
  <w:num w:numId="9" w16cid:durableId="752817152">
    <w:abstractNumId w:val="24"/>
  </w:num>
  <w:num w:numId="10" w16cid:durableId="1593009865">
    <w:abstractNumId w:val="13"/>
  </w:num>
  <w:num w:numId="11" w16cid:durableId="1680547813">
    <w:abstractNumId w:val="29"/>
  </w:num>
  <w:num w:numId="12" w16cid:durableId="54622373">
    <w:abstractNumId w:val="19"/>
  </w:num>
  <w:num w:numId="13" w16cid:durableId="669603803">
    <w:abstractNumId w:val="5"/>
  </w:num>
  <w:num w:numId="14" w16cid:durableId="1997683207">
    <w:abstractNumId w:val="14"/>
  </w:num>
  <w:num w:numId="15" w16cid:durableId="1353611035">
    <w:abstractNumId w:val="32"/>
  </w:num>
  <w:num w:numId="16" w16cid:durableId="665866888">
    <w:abstractNumId w:val="27"/>
  </w:num>
  <w:num w:numId="17" w16cid:durableId="832571711">
    <w:abstractNumId w:val="17"/>
  </w:num>
  <w:num w:numId="18" w16cid:durableId="473523919">
    <w:abstractNumId w:val="28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5"/>
  </w:num>
  <w:num w:numId="22" w16cid:durableId="1211571844">
    <w:abstractNumId w:val="2"/>
  </w:num>
  <w:num w:numId="23" w16cid:durableId="2074573414">
    <w:abstractNumId w:val="15"/>
  </w:num>
  <w:num w:numId="24" w16cid:durableId="1505969204">
    <w:abstractNumId w:val="8"/>
  </w:num>
  <w:num w:numId="25" w16cid:durableId="2145734929">
    <w:abstractNumId w:val="12"/>
  </w:num>
  <w:num w:numId="26" w16cid:durableId="1062293483">
    <w:abstractNumId w:val="21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0"/>
  </w:num>
  <w:num w:numId="30" w16cid:durableId="154302263">
    <w:abstractNumId w:val="9"/>
  </w:num>
  <w:num w:numId="31" w16cid:durableId="480772602">
    <w:abstractNumId w:val="30"/>
  </w:num>
  <w:num w:numId="32" w16cid:durableId="1846623892">
    <w:abstractNumId w:val="16"/>
  </w:num>
  <w:num w:numId="33" w16cid:durableId="864635062">
    <w:abstractNumId w:val="10"/>
  </w:num>
  <w:num w:numId="34" w16cid:durableId="9403778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1511"/>
    <w:rsid w:val="0061246E"/>
    <w:rsid w:val="00613443"/>
    <w:rsid w:val="00614D37"/>
    <w:rsid w:val="006175D2"/>
    <w:rsid w:val="00617EF4"/>
    <w:rsid w:val="0062355B"/>
    <w:rsid w:val="00635EFF"/>
    <w:rsid w:val="006364E9"/>
    <w:rsid w:val="0063667B"/>
    <w:rsid w:val="0064076D"/>
    <w:rsid w:val="00641712"/>
    <w:rsid w:val="00642B93"/>
    <w:rsid w:val="006438B1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743D"/>
    <w:rsid w:val="00997D2C"/>
    <w:rsid w:val="00997F4C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Felicijan Brigita</cp:lastModifiedBy>
  <cp:revision>4</cp:revision>
  <cp:lastPrinted>2023-06-26T10:30:00Z</cp:lastPrinted>
  <dcterms:created xsi:type="dcterms:W3CDTF">2023-06-26T10:30:00Z</dcterms:created>
  <dcterms:modified xsi:type="dcterms:W3CDTF">2023-06-28T08:47:00Z</dcterms:modified>
</cp:coreProperties>
</file>