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1" w:rsidRDefault="0047507E" w:rsidP="0047507E">
      <w:pPr>
        <w:tabs>
          <w:tab w:val="left" w:pos="4725"/>
        </w:tabs>
      </w:pPr>
      <w:r>
        <w:tab/>
      </w:r>
    </w:p>
    <w:p w:rsidR="00FE3147" w:rsidRDefault="00FE3147" w:rsidP="00FE3147"/>
    <w:p w:rsidR="00FE3147" w:rsidRPr="00FE3147" w:rsidRDefault="00FE3147" w:rsidP="00FE3147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FE3147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-125730</wp:posOffset>
                </wp:positionV>
                <wp:extent cx="2338070" cy="1435735"/>
                <wp:effectExtent l="8255" t="5715" r="6350" b="6350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8C608" id="Pravokotnik 8" o:spid="_x0000_s1026" style="position:absolute;margin-left:325pt;margin-top:-9.9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"/>
            </w:pict>
          </mc:Fallback>
        </mc:AlternateContent>
      </w:r>
    </w:p>
    <w:p w:rsidR="00FE3147" w:rsidRPr="00FE3147" w:rsidRDefault="00FE3147" w:rsidP="00FE3147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FE3147"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 xml:space="preserve">VLOGA ZA </w:t>
      </w:r>
    </w:p>
    <w:p w:rsidR="00FE3147" w:rsidRPr="00FE3147" w:rsidRDefault="00FE3147" w:rsidP="00FE3147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FE3147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 xml:space="preserve">IZDAJO LETNEGA </w:t>
      </w:r>
    </w:p>
    <w:p w:rsidR="00FE3147" w:rsidRPr="00FE3147" w:rsidRDefault="00FE3147" w:rsidP="00FE3147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FE3147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>PARKIRNEGA ABONMAJA</w:t>
      </w:r>
    </w:p>
    <w:p w:rsidR="00FE3147" w:rsidRPr="00FE3147" w:rsidRDefault="00FE3147" w:rsidP="00FE3147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FE3147">
        <w:rPr>
          <w:rFonts w:ascii="Arial" w:eastAsia="Times New Roman" w:hAnsi="Arial" w:cs="Arial"/>
          <w:b/>
          <w:sz w:val="20"/>
          <w:szCs w:val="20"/>
        </w:rPr>
        <w:t>Prosimo, izpolnite vsa polja na vlogi!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FE3147" w:rsidRPr="00FE3147" w:rsidTr="00903164">
        <w:trPr>
          <w:trHeight w:val="35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6764"/>
            </w:tblGrid>
            <w:tr w:rsidR="00FE3147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FE3147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Ime in priimek 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FE3147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FE3147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Naslov </w:t>
                  </w:r>
                </w:p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Cs/>
                      <w:i/>
                    </w:rPr>
                  </w:pPr>
                  <w:r w:rsidRPr="00FE3147">
                    <w:rPr>
                      <w:rFonts w:ascii="Arial" w:eastAsia="Times New Roman" w:hAnsi="Arial" w:cs="Arial"/>
                      <w:bCs/>
                      <w:i/>
                    </w:rPr>
                    <w:t>(ulica, hišna številka, pošta)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FE3147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FE3147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Številka stanovanja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FE3147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FE3147" w:rsidRPr="00FE3147" w:rsidRDefault="00C768BC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FE3147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FE3147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Registrska številka vozila za abonma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FE3147" w:rsidRPr="00FE3147" w:rsidRDefault="00FE3147" w:rsidP="00FE3147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C768BC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C768BC" w:rsidRPr="002C4EE1" w:rsidRDefault="00C768BC" w:rsidP="00C768BC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Telefonska številka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C768BC" w:rsidRPr="00FE3147" w:rsidRDefault="00C768BC" w:rsidP="00C768BC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C768BC" w:rsidRPr="00FE3147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C768BC" w:rsidRPr="002C4EE1" w:rsidRDefault="00576006" w:rsidP="00C768BC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e</w:t>
                  </w:r>
                  <w:r w:rsidR="00C768BC"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 – pošta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C768BC" w:rsidRPr="00FE3147" w:rsidRDefault="00C768BC" w:rsidP="00C768BC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E3147" w:rsidRPr="00FE3147" w:rsidRDefault="00FE3147" w:rsidP="00FE31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</w:pPr>
          </w:p>
        </w:tc>
      </w:tr>
    </w:tbl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</w:pP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Obvezne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priloge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:</w:t>
      </w:r>
    </w:p>
    <w:p w:rsidR="00FE3147" w:rsidRPr="00FE3147" w:rsidRDefault="00FE3147" w:rsidP="00FE3147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dokazilo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o </w:t>
      </w: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prebivališču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(za </w:t>
      </w: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nove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upravičence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),</w:t>
      </w:r>
    </w:p>
    <w:p w:rsidR="00FE3147" w:rsidRPr="00FE3147" w:rsidRDefault="00FE3147" w:rsidP="00FE3147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prometno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dovoljenje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</w:t>
      </w:r>
      <w:proofErr w:type="spellStart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obvezno</w:t>
      </w:r>
      <w:proofErr w:type="spellEnd"/>
      <w:r w:rsidRPr="00FE3147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).</w:t>
      </w:r>
    </w:p>
    <w:p w:rsidR="00FE3147" w:rsidRPr="00FE3147" w:rsidRDefault="00FE3147" w:rsidP="00FE3147">
      <w:pPr>
        <w:spacing w:after="0" w:line="240" w:lineRule="auto"/>
        <w:ind w:left="709" w:right="191"/>
        <w:rPr>
          <w:rFonts w:ascii="Arial Narrow" w:eastAsia="Times New Roman" w:hAnsi="Arial Narrow" w:cs="Times New Roman"/>
          <w:b/>
          <w:iCs/>
          <w:sz w:val="20"/>
          <w:szCs w:val="20"/>
          <w:lang w:val="en-GB"/>
        </w:rPr>
      </w:pPr>
    </w:p>
    <w:p w:rsidR="00FE3147" w:rsidRPr="00FE3147" w:rsidRDefault="00FE3147" w:rsidP="00FE3147">
      <w:pPr>
        <w:spacing w:after="0" w:line="240" w:lineRule="auto"/>
        <w:ind w:left="709" w:right="191"/>
        <w:rPr>
          <w:rFonts w:ascii="Arial Narrow" w:eastAsia="Times New Roman" w:hAnsi="Arial Narrow" w:cs="Times New Roman"/>
          <w:b/>
          <w:iCs/>
          <w:sz w:val="20"/>
          <w:szCs w:val="20"/>
          <w:lang w:val="en-GB"/>
        </w:rPr>
      </w:pPr>
    </w:p>
    <w:p w:rsidR="00FE3147" w:rsidRPr="00FE3147" w:rsidRDefault="00FE3147" w:rsidP="00FE3147">
      <w:pPr>
        <w:spacing w:after="0" w:line="240" w:lineRule="auto"/>
        <w:ind w:left="709" w:right="191"/>
        <w:rPr>
          <w:rFonts w:ascii="Arial Narrow" w:eastAsia="Times New Roman" w:hAnsi="Arial Narrow" w:cs="Times New Roman"/>
          <w:b/>
          <w:iCs/>
          <w:sz w:val="20"/>
          <w:szCs w:val="20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</w:pP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Opomba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:</w:t>
      </w:r>
    </w:p>
    <w:p w:rsidR="00FE3147" w:rsidRPr="00FE3147" w:rsidRDefault="00FE3147" w:rsidP="00FE3147">
      <w:pPr>
        <w:numPr>
          <w:ilvl w:val="0"/>
          <w:numId w:val="4"/>
        </w:numPr>
        <w:spacing w:after="0" w:line="240" w:lineRule="auto"/>
        <w:ind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Do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parkirnega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abonmaja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so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upravičeni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samo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tisti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upravičenci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,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ki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imajo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stalno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ali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začasno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bivališče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v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območju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modrih</w:t>
      </w:r>
      <w:proofErr w:type="spellEnd"/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con.</w:t>
      </w:r>
      <w:r w:rsidRPr="00FE3147"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  <w:t xml:space="preserve"> </w:t>
      </w:r>
    </w:p>
    <w:p w:rsidR="00FE3147" w:rsidRPr="00FE3147" w:rsidRDefault="00FE3147" w:rsidP="00FE3147">
      <w:pPr>
        <w:spacing w:after="0" w:line="240" w:lineRule="auto"/>
        <w:ind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</w:p>
    <w:p w:rsidR="00FE3147" w:rsidRPr="00FE3147" w:rsidRDefault="00FE3147" w:rsidP="00FE31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E3147">
        <w:rPr>
          <w:rFonts w:ascii="Arial" w:eastAsia="Times New Roman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FE3147" w:rsidRPr="00FE3147" w:rsidRDefault="00FE3147" w:rsidP="00FE314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3147" w:rsidRPr="00FE3147" w:rsidRDefault="00FE3147" w:rsidP="00FE314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3147" w:rsidRPr="00FE3147" w:rsidRDefault="00FE3147" w:rsidP="00FE3147">
      <w:pP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  <w:r w:rsidRPr="00FE3147">
        <w:rPr>
          <w:rFonts w:ascii="Arial" w:eastAsia="Times New Roman" w:hAnsi="Arial" w:cs="Arial"/>
          <w:sz w:val="20"/>
          <w:szCs w:val="20"/>
        </w:rPr>
        <w:t xml:space="preserve">V Velenju, dne:                         </w:t>
      </w:r>
      <w:r w:rsidRPr="00FE3147">
        <w:rPr>
          <w:rFonts w:ascii="Arial" w:eastAsia="Times New Roman" w:hAnsi="Arial" w:cs="Arial"/>
          <w:sz w:val="20"/>
          <w:szCs w:val="20"/>
        </w:rPr>
        <w:tab/>
        <w:t>Podpis vlagatelja:</w:t>
      </w:r>
    </w:p>
    <w:p w:rsidR="00FE3147" w:rsidRPr="00FE3147" w:rsidRDefault="00FE3147" w:rsidP="00FE3147">
      <w:pPr>
        <w:spacing w:before="120" w:after="0" w:line="240" w:lineRule="auto"/>
        <w:ind w:left="142" w:right="50"/>
        <w:rPr>
          <w:rFonts w:ascii="Arial" w:eastAsia="Times New Roman" w:hAnsi="Arial" w:cs="Arial"/>
          <w:b/>
          <w:i/>
          <w:sz w:val="20"/>
          <w:szCs w:val="20"/>
        </w:rPr>
      </w:pPr>
      <w:r w:rsidRPr="00FE3147">
        <w:rPr>
          <w:rFonts w:ascii="Arial" w:eastAsia="Times New Roman" w:hAnsi="Arial" w:cs="Arial"/>
          <w:b/>
          <w:i/>
          <w:sz w:val="20"/>
          <w:szCs w:val="20"/>
        </w:rPr>
        <w:t>__________________________________________________________________________________</w:t>
      </w:r>
      <w:bookmarkStart w:id="0" w:name="_GoBack"/>
      <w:bookmarkEnd w:id="0"/>
      <w:r w:rsidRPr="00FE3147">
        <w:rPr>
          <w:rFonts w:ascii="Arial" w:eastAsia="Times New Roman" w:hAnsi="Arial" w:cs="Arial"/>
          <w:b/>
          <w:i/>
          <w:sz w:val="20"/>
          <w:szCs w:val="20"/>
        </w:rPr>
        <w:t>_________</w:t>
      </w:r>
    </w:p>
    <w:p w:rsidR="00FE3147" w:rsidRPr="00690BEE" w:rsidRDefault="007D4FEF" w:rsidP="007D4FEF">
      <w:pPr>
        <w:jc w:val="both"/>
        <w:rPr>
          <w:sz w:val="16"/>
          <w:szCs w:val="16"/>
        </w:rPr>
      </w:pPr>
      <w:r w:rsidRPr="00690BEE">
        <w:rPr>
          <w:sz w:val="16"/>
          <w:szCs w:val="16"/>
        </w:rPr>
        <w:t>Uporabnik v smislu zakona, ki ureja varstvo osebnih podatkov izrecno dovoljuje, da se njegovi osebni podatki zbirajo, obdelujejo in shranjujejo v evidenci izvajalca.</w:t>
      </w:r>
    </w:p>
    <w:sectPr w:rsidR="00FE3147" w:rsidRPr="00690BEE" w:rsidSect="007D4FEF">
      <w:headerReference w:type="first" r:id="rId8"/>
      <w:footerReference w:type="first" r:id="rId9"/>
      <w:pgSz w:w="11906" w:h="16838" w:code="9"/>
      <w:pgMar w:top="539" w:right="743" w:bottom="289" w:left="743" w:header="35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D1" w:rsidRDefault="008341D1" w:rsidP="000F5821">
      <w:pPr>
        <w:spacing w:after="0" w:line="240" w:lineRule="auto"/>
      </w:pPr>
      <w:r>
        <w:separator/>
      </w:r>
    </w:p>
  </w:endnote>
  <w:endnote w:type="continuationSeparator" w:id="0">
    <w:p w:rsidR="008341D1" w:rsidRDefault="008341D1" w:rsidP="000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920DC6">
    <w:pPr>
      <w:pStyle w:val="Noga"/>
    </w:pPr>
    <w:r>
      <w:t xml:space="preserve">             </w:t>
    </w:r>
    <w:r w:rsidR="00EC3DFD">
      <w:rPr>
        <w:noProof/>
        <w:lang w:eastAsia="sl-SI"/>
      </w:rPr>
      <w:drawing>
        <wp:inline distT="0" distB="0" distL="0" distR="0" wp14:anchorId="2DCDD84C" wp14:editId="4CEF94DB">
          <wp:extent cx="5760000" cy="35980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5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D1" w:rsidRDefault="008341D1" w:rsidP="000F5821">
      <w:pPr>
        <w:spacing w:after="0" w:line="240" w:lineRule="auto"/>
      </w:pPr>
      <w:r>
        <w:separator/>
      </w:r>
    </w:p>
  </w:footnote>
  <w:footnote w:type="continuationSeparator" w:id="0">
    <w:p w:rsidR="008341D1" w:rsidRDefault="008341D1" w:rsidP="000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EC3DFD">
    <w:pPr>
      <w:pStyle w:val="Glava"/>
    </w:pPr>
    <w:r>
      <w:t xml:space="preserve">            </w:t>
    </w:r>
    <w:r w:rsidR="00920DC6">
      <w:rPr>
        <w:noProof/>
        <w:lang w:eastAsia="sl-SI"/>
      </w:rPr>
      <w:drawing>
        <wp:inline distT="0" distB="0" distL="0" distR="0" wp14:anchorId="6CE4492F" wp14:editId="0CD88C3C">
          <wp:extent cx="5760720" cy="58039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B9"/>
    <w:multiLevelType w:val="hybridMultilevel"/>
    <w:tmpl w:val="FDAE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4"/>
    <w:rsid w:val="0007110B"/>
    <w:rsid w:val="000F5821"/>
    <w:rsid w:val="0012536D"/>
    <w:rsid w:val="00134EAB"/>
    <w:rsid w:val="00136BF1"/>
    <w:rsid w:val="001B2AE8"/>
    <w:rsid w:val="00227765"/>
    <w:rsid w:val="00241DAF"/>
    <w:rsid w:val="002C4EE1"/>
    <w:rsid w:val="002E7526"/>
    <w:rsid w:val="003D7B71"/>
    <w:rsid w:val="0045653D"/>
    <w:rsid w:val="0047507E"/>
    <w:rsid w:val="00576006"/>
    <w:rsid w:val="00690BEE"/>
    <w:rsid w:val="00706D30"/>
    <w:rsid w:val="007D4FEF"/>
    <w:rsid w:val="0081335D"/>
    <w:rsid w:val="008341D1"/>
    <w:rsid w:val="00920DC6"/>
    <w:rsid w:val="009F7024"/>
    <w:rsid w:val="00AF57A4"/>
    <w:rsid w:val="00BE449C"/>
    <w:rsid w:val="00C768BC"/>
    <w:rsid w:val="00EB1C3F"/>
    <w:rsid w:val="00EC3DFD"/>
    <w:rsid w:val="00ED341F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D41357-5128-4324-BBB9-ED563838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\PROGRAMER\APLIKACIJA%20MODRE%20CONE\OBRAZCI\KPV%20dopisni%20list%20201-11-2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354C27-FEBE-4D7B-9E23-20A78CE5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KPV dopisni list 201-11-28.dotx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Linić</dc:creator>
  <cp:lastModifiedBy>Dejan Valenčak</cp:lastModifiedBy>
  <cp:revision>10</cp:revision>
  <cp:lastPrinted>2017-11-14T07:30:00Z</cp:lastPrinted>
  <dcterms:created xsi:type="dcterms:W3CDTF">2016-12-07T12:26:00Z</dcterms:created>
  <dcterms:modified xsi:type="dcterms:W3CDTF">2017-11-21T06:44:00Z</dcterms:modified>
</cp:coreProperties>
</file>