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886C" w14:textId="77777777" w:rsidR="0097259F" w:rsidRPr="00ED2E91" w:rsidRDefault="0097259F" w:rsidP="007901FF">
      <w:pPr>
        <w:pStyle w:val="Telobesedila3"/>
        <w:shd w:val="clear" w:color="auto" w:fill="auto"/>
        <w:jc w:val="center"/>
        <w:rPr>
          <w:rFonts w:ascii="Arial Black" w:hAnsi="Arial Black"/>
          <w:sz w:val="32"/>
        </w:rPr>
      </w:pPr>
    </w:p>
    <w:p w14:paraId="79BC886D" w14:textId="77777777" w:rsidR="007A3C45" w:rsidRPr="00ED2E91" w:rsidRDefault="008C6B95" w:rsidP="00671ED5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  <w:szCs w:val="32"/>
        </w:rPr>
      </w:pPr>
      <w:r w:rsidRPr="00ED2E91">
        <w:rPr>
          <w:rFonts w:ascii="Arial Black" w:hAnsi="Arial Black"/>
          <w:sz w:val="32"/>
          <w:szCs w:val="32"/>
        </w:rPr>
        <w:t xml:space="preserve">VLOGA ZA </w:t>
      </w:r>
    </w:p>
    <w:p w14:paraId="79BC886E" w14:textId="77777777" w:rsidR="008C6B95" w:rsidRPr="00ED2E91" w:rsidRDefault="000C33C5" w:rsidP="00671ED5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</w:rPr>
      </w:pPr>
      <w:r w:rsidRPr="00ED2E91">
        <w:rPr>
          <w:rFonts w:ascii="Arial Black" w:hAnsi="Arial Black"/>
          <w:noProof/>
          <w:sz w:val="32"/>
        </w:rPr>
        <w:pict w14:anchorId="79BC88B4">
          <v:rect id="_x0000_s1026" style="position:absolute;left:0;text-align:left;margin-left:324.15pt;margin-top:-49.75pt;width:184.1pt;height:113.05pt;z-index:251657728"/>
        </w:pict>
      </w:r>
      <w:r w:rsidR="008C6B95" w:rsidRPr="00ED2E91">
        <w:rPr>
          <w:rFonts w:ascii="Arial Black" w:hAnsi="Arial Black"/>
          <w:sz w:val="32"/>
        </w:rPr>
        <w:t>ODKUP OZ. PRODAJO NEPREMIČNINE</w:t>
      </w:r>
    </w:p>
    <w:p w14:paraId="79BC886F" w14:textId="77777777" w:rsidR="008C6B95" w:rsidRPr="00ED2E91" w:rsidRDefault="008C6B95" w:rsidP="00205FBF">
      <w:pPr>
        <w:rPr>
          <w:rFonts w:ascii="Arial" w:hAnsi="Arial" w:cs="Arial"/>
          <w:b/>
          <w:sz w:val="20"/>
          <w:szCs w:val="20"/>
          <w:lang w:val="sl-SI"/>
        </w:rPr>
      </w:pPr>
    </w:p>
    <w:p w14:paraId="79BC8870" w14:textId="77777777" w:rsidR="00205FBF" w:rsidRPr="00ED2E91" w:rsidRDefault="00205FBF" w:rsidP="00205FBF">
      <w:pPr>
        <w:rPr>
          <w:rFonts w:ascii="Arial" w:hAnsi="Arial" w:cs="Arial"/>
          <w:b/>
          <w:sz w:val="20"/>
          <w:szCs w:val="20"/>
          <w:lang w:val="sl-SI"/>
        </w:rPr>
      </w:pPr>
    </w:p>
    <w:p w14:paraId="79BC8871" w14:textId="77777777" w:rsidR="00205FBF" w:rsidRPr="00ED2E91" w:rsidRDefault="00205FBF" w:rsidP="00205FBF">
      <w:pPr>
        <w:rPr>
          <w:rFonts w:ascii="Arial" w:hAnsi="Arial" w:cs="Arial"/>
          <w:b/>
          <w:sz w:val="18"/>
          <w:szCs w:val="18"/>
          <w:lang w:val="sl-SI"/>
        </w:rPr>
      </w:pPr>
    </w:p>
    <w:p w14:paraId="79BC8872" w14:textId="390D2223" w:rsidR="00671ED5" w:rsidRPr="00ED2E91" w:rsidRDefault="000C33C5" w:rsidP="00205FBF">
      <w:pPr>
        <w:rPr>
          <w:rFonts w:ascii="Arial" w:hAnsi="Arial" w:cs="Arial"/>
          <w:i/>
          <w:sz w:val="18"/>
          <w:szCs w:val="18"/>
          <w:lang w:val="sl-SI"/>
        </w:rPr>
      </w:pPr>
      <w:r>
        <w:rPr>
          <w:rFonts w:ascii="Arial" w:hAnsi="Arial" w:cs="Arial"/>
          <w:i/>
          <w:sz w:val="18"/>
          <w:szCs w:val="18"/>
          <w:lang w:val="sl-SI"/>
        </w:rPr>
        <w:t>Na podlagi 52. člena Z</w:t>
      </w:r>
      <w:bookmarkStart w:id="0" w:name="_GoBack"/>
      <w:bookmarkEnd w:id="0"/>
      <w:r w:rsidR="00205FBF" w:rsidRPr="00ED2E91">
        <w:rPr>
          <w:rFonts w:ascii="Arial" w:hAnsi="Arial" w:cs="Arial"/>
          <w:i/>
          <w:sz w:val="18"/>
          <w:szCs w:val="18"/>
          <w:lang w:val="sl-SI"/>
        </w:rPr>
        <w:t>akona o stvarnem premoženju države in samoupravnih lokalnih skupnosti (Uradni list RS, št. 11/18</w:t>
      </w:r>
      <w:r w:rsidR="003D3110" w:rsidRPr="00ED2E91">
        <w:rPr>
          <w:rFonts w:ascii="Arial" w:hAnsi="Arial" w:cs="Arial"/>
          <w:sz w:val="18"/>
          <w:szCs w:val="18"/>
          <w:lang w:val="sl-SI"/>
        </w:rPr>
        <w:t xml:space="preserve"> </w:t>
      </w:r>
      <w:r w:rsidR="003D3110" w:rsidRPr="00ED2E91">
        <w:rPr>
          <w:rFonts w:ascii="Arial" w:hAnsi="Arial" w:cs="Arial"/>
          <w:bCs/>
          <w:i/>
          <w:sz w:val="18"/>
          <w:szCs w:val="18"/>
          <w:lang w:val="sl-SI"/>
        </w:rPr>
        <w:t xml:space="preserve">in </w:t>
      </w:r>
      <w:hyperlink r:id="rId10" w:tgtFrame="_blank" w:tooltip="Zakon o spremembah in dopolnitvah Zakona o stvarnem premoženju države in samoupravnih lokalnih skupnost" w:history="1">
        <w:r w:rsidR="003D3110" w:rsidRPr="00ED2E91">
          <w:rPr>
            <w:rFonts w:ascii="Arial" w:hAnsi="Arial" w:cs="Arial"/>
            <w:bCs/>
            <w:i/>
            <w:sz w:val="18"/>
            <w:szCs w:val="18"/>
            <w:lang w:val="sl-SI"/>
          </w:rPr>
          <w:t>79/18</w:t>
        </w:r>
      </w:hyperlink>
      <w:r w:rsidR="003D3110" w:rsidRPr="00ED2E91">
        <w:rPr>
          <w:rFonts w:ascii="Arial" w:hAnsi="Arial" w:cs="Arial"/>
          <w:bCs/>
          <w:i/>
          <w:sz w:val="18"/>
          <w:szCs w:val="18"/>
          <w:lang w:val="sl-SI"/>
        </w:rPr>
        <w:t>)</w:t>
      </w:r>
      <w:r w:rsidR="00C55ECA" w:rsidRPr="00ED2E91">
        <w:rPr>
          <w:rFonts w:ascii="Arial" w:hAnsi="Arial" w:cs="Arial"/>
          <w:i/>
          <w:sz w:val="18"/>
          <w:szCs w:val="18"/>
          <w:lang w:val="sl-SI"/>
        </w:rPr>
        <w:t xml:space="preserve"> prosim naslov, da  odobri</w:t>
      </w:r>
      <w:r w:rsidR="00205FBF" w:rsidRPr="00ED2E91">
        <w:rPr>
          <w:rFonts w:ascii="Arial" w:hAnsi="Arial" w:cs="Arial"/>
          <w:i/>
          <w:sz w:val="18"/>
          <w:szCs w:val="18"/>
          <w:lang w:val="sl-SI"/>
        </w:rPr>
        <w:t xml:space="preserve"> nakup oz. prodajo nepremičnine.</w:t>
      </w:r>
    </w:p>
    <w:p w14:paraId="79BC8873" w14:textId="77777777" w:rsidR="00205FBF" w:rsidRPr="00ED2E91" w:rsidRDefault="00205FBF" w:rsidP="008C6B95">
      <w:pPr>
        <w:rPr>
          <w:rFonts w:ascii="Arial" w:hAnsi="Arial" w:cs="Arial"/>
          <w:sz w:val="18"/>
          <w:szCs w:val="18"/>
          <w:lang w:val="sl-SI"/>
        </w:rPr>
      </w:pPr>
    </w:p>
    <w:p w14:paraId="79BC8875" w14:textId="77777777" w:rsidR="008C6B95" w:rsidRPr="00ED2E91" w:rsidRDefault="006A0582" w:rsidP="008C6B95">
      <w:pPr>
        <w:rPr>
          <w:sz w:val="20"/>
          <w:szCs w:val="20"/>
          <w:lang w:val="sl-SI"/>
        </w:rPr>
      </w:pPr>
      <w:r w:rsidRPr="00ED2E91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A6217B" w:rsidRPr="00ED2E91">
        <w:rPr>
          <w:rFonts w:ascii="Arial" w:hAnsi="Arial" w:cs="Arial"/>
          <w:b/>
          <w:sz w:val="20"/>
          <w:szCs w:val="20"/>
          <w:lang w:val="sl-SI"/>
        </w:rPr>
        <w:t>Prosimo,</w:t>
      </w:r>
      <w:r w:rsidR="008C6B95" w:rsidRPr="00ED2E91">
        <w:rPr>
          <w:rFonts w:ascii="Arial" w:hAnsi="Arial" w:cs="Arial"/>
          <w:b/>
          <w:sz w:val="20"/>
          <w:szCs w:val="20"/>
          <w:lang w:val="sl-SI"/>
        </w:rPr>
        <w:t xml:space="preserve"> izpolnite vsa polja na vlogi!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0"/>
      </w:tblGrid>
      <w:tr w:rsidR="008C6B95" w:rsidRPr="00ED2E91" w14:paraId="79BC88A1" w14:textId="77777777" w:rsidTr="008C6B95">
        <w:trPr>
          <w:trHeight w:val="352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5"/>
              <w:gridCol w:w="7019"/>
            </w:tblGrid>
            <w:tr w:rsidR="008C6B95" w:rsidRPr="00ED2E91" w14:paraId="79BC8878" w14:textId="77777777" w:rsidTr="007A3C45">
              <w:trPr>
                <w:trHeight w:val="506"/>
                <w:jc w:val="center"/>
              </w:trPr>
              <w:tc>
                <w:tcPr>
                  <w:tcW w:w="1513" w:type="pct"/>
                  <w:shd w:val="clear" w:color="auto" w:fill="auto"/>
                  <w:vAlign w:val="center"/>
                </w:tcPr>
                <w:p w14:paraId="79BC8876" w14:textId="77777777" w:rsidR="008C6B95" w:rsidRPr="00ED2E91" w:rsidRDefault="00651E9A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Ime in priimek</w:t>
                  </w:r>
                </w:p>
              </w:tc>
              <w:tc>
                <w:tcPr>
                  <w:tcW w:w="3487" w:type="pct"/>
                  <w:shd w:val="clear" w:color="auto" w:fill="auto"/>
                  <w:vAlign w:val="center"/>
                </w:tcPr>
                <w:p w14:paraId="79BC8877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8C6B95" w:rsidRPr="00ED2E91" w14:paraId="79BC887C" w14:textId="77777777" w:rsidTr="007A3C45">
              <w:trPr>
                <w:trHeight w:val="506"/>
                <w:jc w:val="center"/>
              </w:trPr>
              <w:tc>
                <w:tcPr>
                  <w:tcW w:w="1513" w:type="pct"/>
                  <w:shd w:val="clear" w:color="auto" w:fill="auto"/>
                  <w:vAlign w:val="center"/>
                </w:tcPr>
                <w:p w14:paraId="79BC8879" w14:textId="77777777" w:rsidR="007A3C45" w:rsidRPr="00ED2E91" w:rsidRDefault="00E65E9B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 xml:space="preserve">Naslov </w:t>
                  </w:r>
                </w:p>
                <w:p w14:paraId="79BC887A" w14:textId="77777777" w:rsidR="008C6B95" w:rsidRPr="00ED2E91" w:rsidRDefault="007A3C45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val="sl-SI"/>
                    </w:rPr>
                    <w:t xml:space="preserve">(ulica, hišna številka, </w:t>
                  </w:r>
                  <w:r w:rsidR="00E65E9B" w:rsidRPr="00ED2E91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val="sl-SI"/>
                    </w:rPr>
                    <w:t>pošta)</w:t>
                  </w:r>
                </w:p>
              </w:tc>
              <w:tc>
                <w:tcPr>
                  <w:tcW w:w="3487" w:type="pct"/>
                  <w:shd w:val="clear" w:color="auto" w:fill="auto"/>
                  <w:vAlign w:val="center"/>
                </w:tcPr>
                <w:p w14:paraId="79BC887B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8C6B95" w:rsidRPr="00ED2E91" w14:paraId="79BC887F" w14:textId="77777777" w:rsidTr="007A3C45">
              <w:trPr>
                <w:trHeight w:val="506"/>
                <w:jc w:val="center"/>
              </w:trPr>
              <w:tc>
                <w:tcPr>
                  <w:tcW w:w="1513" w:type="pct"/>
                  <w:shd w:val="clear" w:color="auto" w:fill="auto"/>
                  <w:vAlign w:val="center"/>
                </w:tcPr>
                <w:p w14:paraId="79BC887D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Telefon / e-pošta</w:t>
                  </w:r>
                </w:p>
              </w:tc>
              <w:tc>
                <w:tcPr>
                  <w:tcW w:w="3487" w:type="pct"/>
                  <w:shd w:val="clear" w:color="auto" w:fill="auto"/>
                  <w:vAlign w:val="center"/>
                </w:tcPr>
                <w:p w14:paraId="79BC887E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</w:tbl>
          <w:p w14:paraId="79BC8880" w14:textId="77777777" w:rsidR="008C6B95" w:rsidRPr="00ED2E91" w:rsidRDefault="008C6B95" w:rsidP="00EB0C17">
            <w:pPr>
              <w:rPr>
                <w:rFonts w:ascii="Arial Black" w:hAnsi="Arial Black"/>
                <w:b/>
                <w:bCs/>
                <w:sz w:val="36"/>
                <w:szCs w:val="36"/>
                <w:lang w:val="sl-SI"/>
              </w:rPr>
            </w:pPr>
          </w:p>
          <w:tbl>
            <w:tblPr>
              <w:tblW w:w="100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4"/>
              <w:gridCol w:w="2550"/>
              <w:gridCol w:w="2550"/>
              <w:gridCol w:w="2550"/>
            </w:tblGrid>
            <w:tr w:rsidR="008C6B95" w:rsidRPr="00ED2E91" w14:paraId="79BC8885" w14:textId="77777777" w:rsidTr="007901FF">
              <w:trPr>
                <w:trHeight w:val="504"/>
                <w:jc w:val="center"/>
              </w:trPr>
              <w:tc>
                <w:tcPr>
                  <w:tcW w:w="1199" w:type="pct"/>
                  <w:shd w:val="clear" w:color="auto" w:fill="auto"/>
                  <w:vAlign w:val="center"/>
                </w:tcPr>
                <w:p w14:paraId="79BC8881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Katastrska občina</w:t>
                  </w: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2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Parcelna številka</w:t>
                  </w: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3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 xml:space="preserve">Površina </w:t>
                  </w:r>
                  <w:r w:rsidRPr="00ED2E91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(m</w:t>
                  </w:r>
                  <w:r w:rsidRPr="00ED2E91">
                    <w:rPr>
                      <w:rFonts w:ascii="Arial" w:hAnsi="Arial" w:cs="Arial"/>
                      <w:i/>
                      <w:iCs/>
                      <w:sz w:val="20"/>
                      <w:szCs w:val="20"/>
                      <w:vertAlign w:val="superscript"/>
                      <w:lang w:val="sl-SI"/>
                    </w:rPr>
                    <w:t>2</w:t>
                  </w:r>
                  <w:r w:rsidRPr="00ED2E91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)</w:t>
                  </w: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4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vertAlign w:val="superscript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V primeru prodaje po ceni € za m</w:t>
                  </w:r>
                  <w:r w:rsidRPr="00ED2E9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vertAlign w:val="superscript"/>
                      <w:lang w:val="sl-SI"/>
                    </w:rPr>
                    <w:t>2</w:t>
                  </w:r>
                </w:p>
              </w:tc>
            </w:tr>
            <w:tr w:rsidR="008C6B95" w:rsidRPr="00ED2E91" w14:paraId="79BC888A" w14:textId="77777777" w:rsidTr="007901FF">
              <w:trPr>
                <w:trHeight w:val="502"/>
                <w:jc w:val="center"/>
              </w:trPr>
              <w:tc>
                <w:tcPr>
                  <w:tcW w:w="1199" w:type="pct"/>
                  <w:shd w:val="clear" w:color="auto" w:fill="auto"/>
                  <w:vAlign w:val="center"/>
                </w:tcPr>
                <w:p w14:paraId="79BC8886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7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8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9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8C6B95" w:rsidRPr="00ED2E91" w14:paraId="79BC888F" w14:textId="77777777" w:rsidTr="007901FF">
              <w:trPr>
                <w:trHeight w:val="502"/>
                <w:jc w:val="center"/>
              </w:trPr>
              <w:tc>
                <w:tcPr>
                  <w:tcW w:w="1199" w:type="pct"/>
                  <w:shd w:val="clear" w:color="auto" w:fill="auto"/>
                  <w:vAlign w:val="center"/>
                </w:tcPr>
                <w:p w14:paraId="79BC888B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C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D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8E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8C6B95" w:rsidRPr="00ED2E91" w14:paraId="79BC8894" w14:textId="77777777" w:rsidTr="007901FF">
              <w:trPr>
                <w:trHeight w:val="502"/>
                <w:jc w:val="center"/>
              </w:trPr>
              <w:tc>
                <w:tcPr>
                  <w:tcW w:w="1199" w:type="pct"/>
                  <w:shd w:val="clear" w:color="auto" w:fill="auto"/>
                  <w:vAlign w:val="center"/>
                </w:tcPr>
                <w:p w14:paraId="79BC8890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91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92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67" w:type="pct"/>
                  <w:shd w:val="clear" w:color="auto" w:fill="auto"/>
                  <w:vAlign w:val="center"/>
                </w:tcPr>
                <w:p w14:paraId="79BC8893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8C6B95" w:rsidRPr="00ED2E91" w14:paraId="79BC8897" w14:textId="77777777" w:rsidTr="007901FF">
              <w:trPr>
                <w:trHeight w:val="327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9BC8895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  <w:p w14:paraId="79BC8896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8C6B95" w:rsidRPr="00ED2E91" w14:paraId="79BC8899" w14:textId="77777777" w:rsidTr="007901FF">
              <w:trPr>
                <w:trHeight w:val="327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79BC8898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ED2E9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 xml:space="preserve">Obrazložitev: </w:t>
                  </w:r>
                  <w:r w:rsidRPr="00ED2E91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(napišite razlog za namen)</w:t>
                  </w:r>
                </w:p>
              </w:tc>
            </w:tr>
            <w:tr w:rsidR="008C6B95" w:rsidRPr="00ED2E91" w14:paraId="79BC889B" w14:textId="77777777" w:rsidTr="007901FF">
              <w:trPr>
                <w:trHeight w:val="44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79BC889A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8C6B95" w:rsidRPr="00ED2E91" w14:paraId="79BC889D" w14:textId="77777777" w:rsidTr="007901FF">
              <w:trPr>
                <w:trHeight w:val="44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79BC889C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8C6B95" w:rsidRPr="00ED2E91" w14:paraId="79BC889F" w14:textId="77777777" w:rsidTr="007901FF">
              <w:trPr>
                <w:trHeight w:val="44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79BC889E" w14:textId="77777777" w:rsidR="008C6B95" w:rsidRPr="00ED2E91" w:rsidRDefault="008C6B95" w:rsidP="00903735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79BC88A0" w14:textId="77777777" w:rsidR="008C6B95" w:rsidRPr="00ED2E91" w:rsidRDefault="008C6B95" w:rsidP="00903735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  <w:lang w:val="sl-SI"/>
              </w:rPr>
            </w:pPr>
          </w:p>
        </w:tc>
      </w:tr>
    </w:tbl>
    <w:p w14:paraId="79BC88A3" w14:textId="77777777" w:rsidR="00205FBF" w:rsidRPr="00ED2E91" w:rsidRDefault="00205FBF" w:rsidP="00CC040E">
      <w:pPr>
        <w:rPr>
          <w:rFonts w:ascii="Arial" w:hAnsi="Arial" w:cs="Arial"/>
          <w:b/>
          <w:i/>
          <w:sz w:val="22"/>
          <w:szCs w:val="22"/>
          <w:u w:val="single"/>
          <w:lang w:val="sl-SI"/>
        </w:rPr>
      </w:pPr>
    </w:p>
    <w:p w14:paraId="79BC88A4" w14:textId="77777777" w:rsidR="00CC040E" w:rsidRPr="00ED2E91" w:rsidRDefault="00CC040E" w:rsidP="00CC040E">
      <w:pPr>
        <w:rPr>
          <w:rFonts w:ascii="Arial" w:hAnsi="Arial" w:cs="Arial"/>
          <w:b/>
          <w:i/>
          <w:sz w:val="22"/>
          <w:szCs w:val="22"/>
          <w:u w:val="single"/>
          <w:lang w:val="sl-SI"/>
        </w:rPr>
      </w:pPr>
      <w:r w:rsidRPr="00ED2E91">
        <w:rPr>
          <w:rFonts w:ascii="Arial" w:hAnsi="Arial" w:cs="Arial"/>
          <w:b/>
          <w:i/>
          <w:sz w:val="22"/>
          <w:szCs w:val="22"/>
          <w:u w:val="single"/>
          <w:lang w:val="sl-SI"/>
        </w:rPr>
        <w:t>Izjava:</w:t>
      </w:r>
    </w:p>
    <w:p w14:paraId="79BC88A5" w14:textId="77777777" w:rsidR="00CC040E" w:rsidRPr="00ED2E91" w:rsidRDefault="00CC040E" w:rsidP="00CC040E">
      <w:pPr>
        <w:rPr>
          <w:rFonts w:ascii="Arial" w:hAnsi="Arial" w:cs="Arial"/>
          <w:i/>
          <w:sz w:val="20"/>
          <w:szCs w:val="20"/>
          <w:lang w:val="sl-SI"/>
        </w:rPr>
      </w:pPr>
    </w:p>
    <w:p w14:paraId="79BC88A6" w14:textId="77777777" w:rsidR="008C6B95" w:rsidRPr="00ED2E91" w:rsidRDefault="00E6359E" w:rsidP="00CC040E">
      <w:pPr>
        <w:rPr>
          <w:rFonts w:ascii="Arial" w:hAnsi="Arial" w:cs="Arial"/>
          <w:b/>
          <w:i/>
          <w:sz w:val="22"/>
          <w:szCs w:val="22"/>
          <w:u w:val="single"/>
          <w:lang w:val="sl-SI"/>
        </w:rPr>
      </w:pPr>
      <w:r w:rsidRPr="00ED2E91">
        <w:rPr>
          <w:rFonts w:ascii="Arial" w:hAnsi="Arial" w:cs="Arial"/>
          <w:i/>
          <w:sz w:val="20"/>
          <w:szCs w:val="20"/>
          <w:lang w:val="sl-SI"/>
        </w:rPr>
        <w:t>V</w:t>
      </w:r>
      <w:r w:rsidR="008C6B95" w:rsidRPr="00ED2E91">
        <w:rPr>
          <w:rFonts w:ascii="Arial" w:hAnsi="Arial" w:cs="Arial"/>
          <w:i/>
          <w:sz w:val="20"/>
          <w:szCs w:val="20"/>
          <w:lang w:val="sl-SI"/>
        </w:rPr>
        <w:t xml:space="preserve">lagatelj s podpisom te vloge izjavljam, da bom v primeru, da ne pride do sklenitve pogodbe zaradi odstopa od vloge, poravnal Mestni občini Velenje stroške morebitne parcelacije nepremičnin, stroške cenitve nepremičnin in vse druge stroške, ki bi nastali Mestni občini Velenje v zvezi s predmetnimi nepremičninami do trenutka odstopa od vloge. </w:t>
      </w:r>
    </w:p>
    <w:p w14:paraId="79BC88A7" w14:textId="77777777" w:rsidR="00CC040E" w:rsidRPr="00ED2E91" w:rsidRDefault="00CC040E" w:rsidP="00CC040E">
      <w:pPr>
        <w:tabs>
          <w:tab w:val="left" w:pos="10206"/>
        </w:tabs>
        <w:ind w:right="204"/>
        <w:jc w:val="both"/>
        <w:rPr>
          <w:rFonts w:ascii="Arial" w:hAnsi="Arial" w:cs="Arial"/>
          <w:i/>
          <w:sz w:val="20"/>
          <w:szCs w:val="20"/>
          <w:lang w:val="sl-SI"/>
        </w:rPr>
      </w:pPr>
    </w:p>
    <w:p w14:paraId="79BC88A8" w14:textId="77777777" w:rsidR="00CC040E" w:rsidRPr="00ED2E91" w:rsidRDefault="00CC040E" w:rsidP="00CC040E">
      <w:pPr>
        <w:tabs>
          <w:tab w:val="left" w:pos="10206"/>
        </w:tabs>
        <w:ind w:right="204"/>
        <w:jc w:val="both"/>
        <w:rPr>
          <w:rFonts w:ascii="Arial" w:hAnsi="Arial" w:cs="Arial"/>
          <w:i/>
          <w:sz w:val="20"/>
          <w:szCs w:val="20"/>
          <w:lang w:val="sl-SI"/>
        </w:rPr>
      </w:pPr>
      <w:r w:rsidRPr="00ED2E91">
        <w:rPr>
          <w:rFonts w:ascii="Arial" w:hAnsi="Arial" w:cs="Arial"/>
          <w:i/>
          <w:sz w:val="20"/>
          <w:szCs w:val="20"/>
          <w:lang w:val="sl-SI"/>
        </w:rPr>
        <w:t>V primeru, da mi lastnik zemljišče proda, se strinjam, da poravnam poleg kupnine za zemljišče po ceni, ki jo bo določil sodno zapriseženi cenilec, tudi davek na promet nepremičnin/DDV, stroške cenitve, stroške morebitne odmere zemljišča, stroške overitve pogodbe in stroške zemljiškoknjižnega predloga.</w:t>
      </w:r>
    </w:p>
    <w:p w14:paraId="79BC88AA" w14:textId="77777777" w:rsidR="00205FBF" w:rsidRPr="00ED2E91" w:rsidRDefault="00205FBF" w:rsidP="008C6B95">
      <w:pPr>
        <w:rPr>
          <w:rFonts w:ascii="Arial" w:hAnsi="Arial" w:cs="Arial"/>
          <w:b/>
          <w:i/>
          <w:sz w:val="20"/>
          <w:szCs w:val="20"/>
          <w:lang w:val="sl-SI"/>
        </w:rPr>
      </w:pPr>
    </w:p>
    <w:p w14:paraId="79BC88AB" w14:textId="77777777" w:rsidR="008C6B95" w:rsidRPr="00ED2E91" w:rsidRDefault="008C6B95" w:rsidP="008C6B95">
      <w:pPr>
        <w:rPr>
          <w:rFonts w:ascii="Arial" w:hAnsi="Arial" w:cs="Arial"/>
          <w:b/>
          <w:i/>
          <w:sz w:val="20"/>
          <w:szCs w:val="20"/>
          <w:lang w:val="sl-SI"/>
        </w:rPr>
      </w:pPr>
      <w:r w:rsidRPr="00ED2E91">
        <w:rPr>
          <w:rFonts w:ascii="Arial" w:hAnsi="Arial" w:cs="Arial"/>
          <w:b/>
          <w:i/>
          <w:sz w:val="20"/>
          <w:szCs w:val="20"/>
          <w:lang w:val="sl-SI"/>
        </w:rPr>
        <w:t>Organ bo za postopek pridobil podatke, ki izhajajo iz uradnih evidenc. Če želite, lahko te podatke dostavite sami (hitrejši postopek).</w:t>
      </w:r>
    </w:p>
    <w:p w14:paraId="79BC88AE" w14:textId="77777777" w:rsidR="00205FBF" w:rsidRPr="00ED2E91" w:rsidRDefault="00205FBF" w:rsidP="008C6B95">
      <w:pPr>
        <w:ind w:left="180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79BC88AF" w14:textId="77777777" w:rsidR="008C6B95" w:rsidRPr="00ED2E91" w:rsidRDefault="008C6B95" w:rsidP="008C6B95">
      <w:pPr>
        <w:ind w:left="18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ED2E91">
        <w:rPr>
          <w:rFonts w:ascii="Arial" w:hAnsi="Arial" w:cs="Arial"/>
          <w:b/>
          <w:sz w:val="20"/>
          <w:szCs w:val="20"/>
          <w:lang w:val="sl-SI"/>
        </w:rPr>
        <w:t>OPOZORILO! Vlagatelj s svojim podpisom jamči za resničnost podatkov navedenih na vlogi!</w:t>
      </w:r>
    </w:p>
    <w:p w14:paraId="79BC88B0" w14:textId="77777777" w:rsidR="008C6B95" w:rsidRPr="00ED2E91" w:rsidRDefault="008C6B95" w:rsidP="008C6B95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79BC88B2" w14:textId="77777777" w:rsidR="008C6B95" w:rsidRPr="00ED2E91" w:rsidRDefault="008C6B95" w:rsidP="008C6B95">
      <w:pPr>
        <w:tabs>
          <w:tab w:val="left" w:pos="5904"/>
        </w:tabs>
        <w:rPr>
          <w:rFonts w:ascii="Arial" w:hAnsi="Arial" w:cs="Arial"/>
          <w:sz w:val="20"/>
          <w:szCs w:val="20"/>
          <w:lang w:val="sl-SI"/>
        </w:rPr>
      </w:pPr>
      <w:r w:rsidRPr="00ED2E91">
        <w:rPr>
          <w:rFonts w:ascii="Arial" w:hAnsi="Arial" w:cs="Arial"/>
          <w:sz w:val="20"/>
          <w:szCs w:val="20"/>
          <w:lang w:val="sl-SI"/>
        </w:rPr>
        <w:t>V Velenju</w:t>
      </w:r>
      <w:r w:rsidR="00E717E4" w:rsidRPr="00ED2E91">
        <w:rPr>
          <w:rFonts w:ascii="Arial" w:hAnsi="Arial" w:cs="Arial"/>
          <w:sz w:val="20"/>
          <w:szCs w:val="20"/>
          <w:lang w:val="sl-SI"/>
        </w:rPr>
        <w:t>,</w:t>
      </w:r>
      <w:r w:rsidRPr="00ED2E91">
        <w:rPr>
          <w:rFonts w:ascii="Arial" w:hAnsi="Arial" w:cs="Arial"/>
          <w:sz w:val="20"/>
          <w:szCs w:val="20"/>
          <w:lang w:val="sl-SI"/>
        </w:rPr>
        <w:t xml:space="preserve"> dne:                         </w:t>
      </w:r>
      <w:r w:rsidRPr="00ED2E91">
        <w:rPr>
          <w:rFonts w:ascii="Arial" w:hAnsi="Arial" w:cs="Arial"/>
          <w:sz w:val="20"/>
          <w:szCs w:val="20"/>
          <w:lang w:val="sl-SI"/>
        </w:rPr>
        <w:tab/>
        <w:t>Podpis vlagatelja:</w:t>
      </w:r>
    </w:p>
    <w:p w14:paraId="79BC88B3" w14:textId="77777777" w:rsidR="007025A8" w:rsidRPr="00ED2E91" w:rsidRDefault="007901FF" w:rsidP="007901FF">
      <w:pPr>
        <w:tabs>
          <w:tab w:val="left" w:pos="180"/>
          <w:tab w:val="left" w:pos="10080"/>
        </w:tabs>
        <w:rPr>
          <w:rFonts w:ascii="Arial" w:hAnsi="Arial" w:cs="Arial"/>
          <w:sz w:val="20"/>
          <w:szCs w:val="20"/>
          <w:lang w:val="sl-SI"/>
        </w:rPr>
      </w:pPr>
      <w:r w:rsidRPr="00ED2E91">
        <w:rPr>
          <w:rFonts w:ascii="Arial" w:hAnsi="Arial" w:cs="Arial"/>
          <w:sz w:val="20"/>
          <w:szCs w:val="20"/>
          <w:lang w:val="sl-SI"/>
        </w:rPr>
        <w:t>_________________________________</w:t>
      </w:r>
      <w:r w:rsidR="008C6B95" w:rsidRPr="00ED2E91">
        <w:rPr>
          <w:rFonts w:ascii="Arial" w:hAnsi="Arial" w:cs="Arial"/>
          <w:sz w:val="20"/>
          <w:szCs w:val="20"/>
          <w:lang w:val="sl-SI"/>
        </w:rPr>
        <w:t>____________________________________________</w:t>
      </w:r>
      <w:r w:rsidR="00013CD4" w:rsidRPr="00ED2E91">
        <w:rPr>
          <w:rFonts w:ascii="Arial" w:hAnsi="Arial" w:cs="Arial"/>
          <w:sz w:val="20"/>
          <w:szCs w:val="20"/>
          <w:lang w:val="sl-SI"/>
        </w:rPr>
        <w:t>________________</w:t>
      </w:r>
    </w:p>
    <w:sectPr w:rsidR="007025A8" w:rsidRPr="00ED2E91" w:rsidSect="008C6B95">
      <w:headerReference w:type="default" r:id="rId11"/>
      <w:footerReference w:type="default" r:id="rId12"/>
      <w:pgSz w:w="11906" w:h="16838"/>
      <w:pgMar w:top="539" w:right="748" w:bottom="289" w:left="74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88B7" w14:textId="77777777" w:rsidR="00D01175" w:rsidRDefault="00D01175">
      <w:r>
        <w:separator/>
      </w:r>
    </w:p>
  </w:endnote>
  <w:endnote w:type="continuationSeparator" w:id="0">
    <w:p w14:paraId="79BC88B8" w14:textId="77777777" w:rsidR="00D01175" w:rsidRDefault="00D0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88BA" w14:textId="77777777" w:rsidR="00903735" w:rsidRPr="00555219" w:rsidRDefault="007E659E" w:rsidP="00903735">
    <w:pPr>
      <w:pStyle w:val="Noga"/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="00F619AD">
      <w:rPr>
        <w:rFonts w:ascii="Arial" w:hAnsi="Arial" w:cs="Arial"/>
        <w:sz w:val="20"/>
        <w:szCs w:val="20"/>
      </w:rPr>
      <w:t>UKD</w:t>
    </w:r>
    <w:r w:rsidRPr="00555219">
      <w:rPr>
        <w:rFonts w:ascii="Arial" w:hAnsi="Arial" w:cs="Arial"/>
        <w:sz w:val="20"/>
        <w:szCs w:val="20"/>
      </w:rPr>
      <w:t>-</w:t>
    </w:r>
    <w:r w:rsidR="00B25A40">
      <w:rPr>
        <w:rFonts w:ascii="Arial" w:hAnsi="Arial" w:cs="Arial"/>
        <w:sz w:val="20"/>
        <w:szCs w:val="20"/>
      </w:rPr>
      <w:t>SMK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88B5" w14:textId="77777777" w:rsidR="00D01175" w:rsidRDefault="00D01175">
      <w:r>
        <w:separator/>
      </w:r>
    </w:p>
  </w:footnote>
  <w:footnote w:type="continuationSeparator" w:id="0">
    <w:p w14:paraId="79BC88B6" w14:textId="77777777" w:rsidR="00D01175" w:rsidRDefault="00D0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88B9" w14:textId="77777777" w:rsidR="006574BB" w:rsidRDefault="000C33C5">
    <w:pPr>
      <w:pStyle w:val="Glava"/>
    </w:pPr>
    <w:r>
      <w:rPr>
        <w:noProof/>
        <w:lang w:val="sl-SI" w:eastAsia="sl-SI"/>
      </w:rPr>
      <w:pict w14:anchorId="79BC8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Opis: glava mov" style="width:511.5pt;height:77.25pt;visibility:visible">
          <v:imagedata r:id="rId1" o:title="glava mo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509"/>
    <w:multiLevelType w:val="hybridMultilevel"/>
    <w:tmpl w:val="C004D6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4E5B"/>
    <w:multiLevelType w:val="hybridMultilevel"/>
    <w:tmpl w:val="4BD805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D25E3"/>
    <w:multiLevelType w:val="hybridMultilevel"/>
    <w:tmpl w:val="43161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EF7"/>
    <w:rsid w:val="00013CD4"/>
    <w:rsid w:val="00023272"/>
    <w:rsid w:val="0003615F"/>
    <w:rsid w:val="000C33C5"/>
    <w:rsid w:val="000E022C"/>
    <w:rsid w:val="000F1952"/>
    <w:rsid w:val="00155CE7"/>
    <w:rsid w:val="00160761"/>
    <w:rsid w:val="00195E6F"/>
    <w:rsid w:val="00205FBF"/>
    <w:rsid w:val="00210227"/>
    <w:rsid w:val="00226C9E"/>
    <w:rsid w:val="002772B4"/>
    <w:rsid w:val="002E21B4"/>
    <w:rsid w:val="002E72DB"/>
    <w:rsid w:val="003D3110"/>
    <w:rsid w:val="00465864"/>
    <w:rsid w:val="004A076C"/>
    <w:rsid w:val="004C6034"/>
    <w:rsid w:val="004D5985"/>
    <w:rsid w:val="004F5E42"/>
    <w:rsid w:val="00566D95"/>
    <w:rsid w:val="00602CFF"/>
    <w:rsid w:val="00651E9A"/>
    <w:rsid w:val="006574BB"/>
    <w:rsid w:val="00671ED5"/>
    <w:rsid w:val="006A0582"/>
    <w:rsid w:val="007025A8"/>
    <w:rsid w:val="007758CB"/>
    <w:rsid w:val="007901FF"/>
    <w:rsid w:val="007A3C45"/>
    <w:rsid w:val="007C5F0C"/>
    <w:rsid w:val="007D1F4A"/>
    <w:rsid w:val="007E659E"/>
    <w:rsid w:val="00831EF7"/>
    <w:rsid w:val="0083583E"/>
    <w:rsid w:val="00855C63"/>
    <w:rsid w:val="008B5765"/>
    <w:rsid w:val="008C6B95"/>
    <w:rsid w:val="00903735"/>
    <w:rsid w:val="0097259F"/>
    <w:rsid w:val="00A002B3"/>
    <w:rsid w:val="00A11F5E"/>
    <w:rsid w:val="00A25DF9"/>
    <w:rsid w:val="00A467B6"/>
    <w:rsid w:val="00A6217B"/>
    <w:rsid w:val="00AC67DE"/>
    <w:rsid w:val="00B028F3"/>
    <w:rsid w:val="00B25A40"/>
    <w:rsid w:val="00BB1C56"/>
    <w:rsid w:val="00C328CC"/>
    <w:rsid w:val="00C55ECA"/>
    <w:rsid w:val="00CC040E"/>
    <w:rsid w:val="00D01175"/>
    <w:rsid w:val="00D05210"/>
    <w:rsid w:val="00D200F1"/>
    <w:rsid w:val="00D461B7"/>
    <w:rsid w:val="00DD7426"/>
    <w:rsid w:val="00E07541"/>
    <w:rsid w:val="00E6359E"/>
    <w:rsid w:val="00E65E9B"/>
    <w:rsid w:val="00E717E4"/>
    <w:rsid w:val="00EB0C17"/>
    <w:rsid w:val="00ED2E91"/>
    <w:rsid w:val="00F619AD"/>
    <w:rsid w:val="00F6224B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9BC886C"/>
  <w15:chartTrackingRefBased/>
  <w15:docId w15:val="{9CB2088F-8D7A-40AE-8D6A-3C14925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1EF7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31E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rsid w:val="00831EF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mrea">
    <w:name w:val="Table Grid"/>
    <w:basedOn w:val="Navadnatabela"/>
    <w:uiPriority w:val="59"/>
    <w:rsid w:val="0083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574B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57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74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574BB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6574BB"/>
    <w:pPr>
      <w:ind w:left="720"/>
      <w:contextualSpacing/>
    </w:pPr>
  </w:style>
  <w:style w:type="paragraph" w:styleId="Telobesedila3">
    <w:name w:val="Body Text 3"/>
    <w:basedOn w:val="Navaden"/>
    <w:link w:val="Telobesedila3Znak"/>
    <w:rsid w:val="008C6B95"/>
    <w:pPr>
      <w:shd w:val="pct15" w:color="auto" w:fill="auto"/>
    </w:pPr>
    <w:rPr>
      <w:rFonts w:ascii="Arial" w:hAnsi="Arial"/>
      <w:b/>
      <w:sz w:val="20"/>
      <w:szCs w:val="20"/>
      <w:lang w:val="sl-SI" w:eastAsia="sl-SI"/>
    </w:rPr>
  </w:style>
  <w:style w:type="character" w:customStyle="1" w:styleId="Telobesedila3Znak">
    <w:name w:val="Telo besedila 3 Znak"/>
    <w:link w:val="Telobesedila3"/>
    <w:rsid w:val="008C6B95"/>
    <w:rPr>
      <w:rFonts w:ascii="Arial" w:eastAsia="Times New Roman" w:hAnsi="Arial" w:cs="Times New Roman"/>
      <w:b/>
      <w:sz w:val="20"/>
      <w:szCs w:val="20"/>
      <w:shd w:val="pct15" w:color="auto" w:fill="auto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radni-list.si/1/objava.jsp?sop=2018-01-37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Props1.xml><?xml version="1.0" encoding="utf-8"?>
<ds:datastoreItem xmlns:ds="http://schemas.openxmlformats.org/officeDocument/2006/customXml" ds:itemID="{7C6DDAC0-1E7A-43A7-9943-BA1D08132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9C7FF-D51E-451F-A1DA-519E1FCD5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AACBB-88D4-4011-AD4A-F94697CB242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e5c418c-d747-4f48-8496-7f7ffd0110c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Matic</dc:creator>
  <cp:keywords/>
  <cp:lastModifiedBy>Lipnik Bojan</cp:lastModifiedBy>
  <cp:revision>11</cp:revision>
  <cp:lastPrinted>2019-04-03T12:39:00Z</cp:lastPrinted>
  <dcterms:created xsi:type="dcterms:W3CDTF">2018-06-06T08:57:00Z</dcterms:created>
  <dcterms:modified xsi:type="dcterms:W3CDTF">2022-06-01T06:41:00Z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