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134" w:rsidRPr="00A53134" w:rsidRDefault="00A53134" w:rsidP="001B5A5B">
      <w:pPr>
        <w:pStyle w:val="01-Naslov1"/>
        <w:spacing w:before="0"/>
        <w:jc w:val="both"/>
        <w:rPr>
          <w:rFonts w:ascii="Arial" w:hAnsi="Arial" w:cs="Arial"/>
          <w:color w:val="auto"/>
          <w:sz w:val="20"/>
          <w:lang w:val="sl-SI"/>
        </w:rPr>
      </w:pPr>
      <w:r w:rsidRPr="00A53134">
        <w:rPr>
          <w:rFonts w:ascii="Arial" w:hAnsi="Arial" w:cs="Arial"/>
          <w:color w:val="auto"/>
          <w:sz w:val="20"/>
          <w:lang w:val="sl-SI"/>
        </w:rPr>
        <w:t>ZAPISNIK 7. IZREDNE SEJE</w:t>
      </w:r>
    </w:p>
    <w:p w:rsidR="00A53134" w:rsidRPr="00A53134" w:rsidRDefault="00A53134" w:rsidP="001B5A5B">
      <w:pPr>
        <w:pStyle w:val="01-Podnaslov1"/>
        <w:spacing w:after="0"/>
        <w:jc w:val="both"/>
        <w:rPr>
          <w:rFonts w:ascii="Arial" w:hAnsi="Arial" w:cs="Arial"/>
          <w:color w:val="auto"/>
          <w:sz w:val="20"/>
          <w:lang w:val="sl-SI"/>
        </w:rPr>
      </w:pPr>
      <w:r w:rsidRPr="00A53134">
        <w:rPr>
          <w:rFonts w:ascii="Arial" w:hAnsi="Arial" w:cs="Arial"/>
          <w:color w:val="auto"/>
          <w:sz w:val="20"/>
          <w:lang w:val="sl-SI"/>
        </w:rPr>
        <w:t>Sveta Mestne občine Velenje</w:t>
      </w:r>
    </w:p>
    <w:p w:rsidR="00A53134" w:rsidRPr="00A53134" w:rsidRDefault="00A53134" w:rsidP="001B5A5B">
      <w:pPr>
        <w:pStyle w:val="00-tekst"/>
        <w:spacing w:after="0" w:line="240" w:lineRule="auto"/>
        <w:rPr>
          <w:rFonts w:ascii="Arial" w:hAnsi="Arial" w:cs="Arial"/>
          <w:color w:val="auto"/>
          <w:sz w:val="20"/>
          <w:lang w:val="sl-SI"/>
        </w:rPr>
      </w:pPr>
      <w:r w:rsidRPr="00A53134">
        <w:rPr>
          <w:rFonts w:ascii="Arial" w:hAnsi="Arial" w:cs="Arial"/>
          <w:color w:val="auto"/>
          <w:sz w:val="20"/>
          <w:lang w:val="sl-SI"/>
        </w:rPr>
        <w:t>Seja je potekala v sejni dvorani Mestne občine Velenje, dne 2.7. 2014, s pričetkom ob 8. uri in zaključkom ob 10.30 uri.</w:t>
      </w:r>
    </w:p>
    <w:p w:rsidR="00A53134" w:rsidRPr="00A53134" w:rsidRDefault="00A53134" w:rsidP="001B5A5B">
      <w:pPr>
        <w:pStyle w:val="00-tekst"/>
        <w:spacing w:after="0" w:line="240" w:lineRule="auto"/>
        <w:rPr>
          <w:rFonts w:ascii="Arial" w:hAnsi="Arial" w:cs="Arial"/>
          <w:color w:val="auto"/>
          <w:sz w:val="20"/>
          <w:lang w:val="sl-SI"/>
        </w:rPr>
      </w:pPr>
    </w:p>
    <w:p w:rsidR="00A53134" w:rsidRDefault="00A53134" w:rsidP="001B5A5B">
      <w:pPr>
        <w:pStyle w:val="00-tekst"/>
        <w:spacing w:after="0" w:line="240" w:lineRule="auto"/>
        <w:rPr>
          <w:rFonts w:ascii="Arial" w:hAnsi="Arial" w:cs="Arial"/>
          <w:color w:val="auto"/>
          <w:sz w:val="20"/>
          <w:lang w:val="sl-SI"/>
        </w:rPr>
      </w:pPr>
    </w:p>
    <w:p w:rsidR="00A53134" w:rsidRPr="00A53134" w:rsidRDefault="00A53134" w:rsidP="001B5A5B">
      <w:pPr>
        <w:pStyle w:val="00-tekst"/>
        <w:spacing w:after="0" w:line="240" w:lineRule="auto"/>
        <w:rPr>
          <w:rFonts w:ascii="Arial" w:hAnsi="Arial" w:cs="Arial"/>
          <w:color w:val="auto"/>
          <w:sz w:val="20"/>
          <w:lang w:val="sl-SI"/>
        </w:rPr>
      </w:pPr>
      <w:r w:rsidRPr="00A53134">
        <w:rPr>
          <w:rFonts w:ascii="Arial" w:hAnsi="Arial" w:cs="Arial"/>
          <w:color w:val="auto"/>
          <w:sz w:val="20"/>
          <w:lang w:val="sl-SI"/>
        </w:rPr>
        <w:t xml:space="preserve">Sejo je vodil župan </w:t>
      </w:r>
      <w:r w:rsidRPr="00A53134">
        <w:rPr>
          <w:rFonts w:ascii="Arial" w:hAnsi="Arial" w:cs="Arial"/>
          <w:b/>
          <w:color w:val="auto"/>
          <w:sz w:val="20"/>
          <w:lang w:val="sl-SI"/>
        </w:rPr>
        <w:t>Bojan KONTIČ</w:t>
      </w:r>
      <w:r w:rsidRPr="00A53134">
        <w:rPr>
          <w:rFonts w:ascii="Arial" w:hAnsi="Arial" w:cs="Arial"/>
          <w:color w:val="auto"/>
          <w:sz w:val="20"/>
          <w:lang w:val="sl-SI"/>
        </w:rPr>
        <w:t>.</w:t>
      </w:r>
    </w:p>
    <w:p w:rsidR="00A53134" w:rsidRDefault="00A53134" w:rsidP="001B5A5B">
      <w:pPr>
        <w:spacing w:line="240" w:lineRule="auto"/>
        <w:jc w:val="both"/>
        <w:rPr>
          <w:rFonts w:ascii="Arial" w:hAnsi="Arial" w:cs="Arial"/>
          <w:kern w:val="1"/>
          <w:sz w:val="20"/>
          <w:szCs w:val="20"/>
        </w:rPr>
      </w:pPr>
    </w:p>
    <w:p w:rsidR="002F4635" w:rsidRPr="00A53134" w:rsidRDefault="00727586" w:rsidP="001B5A5B">
      <w:pPr>
        <w:spacing w:line="240" w:lineRule="auto"/>
        <w:jc w:val="both"/>
        <w:rPr>
          <w:rFonts w:ascii="Arial" w:hAnsi="Arial" w:cs="Arial"/>
          <w:sz w:val="20"/>
          <w:szCs w:val="20"/>
        </w:rPr>
      </w:pPr>
      <w:r>
        <w:rPr>
          <w:rFonts w:ascii="Arial" w:hAnsi="Arial" w:cs="Arial"/>
          <w:kern w:val="1"/>
          <w:sz w:val="20"/>
          <w:szCs w:val="20"/>
        </w:rPr>
        <w:t xml:space="preserve">Župan </w:t>
      </w:r>
      <w:r w:rsidRPr="002F4635">
        <w:rPr>
          <w:rFonts w:ascii="Arial" w:hAnsi="Arial" w:cs="Arial"/>
          <w:b/>
          <w:kern w:val="1"/>
          <w:sz w:val="20"/>
          <w:szCs w:val="20"/>
        </w:rPr>
        <w:t>Bojan KONTIČ</w:t>
      </w:r>
      <w:r>
        <w:rPr>
          <w:rFonts w:ascii="Arial" w:hAnsi="Arial" w:cs="Arial"/>
          <w:kern w:val="1"/>
          <w:sz w:val="20"/>
          <w:szCs w:val="20"/>
        </w:rPr>
        <w:t xml:space="preserve"> je dejal, da je bila seja sklicana zaradi izrednih razmer, ki vladajo v Premogovniku Velenje. </w:t>
      </w:r>
      <w:r w:rsidR="002F4635">
        <w:rPr>
          <w:rFonts w:ascii="Arial" w:hAnsi="Arial" w:cs="Arial"/>
          <w:sz w:val="20"/>
          <w:szCs w:val="20"/>
        </w:rPr>
        <w:t>V MOV</w:t>
      </w:r>
      <w:r w:rsidR="002F4635" w:rsidRPr="00A53134">
        <w:rPr>
          <w:rFonts w:ascii="Arial" w:hAnsi="Arial" w:cs="Arial"/>
          <w:sz w:val="20"/>
          <w:szCs w:val="20"/>
        </w:rPr>
        <w:t xml:space="preserve"> z zaskrbljenost</w:t>
      </w:r>
      <w:r w:rsidR="002F4635">
        <w:rPr>
          <w:rFonts w:ascii="Arial" w:hAnsi="Arial" w:cs="Arial"/>
          <w:sz w:val="20"/>
          <w:szCs w:val="20"/>
        </w:rPr>
        <w:t>jo že dalj časa spre</w:t>
      </w:r>
      <w:r w:rsidR="00A41A8C">
        <w:rPr>
          <w:rFonts w:ascii="Arial" w:hAnsi="Arial" w:cs="Arial"/>
          <w:sz w:val="20"/>
          <w:szCs w:val="20"/>
        </w:rPr>
        <w:t>mljajo dogajanje v premogovniku in podpirajo prizadevanja stavkajočih</w:t>
      </w:r>
      <w:r w:rsidR="002F4635" w:rsidRPr="00A53134">
        <w:rPr>
          <w:rFonts w:ascii="Arial" w:hAnsi="Arial" w:cs="Arial"/>
          <w:sz w:val="20"/>
          <w:szCs w:val="20"/>
        </w:rPr>
        <w:t xml:space="preserve">, da se razmere uredijo. </w:t>
      </w:r>
      <w:r w:rsidR="004163A8">
        <w:rPr>
          <w:rFonts w:ascii="Arial" w:hAnsi="Arial" w:cs="Arial"/>
          <w:sz w:val="20"/>
          <w:szCs w:val="20"/>
        </w:rPr>
        <w:t xml:space="preserve">Dejal je, da seje niso sklicali, da bi iskali krivce za nastale težave, ampak </w:t>
      </w:r>
      <w:r w:rsidR="00E343B2">
        <w:rPr>
          <w:rFonts w:ascii="Arial" w:hAnsi="Arial" w:cs="Arial"/>
          <w:sz w:val="20"/>
          <w:szCs w:val="20"/>
        </w:rPr>
        <w:t xml:space="preserve">želijo le, da se razmere uredijo in da ne bodo skupaj z </w:t>
      </w:r>
      <w:r w:rsidR="007B2C4F">
        <w:rPr>
          <w:rFonts w:ascii="Arial" w:hAnsi="Arial" w:cs="Arial"/>
          <w:sz w:val="20"/>
          <w:szCs w:val="20"/>
        </w:rPr>
        <w:t>zaposlenimi</w:t>
      </w:r>
      <w:r w:rsidR="00A70640">
        <w:rPr>
          <w:rFonts w:ascii="Arial" w:hAnsi="Arial" w:cs="Arial"/>
          <w:sz w:val="20"/>
          <w:szCs w:val="20"/>
        </w:rPr>
        <w:t xml:space="preserve"> trepetali glede usode PV-ja.</w:t>
      </w:r>
      <w:r w:rsidR="00865059">
        <w:rPr>
          <w:rFonts w:ascii="Arial" w:hAnsi="Arial" w:cs="Arial"/>
          <w:sz w:val="20"/>
          <w:szCs w:val="20"/>
        </w:rPr>
        <w:t xml:space="preserve"> </w:t>
      </w:r>
      <w:r w:rsidR="00810915">
        <w:rPr>
          <w:rFonts w:ascii="Arial" w:hAnsi="Arial" w:cs="Arial"/>
          <w:sz w:val="20"/>
          <w:szCs w:val="20"/>
        </w:rPr>
        <w:t>Zahtev</w:t>
      </w:r>
      <w:r w:rsidR="007B2C4F">
        <w:rPr>
          <w:rFonts w:ascii="Arial" w:hAnsi="Arial" w:cs="Arial"/>
          <w:sz w:val="20"/>
          <w:szCs w:val="20"/>
        </w:rPr>
        <w:t>a lokalne skupnosti pa je, da je primerljiva</w:t>
      </w:r>
      <w:r w:rsidR="00810915">
        <w:rPr>
          <w:rFonts w:ascii="Arial" w:hAnsi="Arial" w:cs="Arial"/>
          <w:sz w:val="20"/>
          <w:szCs w:val="20"/>
        </w:rPr>
        <w:t xml:space="preserve"> i</w:t>
      </w:r>
      <w:r w:rsidR="007B2C4F">
        <w:rPr>
          <w:rFonts w:ascii="Arial" w:hAnsi="Arial" w:cs="Arial"/>
          <w:sz w:val="20"/>
          <w:szCs w:val="20"/>
        </w:rPr>
        <w:t xml:space="preserve">n </w:t>
      </w:r>
      <w:proofErr w:type="spellStart"/>
      <w:r w:rsidR="007B2C4F">
        <w:rPr>
          <w:rFonts w:ascii="Arial" w:hAnsi="Arial" w:cs="Arial"/>
          <w:sz w:val="20"/>
          <w:szCs w:val="20"/>
        </w:rPr>
        <w:t>nediskriminatorno</w:t>
      </w:r>
      <w:proofErr w:type="spellEnd"/>
      <w:r w:rsidR="007B2C4F">
        <w:rPr>
          <w:rFonts w:ascii="Arial" w:hAnsi="Arial" w:cs="Arial"/>
          <w:sz w:val="20"/>
          <w:szCs w:val="20"/>
        </w:rPr>
        <w:t xml:space="preserve"> obravnavana</w:t>
      </w:r>
      <w:r w:rsidR="00810915">
        <w:rPr>
          <w:rFonts w:ascii="Arial" w:hAnsi="Arial" w:cs="Arial"/>
          <w:sz w:val="20"/>
          <w:szCs w:val="20"/>
        </w:rPr>
        <w:t xml:space="preserve"> v primerjavi z ostalimi okolji, kjer se proizvaja električna energija.</w:t>
      </w:r>
    </w:p>
    <w:p w:rsidR="00061EE9" w:rsidRDefault="00061EE9" w:rsidP="001B5A5B">
      <w:pPr>
        <w:spacing w:line="240" w:lineRule="auto"/>
        <w:jc w:val="both"/>
        <w:rPr>
          <w:rFonts w:ascii="Arial" w:hAnsi="Arial" w:cs="Arial"/>
          <w:kern w:val="1"/>
          <w:sz w:val="20"/>
          <w:szCs w:val="20"/>
        </w:rPr>
      </w:pPr>
    </w:p>
    <w:p w:rsidR="00373800" w:rsidRDefault="00061EE9" w:rsidP="001B5A5B">
      <w:pPr>
        <w:spacing w:after="0" w:line="240" w:lineRule="auto"/>
        <w:jc w:val="both"/>
        <w:rPr>
          <w:rFonts w:ascii="Arial" w:hAnsi="Arial" w:cs="Arial"/>
          <w:sz w:val="20"/>
          <w:szCs w:val="20"/>
        </w:rPr>
      </w:pPr>
      <w:r w:rsidRPr="00061EE9">
        <w:rPr>
          <w:rFonts w:ascii="Arial" w:hAnsi="Arial" w:cs="Arial"/>
          <w:b/>
          <w:kern w:val="1"/>
          <w:sz w:val="20"/>
          <w:szCs w:val="20"/>
        </w:rPr>
        <w:t xml:space="preserve">Blaž </w:t>
      </w:r>
      <w:r w:rsidRPr="00061EE9">
        <w:rPr>
          <w:rFonts w:ascii="Arial" w:hAnsi="Arial" w:cs="Arial"/>
          <w:b/>
          <w:sz w:val="20"/>
          <w:szCs w:val="20"/>
        </w:rPr>
        <w:t>KOŠOROK</w:t>
      </w:r>
      <w:r>
        <w:rPr>
          <w:rFonts w:ascii="Arial" w:hAnsi="Arial" w:cs="Arial"/>
          <w:sz w:val="20"/>
          <w:szCs w:val="20"/>
        </w:rPr>
        <w:t xml:space="preserve">, generalni direktor </w:t>
      </w:r>
      <w:r w:rsidR="00AF5AAB" w:rsidRPr="00A53134">
        <w:rPr>
          <w:rFonts w:ascii="Arial" w:hAnsi="Arial" w:cs="Arial"/>
          <w:sz w:val="20"/>
          <w:szCs w:val="20"/>
        </w:rPr>
        <w:t>HSE</w:t>
      </w:r>
      <w:r>
        <w:rPr>
          <w:rFonts w:ascii="Arial" w:hAnsi="Arial" w:cs="Arial"/>
          <w:sz w:val="20"/>
          <w:szCs w:val="20"/>
        </w:rPr>
        <w:t>, je dejal, da se PV</w:t>
      </w:r>
      <w:r w:rsidR="00AF5AAB" w:rsidRPr="00A53134">
        <w:rPr>
          <w:rFonts w:ascii="Arial" w:hAnsi="Arial" w:cs="Arial"/>
          <w:sz w:val="20"/>
          <w:szCs w:val="20"/>
        </w:rPr>
        <w:t xml:space="preserve"> že nekaj časa nahaja v težkem likvidnostnem in finančnem po</w:t>
      </w:r>
      <w:r>
        <w:rPr>
          <w:rFonts w:ascii="Arial" w:hAnsi="Arial" w:cs="Arial"/>
          <w:sz w:val="20"/>
          <w:szCs w:val="20"/>
        </w:rPr>
        <w:t>l</w:t>
      </w:r>
      <w:r w:rsidR="00AF5AAB" w:rsidRPr="00A53134">
        <w:rPr>
          <w:rFonts w:ascii="Arial" w:hAnsi="Arial" w:cs="Arial"/>
          <w:sz w:val="20"/>
          <w:szCs w:val="20"/>
        </w:rPr>
        <w:t>ožaju</w:t>
      </w:r>
      <w:r w:rsidR="001162E7">
        <w:rPr>
          <w:rFonts w:ascii="Arial" w:hAnsi="Arial" w:cs="Arial"/>
          <w:sz w:val="20"/>
          <w:szCs w:val="20"/>
        </w:rPr>
        <w:t>. Zlasti</w:t>
      </w:r>
      <w:r w:rsidR="00AF5AAB" w:rsidRPr="00A53134">
        <w:rPr>
          <w:rFonts w:ascii="Arial" w:hAnsi="Arial" w:cs="Arial"/>
          <w:sz w:val="20"/>
          <w:szCs w:val="20"/>
        </w:rPr>
        <w:t xml:space="preserve"> v zadnjih 3 </w:t>
      </w:r>
      <w:r w:rsidR="001162E7" w:rsidRPr="00A53134">
        <w:rPr>
          <w:rFonts w:ascii="Arial" w:hAnsi="Arial" w:cs="Arial"/>
          <w:sz w:val="20"/>
          <w:szCs w:val="20"/>
        </w:rPr>
        <w:t>mesecih</w:t>
      </w:r>
      <w:r w:rsidR="00AF5AAB" w:rsidRPr="00A53134">
        <w:rPr>
          <w:rFonts w:ascii="Arial" w:hAnsi="Arial" w:cs="Arial"/>
          <w:sz w:val="20"/>
          <w:szCs w:val="20"/>
        </w:rPr>
        <w:t xml:space="preserve"> lahko govorijo o kritičnem stanju. </w:t>
      </w:r>
      <w:r w:rsidR="001162E7">
        <w:rPr>
          <w:rFonts w:ascii="Arial" w:hAnsi="Arial" w:cs="Arial"/>
          <w:sz w:val="20"/>
          <w:szCs w:val="20"/>
        </w:rPr>
        <w:t xml:space="preserve">Dejal je, da je </w:t>
      </w:r>
      <w:r w:rsidR="00CA6FAF">
        <w:rPr>
          <w:rFonts w:ascii="Arial" w:hAnsi="Arial" w:cs="Arial"/>
          <w:sz w:val="20"/>
          <w:szCs w:val="20"/>
        </w:rPr>
        <w:t>PV</w:t>
      </w:r>
      <w:r w:rsidR="00AF5AAB" w:rsidRPr="00A53134">
        <w:rPr>
          <w:rFonts w:ascii="Arial" w:hAnsi="Arial" w:cs="Arial"/>
          <w:sz w:val="20"/>
          <w:szCs w:val="20"/>
        </w:rPr>
        <w:t xml:space="preserve"> dva koraka pred </w:t>
      </w:r>
      <w:r w:rsidR="001162E7" w:rsidRPr="00A53134">
        <w:rPr>
          <w:rFonts w:ascii="Arial" w:hAnsi="Arial" w:cs="Arial"/>
          <w:sz w:val="20"/>
          <w:szCs w:val="20"/>
        </w:rPr>
        <w:t>stečajem</w:t>
      </w:r>
      <w:r w:rsidR="00AF5AAB" w:rsidRPr="00A53134">
        <w:rPr>
          <w:rFonts w:ascii="Arial" w:hAnsi="Arial" w:cs="Arial"/>
          <w:sz w:val="20"/>
          <w:szCs w:val="20"/>
        </w:rPr>
        <w:t xml:space="preserve">, česar se je potrebno zavedati. </w:t>
      </w:r>
      <w:r w:rsidR="001162E7" w:rsidRPr="00A53134">
        <w:rPr>
          <w:rFonts w:ascii="Arial" w:hAnsi="Arial" w:cs="Arial"/>
          <w:sz w:val="20"/>
          <w:szCs w:val="20"/>
        </w:rPr>
        <w:t>Trudijo</w:t>
      </w:r>
      <w:r w:rsidR="00AF5AAB" w:rsidRPr="00A53134">
        <w:rPr>
          <w:rFonts w:ascii="Arial" w:hAnsi="Arial" w:cs="Arial"/>
          <w:sz w:val="20"/>
          <w:szCs w:val="20"/>
        </w:rPr>
        <w:t xml:space="preserve"> se</w:t>
      </w:r>
      <w:r w:rsidR="001162E7">
        <w:rPr>
          <w:rFonts w:ascii="Arial" w:hAnsi="Arial" w:cs="Arial"/>
          <w:sz w:val="20"/>
          <w:szCs w:val="20"/>
        </w:rPr>
        <w:t>,</w:t>
      </w:r>
      <w:r w:rsidR="00AF5AAB" w:rsidRPr="00A53134">
        <w:rPr>
          <w:rFonts w:ascii="Arial" w:hAnsi="Arial" w:cs="Arial"/>
          <w:sz w:val="20"/>
          <w:szCs w:val="20"/>
        </w:rPr>
        <w:t xml:space="preserve"> da bi zagotovili sredstva za likvidnostne težave in poskušajo</w:t>
      </w:r>
      <w:r w:rsidR="00CA6FAF">
        <w:rPr>
          <w:rFonts w:ascii="Arial" w:hAnsi="Arial" w:cs="Arial"/>
          <w:sz w:val="20"/>
          <w:szCs w:val="20"/>
        </w:rPr>
        <w:t xml:space="preserve"> najti rešitve</w:t>
      </w:r>
      <w:r w:rsidR="001162E7">
        <w:rPr>
          <w:rFonts w:ascii="Arial" w:hAnsi="Arial" w:cs="Arial"/>
          <w:sz w:val="20"/>
          <w:szCs w:val="20"/>
        </w:rPr>
        <w:t xml:space="preserve">. </w:t>
      </w:r>
      <w:r w:rsidR="00CA6FAF">
        <w:rPr>
          <w:rFonts w:ascii="Arial" w:hAnsi="Arial" w:cs="Arial"/>
          <w:sz w:val="20"/>
          <w:szCs w:val="20"/>
        </w:rPr>
        <w:t>Potrebno je finančno</w:t>
      </w:r>
      <w:r w:rsidR="00F44C4C">
        <w:rPr>
          <w:rFonts w:ascii="Arial" w:hAnsi="Arial" w:cs="Arial"/>
          <w:sz w:val="20"/>
          <w:szCs w:val="20"/>
        </w:rPr>
        <w:t xml:space="preserve"> in poslovno prestrukturiranje. Ta načrt prestrukturiranja bo zagotovo moral poseči v stroškovno optimizacijo. PV se namreč ne ukvarja samo z osnovno dejavnostjo, ampak tudi z drugimi. Dejal je, da je PV zadolžen za 75 milijonov EUR. </w:t>
      </w:r>
      <w:r w:rsidR="00476725">
        <w:rPr>
          <w:rFonts w:ascii="Arial" w:hAnsi="Arial" w:cs="Arial"/>
          <w:sz w:val="20"/>
          <w:szCs w:val="20"/>
        </w:rPr>
        <w:t xml:space="preserve">Glede prestrukturiranja je torej ena izmed možnosti </w:t>
      </w:r>
      <w:r w:rsidR="00F00C07">
        <w:rPr>
          <w:rFonts w:ascii="Arial" w:hAnsi="Arial" w:cs="Arial"/>
          <w:sz w:val="20"/>
          <w:szCs w:val="20"/>
        </w:rPr>
        <w:t xml:space="preserve">stroškovna optimizacija. Obstaja namreč vrsta stroškov, ki na prvi pogled </w:t>
      </w:r>
      <w:r w:rsidR="00AB7FF4">
        <w:rPr>
          <w:rFonts w:ascii="Arial" w:hAnsi="Arial" w:cs="Arial"/>
          <w:sz w:val="20"/>
          <w:szCs w:val="20"/>
        </w:rPr>
        <w:t xml:space="preserve">niso nujno potrebni. S tem se ukvarja uprava. </w:t>
      </w:r>
      <w:r w:rsidR="00D45668">
        <w:rPr>
          <w:rFonts w:ascii="Arial" w:hAnsi="Arial" w:cs="Arial"/>
          <w:sz w:val="20"/>
          <w:szCs w:val="20"/>
        </w:rPr>
        <w:t>Druga možnos</w:t>
      </w:r>
      <w:r w:rsidR="005A0743">
        <w:rPr>
          <w:rFonts w:ascii="Arial" w:hAnsi="Arial" w:cs="Arial"/>
          <w:sz w:val="20"/>
          <w:szCs w:val="20"/>
        </w:rPr>
        <w:t xml:space="preserve">t je racionalizacija poslovanja, ki se dotika tudi socialne varnosti rudarjev. </w:t>
      </w:r>
      <w:r w:rsidR="00785CE6">
        <w:rPr>
          <w:rFonts w:ascii="Arial" w:hAnsi="Arial" w:cs="Arial"/>
          <w:sz w:val="20"/>
          <w:szCs w:val="20"/>
        </w:rPr>
        <w:t>R</w:t>
      </w:r>
      <w:r w:rsidR="0065600B" w:rsidRPr="00A53134">
        <w:rPr>
          <w:rFonts w:ascii="Arial" w:hAnsi="Arial" w:cs="Arial"/>
          <w:sz w:val="20"/>
          <w:szCs w:val="20"/>
        </w:rPr>
        <w:t xml:space="preserve">udarjem seveda pripadajo vsi dodatki, je pa vprašanje, če pripadajo tudi tistim, ki ne delajo v jami. </w:t>
      </w:r>
      <w:r w:rsidR="00373800">
        <w:rPr>
          <w:rFonts w:ascii="Arial" w:hAnsi="Arial" w:cs="Arial"/>
          <w:sz w:val="20"/>
          <w:szCs w:val="20"/>
        </w:rPr>
        <w:t>Vendar d</w:t>
      </w:r>
      <w:r w:rsidR="0065600B" w:rsidRPr="00A53134">
        <w:rPr>
          <w:rFonts w:ascii="Arial" w:hAnsi="Arial" w:cs="Arial"/>
          <w:sz w:val="20"/>
          <w:szCs w:val="20"/>
        </w:rPr>
        <w:t>ruge opcije</w:t>
      </w:r>
      <w:r w:rsidR="00373800">
        <w:rPr>
          <w:rFonts w:ascii="Arial" w:hAnsi="Arial" w:cs="Arial"/>
          <w:sz w:val="20"/>
          <w:szCs w:val="20"/>
        </w:rPr>
        <w:t xml:space="preserve"> kot da posežejo v stroške dela</w:t>
      </w:r>
      <w:r w:rsidR="0065600B" w:rsidRPr="00A53134">
        <w:rPr>
          <w:rFonts w:ascii="Arial" w:hAnsi="Arial" w:cs="Arial"/>
          <w:sz w:val="20"/>
          <w:szCs w:val="20"/>
        </w:rPr>
        <w:t xml:space="preserve"> ni. </w:t>
      </w:r>
    </w:p>
    <w:p w:rsidR="00B977EF" w:rsidRPr="00A53134" w:rsidRDefault="00900725" w:rsidP="001B5A5B">
      <w:pPr>
        <w:spacing w:line="240" w:lineRule="auto"/>
        <w:jc w:val="both"/>
        <w:rPr>
          <w:rFonts w:ascii="Arial" w:hAnsi="Arial" w:cs="Arial"/>
          <w:sz w:val="20"/>
          <w:szCs w:val="20"/>
        </w:rPr>
      </w:pPr>
      <w:r>
        <w:rPr>
          <w:rFonts w:ascii="Arial" w:hAnsi="Arial" w:cs="Arial"/>
          <w:sz w:val="20"/>
          <w:szCs w:val="20"/>
        </w:rPr>
        <w:t>Dejal je, da je bilo zagotavljano, da bo cena premoga 2,25 dosegljiva</w:t>
      </w:r>
      <w:r w:rsidR="003C5686">
        <w:rPr>
          <w:rFonts w:ascii="Arial" w:hAnsi="Arial" w:cs="Arial"/>
          <w:sz w:val="20"/>
          <w:szCs w:val="20"/>
        </w:rPr>
        <w:t xml:space="preserve">. Prav tako, da bo dovolj količin premoga in da bo obratovanje do leta 2054. </w:t>
      </w:r>
      <w:r w:rsidR="00205300">
        <w:rPr>
          <w:rFonts w:ascii="Arial" w:hAnsi="Arial" w:cs="Arial"/>
          <w:sz w:val="20"/>
          <w:szCs w:val="20"/>
        </w:rPr>
        <w:t xml:space="preserve">To so tri </w:t>
      </w:r>
      <w:r w:rsidR="003C5686">
        <w:rPr>
          <w:rFonts w:ascii="Arial" w:hAnsi="Arial" w:cs="Arial"/>
          <w:sz w:val="20"/>
          <w:szCs w:val="20"/>
        </w:rPr>
        <w:t xml:space="preserve">postavke, ki so zapisane v pogodbah. </w:t>
      </w:r>
      <w:r w:rsidR="00181719">
        <w:rPr>
          <w:rFonts w:ascii="Arial" w:hAnsi="Arial" w:cs="Arial"/>
          <w:sz w:val="20"/>
          <w:szCs w:val="20"/>
        </w:rPr>
        <w:t xml:space="preserve">Zdaj pa ugotavljamo, </w:t>
      </w:r>
      <w:r w:rsidR="001B35E2">
        <w:rPr>
          <w:rFonts w:ascii="Arial" w:hAnsi="Arial" w:cs="Arial"/>
          <w:sz w:val="20"/>
          <w:szCs w:val="20"/>
        </w:rPr>
        <w:t xml:space="preserve">ko je zgrajenih 95% objekta, </w:t>
      </w:r>
      <w:r w:rsidR="00181719">
        <w:rPr>
          <w:rFonts w:ascii="Arial" w:hAnsi="Arial" w:cs="Arial"/>
          <w:sz w:val="20"/>
          <w:szCs w:val="20"/>
        </w:rPr>
        <w:t xml:space="preserve">da ključna postavka, torej cena premoga, ne drži, kar je </w:t>
      </w:r>
      <w:r w:rsidR="00181719" w:rsidRPr="00205300">
        <w:rPr>
          <w:rFonts w:ascii="Arial" w:hAnsi="Arial" w:cs="Arial"/>
          <w:sz w:val="20"/>
          <w:szCs w:val="20"/>
        </w:rPr>
        <w:t xml:space="preserve">čudno. </w:t>
      </w:r>
      <w:r w:rsidR="00AF751C" w:rsidRPr="00205300">
        <w:rPr>
          <w:rFonts w:ascii="Arial" w:hAnsi="Arial" w:cs="Arial"/>
          <w:sz w:val="20"/>
          <w:szCs w:val="20"/>
        </w:rPr>
        <w:t>Cena</w:t>
      </w:r>
      <w:r w:rsidR="00205300" w:rsidRPr="00205300">
        <w:rPr>
          <w:rFonts w:ascii="Arial" w:hAnsi="Arial" w:cs="Arial"/>
          <w:sz w:val="20"/>
          <w:szCs w:val="20"/>
        </w:rPr>
        <w:t xml:space="preserve"> 3,25</w:t>
      </w:r>
      <w:r w:rsidR="00AF751C" w:rsidRPr="00205300">
        <w:rPr>
          <w:rFonts w:ascii="Arial" w:hAnsi="Arial" w:cs="Arial"/>
          <w:sz w:val="20"/>
          <w:szCs w:val="20"/>
        </w:rPr>
        <w:t>, ki jo zahtevajo rudarji, pomeni izgubo v TEŠ in tudi</w:t>
      </w:r>
      <w:r w:rsidR="00205300">
        <w:rPr>
          <w:rFonts w:ascii="Arial" w:hAnsi="Arial" w:cs="Arial"/>
          <w:sz w:val="20"/>
          <w:szCs w:val="20"/>
        </w:rPr>
        <w:t xml:space="preserve"> v celotni skupini. Prav tako</w:t>
      </w:r>
      <w:r w:rsidR="00AF751C" w:rsidRPr="00205300">
        <w:rPr>
          <w:rFonts w:ascii="Arial" w:hAnsi="Arial" w:cs="Arial"/>
          <w:sz w:val="20"/>
          <w:szCs w:val="20"/>
        </w:rPr>
        <w:t xml:space="preserve"> povzroča probleme pri prodaji na trgu.</w:t>
      </w:r>
      <w:r w:rsidR="00205300" w:rsidRPr="00205300">
        <w:rPr>
          <w:rFonts w:ascii="Arial" w:hAnsi="Arial" w:cs="Arial"/>
          <w:sz w:val="20"/>
          <w:szCs w:val="20"/>
        </w:rPr>
        <w:t xml:space="preserve"> </w:t>
      </w:r>
      <w:r w:rsidR="00205300">
        <w:rPr>
          <w:rFonts w:ascii="Arial" w:hAnsi="Arial" w:cs="Arial"/>
          <w:sz w:val="20"/>
          <w:szCs w:val="20"/>
        </w:rPr>
        <w:t>P</w:t>
      </w:r>
      <w:r w:rsidR="00205300" w:rsidRPr="00205300">
        <w:rPr>
          <w:rFonts w:ascii="Arial" w:hAnsi="Arial" w:cs="Arial"/>
          <w:sz w:val="20"/>
          <w:szCs w:val="20"/>
        </w:rPr>
        <w:t xml:space="preserve">otrebno </w:t>
      </w:r>
      <w:r w:rsidR="00205300">
        <w:rPr>
          <w:rFonts w:ascii="Arial" w:hAnsi="Arial" w:cs="Arial"/>
          <w:sz w:val="20"/>
          <w:szCs w:val="20"/>
        </w:rPr>
        <w:t xml:space="preserve">bo </w:t>
      </w:r>
      <w:r w:rsidR="00205300" w:rsidRPr="00205300">
        <w:rPr>
          <w:rFonts w:ascii="Arial" w:hAnsi="Arial" w:cs="Arial"/>
          <w:sz w:val="20"/>
          <w:szCs w:val="20"/>
        </w:rPr>
        <w:t xml:space="preserve">razmišljati o dvigu cene premoga ob vseh drugih ukrepih. </w:t>
      </w:r>
      <w:r w:rsidR="00B977EF">
        <w:rPr>
          <w:rFonts w:ascii="Arial" w:hAnsi="Arial" w:cs="Arial"/>
          <w:sz w:val="20"/>
          <w:szCs w:val="20"/>
        </w:rPr>
        <w:t xml:space="preserve">Zahteva stavkovnega odbora po dvigu cene je razumljiva, vendar se je treba zavedati, </w:t>
      </w:r>
      <w:r w:rsidR="00B977EF" w:rsidRPr="00A53134">
        <w:rPr>
          <w:rFonts w:ascii="Arial" w:hAnsi="Arial" w:cs="Arial"/>
          <w:sz w:val="20"/>
          <w:szCs w:val="20"/>
        </w:rPr>
        <w:t>da bo potreb</w:t>
      </w:r>
      <w:r w:rsidR="00B977EF">
        <w:rPr>
          <w:rFonts w:ascii="Arial" w:hAnsi="Arial" w:cs="Arial"/>
          <w:sz w:val="20"/>
          <w:szCs w:val="20"/>
        </w:rPr>
        <w:t>no racionalizirati poslovanje PV</w:t>
      </w:r>
      <w:r w:rsidR="00B977EF" w:rsidRPr="00A53134">
        <w:rPr>
          <w:rFonts w:ascii="Arial" w:hAnsi="Arial" w:cs="Arial"/>
          <w:sz w:val="20"/>
          <w:szCs w:val="20"/>
        </w:rPr>
        <w:t xml:space="preserve">-ja v prihodnosti. </w:t>
      </w:r>
      <w:r w:rsidR="00B80D3E">
        <w:rPr>
          <w:rFonts w:ascii="Arial" w:hAnsi="Arial" w:cs="Arial"/>
          <w:sz w:val="20"/>
          <w:szCs w:val="20"/>
        </w:rPr>
        <w:t>Zagotovo n</w:t>
      </w:r>
      <w:r w:rsidR="00205300" w:rsidRPr="00205300">
        <w:rPr>
          <w:rFonts w:ascii="Arial" w:hAnsi="Arial" w:cs="Arial"/>
          <w:sz w:val="20"/>
          <w:szCs w:val="20"/>
        </w:rPr>
        <w:t xml:space="preserve">ekaterih stroškov PV ne bo mogel več nositi, pa </w:t>
      </w:r>
      <w:r w:rsidR="00B80D3E">
        <w:rPr>
          <w:rFonts w:ascii="Arial" w:hAnsi="Arial" w:cs="Arial"/>
          <w:sz w:val="20"/>
          <w:szCs w:val="20"/>
        </w:rPr>
        <w:t xml:space="preserve">ne gre samo za družbeno odgovornost. </w:t>
      </w:r>
      <w:r w:rsidR="006936D5">
        <w:rPr>
          <w:rFonts w:ascii="Arial" w:hAnsi="Arial" w:cs="Arial"/>
          <w:sz w:val="20"/>
          <w:szCs w:val="20"/>
        </w:rPr>
        <w:t xml:space="preserve">Vsekakor se je potrebno zavedati, da se gibljemo zelo na robu. </w:t>
      </w:r>
      <w:r w:rsidR="00205300" w:rsidRPr="00205300">
        <w:rPr>
          <w:rFonts w:ascii="Arial" w:hAnsi="Arial" w:cs="Arial"/>
          <w:sz w:val="20"/>
          <w:szCs w:val="20"/>
        </w:rPr>
        <w:t xml:space="preserve">Zaskrbljena je </w:t>
      </w:r>
      <w:r w:rsidR="006936D5">
        <w:rPr>
          <w:rFonts w:ascii="Arial" w:hAnsi="Arial" w:cs="Arial"/>
          <w:sz w:val="20"/>
          <w:szCs w:val="20"/>
        </w:rPr>
        <w:t xml:space="preserve">tudi </w:t>
      </w:r>
      <w:r w:rsidR="00205300" w:rsidRPr="00205300">
        <w:rPr>
          <w:rFonts w:ascii="Arial" w:hAnsi="Arial" w:cs="Arial"/>
          <w:sz w:val="20"/>
          <w:szCs w:val="20"/>
        </w:rPr>
        <w:t xml:space="preserve">bančna javnost. </w:t>
      </w:r>
      <w:r w:rsidR="00B977EF">
        <w:rPr>
          <w:rFonts w:ascii="Arial" w:hAnsi="Arial" w:cs="Arial"/>
          <w:sz w:val="20"/>
          <w:szCs w:val="20"/>
        </w:rPr>
        <w:t xml:space="preserve">Dejal je še, da je tudi v TEŠ-u </w:t>
      </w:r>
      <w:r w:rsidR="00B977EF" w:rsidRPr="00A53134">
        <w:rPr>
          <w:rFonts w:ascii="Arial" w:hAnsi="Arial" w:cs="Arial"/>
          <w:sz w:val="20"/>
          <w:szCs w:val="20"/>
        </w:rPr>
        <w:t xml:space="preserve">scenarij zelo podoben. </w:t>
      </w:r>
      <w:r w:rsidR="00B977EF">
        <w:rPr>
          <w:rFonts w:ascii="Arial" w:hAnsi="Arial" w:cs="Arial"/>
          <w:sz w:val="20"/>
          <w:szCs w:val="20"/>
        </w:rPr>
        <w:t xml:space="preserve">HSE </w:t>
      </w:r>
      <w:r w:rsidR="00B977EF" w:rsidRPr="00205300">
        <w:rPr>
          <w:rFonts w:ascii="Arial" w:hAnsi="Arial" w:cs="Arial"/>
          <w:sz w:val="20"/>
          <w:szCs w:val="20"/>
        </w:rPr>
        <w:t>tudi v TEŠ</w:t>
      </w:r>
      <w:r w:rsidR="00B977EF">
        <w:rPr>
          <w:rFonts w:ascii="Arial" w:hAnsi="Arial" w:cs="Arial"/>
          <w:sz w:val="20"/>
          <w:szCs w:val="20"/>
        </w:rPr>
        <w:t>-u prevzema</w:t>
      </w:r>
      <w:r w:rsidR="00B977EF" w:rsidRPr="00205300">
        <w:rPr>
          <w:rFonts w:ascii="Arial" w:hAnsi="Arial" w:cs="Arial"/>
          <w:sz w:val="20"/>
          <w:szCs w:val="20"/>
        </w:rPr>
        <w:t xml:space="preserve"> plačila obveznosti do dobaviteljev zaradi likvidnostnih težav. </w:t>
      </w:r>
      <w:r w:rsidR="00B977EF" w:rsidRPr="00A53134">
        <w:rPr>
          <w:rFonts w:ascii="Arial" w:hAnsi="Arial" w:cs="Arial"/>
          <w:sz w:val="20"/>
          <w:szCs w:val="20"/>
        </w:rPr>
        <w:t xml:space="preserve">Tudi tam bo potrebna racionalizacija. Drugače na dolgi rok ne bodo uspešni. </w:t>
      </w:r>
    </w:p>
    <w:p w:rsidR="00B977EF" w:rsidRDefault="00B977EF" w:rsidP="001B5A5B">
      <w:pPr>
        <w:spacing w:line="240" w:lineRule="auto"/>
        <w:jc w:val="both"/>
        <w:rPr>
          <w:rFonts w:ascii="Arial" w:hAnsi="Arial" w:cs="Arial"/>
          <w:sz w:val="20"/>
          <w:szCs w:val="20"/>
        </w:rPr>
      </w:pPr>
    </w:p>
    <w:p w:rsidR="00051E69" w:rsidRDefault="00B977EF" w:rsidP="001B5A5B">
      <w:pPr>
        <w:spacing w:line="240" w:lineRule="auto"/>
        <w:jc w:val="both"/>
        <w:rPr>
          <w:rFonts w:ascii="Arial" w:hAnsi="Arial" w:cs="Arial"/>
          <w:sz w:val="20"/>
          <w:szCs w:val="20"/>
        </w:rPr>
      </w:pPr>
      <w:r w:rsidRPr="00DD640F">
        <w:rPr>
          <w:rFonts w:ascii="Arial" w:hAnsi="Arial" w:cs="Arial"/>
          <w:b/>
          <w:sz w:val="20"/>
          <w:szCs w:val="20"/>
        </w:rPr>
        <w:t xml:space="preserve">Ivan </w:t>
      </w:r>
      <w:r w:rsidR="006E4BA4" w:rsidRPr="00DD640F">
        <w:rPr>
          <w:rFonts w:ascii="Arial" w:hAnsi="Arial" w:cs="Arial"/>
          <w:b/>
          <w:sz w:val="20"/>
          <w:szCs w:val="20"/>
        </w:rPr>
        <w:t>POHOREC</w:t>
      </w:r>
      <w:r w:rsidR="006E4BA4">
        <w:rPr>
          <w:rFonts w:ascii="Arial" w:hAnsi="Arial" w:cs="Arial"/>
          <w:sz w:val="20"/>
          <w:szCs w:val="20"/>
        </w:rPr>
        <w:t>, predse</w:t>
      </w:r>
      <w:r w:rsidR="00A70640">
        <w:rPr>
          <w:rFonts w:ascii="Arial" w:hAnsi="Arial" w:cs="Arial"/>
          <w:sz w:val="20"/>
          <w:szCs w:val="20"/>
        </w:rPr>
        <w:t>dnik uprave PV</w:t>
      </w:r>
      <w:r w:rsidR="00042CAE">
        <w:rPr>
          <w:rFonts w:ascii="Arial" w:hAnsi="Arial" w:cs="Arial"/>
          <w:sz w:val="20"/>
          <w:szCs w:val="20"/>
        </w:rPr>
        <w:t>-ja</w:t>
      </w:r>
      <w:r w:rsidR="006E4BA4">
        <w:rPr>
          <w:rFonts w:ascii="Arial" w:hAnsi="Arial" w:cs="Arial"/>
          <w:sz w:val="20"/>
          <w:szCs w:val="20"/>
        </w:rPr>
        <w:t>, je dejal, da je</w:t>
      </w:r>
      <w:r w:rsidR="00EC133F" w:rsidRPr="00A53134">
        <w:rPr>
          <w:rFonts w:ascii="Arial" w:hAnsi="Arial" w:cs="Arial"/>
          <w:sz w:val="20"/>
          <w:szCs w:val="20"/>
        </w:rPr>
        <w:t xml:space="preserve"> </w:t>
      </w:r>
      <w:r w:rsidR="006E4BA4" w:rsidRPr="00A53134">
        <w:rPr>
          <w:rFonts w:ascii="Arial" w:hAnsi="Arial" w:cs="Arial"/>
          <w:sz w:val="20"/>
          <w:szCs w:val="20"/>
        </w:rPr>
        <w:t>likvidnostno</w:t>
      </w:r>
      <w:r w:rsidR="006E4BA4">
        <w:rPr>
          <w:rFonts w:ascii="Arial" w:hAnsi="Arial" w:cs="Arial"/>
          <w:sz w:val="20"/>
          <w:szCs w:val="20"/>
        </w:rPr>
        <w:t xml:space="preserve"> situacija na PV-ju</w:t>
      </w:r>
      <w:r w:rsidR="00F9342D" w:rsidRPr="00A53134">
        <w:rPr>
          <w:rFonts w:ascii="Arial" w:hAnsi="Arial" w:cs="Arial"/>
          <w:sz w:val="20"/>
          <w:szCs w:val="20"/>
        </w:rPr>
        <w:t xml:space="preserve"> zelo kritična. Glede cene 2,25 je dejstvo, da </w:t>
      </w:r>
      <w:r w:rsidR="00E63479">
        <w:rPr>
          <w:rFonts w:ascii="Arial" w:hAnsi="Arial" w:cs="Arial"/>
          <w:sz w:val="20"/>
          <w:szCs w:val="20"/>
        </w:rPr>
        <w:t xml:space="preserve">je pri obstoječem stanju skupine trenutno ni mogoče doseči. </w:t>
      </w:r>
      <w:r w:rsidR="00F9342D" w:rsidRPr="00A53134">
        <w:rPr>
          <w:rFonts w:ascii="Arial" w:hAnsi="Arial" w:cs="Arial"/>
          <w:sz w:val="20"/>
          <w:szCs w:val="20"/>
        </w:rPr>
        <w:t xml:space="preserve">Tudi količine premoga so se </w:t>
      </w:r>
      <w:r w:rsidR="001E29DA">
        <w:rPr>
          <w:rFonts w:ascii="Arial" w:hAnsi="Arial" w:cs="Arial"/>
          <w:sz w:val="20"/>
          <w:szCs w:val="20"/>
        </w:rPr>
        <w:t xml:space="preserve">zaradi seizmičnih dogodkov zmanjšale </w:t>
      </w:r>
      <w:r w:rsidR="00F9342D" w:rsidRPr="00A53134">
        <w:rPr>
          <w:rFonts w:ascii="Arial" w:hAnsi="Arial" w:cs="Arial"/>
          <w:sz w:val="20"/>
          <w:szCs w:val="20"/>
        </w:rPr>
        <w:t>za približno 5%</w:t>
      </w:r>
      <w:r w:rsidR="001E29DA">
        <w:rPr>
          <w:rFonts w:ascii="Arial" w:hAnsi="Arial" w:cs="Arial"/>
          <w:sz w:val="20"/>
          <w:szCs w:val="20"/>
        </w:rPr>
        <w:t xml:space="preserve"> </w:t>
      </w:r>
      <w:r w:rsidR="000E2BC2">
        <w:rPr>
          <w:rFonts w:ascii="Arial" w:hAnsi="Arial" w:cs="Arial"/>
          <w:sz w:val="20"/>
          <w:szCs w:val="20"/>
        </w:rPr>
        <w:t>v naslednjih 5 letih. G</w:t>
      </w:r>
      <w:r w:rsidR="00F9342D" w:rsidRPr="00A53134">
        <w:rPr>
          <w:rFonts w:ascii="Arial" w:hAnsi="Arial" w:cs="Arial"/>
          <w:sz w:val="20"/>
          <w:szCs w:val="20"/>
        </w:rPr>
        <w:t xml:space="preserve">lede načrta finančnega in poslovnega </w:t>
      </w:r>
      <w:r w:rsidR="000E2BC2" w:rsidRPr="00A53134">
        <w:rPr>
          <w:rFonts w:ascii="Arial" w:hAnsi="Arial" w:cs="Arial"/>
          <w:sz w:val="20"/>
          <w:szCs w:val="20"/>
        </w:rPr>
        <w:t>prestrukturiranja</w:t>
      </w:r>
      <w:r w:rsidR="00F9342D" w:rsidRPr="00A53134">
        <w:rPr>
          <w:rFonts w:ascii="Arial" w:hAnsi="Arial" w:cs="Arial"/>
          <w:sz w:val="20"/>
          <w:szCs w:val="20"/>
        </w:rPr>
        <w:t xml:space="preserve"> je tako, da so možni 3 </w:t>
      </w:r>
      <w:r w:rsidR="00F9342D" w:rsidRPr="001B6F83">
        <w:rPr>
          <w:rFonts w:ascii="Arial" w:hAnsi="Arial" w:cs="Arial"/>
          <w:sz w:val="20"/>
          <w:szCs w:val="20"/>
        </w:rPr>
        <w:t xml:space="preserve">scenariji. </w:t>
      </w:r>
      <w:r w:rsidR="001B6F83" w:rsidRPr="001B6F83">
        <w:rPr>
          <w:rFonts w:ascii="Arial" w:hAnsi="Arial" w:cs="Arial"/>
          <w:sz w:val="20"/>
          <w:szCs w:val="20"/>
        </w:rPr>
        <w:t>En scenarij, ki je v domeni uprave, se že izvaja, vendar gre za manjše prihranke</w:t>
      </w:r>
      <w:r w:rsidR="00F9342D" w:rsidRPr="001B6F83">
        <w:rPr>
          <w:rFonts w:ascii="Arial" w:hAnsi="Arial" w:cs="Arial"/>
          <w:sz w:val="20"/>
          <w:szCs w:val="20"/>
        </w:rPr>
        <w:t>.</w:t>
      </w:r>
      <w:r w:rsidR="001B6F83" w:rsidRPr="001B6F83">
        <w:rPr>
          <w:rFonts w:ascii="Arial" w:hAnsi="Arial" w:cs="Arial"/>
          <w:sz w:val="20"/>
          <w:szCs w:val="20"/>
        </w:rPr>
        <w:t xml:space="preserve"> D</w:t>
      </w:r>
      <w:r w:rsidR="00F9342D" w:rsidRPr="001B6F83">
        <w:rPr>
          <w:rFonts w:ascii="Arial" w:hAnsi="Arial" w:cs="Arial"/>
          <w:sz w:val="20"/>
          <w:szCs w:val="20"/>
        </w:rPr>
        <w:t>rugi scenarij je skoraj v celoti v domeni socialnih partnerjev</w:t>
      </w:r>
      <w:r w:rsidR="001B6F83">
        <w:rPr>
          <w:rFonts w:ascii="Arial" w:hAnsi="Arial" w:cs="Arial"/>
          <w:sz w:val="20"/>
          <w:szCs w:val="20"/>
        </w:rPr>
        <w:t>.</w:t>
      </w:r>
      <w:r w:rsidR="001B6F83" w:rsidRPr="001B6F83">
        <w:rPr>
          <w:rFonts w:ascii="Arial" w:hAnsi="Arial" w:cs="Arial"/>
          <w:sz w:val="20"/>
          <w:szCs w:val="20"/>
        </w:rPr>
        <w:t xml:space="preserve"> </w:t>
      </w:r>
      <w:r w:rsidR="001B6F83">
        <w:rPr>
          <w:rFonts w:ascii="Arial" w:hAnsi="Arial" w:cs="Arial"/>
          <w:sz w:val="20"/>
          <w:szCs w:val="20"/>
        </w:rPr>
        <w:t xml:space="preserve">Tretji, ki je izredno težko izvedljiv, pa je </w:t>
      </w:r>
      <w:r w:rsidR="001B6F83" w:rsidRPr="001B6F83">
        <w:rPr>
          <w:rFonts w:ascii="Arial" w:hAnsi="Arial" w:cs="Arial"/>
          <w:sz w:val="20"/>
          <w:szCs w:val="20"/>
        </w:rPr>
        <w:t xml:space="preserve">dvig produktivnosti. </w:t>
      </w:r>
      <w:r w:rsidR="00E156A3">
        <w:rPr>
          <w:rFonts w:ascii="Arial" w:hAnsi="Arial" w:cs="Arial"/>
          <w:sz w:val="20"/>
          <w:szCs w:val="20"/>
        </w:rPr>
        <w:t>Dejstvo pa je, da se bo morala s</w:t>
      </w:r>
      <w:r w:rsidR="00F7111C">
        <w:rPr>
          <w:rFonts w:ascii="Arial" w:hAnsi="Arial" w:cs="Arial"/>
          <w:sz w:val="20"/>
          <w:szCs w:val="20"/>
        </w:rPr>
        <w:t>kupina PV prestrukturirati, o tem ni dvo</w:t>
      </w:r>
      <w:r w:rsidR="00366CD3">
        <w:rPr>
          <w:rFonts w:ascii="Arial" w:hAnsi="Arial" w:cs="Arial"/>
          <w:sz w:val="20"/>
          <w:szCs w:val="20"/>
        </w:rPr>
        <w:t>ma. P</w:t>
      </w:r>
      <w:r w:rsidR="009C1DFA" w:rsidRPr="00A53134">
        <w:rPr>
          <w:rFonts w:ascii="Arial" w:hAnsi="Arial" w:cs="Arial"/>
          <w:sz w:val="20"/>
          <w:szCs w:val="20"/>
        </w:rPr>
        <w:t xml:space="preserve">rav je, da </w:t>
      </w:r>
      <w:r w:rsidR="00366CD3">
        <w:rPr>
          <w:rFonts w:ascii="Arial" w:hAnsi="Arial" w:cs="Arial"/>
          <w:sz w:val="20"/>
          <w:szCs w:val="20"/>
        </w:rPr>
        <w:t>d</w:t>
      </w:r>
      <w:r w:rsidR="009C1DFA" w:rsidRPr="00A53134">
        <w:rPr>
          <w:rFonts w:ascii="Arial" w:hAnsi="Arial" w:cs="Arial"/>
          <w:sz w:val="20"/>
          <w:szCs w:val="20"/>
        </w:rPr>
        <w:t>elavce skrbi za las</w:t>
      </w:r>
      <w:r w:rsidR="00A70640">
        <w:rPr>
          <w:rFonts w:ascii="Arial" w:hAnsi="Arial" w:cs="Arial"/>
          <w:sz w:val="20"/>
          <w:szCs w:val="20"/>
        </w:rPr>
        <w:t>t</w:t>
      </w:r>
      <w:r w:rsidR="00366CD3">
        <w:rPr>
          <w:rFonts w:ascii="Arial" w:hAnsi="Arial" w:cs="Arial"/>
          <w:sz w:val="20"/>
          <w:szCs w:val="20"/>
        </w:rPr>
        <w:t>no prihodnost in prihodnost PV-ja</w:t>
      </w:r>
      <w:r w:rsidR="009C1DFA" w:rsidRPr="00A53134">
        <w:rPr>
          <w:rFonts w:ascii="Arial" w:hAnsi="Arial" w:cs="Arial"/>
          <w:sz w:val="20"/>
          <w:szCs w:val="20"/>
        </w:rPr>
        <w:t xml:space="preserve">, težko pa se je </w:t>
      </w:r>
      <w:r w:rsidR="00366CD3">
        <w:rPr>
          <w:rFonts w:ascii="Arial" w:hAnsi="Arial" w:cs="Arial"/>
          <w:sz w:val="20"/>
          <w:szCs w:val="20"/>
        </w:rPr>
        <w:t>p</w:t>
      </w:r>
      <w:r w:rsidR="009C1DFA" w:rsidRPr="00A53134">
        <w:rPr>
          <w:rFonts w:ascii="Arial" w:hAnsi="Arial" w:cs="Arial"/>
          <w:sz w:val="20"/>
          <w:szCs w:val="20"/>
        </w:rPr>
        <w:t xml:space="preserve">ogajati, če postavljajo ultimate. </w:t>
      </w:r>
      <w:r w:rsidR="004F5D75">
        <w:rPr>
          <w:rFonts w:ascii="Arial" w:hAnsi="Arial" w:cs="Arial"/>
          <w:sz w:val="20"/>
          <w:szCs w:val="20"/>
        </w:rPr>
        <w:t xml:space="preserve">Dejal je, da trenutno ugotavljajo </w:t>
      </w:r>
      <w:r w:rsidR="009C1DFA" w:rsidRPr="00A53134">
        <w:rPr>
          <w:rFonts w:ascii="Arial" w:hAnsi="Arial" w:cs="Arial"/>
          <w:sz w:val="20"/>
          <w:szCs w:val="20"/>
        </w:rPr>
        <w:t xml:space="preserve">tudi samo legalnost stavke, saj obstajajo določena pravila in postopki. </w:t>
      </w:r>
      <w:r w:rsidR="00D15D4C">
        <w:rPr>
          <w:rFonts w:ascii="Arial" w:hAnsi="Arial" w:cs="Arial"/>
          <w:sz w:val="20"/>
          <w:szCs w:val="20"/>
        </w:rPr>
        <w:t xml:space="preserve">Za naprej je možnih </w:t>
      </w:r>
      <w:r w:rsidR="00E5777D" w:rsidRPr="00A53134">
        <w:rPr>
          <w:rFonts w:ascii="Arial" w:hAnsi="Arial" w:cs="Arial"/>
          <w:sz w:val="20"/>
          <w:szCs w:val="20"/>
        </w:rPr>
        <w:t xml:space="preserve">več opcij, vendar bodo morale vse stani nekoliko popustiti. Pogajajo se, da bi zbližali stališča. </w:t>
      </w:r>
    </w:p>
    <w:p w:rsidR="00BF60CF" w:rsidRDefault="00DA13D9" w:rsidP="001B5A5B">
      <w:pPr>
        <w:spacing w:after="0" w:line="240" w:lineRule="auto"/>
        <w:jc w:val="both"/>
        <w:rPr>
          <w:rFonts w:ascii="Arial" w:hAnsi="Arial" w:cs="Arial"/>
          <w:sz w:val="20"/>
          <w:szCs w:val="20"/>
        </w:rPr>
      </w:pPr>
      <w:r w:rsidRPr="000B2471">
        <w:rPr>
          <w:rFonts w:ascii="Arial" w:hAnsi="Arial" w:cs="Arial"/>
          <w:b/>
          <w:sz w:val="20"/>
          <w:szCs w:val="20"/>
        </w:rPr>
        <w:t xml:space="preserve">Peter </w:t>
      </w:r>
      <w:r w:rsidR="00E5777D" w:rsidRPr="000B2471">
        <w:rPr>
          <w:rFonts w:ascii="Arial" w:hAnsi="Arial" w:cs="Arial"/>
          <w:b/>
          <w:sz w:val="20"/>
          <w:szCs w:val="20"/>
        </w:rPr>
        <w:t>DERMOL</w:t>
      </w:r>
      <w:r>
        <w:rPr>
          <w:rFonts w:ascii="Arial" w:hAnsi="Arial" w:cs="Arial"/>
          <w:sz w:val="20"/>
          <w:szCs w:val="20"/>
        </w:rPr>
        <w:t xml:space="preserve">, </w:t>
      </w:r>
      <w:r w:rsidR="00042CAE">
        <w:rPr>
          <w:rFonts w:ascii="Arial" w:hAnsi="Arial" w:cs="Arial"/>
          <w:sz w:val="20"/>
          <w:szCs w:val="20"/>
        </w:rPr>
        <w:t>direktor TEŠ-a</w:t>
      </w:r>
      <w:r>
        <w:rPr>
          <w:rFonts w:ascii="Arial" w:hAnsi="Arial" w:cs="Arial"/>
          <w:sz w:val="20"/>
          <w:szCs w:val="20"/>
        </w:rPr>
        <w:t>, je dejal, da sta TEŠ in PV</w:t>
      </w:r>
      <w:r w:rsidR="009A1EE8" w:rsidRPr="00A53134">
        <w:rPr>
          <w:rFonts w:ascii="Arial" w:hAnsi="Arial" w:cs="Arial"/>
          <w:sz w:val="20"/>
          <w:szCs w:val="20"/>
        </w:rPr>
        <w:t xml:space="preserve"> seveda neločljivo povezana in eden brez drugeg</w:t>
      </w:r>
      <w:r>
        <w:rPr>
          <w:rFonts w:ascii="Arial" w:hAnsi="Arial" w:cs="Arial"/>
          <w:sz w:val="20"/>
          <w:szCs w:val="20"/>
        </w:rPr>
        <w:t>a ne moreta, zato so problemi PV-ja tudi problemi TEŠ-a</w:t>
      </w:r>
      <w:r w:rsidR="009A1EE8" w:rsidRPr="00A53134">
        <w:rPr>
          <w:rFonts w:ascii="Arial" w:hAnsi="Arial" w:cs="Arial"/>
          <w:sz w:val="20"/>
          <w:szCs w:val="20"/>
        </w:rPr>
        <w:t>. Morajo delovati kot en</w:t>
      </w:r>
      <w:r>
        <w:rPr>
          <w:rFonts w:ascii="Arial" w:hAnsi="Arial" w:cs="Arial"/>
          <w:sz w:val="20"/>
          <w:szCs w:val="20"/>
        </w:rPr>
        <w:t>o in drug drugega podpirati. TEŠ bo v tem primeru PV-ju</w:t>
      </w:r>
      <w:r w:rsidR="009A1EE8" w:rsidRPr="00A53134">
        <w:rPr>
          <w:rFonts w:ascii="Arial" w:hAnsi="Arial" w:cs="Arial"/>
          <w:sz w:val="20"/>
          <w:szCs w:val="20"/>
        </w:rPr>
        <w:t xml:space="preserve"> pomagala, koliko</w:t>
      </w:r>
      <w:r>
        <w:rPr>
          <w:rFonts w:ascii="Arial" w:hAnsi="Arial" w:cs="Arial"/>
          <w:sz w:val="20"/>
          <w:szCs w:val="20"/>
        </w:rPr>
        <w:t>r</w:t>
      </w:r>
      <w:r w:rsidR="009A1EE8" w:rsidRPr="00A53134">
        <w:rPr>
          <w:rFonts w:ascii="Arial" w:hAnsi="Arial" w:cs="Arial"/>
          <w:sz w:val="20"/>
          <w:szCs w:val="20"/>
        </w:rPr>
        <w:t xml:space="preserve"> je v njeni moči. </w:t>
      </w:r>
      <w:r w:rsidR="00123162">
        <w:rPr>
          <w:rFonts w:ascii="Arial" w:hAnsi="Arial" w:cs="Arial"/>
          <w:sz w:val="20"/>
          <w:szCs w:val="20"/>
        </w:rPr>
        <w:t xml:space="preserve">Dejal je, da že danes uvozimo </w:t>
      </w:r>
      <w:r w:rsidR="009A1EE8" w:rsidRPr="00A53134">
        <w:rPr>
          <w:rFonts w:ascii="Arial" w:hAnsi="Arial" w:cs="Arial"/>
          <w:sz w:val="20"/>
          <w:szCs w:val="20"/>
        </w:rPr>
        <w:t>okoli</w:t>
      </w:r>
      <w:r w:rsidR="00123162">
        <w:rPr>
          <w:rFonts w:ascii="Arial" w:hAnsi="Arial" w:cs="Arial"/>
          <w:sz w:val="20"/>
          <w:szCs w:val="20"/>
        </w:rPr>
        <w:t xml:space="preserve"> </w:t>
      </w:r>
      <w:r w:rsidR="009A1EE8" w:rsidRPr="00A53134">
        <w:rPr>
          <w:rFonts w:ascii="Arial" w:hAnsi="Arial" w:cs="Arial"/>
          <w:sz w:val="20"/>
          <w:szCs w:val="20"/>
        </w:rPr>
        <w:t>10% el</w:t>
      </w:r>
      <w:r w:rsidR="00123162">
        <w:rPr>
          <w:rFonts w:ascii="Arial" w:hAnsi="Arial" w:cs="Arial"/>
          <w:sz w:val="20"/>
          <w:szCs w:val="20"/>
        </w:rPr>
        <w:t>ektrične</w:t>
      </w:r>
      <w:r w:rsidR="009A1EE8" w:rsidRPr="00A53134">
        <w:rPr>
          <w:rFonts w:ascii="Arial" w:hAnsi="Arial" w:cs="Arial"/>
          <w:sz w:val="20"/>
          <w:szCs w:val="20"/>
        </w:rPr>
        <w:t xml:space="preserve"> energije. V primeru ustavitv</w:t>
      </w:r>
      <w:r w:rsidR="00123162">
        <w:rPr>
          <w:rFonts w:ascii="Arial" w:hAnsi="Arial" w:cs="Arial"/>
          <w:sz w:val="20"/>
          <w:szCs w:val="20"/>
        </w:rPr>
        <w:t xml:space="preserve">e bloka 6 bi bilo potrebno uvoziti </w:t>
      </w:r>
      <w:r w:rsidR="009A1EE8" w:rsidRPr="00A53134">
        <w:rPr>
          <w:rFonts w:ascii="Arial" w:hAnsi="Arial" w:cs="Arial"/>
          <w:sz w:val="20"/>
          <w:szCs w:val="20"/>
        </w:rPr>
        <w:t>več kot 40% ele</w:t>
      </w:r>
      <w:r w:rsidR="00123162">
        <w:rPr>
          <w:rFonts w:ascii="Arial" w:hAnsi="Arial" w:cs="Arial"/>
          <w:sz w:val="20"/>
          <w:szCs w:val="20"/>
        </w:rPr>
        <w:t>ktrične</w:t>
      </w:r>
      <w:r w:rsidR="009A1EE8" w:rsidRPr="00A53134">
        <w:rPr>
          <w:rFonts w:ascii="Arial" w:hAnsi="Arial" w:cs="Arial"/>
          <w:sz w:val="20"/>
          <w:szCs w:val="20"/>
        </w:rPr>
        <w:t xml:space="preserve"> energije. </w:t>
      </w:r>
      <w:r w:rsidR="00123162">
        <w:rPr>
          <w:rFonts w:ascii="Arial" w:hAnsi="Arial" w:cs="Arial"/>
          <w:sz w:val="20"/>
          <w:szCs w:val="20"/>
        </w:rPr>
        <w:t xml:space="preserve">Seveda v tem primeru ne bomo </w:t>
      </w:r>
      <w:r w:rsidR="009A1EE8" w:rsidRPr="00A53134">
        <w:rPr>
          <w:rFonts w:ascii="Arial" w:hAnsi="Arial" w:cs="Arial"/>
          <w:sz w:val="20"/>
          <w:szCs w:val="20"/>
        </w:rPr>
        <w:t>energetsko samozadostni, da ne go</w:t>
      </w:r>
      <w:r w:rsidR="00E67410">
        <w:rPr>
          <w:rFonts w:ascii="Arial" w:hAnsi="Arial" w:cs="Arial"/>
          <w:sz w:val="20"/>
          <w:szCs w:val="20"/>
        </w:rPr>
        <w:t>vorimo o izgubi delovnih mest. B</w:t>
      </w:r>
      <w:r w:rsidR="009A1EE8" w:rsidRPr="00A53134">
        <w:rPr>
          <w:rFonts w:ascii="Arial" w:hAnsi="Arial" w:cs="Arial"/>
          <w:sz w:val="20"/>
          <w:szCs w:val="20"/>
        </w:rPr>
        <w:t xml:space="preserve">lok 6 je nacionalni </w:t>
      </w:r>
      <w:r w:rsidR="00E67410" w:rsidRPr="00A53134">
        <w:rPr>
          <w:rFonts w:ascii="Arial" w:hAnsi="Arial" w:cs="Arial"/>
          <w:sz w:val="20"/>
          <w:szCs w:val="20"/>
        </w:rPr>
        <w:t>projekt</w:t>
      </w:r>
      <w:r w:rsidR="00E67410">
        <w:rPr>
          <w:rFonts w:ascii="Arial" w:hAnsi="Arial" w:cs="Arial"/>
          <w:sz w:val="20"/>
          <w:szCs w:val="20"/>
        </w:rPr>
        <w:t>,</w:t>
      </w:r>
      <w:r w:rsidR="009A1EE8" w:rsidRPr="00A53134">
        <w:rPr>
          <w:rFonts w:ascii="Arial" w:hAnsi="Arial" w:cs="Arial"/>
          <w:sz w:val="20"/>
          <w:szCs w:val="20"/>
        </w:rPr>
        <w:t xml:space="preserve"> ki nadomešča </w:t>
      </w:r>
      <w:r w:rsidR="009A1EE8" w:rsidRPr="000D2E89">
        <w:rPr>
          <w:rFonts w:ascii="Arial" w:hAnsi="Arial" w:cs="Arial"/>
          <w:sz w:val="20"/>
          <w:szCs w:val="20"/>
        </w:rPr>
        <w:t xml:space="preserve">obstoječe bloke in </w:t>
      </w:r>
      <w:r w:rsidR="00E67410" w:rsidRPr="000D2E89">
        <w:rPr>
          <w:rFonts w:ascii="Arial" w:hAnsi="Arial" w:cs="Arial"/>
          <w:sz w:val="20"/>
          <w:szCs w:val="20"/>
        </w:rPr>
        <w:t xml:space="preserve">sam </w:t>
      </w:r>
      <w:r w:rsidR="009A1EE8" w:rsidRPr="000D2E89">
        <w:rPr>
          <w:rFonts w:ascii="Arial" w:hAnsi="Arial" w:cs="Arial"/>
          <w:sz w:val="20"/>
          <w:szCs w:val="20"/>
        </w:rPr>
        <w:t xml:space="preserve">še vedno trdi, da gre za zelo dober projekt, kar se bo v prihodnosti še bolj pokazalo. </w:t>
      </w:r>
      <w:r w:rsidR="00EC06FC" w:rsidRPr="000D2E89">
        <w:rPr>
          <w:rFonts w:ascii="Arial" w:hAnsi="Arial" w:cs="Arial"/>
          <w:sz w:val="20"/>
          <w:szCs w:val="20"/>
        </w:rPr>
        <w:t xml:space="preserve">Projekt so podprle </w:t>
      </w:r>
      <w:r w:rsidR="006353CA" w:rsidRPr="000D2E89">
        <w:rPr>
          <w:rFonts w:ascii="Arial" w:hAnsi="Arial" w:cs="Arial"/>
          <w:sz w:val="20"/>
          <w:szCs w:val="20"/>
        </w:rPr>
        <w:lastRenderedPageBreak/>
        <w:t xml:space="preserve">tudi banke, ker je finančno in okoljsko dober. </w:t>
      </w:r>
      <w:r w:rsidR="002C13D0" w:rsidRPr="000D2E89">
        <w:rPr>
          <w:rFonts w:ascii="Arial" w:hAnsi="Arial" w:cs="Arial"/>
          <w:sz w:val="20"/>
          <w:szCs w:val="20"/>
        </w:rPr>
        <w:t>Ž</w:t>
      </w:r>
      <w:r w:rsidR="004C578C" w:rsidRPr="000D2E89">
        <w:rPr>
          <w:rFonts w:ascii="Arial" w:hAnsi="Arial" w:cs="Arial"/>
          <w:sz w:val="20"/>
          <w:szCs w:val="20"/>
        </w:rPr>
        <w:t xml:space="preserve">eli si, da bi iskali rešitve in ne bi preveč odpirali </w:t>
      </w:r>
      <w:r w:rsidR="002C13D0" w:rsidRPr="000D2E89">
        <w:rPr>
          <w:rFonts w:ascii="Arial" w:hAnsi="Arial" w:cs="Arial"/>
          <w:sz w:val="20"/>
          <w:szCs w:val="20"/>
        </w:rPr>
        <w:t>preteklosti</w:t>
      </w:r>
      <w:r w:rsidR="004C578C" w:rsidRPr="000D2E89">
        <w:rPr>
          <w:rFonts w:ascii="Arial" w:hAnsi="Arial" w:cs="Arial"/>
          <w:sz w:val="20"/>
          <w:szCs w:val="20"/>
        </w:rPr>
        <w:t xml:space="preserve">. </w:t>
      </w:r>
      <w:r w:rsidR="002C13D0" w:rsidRPr="000D2E89">
        <w:rPr>
          <w:rFonts w:ascii="Arial" w:hAnsi="Arial" w:cs="Arial"/>
          <w:sz w:val="20"/>
          <w:szCs w:val="20"/>
        </w:rPr>
        <w:t>Prav</w:t>
      </w:r>
      <w:r w:rsidR="004C578C" w:rsidRPr="000D2E89">
        <w:rPr>
          <w:rFonts w:ascii="Arial" w:hAnsi="Arial" w:cs="Arial"/>
          <w:sz w:val="20"/>
          <w:szCs w:val="20"/>
        </w:rPr>
        <w:t xml:space="preserve"> tako</w:t>
      </w:r>
      <w:r w:rsidR="002C13D0" w:rsidRPr="000D2E89">
        <w:rPr>
          <w:rFonts w:ascii="Arial" w:hAnsi="Arial" w:cs="Arial"/>
          <w:sz w:val="20"/>
          <w:szCs w:val="20"/>
        </w:rPr>
        <w:t xml:space="preserve"> </w:t>
      </w:r>
      <w:r w:rsidR="004C578C" w:rsidRPr="000D2E89">
        <w:rPr>
          <w:rFonts w:ascii="Arial" w:hAnsi="Arial" w:cs="Arial"/>
          <w:sz w:val="20"/>
          <w:szCs w:val="20"/>
        </w:rPr>
        <w:t>je i</w:t>
      </w:r>
      <w:r w:rsidR="002C13D0" w:rsidRPr="000D2E89">
        <w:rPr>
          <w:rFonts w:ascii="Arial" w:hAnsi="Arial" w:cs="Arial"/>
          <w:sz w:val="20"/>
          <w:szCs w:val="20"/>
        </w:rPr>
        <w:t>zredno pomemben socialni dialog</w:t>
      </w:r>
      <w:r w:rsidR="000D2E89" w:rsidRPr="000D2E89">
        <w:rPr>
          <w:rFonts w:ascii="Arial" w:hAnsi="Arial" w:cs="Arial"/>
          <w:sz w:val="20"/>
          <w:szCs w:val="20"/>
        </w:rPr>
        <w:t xml:space="preserve">. </w:t>
      </w:r>
    </w:p>
    <w:p w:rsidR="00E5777D" w:rsidRPr="00A53134" w:rsidRDefault="00BF60CF" w:rsidP="001B5A5B">
      <w:pPr>
        <w:spacing w:after="0" w:line="240" w:lineRule="auto"/>
        <w:jc w:val="both"/>
        <w:rPr>
          <w:rFonts w:ascii="Arial" w:hAnsi="Arial" w:cs="Arial"/>
          <w:sz w:val="20"/>
          <w:szCs w:val="20"/>
        </w:rPr>
      </w:pPr>
      <w:r>
        <w:rPr>
          <w:rFonts w:ascii="Arial" w:hAnsi="Arial" w:cs="Arial"/>
          <w:sz w:val="20"/>
          <w:szCs w:val="20"/>
        </w:rPr>
        <w:t>Dejal je</w:t>
      </w:r>
      <w:r w:rsidR="000D2E89">
        <w:rPr>
          <w:rFonts w:ascii="Arial" w:hAnsi="Arial" w:cs="Arial"/>
          <w:sz w:val="20"/>
          <w:szCs w:val="20"/>
        </w:rPr>
        <w:t xml:space="preserve">, da je finančna konstrukcija bloka 6 </w:t>
      </w:r>
      <w:r w:rsidR="00BD3CFE">
        <w:rPr>
          <w:rFonts w:ascii="Arial" w:hAnsi="Arial" w:cs="Arial"/>
          <w:sz w:val="20"/>
          <w:szCs w:val="20"/>
        </w:rPr>
        <w:t>postavljena, p</w:t>
      </w:r>
      <w:r w:rsidR="000D2E89" w:rsidRPr="000D2E89">
        <w:rPr>
          <w:rFonts w:ascii="Arial" w:hAnsi="Arial" w:cs="Arial"/>
          <w:sz w:val="20"/>
          <w:szCs w:val="20"/>
        </w:rPr>
        <w:t xml:space="preserve">o 2 letih </w:t>
      </w:r>
      <w:r w:rsidR="00BD3CFE">
        <w:rPr>
          <w:rFonts w:ascii="Arial" w:hAnsi="Arial" w:cs="Arial"/>
          <w:sz w:val="20"/>
          <w:szCs w:val="20"/>
        </w:rPr>
        <w:t xml:space="preserve">pa je </w:t>
      </w:r>
      <w:r w:rsidR="000D2E89" w:rsidRPr="000D2E89">
        <w:rPr>
          <w:rFonts w:ascii="Arial" w:hAnsi="Arial" w:cs="Arial"/>
          <w:sz w:val="20"/>
          <w:szCs w:val="20"/>
        </w:rPr>
        <w:t>ministrstvo ugotovilo, da bi bila dokapitalizacija nedovoljena finančna pomoč</w:t>
      </w:r>
      <w:r w:rsidR="00747099">
        <w:rPr>
          <w:rFonts w:ascii="Arial" w:hAnsi="Arial" w:cs="Arial"/>
          <w:sz w:val="20"/>
          <w:szCs w:val="20"/>
        </w:rPr>
        <w:t xml:space="preserve">. Tako so </w:t>
      </w:r>
      <w:r w:rsidR="000D2E89" w:rsidRPr="000D2E89">
        <w:rPr>
          <w:rFonts w:ascii="Arial" w:hAnsi="Arial" w:cs="Arial"/>
          <w:sz w:val="20"/>
          <w:szCs w:val="20"/>
        </w:rPr>
        <w:t>sklenili, da HSE neposredn</w:t>
      </w:r>
      <w:r w:rsidR="001A63E1">
        <w:rPr>
          <w:rFonts w:ascii="Arial" w:hAnsi="Arial" w:cs="Arial"/>
          <w:sz w:val="20"/>
          <w:szCs w:val="20"/>
        </w:rPr>
        <w:t>o poravnava finančne obveznosti preko t.i. prevzema dolga.</w:t>
      </w:r>
      <w:r w:rsidR="000D2E89" w:rsidRPr="000D2E89">
        <w:rPr>
          <w:rFonts w:ascii="Arial" w:hAnsi="Arial" w:cs="Arial"/>
          <w:sz w:val="20"/>
          <w:szCs w:val="20"/>
        </w:rPr>
        <w:t xml:space="preserve"> </w:t>
      </w:r>
      <w:r>
        <w:rPr>
          <w:rFonts w:ascii="Arial" w:hAnsi="Arial" w:cs="Arial"/>
          <w:sz w:val="20"/>
          <w:szCs w:val="20"/>
        </w:rPr>
        <w:t>Glede cene premoga pa je tako, da nismo ničesar storili, če jo le dvignemo. Č</w:t>
      </w:r>
      <w:r w:rsidR="000D2E89" w:rsidRPr="000D2E89">
        <w:rPr>
          <w:rFonts w:ascii="Arial" w:hAnsi="Arial" w:cs="Arial"/>
          <w:sz w:val="20"/>
          <w:szCs w:val="20"/>
        </w:rPr>
        <w:t>ez dva meseca bomo sedeli v isti sestavi in se ukvarjali s TEŠ</w:t>
      </w:r>
      <w:r>
        <w:rPr>
          <w:rFonts w:ascii="Arial" w:hAnsi="Arial" w:cs="Arial"/>
          <w:sz w:val="20"/>
          <w:szCs w:val="20"/>
        </w:rPr>
        <w:t>-</w:t>
      </w:r>
      <w:proofErr w:type="spellStart"/>
      <w:r>
        <w:rPr>
          <w:rFonts w:ascii="Arial" w:hAnsi="Arial" w:cs="Arial"/>
          <w:sz w:val="20"/>
          <w:szCs w:val="20"/>
        </w:rPr>
        <w:t>em</w:t>
      </w:r>
      <w:proofErr w:type="spellEnd"/>
      <w:r>
        <w:rPr>
          <w:rFonts w:ascii="Arial" w:hAnsi="Arial" w:cs="Arial"/>
          <w:sz w:val="20"/>
          <w:szCs w:val="20"/>
        </w:rPr>
        <w:t>, z</w:t>
      </w:r>
      <w:r w:rsidR="000D2E89" w:rsidRPr="000D2E89">
        <w:rPr>
          <w:rFonts w:ascii="Arial" w:hAnsi="Arial" w:cs="Arial"/>
          <w:sz w:val="20"/>
          <w:szCs w:val="20"/>
        </w:rPr>
        <w:t>ato moramo iskati celovite rešitve</w:t>
      </w:r>
      <w:r>
        <w:rPr>
          <w:rFonts w:ascii="Arial" w:hAnsi="Arial" w:cs="Arial"/>
          <w:sz w:val="20"/>
          <w:szCs w:val="20"/>
        </w:rPr>
        <w:t>,</w:t>
      </w:r>
      <w:r w:rsidR="000D2E89" w:rsidRPr="000D2E89">
        <w:rPr>
          <w:rFonts w:ascii="Arial" w:hAnsi="Arial" w:cs="Arial"/>
          <w:sz w:val="20"/>
          <w:szCs w:val="20"/>
        </w:rPr>
        <w:t xml:space="preserve"> t</w:t>
      </w:r>
      <w:r>
        <w:rPr>
          <w:rFonts w:ascii="Arial" w:hAnsi="Arial" w:cs="Arial"/>
          <w:sz w:val="20"/>
          <w:szCs w:val="20"/>
        </w:rPr>
        <w:t>ako za PV kot za TEŠ</w:t>
      </w:r>
      <w:r w:rsidR="000D2E89" w:rsidRPr="000D2E89">
        <w:rPr>
          <w:rFonts w:ascii="Arial" w:hAnsi="Arial" w:cs="Arial"/>
          <w:sz w:val="20"/>
          <w:szCs w:val="20"/>
        </w:rPr>
        <w:t xml:space="preserve">. Brez lastnika </w:t>
      </w:r>
      <w:r>
        <w:rPr>
          <w:rFonts w:ascii="Arial" w:hAnsi="Arial" w:cs="Arial"/>
          <w:sz w:val="20"/>
          <w:szCs w:val="20"/>
        </w:rPr>
        <w:t xml:space="preserve">pa </w:t>
      </w:r>
      <w:r w:rsidR="000D2E89" w:rsidRPr="000D2E89">
        <w:rPr>
          <w:rFonts w:ascii="Arial" w:hAnsi="Arial" w:cs="Arial"/>
          <w:sz w:val="20"/>
          <w:szCs w:val="20"/>
        </w:rPr>
        <w:t>to ne</w:t>
      </w:r>
      <w:r>
        <w:rPr>
          <w:rFonts w:ascii="Arial" w:hAnsi="Arial" w:cs="Arial"/>
          <w:sz w:val="20"/>
          <w:szCs w:val="20"/>
        </w:rPr>
        <w:t xml:space="preserve"> bo šlo. </w:t>
      </w:r>
      <w:r w:rsidR="000D2E89" w:rsidRPr="000D2E89">
        <w:rPr>
          <w:rFonts w:ascii="Arial" w:hAnsi="Arial" w:cs="Arial"/>
          <w:sz w:val="20"/>
          <w:szCs w:val="20"/>
        </w:rPr>
        <w:t>Potreben je odkrit in poštev dialog. Država se mora odločiti</w:t>
      </w:r>
      <w:r>
        <w:rPr>
          <w:rFonts w:ascii="Arial" w:hAnsi="Arial" w:cs="Arial"/>
          <w:sz w:val="20"/>
          <w:szCs w:val="20"/>
        </w:rPr>
        <w:t>,</w:t>
      </w:r>
      <w:r w:rsidR="000D2E89" w:rsidRPr="000D2E89">
        <w:rPr>
          <w:rFonts w:ascii="Arial" w:hAnsi="Arial" w:cs="Arial"/>
          <w:sz w:val="20"/>
          <w:szCs w:val="20"/>
        </w:rPr>
        <w:t xml:space="preserve"> ali potrebuje TEŠ in energetsko neodvisnost ali pa bomo postali hlapci, ki uvažajo električno energijo</w:t>
      </w:r>
      <w:r>
        <w:rPr>
          <w:rFonts w:ascii="Arial" w:hAnsi="Arial" w:cs="Arial"/>
          <w:sz w:val="20"/>
          <w:szCs w:val="20"/>
        </w:rPr>
        <w:t>.</w:t>
      </w:r>
    </w:p>
    <w:p w:rsidR="00021BCA" w:rsidRPr="00A53134" w:rsidRDefault="00021BCA" w:rsidP="001B5A5B">
      <w:pPr>
        <w:spacing w:line="240" w:lineRule="auto"/>
        <w:jc w:val="both"/>
        <w:rPr>
          <w:rFonts w:ascii="Arial" w:hAnsi="Arial" w:cs="Arial"/>
          <w:sz w:val="20"/>
          <w:szCs w:val="20"/>
        </w:rPr>
      </w:pPr>
    </w:p>
    <w:p w:rsidR="003C6208" w:rsidRPr="003C6208" w:rsidRDefault="003F597A" w:rsidP="001B5A5B">
      <w:pPr>
        <w:spacing w:line="240" w:lineRule="auto"/>
        <w:jc w:val="both"/>
        <w:rPr>
          <w:rFonts w:ascii="Arial" w:hAnsi="Arial" w:cs="Arial"/>
          <w:sz w:val="20"/>
          <w:szCs w:val="20"/>
        </w:rPr>
      </w:pPr>
      <w:r w:rsidRPr="003C6208">
        <w:rPr>
          <w:rFonts w:ascii="Arial" w:hAnsi="Arial" w:cs="Arial"/>
          <w:b/>
          <w:sz w:val="20"/>
          <w:szCs w:val="20"/>
        </w:rPr>
        <w:t xml:space="preserve">Bojan </w:t>
      </w:r>
      <w:r w:rsidR="00021BCA" w:rsidRPr="003C6208">
        <w:rPr>
          <w:rFonts w:ascii="Arial" w:hAnsi="Arial" w:cs="Arial"/>
          <w:b/>
          <w:sz w:val="20"/>
          <w:szCs w:val="20"/>
        </w:rPr>
        <w:t>BRCAR</w:t>
      </w:r>
      <w:r w:rsidR="00021BCA" w:rsidRPr="003C6208">
        <w:rPr>
          <w:rFonts w:ascii="Arial" w:hAnsi="Arial" w:cs="Arial"/>
          <w:sz w:val="20"/>
          <w:szCs w:val="20"/>
        </w:rPr>
        <w:t xml:space="preserve">, </w:t>
      </w:r>
      <w:r w:rsidRPr="003C6208">
        <w:rPr>
          <w:rFonts w:ascii="Arial" w:hAnsi="Arial" w:cs="Arial"/>
          <w:sz w:val="20"/>
          <w:szCs w:val="20"/>
        </w:rPr>
        <w:t xml:space="preserve">predstavnik zaposlenih v PV-ju, je dejal, da </w:t>
      </w:r>
      <w:r w:rsidR="00EE7212" w:rsidRPr="003C6208">
        <w:rPr>
          <w:rFonts w:ascii="Arial" w:hAnsi="Arial" w:cs="Arial"/>
          <w:sz w:val="20"/>
          <w:szCs w:val="20"/>
        </w:rPr>
        <w:t xml:space="preserve">je do spontane stavke </w:t>
      </w:r>
      <w:r w:rsidR="00021BCA" w:rsidRPr="003C6208">
        <w:rPr>
          <w:rFonts w:ascii="Arial" w:hAnsi="Arial" w:cs="Arial"/>
          <w:sz w:val="20"/>
          <w:szCs w:val="20"/>
        </w:rPr>
        <w:t>prišlo zato, ker so že kar nekaj časa opozarjali na t</w:t>
      </w:r>
      <w:r w:rsidR="00EE7212" w:rsidRPr="003C6208">
        <w:rPr>
          <w:rFonts w:ascii="Arial" w:hAnsi="Arial" w:cs="Arial"/>
          <w:sz w:val="20"/>
          <w:szCs w:val="20"/>
        </w:rPr>
        <w:t>ežave in jih napovedovali. Čeprav so</w:t>
      </w:r>
      <w:r w:rsidR="001505BE" w:rsidRPr="003C6208">
        <w:rPr>
          <w:rFonts w:ascii="Arial" w:hAnsi="Arial" w:cs="Arial"/>
          <w:sz w:val="20"/>
          <w:szCs w:val="20"/>
        </w:rPr>
        <w:t xml:space="preserve"> opozarjali, niso bili slišani in dogovarjati se ni bilo več mogoče. </w:t>
      </w:r>
      <w:r w:rsidR="00021BCA" w:rsidRPr="003C6208">
        <w:rPr>
          <w:rFonts w:ascii="Arial" w:hAnsi="Arial" w:cs="Arial"/>
          <w:sz w:val="20"/>
          <w:szCs w:val="20"/>
        </w:rPr>
        <w:t>Stavko so napovedali že pred 4 meseci</w:t>
      </w:r>
      <w:r w:rsidR="00841FE8" w:rsidRPr="003C6208">
        <w:rPr>
          <w:rFonts w:ascii="Arial" w:hAnsi="Arial" w:cs="Arial"/>
          <w:sz w:val="20"/>
          <w:szCs w:val="20"/>
        </w:rPr>
        <w:t>. Sprejeli so neke dogovore, ki pa v veliki večini niso bili realizir</w:t>
      </w:r>
      <w:r w:rsidR="00CB0D9A" w:rsidRPr="003C6208">
        <w:rPr>
          <w:rFonts w:ascii="Arial" w:hAnsi="Arial" w:cs="Arial"/>
          <w:sz w:val="20"/>
          <w:szCs w:val="20"/>
        </w:rPr>
        <w:t>ani, kar je privedlo do stavke. V</w:t>
      </w:r>
      <w:r w:rsidR="00021BCA" w:rsidRPr="003C6208">
        <w:rPr>
          <w:rFonts w:ascii="Arial" w:hAnsi="Arial" w:cs="Arial"/>
          <w:sz w:val="20"/>
          <w:szCs w:val="20"/>
        </w:rPr>
        <w:t xml:space="preserve">es čas </w:t>
      </w:r>
      <w:r w:rsidR="00F07D55" w:rsidRPr="003C6208">
        <w:rPr>
          <w:rFonts w:ascii="Arial" w:hAnsi="Arial" w:cs="Arial"/>
          <w:sz w:val="20"/>
          <w:szCs w:val="20"/>
        </w:rPr>
        <w:t xml:space="preserve">pa </w:t>
      </w:r>
      <w:r w:rsidR="00021BCA" w:rsidRPr="003C6208">
        <w:rPr>
          <w:rFonts w:ascii="Arial" w:hAnsi="Arial" w:cs="Arial"/>
          <w:sz w:val="20"/>
          <w:szCs w:val="20"/>
        </w:rPr>
        <w:t xml:space="preserve">so opozarjali na </w:t>
      </w:r>
      <w:r w:rsidR="00F07D55" w:rsidRPr="003C6208">
        <w:rPr>
          <w:rFonts w:ascii="Arial" w:hAnsi="Arial" w:cs="Arial"/>
          <w:sz w:val="20"/>
          <w:szCs w:val="20"/>
        </w:rPr>
        <w:t>zadolženost</w:t>
      </w:r>
      <w:r w:rsidR="00021BCA" w:rsidRPr="003C6208">
        <w:rPr>
          <w:rFonts w:ascii="Arial" w:hAnsi="Arial" w:cs="Arial"/>
          <w:sz w:val="20"/>
          <w:szCs w:val="20"/>
        </w:rPr>
        <w:t xml:space="preserve"> in ceno premoga. </w:t>
      </w:r>
      <w:r w:rsidR="003C6208">
        <w:rPr>
          <w:rFonts w:ascii="Arial" w:hAnsi="Arial" w:cs="Arial"/>
          <w:sz w:val="20"/>
          <w:szCs w:val="20"/>
        </w:rPr>
        <w:t>Ž</w:t>
      </w:r>
      <w:r w:rsidR="003C6208" w:rsidRPr="003C6208">
        <w:rPr>
          <w:rFonts w:ascii="Arial" w:hAnsi="Arial" w:cs="Arial"/>
          <w:sz w:val="20"/>
          <w:szCs w:val="20"/>
        </w:rPr>
        <w:t xml:space="preserve">e lani </w:t>
      </w:r>
      <w:r w:rsidR="003C6208">
        <w:rPr>
          <w:rFonts w:ascii="Arial" w:hAnsi="Arial" w:cs="Arial"/>
          <w:sz w:val="20"/>
          <w:szCs w:val="20"/>
        </w:rPr>
        <w:t xml:space="preserve">so </w:t>
      </w:r>
      <w:r w:rsidR="003C6208" w:rsidRPr="003C6208">
        <w:rPr>
          <w:rFonts w:ascii="Arial" w:hAnsi="Arial" w:cs="Arial"/>
          <w:sz w:val="20"/>
          <w:szCs w:val="20"/>
        </w:rPr>
        <w:t>ugotovili, da cena 2,25 ni mogoča in naložili upravi, da postavi ceno</w:t>
      </w:r>
      <w:r w:rsidR="003C6208">
        <w:rPr>
          <w:rFonts w:ascii="Arial" w:hAnsi="Arial" w:cs="Arial"/>
          <w:sz w:val="20"/>
          <w:szCs w:val="20"/>
        </w:rPr>
        <w:t>,</w:t>
      </w:r>
      <w:r w:rsidR="003C6208" w:rsidRPr="003C6208">
        <w:rPr>
          <w:rFonts w:ascii="Arial" w:hAnsi="Arial" w:cs="Arial"/>
          <w:sz w:val="20"/>
          <w:szCs w:val="20"/>
        </w:rPr>
        <w:t xml:space="preserve"> s k</w:t>
      </w:r>
      <w:r w:rsidR="003C6208">
        <w:rPr>
          <w:rFonts w:ascii="Arial" w:hAnsi="Arial" w:cs="Arial"/>
          <w:sz w:val="20"/>
          <w:szCs w:val="20"/>
        </w:rPr>
        <w:t xml:space="preserve">atero bo PV lahko obratoval. </w:t>
      </w:r>
      <w:r w:rsidR="00662FDB">
        <w:rPr>
          <w:rFonts w:ascii="Arial" w:hAnsi="Arial" w:cs="Arial"/>
          <w:sz w:val="20"/>
          <w:szCs w:val="20"/>
        </w:rPr>
        <w:t xml:space="preserve">Cena je bila višja od te, ki jo imajo sedaj. </w:t>
      </w:r>
      <w:r w:rsidR="003C6208">
        <w:rPr>
          <w:rFonts w:ascii="Arial" w:hAnsi="Arial" w:cs="Arial"/>
          <w:sz w:val="20"/>
          <w:szCs w:val="20"/>
        </w:rPr>
        <w:t>Na koncu so se s postavljeno ceno strinjali, ker s</w:t>
      </w:r>
      <w:r w:rsidR="00662FDB">
        <w:rPr>
          <w:rFonts w:ascii="Arial" w:hAnsi="Arial" w:cs="Arial"/>
          <w:sz w:val="20"/>
          <w:szCs w:val="20"/>
        </w:rPr>
        <w:t>o bili potisnjeni v kot. Nis</w:t>
      </w:r>
      <w:r w:rsidR="003C6208" w:rsidRPr="003C6208">
        <w:rPr>
          <w:rFonts w:ascii="Arial" w:hAnsi="Arial" w:cs="Arial"/>
          <w:sz w:val="20"/>
          <w:szCs w:val="20"/>
        </w:rPr>
        <w:t>o i</w:t>
      </w:r>
      <w:r w:rsidR="00662FDB">
        <w:rPr>
          <w:rFonts w:ascii="Arial" w:hAnsi="Arial" w:cs="Arial"/>
          <w:sz w:val="20"/>
          <w:szCs w:val="20"/>
        </w:rPr>
        <w:t xml:space="preserve">meli podpisane pogodbe </w:t>
      </w:r>
      <w:r w:rsidR="003C6208" w:rsidRPr="003C6208">
        <w:rPr>
          <w:rFonts w:ascii="Arial" w:hAnsi="Arial" w:cs="Arial"/>
          <w:sz w:val="20"/>
          <w:szCs w:val="20"/>
        </w:rPr>
        <w:t xml:space="preserve">in bi že marca bili brez plač. HSE je obljubil, da bo pomagal z </w:t>
      </w:r>
      <w:proofErr w:type="spellStart"/>
      <w:r w:rsidR="003C6208" w:rsidRPr="003C6208">
        <w:rPr>
          <w:rFonts w:ascii="Arial" w:hAnsi="Arial" w:cs="Arial"/>
          <w:sz w:val="20"/>
          <w:szCs w:val="20"/>
        </w:rPr>
        <w:t>avansnimi</w:t>
      </w:r>
      <w:proofErr w:type="spellEnd"/>
      <w:r w:rsidR="003C6208" w:rsidRPr="003C6208">
        <w:rPr>
          <w:rFonts w:ascii="Arial" w:hAnsi="Arial" w:cs="Arial"/>
          <w:sz w:val="20"/>
          <w:szCs w:val="20"/>
        </w:rPr>
        <w:t xml:space="preserve"> plačili, </w:t>
      </w:r>
      <w:r w:rsidR="00042CAE">
        <w:rPr>
          <w:rFonts w:ascii="Arial" w:hAnsi="Arial" w:cs="Arial"/>
          <w:sz w:val="20"/>
          <w:szCs w:val="20"/>
        </w:rPr>
        <w:t xml:space="preserve">čeprav vemo, da tako ne gre. </w:t>
      </w:r>
      <w:r w:rsidR="003C6208" w:rsidRPr="003C6208">
        <w:rPr>
          <w:rFonts w:ascii="Arial" w:hAnsi="Arial" w:cs="Arial"/>
          <w:sz w:val="20"/>
          <w:szCs w:val="20"/>
        </w:rPr>
        <w:t xml:space="preserve">In danes smo tu. </w:t>
      </w:r>
      <w:r w:rsidR="004E5888">
        <w:rPr>
          <w:rFonts w:ascii="Arial" w:hAnsi="Arial" w:cs="Arial"/>
          <w:sz w:val="20"/>
          <w:szCs w:val="20"/>
        </w:rPr>
        <w:t xml:space="preserve">Dejal je, da njegovi sodelavci mislijo resno, </w:t>
      </w:r>
      <w:r w:rsidR="003C6208" w:rsidRPr="003C6208">
        <w:rPr>
          <w:rFonts w:ascii="Arial" w:hAnsi="Arial" w:cs="Arial"/>
          <w:sz w:val="20"/>
          <w:szCs w:val="20"/>
        </w:rPr>
        <w:t xml:space="preserve">situacija </w:t>
      </w:r>
      <w:r w:rsidR="004E5888">
        <w:rPr>
          <w:rFonts w:ascii="Arial" w:hAnsi="Arial" w:cs="Arial"/>
          <w:sz w:val="20"/>
          <w:szCs w:val="20"/>
        </w:rPr>
        <w:t xml:space="preserve">pa </w:t>
      </w:r>
      <w:r w:rsidR="003C6208" w:rsidRPr="003C6208">
        <w:rPr>
          <w:rFonts w:ascii="Arial" w:hAnsi="Arial" w:cs="Arial"/>
          <w:sz w:val="20"/>
          <w:szCs w:val="20"/>
        </w:rPr>
        <w:t>je z</w:t>
      </w:r>
      <w:r w:rsidR="004E5888">
        <w:rPr>
          <w:rFonts w:ascii="Arial" w:hAnsi="Arial" w:cs="Arial"/>
          <w:sz w:val="20"/>
          <w:szCs w:val="20"/>
        </w:rPr>
        <w:t xml:space="preserve">elo kritična. </w:t>
      </w:r>
      <w:r w:rsidR="00042CAE">
        <w:rPr>
          <w:rFonts w:ascii="Arial" w:hAnsi="Arial" w:cs="Arial"/>
          <w:sz w:val="20"/>
          <w:szCs w:val="20"/>
        </w:rPr>
        <w:t>Meni</w:t>
      </w:r>
      <w:r w:rsidR="00D473E9">
        <w:rPr>
          <w:rFonts w:ascii="Arial" w:hAnsi="Arial" w:cs="Arial"/>
          <w:sz w:val="20"/>
          <w:szCs w:val="20"/>
        </w:rPr>
        <w:t xml:space="preserve">, da </w:t>
      </w:r>
      <w:r w:rsidR="003C6208" w:rsidRPr="003C6208">
        <w:rPr>
          <w:rFonts w:ascii="Arial" w:hAnsi="Arial" w:cs="Arial"/>
          <w:sz w:val="20"/>
          <w:szCs w:val="20"/>
        </w:rPr>
        <w:t xml:space="preserve">mora </w:t>
      </w:r>
      <w:r w:rsidR="00D473E9">
        <w:rPr>
          <w:rFonts w:ascii="Arial" w:hAnsi="Arial" w:cs="Arial"/>
          <w:sz w:val="20"/>
          <w:szCs w:val="20"/>
        </w:rPr>
        <w:t xml:space="preserve">vstopiti </w:t>
      </w:r>
      <w:r w:rsidR="003C6208" w:rsidRPr="003C6208">
        <w:rPr>
          <w:rFonts w:ascii="Arial" w:hAnsi="Arial" w:cs="Arial"/>
          <w:sz w:val="20"/>
          <w:szCs w:val="20"/>
        </w:rPr>
        <w:t xml:space="preserve">država. Socialni dialog je </w:t>
      </w:r>
      <w:r w:rsidR="00D473E9">
        <w:rPr>
          <w:rFonts w:ascii="Arial" w:hAnsi="Arial" w:cs="Arial"/>
          <w:sz w:val="20"/>
          <w:szCs w:val="20"/>
        </w:rPr>
        <w:t xml:space="preserve">sicer </w:t>
      </w:r>
      <w:r w:rsidR="00042CAE">
        <w:rPr>
          <w:rFonts w:ascii="Arial" w:hAnsi="Arial" w:cs="Arial"/>
          <w:sz w:val="20"/>
          <w:szCs w:val="20"/>
        </w:rPr>
        <w:t xml:space="preserve">v PV-ju </w:t>
      </w:r>
      <w:r w:rsidR="00D473E9">
        <w:rPr>
          <w:rFonts w:ascii="Arial" w:hAnsi="Arial" w:cs="Arial"/>
          <w:sz w:val="20"/>
          <w:szCs w:val="20"/>
        </w:rPr>
        <w:t xml:space="preserve">redno </w:t>
      </w:r>
      <w:r w:rsidR="003C6208" w:rsidRPr="003C6208">
        <w:rPr>
          <w:rFonts w:ascii="Arial" w:hAnsi="Arial" w:cs="Arial"/>
          <w:sz w:val="20"/>
          <w:szCs w:val="20"/>
        </w:rPr>
        <w:t>p</w:t>
      </w:r>
      <w:r w:rsidR="00D473E9">
        <w:rPr>
          <w:rFonts w:ascii="Arial" w:hAnsi="Arial" w:cs="Arial"/>
          <w:sz w:val="20"/>
          <w:szCs w:val="20"/>
        </w:rPr>
        <w:t xml:space="preserve">otekal, </w:t>
      </w:r>
      <w:r w:rsidR="003C6208" w:rsidRPr="003C6208">
        <w:rPr>
          <w:rFonts w:ascii="Arial" w:hAnsi="Arial" w:cs="Arial"/>
          <w:sz w:val="20"/>
          <w:szCs w:val="20"/>
        </w:rPr>
        <w:t xml:space="preserve">ampak </w:t>
      </w:r>
      <w:r w:rsidR="00D473E9">
        <w:rPr>
          <w:rFonts w:ascii="Arial" w:hAnsi="Arial" w:cs="Arial"/>
          <w:sz w:val="20"/>
          <w:szCs w:val="20"/>
        </w:rPr>
        <w:t xml:space="preserve">občutiti je bilo mogoče nemoč uprave. </w:t>
      </w:r>
    </w:p>
    <w:p w:rsidR="003C6208" w:rsidRDefault="003C6208" w:rsidP="001B5A5B">
      <w:pPr>
        <w:spacing w:line="240" w:lineRule="auto"/>
        <w:jc w:val="both"/>
        <w:rPr>
          <w:rFonts w:ascii="Arial" w:hAnsi="Arial" w:cs="Arial"/>
          <w:sz w:val="20"/>
          <w:szCs w:val="20"/>
        </w:rPr>
      </w:pPr>
    </w:p>
    <w:p w:rsidR="00F6374F" w:rsidRPr="00A53134" w:rsidRDefault="00C52D01" w:rsidP="001B5A5B">
      <w:pPr>
        <w:spacing w:line="240" w:lineRule="auto"/>
        <w:jc w:val="both"/>
        <w:rPr>
          <w:rFonts w:ascii="Arial" w:hAnsi="Arial" w:cs="Arial"/>
          <w:sz w:val="20"/>
          <w:szCs w:val="20"/>
        </w:rPr>
      </w:pPr>
      <w:r w:rsidRPr="00D45B3E">
        <w:rPr>
          <w:rFonts w:ascii="Arial" w:hAnsi="Arial" w:cs="Arial"/>
          <w:b/>
          <w:sz w:val="20"/>
          <w:szCs w:val="20"/>
        </w:rPr>
        <w:t xml:space="preserve">Aleksander </w:t>
      </w:r>
      <w:r w:rsidR="00F6374F" w:rsidRPr="00D45B3E">
        <w:rPr>
          <w:rFonts w:ascii="Arial" w:hAnsi="Arial" w:cs="Arial"/>
          <w:b/>
          <w:sz w:val="20"/>
          <w:szCs w:val="20"/>
        </w:rPr>
        <w:t>KAVČNIK</w:t>
      </w:r>
      <w:r>
        <w:rPr>
          <w:rFonts w:ascii="Arial" w:hAnsi="Arial" w:cs="Arial"/>
          <w:sz w:val="20"/>
          <w:szCs w:val="20"/>
        </w:rPr>
        <w:t>, predstavnik stavkajočih na PV-ju, je dejal, da se je zgodila spontana stavka. D</w:t>
      </w:r>
      <w:r w:rsidR="00B564B8" w:rsidRPr="00A53134">
        <w:rPr>
          <w:rFonts w:ascii="Arial" w:hAnsi="Arial" w:cs="Arial"/>
          <w:sz w:val="20"/>
          <w:szCs w:val="20"/>
        </w:rPr>
        <w:t xml:space="preserve">o nje </w:t>
      </w:r>
      <w:r>
        <w:rPr>
          <w:rFonts w:ascii="Arial" w:hAnsi="Arial" w:cs="Arial"/>
          <w:sz w:val="20"/>
          <w:szCs w:val="20"/>
        </w:rPr>
        <w:t xml:space="preserve">pa </w:t>
      </w:r>
      <w:r w:rsidR="00B564B8" w:rsidRPr="00A53134">
        <w:rPr>
          <w:rFonts w:ascii="Arial" w:hAnsi="Arial" w:cs="Arial"/>
          <w:sz w:val="20"/>
          <w:szCs w:val="20"/>
        </w:rPr>
        <w:t xml:space="preserve">je prišlo, ker zaposleni ne </w:t>
      </w:r>
      <w:r w:rsidRPr="00A53134">
        <w:rPr>
          <w:rFonts w:ascii="Arial" w:hAnsi="Arial" w:cs="Arial"/>
          <w:sz w:val="20"/>
          <w:szCs w:val="20"/>
        </w:rPr>
        <w:t>pristajajo</w:t>
      </w:r>
      <w:r w:rsidR="00B564B8" w:rsidRPr="00A53134">
        <w:rPr>
          <w:rFonts w:ascii="Arial" w:hAnsi="Arial" w:cs="Arial"/>
          <w:sz w:val="20"/>
          <w:szCs w:val="20"/>
        </w:rPr>
        <w:t xml:space="preserve"> več na zniževanje plač in na kratenje </w:t>
      </w:r>
      <w:r w:rsidRPr="00A53134">
        <w:rPr>
          <w:rFonts w:ascii="Arial" w:hAnsi="Arial" w:cs="Arial"/>
          <w:sz w:val="20"/>
          <w:szCs w:val="20"/>
        </w:rPr>
        <w:t>socialnih</w:t>
      </w:r>
      <w:r w:rsidR="00B564B8" w:rsidRPr="00A53134">
        <w:rPr>
          <w:rFonts w:ascii="Arial" w:hAnsi="Arial" w:cs="Arial"/>
          <w:sz w:val="20"/>
          <w:szCs w:val="20"/>
        </w:rPr>
        <w:t xml:space="preserve"> pravic. </w:t>
      </w:r>
      <w:r>
        <w:rPr>
          <w:rFonts w:ascii="Arial" w:hAnsi="Arial" w:cs="Arial"/>
          <w:sz w:val="20"/>
          <w:szCs w:val="20"/>
        </w:rPr>
        <w:t>Dejal je, da n</w:t>
      </w:r>
      <w:r w:rsidR="00B564B8" w:rsidRPr="00A53134">
        <w:rPr>
          <w:rFonts w:ascii="Arial" w:hAnsi="Arial" w:cs="Arial"/>
          <w:sz w:val="20"/>
          <w:szCs w:val="20"/>
        </w:rPr>
        <w:t>e</w:t>
      </w:r>
      <w:r>
        <w:rPr>
          <w:rFonts w:ascii="Arial" w:hAnsi="Arial" w:cs="Arial"/>
          <w:sz w:val="20"/>
          <w:szCs w:val="20"/>
        </w:rPr>
        <w:t xml:space="preserve"> bodo pristali na znižanje plač. Včeraj so izvolili</w:t>
      </w:r>
      <w:r w:rsidR="00B564B8" w:rsidRPr="00A53134">
        <w:rPr>
          <w:rFonts w:ascii="Arial" w:hAnsi="Arial" w:cs="Arial"/>
          <w:sz w:val="20"/>
          <w:szCs w:val="20"/>
        </w:rPr>
        <w:t xml:space="preserve"> tudi člane v pogajalsko </w:t>
      </w:r>
      <w:r w:rsidRPr="00A53134">
        <w:rPr>
          <w:rFonts w:ascii="Arial" w:hAnsi="Arial" w:cs="Arial"/>
          <w:sz w:val="20"/>
          <w:szCs w:val="20"/>
        </w:rPr>
        <w:t>skupino</w:t>
      </w:r>
      <w:r>
        <w:rPr>
          <w:rFonts w:ascii="Arial" w:hAnsi="Arial" w:cs="Arial"/>
          <w:sz w:val="20"/>
          <w:szCs w:val="20"/>
        </w:rPr>
        <w:t xml:space="preserve">, </w:t>
      </w:r>
      <w:r w:rsidR="00B564B8" w:rsidRPr="00A53134">
        <w:rPr>
          <w:rFonts w:ascii="Arial" w:hAnsi="Arial" w:cs="Arial"/>
          <w:sz w:val="20"/>
          <w:szCs w:val="20"/>
        </w:rPr>
        <w:t xml:space="preserve">upravi </w:t>
      </w:r>
      <w:r>
        <w:rPr>
          <w:rFonts w:ascii="Arial" w:hAnsi="Arial" w:cs="Arial"/>
          <w:sz w:val="20"/>
          <w:szCs w:val="20"/>
        </w:rPr>
        <w:t xml:space="preserve">so </w:t>
      </w:r>
      <w:r w:rsidR="00B564B8" w:rsidRPr="00A53134">
        <w:rPr>
          <w:rFonts w:ascii="Arial" w:hAnsi="Arial" w:cs="Arial"/>
          <w:sz w:val="20"/>
          <w:szCs w:val="20"/>
        </w:rPr>
        <w:t>predstav</w:t>
      </w:r>
      <w:r>
        <w:rPr>
          <w:rFonts w:ascii="Arial" w:hAnsi="Arial" w:cs="Arial"/>
          <w:sz w:val="20"/>
          <w:szCs w:val="20"/>
        </w:rPr>
        <w:t>ili tudi svoje stavkovne zahteve</w:t>
      </w:r>
      <w:r w:rsidR="00B564B8" w:rsidRPr="00A53134">
        <w:rPr>
          <w:rFonts w:ascii="Arial" w:hAnsi="Arial" w:cs="Arial"/>
          <w:sz w:val="20"/>
          <w:szCs w:val="20"/>
        </w:rPr>
        <w:t xml:space="preserve">, s pogajanji pa začnejo danes. </w:t>
      </w:r>
      <w:r w:rsidR="00D45B3E">
        <w:rPr>
          <w:rFonts w:ascii="Arial" w:hAnsi="Arial" w:cs="Arial"/>
          <w:sz w:val="20"/>
          <w:szCs w:val="20"/>
        </w:rPr>
        <w:t>Rudarji pa so povedali, da ne bodo popuščali.</w:t>
      </w:r>
    </w:p>
    <w:p w:rsidR="00A11338" w:rsidRPr="00A53134" w:rsidRDefault="00A11338" w:rsidP="0035120A">
      <w:pPr>
        <w:spacing w:line="240" w:lineRule="auto"/>
        <w:jc w:val="both"/>
        <w:rPr>
          <w:rFonts w:ascii="Arial" w:hAnsi="Arial" w:cs="Arial"/>
          <w:sz w:val="20"/>
          <w:szCs w:val="20"/>
        </w:rPr>
      </w:pPr>
    </w:p>
    <w:p w:rsidR="00A11338" w:rsidRPr="007A2699" w:rsidRDefault="007A2699" w:rsidP="0035120A">
      <w:pPr>
        <w:spacing w:line="240" w:lineRule="auto"/>
        <w:jc w:val="both"/>
        <w:rPr>
          <w:rFonts w:ascii="Arial" w:hAnsi="Arial" w:cs="Arial"/>
          <w:sz w:val="20"/>
          <w:szCs w:val="20"/>
        </w:rPr>
      </w:pPr>
      <w:r w:rsidRPr="007A2699">
        <w:rPr>
          <w:rFonts w:ascii="Arial" w:hAnsi="Arial" w:cs="Arial"/>
          <w:b/>
          <w:sz w:val="20"/>
          <w:szCs w:val="20"/>
        </w:rPr>
        <w:t>Darko</w:t>
      </w:r>
      <w:r w:rsidR="00A11338" w:rsidRPr="007A2699">
        <w:rPr>
          <w:rFonts w:ascii="Arial" w:hAnsi="Arial" w:cs="Arial"/>
          <w:b/>
          <w:sz w:val="20"/>
          <w:szCs w:val="20"/>
        </w:rPr>
        <w:t xml:space="preserve"> MENIH</w:t>
      </w:r>
      <w:r w:rsidRPr="007A2699">
        <w:rPr>
          <w:rFonts w:ascii="Arial" w:hAnsi="Arial" w:cs="Arial"/>
          <w:sz w:val="20"/>
          <w:szCs w:val="20"/>
        </w:rPr>
        <w:t>, župan Občine Šoštanj, je dejal,</w:t>
      </w:r>
      <w:r>
        <w:rPr>
          <w:rFonts w:ascii="Arial" w:hAnsi="Arial" w:cs="Arial"/>
          <w:sz w:val="20"/>
          <w:szCs w:val="20"/>
        </w:rPr>
        <w:t xml:space="preserve"> da se</w:t>
      </w:r>
      <w:r w:rsidRPr="007A2699">
        <w:rPr>
          <w:rFonts w:ascii="Arial" w:hAnsi="Arial" w:cs="Arial"/>
          <w:sz w:val="20"/>
          <w:szCs w:val="20"/>
        </w:rPr>
        <w:t xml:space="preserve"> </w:t>
      </w:r>
      <w:r>
        <w:rPr>
          <w:rFonts w:ascii="Arial" w:hAnsi="Arial" w:cs="Arial"/>
          <w:sz w:val="20"/>
          <w:szCs w:val="20"/>
        </w:rPr>
        <w:t xml:space="preserve">zgodovina ponavlja. </w:t>
      </w:r>
      <w:r w:rsidRPr="007A2699">
        <w:rPr>
          <w:rFonts w:ascii="Arial" w:hAnsi="Arial" w:cs="Arial"/>
          <w:sz w:val="20"/>
          <w:szCs w:val="20"/>
        </w:rPr>
        <w:t>Ko se je zač</w:t>
      </w:r>
      <w:r>
        <w:rPr>
          <w:rFonts w:ascii="Arial" w:hAnsi="Arial" w:cs="Arial"/>
          <w:sz w:val="20"/>
          <w:szCs w:val="20"/>
        </w:rPr>
        <w:t xml:space="preserve">el graditi blok 6, so imeli </w:t>
      </w:r>
      <w:r w:rsidRPr="007A2699">
        <w:rPr>
          <w:rFonts w:ascii="Arial" w:hAnsi="Arial" w:cs="Arial"/>
          <w:sz w:val="20"/>
          <w:szCs w:val="20"/>
        </w:rPr>
        <w:t xml:space="preserve">več izrednih sej, kot lokalna skupnost </w:t>
      </w:r>
      <w:r>
        <w:rPr>
          <w:rFonts w:ascii="Arial" w:hAnsi="Arial" w:cs="Arial"/>
          <w:sz w:val="20"/>
          <w:szCs w:val="20"/>
        </w:rPr>
        <w:t>pa s</w:t>
      </w:r>
      <w:r w:rsidRPr="007A2699">
        <w:rPr>
          <w:rFonts w:ascii="Arial" w:hAnsi="Arial" w:cs="Arial"/>
          <w:sz w:val="20"/>
          <w:szCs w:val="20"/>
        </w:rPr>
        <w:t xml:space="preserve">o dali vso podporo projektu. Sedaj se dogaja enako premogovniku. Blok 6 bo kmalu </w:t>
      </w:r>
      <w:r>
        <w:rPr>
          <w:rFonts w:ascii="Arial" w:hAnsi="Arial" w:cs="Arial"/>
          <w:sz w:val="20"/>
          <w:szCs w:val="20"/>
        </w:rPr>
        <w:t>poskusno zagnan,</w:t>
      </w:r>
      <w:r w:rsidR="00A11338" w:rsidRPr="007A2699">
        <w:rPr>
          <w:rFonts w:ascii="Arial" w:hAnsi="Arial" w:cs="Arial"/>
          <w:sz w:val="20"/>
          <w:szCs w:val="20"/>
        </w:rPr>
        <w:t xml:space="preserve"> na drugi </w:t>
      </w:r>
      <w:r>
        <w:rPr>
          <w:rFonts w:ascii="Arial" w:hAnsi="Arial" w:cs="Arial"/>
          <w:sz w:val="20"/>
          <w:szCs w:val="20"/>
        </w:rPr>
        <w:t xml:space="preserve">strani pa se pojavlja problem PV-ja. Težave, ki nastajajo zdaj, </w:t>
      </w:r>
      <w:r w:rsidR="00A11338" w:rsidRPr="007A2699">
        <w:rPr>
          <w:rFonts w:ascii="Arial" w:hAnsi="Arial" w:cs="Arial"/>
          <w:sz w:val="20"/>
          <w:szCs w:val="20"/>
        </w:rPr>
        <w:t xml:space="preserve">pa se pojavljajo že nekaj časa in upa, da se bodo </w:t>
      </w:r>
      <w:r w:rsidRPr="007A2699">
        <w:rPr>
          <w:rFonts w:ascii="Arial" w:hAnsi="Arial" w:cs="Arial"/>
          <w:sz w:val="20"/>
          <w:szCs w:val="20"/>
        </w:rPr>
        <w:t>rešile</w:t>
      </w:r>
      <w:r w:rsidR="00A11338" w:rsidRPr="007A2699">
        <w:rPr>
          <w:rFonts w:ascii="Arial" w:hAnsi="Arial" w:cs="Arial"/>
          <w:sz w:val="20"/>
          <w:szCs w:val="20"/>
        </w:rPr>
        <w:t xml:space="preserve"> z </w:t>
      </w:r>
      <w:r w:rsidRPr="007A2699">
        <w:rPr>
          <w:rFonts w:ascii="Arial" w:hAnsi="Arial" w:cs="Arial"/>
          <w:sz w:val="20"/>
          <w:szCs w:val="20"/>
        </w:rPr>
        <w:t>dialogom</w:t>
      </w:r>
      <w:r w:rsidR="00A11338" w:rsidRPr="007A2699">
        <w:rPr>
          <w:rFonts w:ascii="Arial" w:hAnsi="Arial" w:cs="Arial"/>
          <w:sz w:val="20"/>
          <w:szCs w:val="20"/>
        </w:rPr>
        <w:t>. Potrebno pa je nuditi vso podporo delavcem</w:t>
      </w:r>
      <w:r w:rsidR="00B97EDA" w:rsidRPr="007A2699">
        <w:rPr>
          <w:rFonts w:ascii="Arial" w:hAnsi="Arial" w:cs="Arial"/>
          <w:sz w:val="20"/>
          <w:szCs w:val="20"/>
        </w:rPr>
        <w:t xml:space="preserve">. </w:t>
      </w:r>
      <w:r>
        <w:rPr>
          <w:rFonts w:ascii="Arial" w:hAnsi="Arial" w:cs="Arial"/>
          <w:sz w:val="20"/>
          <w:szCs w:val="20"/>
        </w:rPr>
        <w:t>Dejal je, da r</w:t>
      </w:r>
      <w:r w:rsidR="00B97EDA" w:rsidRPr="007A2699">
        <w:rPr>
          <w:rFonts w:ascii="Arial" w:hAnsi="Arial" w:cs="Arial"/>
          <w:sz w:val="20"/>
          <w:szCs w:val="20"/>
        </w:rPr>
        <w:t>udarjem daje vso podporo</w:t>
      </w:r>
      <w:r>
        <w:rPr>
          <w:rFonts w:ascii="Arial" w:hAnsi="Arial" w:cs="Arial"/>
          <w:sz w:val="20"/>
          <w:szCs w:val="20"/>
        </w:rPr>
        <w:t>, prav tako</w:t>
      </w:r>
      <w:r w:rsidR="00B97EDA" w:rsidRPr="007A2699">
        <w:rPr>
          <w:rFonts w:ascii="Arial" w:hAnsi="Arial" w:cs="Arial"/>
          <w:sz w:val="20"/>
          <w:szCs w:val="20"/>
        </w:rPr>
        <w:t xml:space="preserve"> </w:t>
      </w:r>
      <w:r w:rsidRPr="007A2699">
        <w:rPr>
          <w:rFonts w:ascii="Arial" w:hAnsi="Arial" w:cs="Arial"/>
          <w:sz w:val="20"/>
          <w:szCs w:val="20"/>
        </w:rPr>
        <w:t>sklepom</w:t>
      </w:r>
      <w:r w:rsidR="00B97EDA" w:rsidRPr="007A2699">
        <w:rPr>
          <w:rFonts w:ascii="Arial" w:hAnsi="Arial" w:cs="Arial"/>
          <w:sz w:val="20"/>
          <w:szCs w:val="20"/>
        </w:rPr>
        <w:t xml:space="preserve">, ki jih bodo danes sprejeli. </w:t>
      </w:r>
    </w:p>
    <w:p w:rsidR="00C746C9" w:rsidRPr="00A53134" w:rsidRDefault="00C746C9" w:rsidP="0035120A">
      <w:pPr>
        <w:spacing w:line="240" w:lineRule="auto"/>
        <w:jc w:val="both"/>
        <w:rPr>
          <w:rFonts w:ascii="Arial" w:hAnsi="Arial" w:cs="Arial"/>
          <w:sz w:val="20"/>
          <w:szCs w:val="20"/>
        </w:rPr>
      </w:pPr>
    </w:p>
    <w:p w:rsidR="00C746C9" w:rsidRPr="00A53134" w:rsidRDefault="0035120A" w:rsidP="0035120A">
      <w:pPr>
        <w:spacing w:line="240" w:lineRule="auto"/>
        <w:jc w:val="both"/>
        <w:rPr>
          <w:rFonts w:ascii="Arial" w:hAnsi="Arial" w:cs="Arial"/>
          <w:sz w:val="20"/>
          <w:szCs w:val="20"/>
        </w:rPr>
      </w:pPr>
      <w:r w:rsidRPr="0035120A">
        <w:rPr>
          <w:rFonts w:ascii="Arial" w:hAnsi="Arial" w:cs="Arial"/>
          <w:b/>
          <w:sz w:val="20"/>
          <w:szCs w:val="20"/>
        </w:rPr>
        <w:t xml:space="preserve">Janko </w:t>
      </w:r>
      <w:r w:rsidR="00C746C9" w:rsidRPr="0035120A">
        <w:rPr>
          <w:rFonts w:ascii="Arial" w:hAnsi="Arial" w:cs="Arial"/>
          <w:b/>
          <w:sz w:val="20"/>
          <w:szCs w:val="20"/>
        </w:rPr>
        <w:t>KOPUŠAR</w:t>
      </w:r>
      <w:r>
        <w:rPr>
          <w:rFonts w:ascii="Arial" w:hAnsi="Arial" w:cs="Arial"/>
          <w:sz w:val="20"/>
          <w:szCs w:val="20"/>
        </w:rPr>
        <w:t>, župan Občine Šmartno ob Paki, je dejal,</w:t>
      </w:r>
      <w:r w:rsidR="00C746C9" w:rsidRPr="00A53134">
        <w:rPr>
          <w:rFonts w:ascii="Arial" w:hAnsi="Arial" w:cs="Arial"/>
          <w:sz w:val="20"/>
          <w:szCs w:val="20"/>
        </w:rPr>
        <w:t xml:space="preserve"> da so </w:t>
      </w:r>
      <w:r>
        <w:rPr>
          <w:rFonts w:ascii="Arial" w:hAnsi="Arial" w:cs="Arial"/>
          <w:sz w:val="20"/>
          <w:szCs w:val="20"/>
        </w:rPr>
        <w:t>zelo zaskrbljeni zaradi dogodkov na PV-ju. P</w:t>
      </w:r>
      <w:r w:rsidR="00C746C9" w:rsidRPr="00A53134">
        <w:rPr>
          <w:rFonts w:ascii="Arial" w:hAnsi="Arial" w:cs="Arial"/>
          <w:sz w:val="20"/>
          <w:szCs w:val="20"/>
        </w:rPr>
        <w:t xml:space="preserve">redvsem jih skrbi </w:t>
      </w:r>
      <w:r>
        <w:rPr>
          <w:rFonts w:ascii="Arial" w:hAnsi="Arial" w:cs="Arial"/>
          <w:sz w:val="20"/>
          <w:szCs w:val="20"/>
        </w:rPr>
        <w:t>usoda</w:t>
      </w:r>
      <w:r w:rsidR="00C746C9" w:rsidRPr="00A53134">
        <w:rPr>
          <w:rFonts w:ascii="Arial" w:hAnsi="Arial" w:cs="Arial"/>
          <w:sz w:val="20"/>
          <w:szCs w:val="20"/>
        </w:rPr>
        <w:t xml:space="preserve"> rudarjev in njihovih družin. </w:t>
      </w:r>
      <w:r>
        <w:rPr>
          <w:rFonts w:ascii="Arial" w:hAnsi="Arial" w:cs="Arial"/>
          <w:sz w:val="20"/>
          <w:szCs w:val="20"/>
        </w:rPr>
        <w:t xml:space="preserve">Prav tako jih skrbi celotno stanje energetike v Sloveniji. </w:t>
      </w:r>
      <w:r w:rsidR="00C746C9" w:rsidRPr="00A53134">
        <w:rPr>
          <w:rFonts w:ascii="Arial" w:hAnsi="Arial" w:cs="Arial"/>
          <w:sz w:val="20"/>
          <w:szCs w:val="20"/>
        </w:rPr>
        <w:t xml:space="preserve">Upa, da bodo vsi vpleteni hitro našli </w:t>
      </w:r>
      <w:r w:rsidRPr="00A53134">
        <w:rPr>
          <w:rFonts w:ascii="Arial" w:hAnsi="Arial" w:cs="Arial"/>
          <w:sz w:val="20"/>
          <w:szCs w:val="20"/>
        </w:rPr>
        <w:t>rešitve</w:t>
      </w:r>
      <w:r w:rsidR="00C746C9" w:rsidRPr="00A53134">
        <w:rPr>
          <w:rFonts w:ascii="Arial" w:hAnsi="Arial" w:cs="Arial"/>
          <w:sz w:val="20"/>
          <w:szCs w:val="20"/>
        </w:rPr>
        <w:t xml:space="preserve"> in nek skupni jezik. </w:t>
      </w:r>
      <w:r w:rsidR="00536191" w:rsidRPr="00A53134">
        <w:rPr>
          <w:rFonts w:ascii="Arial" w:hAnsi="Arial" w:cs="Arial"/>
          <w:sz w:val="20"/>
          <w:szCs w:val="20"/>
        </w:rPr>
        <w:t>Podpirajo stavko rud</w:t>
      </w:r>
      <w:r>
        <w:rPr>
          <w:rFonts w:ascii="Arial" w:hAnsi="Arial" w:cs="Arial"/>
          <w:sz w:val="20"/>
          <w:szCs w:val="20"/>
        </w:rPr>
        <w:t>arjev, prav tako bo občina</w:t>
      </w:r>
      <w:r w:rsidR="00536191" w:rsidRPr="00A53134">
        <w:rPr>
          <w:rFonts w:ascii="Arial" w:hAnsi="Arial" w:cs="Arial"/>
          <w:sz w:val="20"/>
          <w:szCs w:val="20"/>
        </w:rPr>
        <w:t xml:space="preserve"> podprla danes sprejete sklepe. </w:t>
      </w:r>
    </w:p>
    <w:p w:rsidR="00536191" w:rsidRPr="00A53134" w:rsidRDefault="00536191" w:rsidP="001B5A5B">
      <w:pPr>
        <w:spacing w:line="240" w:lineRule="auto"/>
        <w:jc w:val="both"/>
        <w:rPr>
          <w:rFonts w:ascii="Arial" w:hAnsi="Arial" w:cs="Arial"/>
          <w:sz w:val="20"/>
          <w:szCs w:val="20"/>
        </w:rPr>
      </w:pPr>
    </w:p>
    <w:p w:rsidR="00536191" w:rsidRPr="00A53134" w:rsidRDefault="00C82733" w:rsidP="001B5A5B">
      <w:pPr>
        <w:spacing w:line="240" w:lineRule="auto"/>
        <w:jc w:val="both"/>
        <w:rPr>
          <w:rFonts w:ascii="Arial" w:hAnsi="Arial" w:cs="Arial"/>
          <w:sz w:val="20"/>
          <w:szCs w:val="20"/>
        </w:rPr>
      </w:pPr>
      <w:r>
        <w:rPr>
          <w:rFonts w:ascii="Arial" w:hAnsi="Arial" w:cs="Arial"/>
          <w:sz w:val="20"/>
          <w:szCs w:val="20"/>
        </w:rPr>
        <w:t>Sledila je razprava:</w:t>
      </w:r>
    </w:p>
    <w:p w:rsidR="00536191" w:rsidRPr="00A53134" w:rsidRDefault="00D90FDD" w:rsidP="001B5A5B">
      <w:pPr>
        <w:spacing w:line="240" w:lineRule="auto"/>
        <w:jc w:val="both"/>
        <w:rPr>
          <w:rFonts w:ascii="Arial" w:hAnsi="Arial" w:cs="Arial"/>
          <w:sz w:val="20"/>
          <w:szCs w:val="20"/>
        </w:rPr>
      </w:pPr>
      <w:r w:rsidRPr="00E067F6">
        <w:rPr>
          <w:rFonts w:ascii="Arial" w:hAnsi="Arial" w:cs="Arial"/>
          <w:b/>
          <w:sz w:val="20"/>
          <w:szCs w:val="20"/>
        </w:rPr>
        <w:t>Jožef KAVTIČNIK</w:t>
      </w:r>
      <w:r w:rsidR="007511BC">
        <w:rPr>
          <w:rFonts w:ascii="Arial" w:hAnsi="Arial" w:cs="Arial"/>
          <w:sz w:val="20"/>
          <w:szCs w:val="20"/>
        </w:rPr>
        <w:t>, svetnik</w:t>
      </w:r>
      <w:r>
        <w:rPr>
          <w:rFonts w:ascii="Arial" w:hAnsi="Arial" w:cs="Arial"/>
          <w:sz w:val="20"/>
          <w:szCs w:val="20"/>
        </w:rPr>
        <w:t xml:space="preserve"> MOV, je dejal, </w:t>
      </w:r>
      <w:r w:rsidR="002E3647" w:rsidRPr="00A53134">
        <w:rPr>
          <w:rFonts w:ascii="Arial" w:hAnsi="Arial" w:cs="Arial"/>
          <w:sz w:val="20"/>
          <w:szCs w:val="20"/>
        </w:rPr>
        <w:t>da je že nekaj</w:t>
      </w:r>
      <w:r>
        <w:rPr>
          <w:rFonts w:ascii="Arial" w:hAnsi="Arial" w:cs="Arial"/>
          <w:sz w:val="20"/>
          <w:szCs w:val="20"/>
        </w:rPr>
        <w:t xml:space="preserve"> časa od tega, ko so </w:t>
      </w:r>
      <w:r w:rsidR="00831E63">
        <w:rPr>
          <w:rFonts w:ascii="Arial" w:hAnsi="Arial" w:cs="Arial"/>
          <w:sz w:val="20"/>
          <w:szCs w:val="20"/>
        </w:rPr>
        <w:t xml:space="preserve">poslanci </w:t>
      </w:r>
      <w:r>
        <w:rPr>
          <w:rFonts w:ascii="Arial" w:hAnsi="Arial" w:cs="Arial"/>
          <w:sz w:val="20"/>
          <w:szCs w:val="20"/>
        </w:rPr>
        <w:t>opozarjali</w:t>
      </w:r>
      <w:r w:rsidR="002E3647" w:rsidRPr="00A53134">
        <w:rPr>
          <w:rFonts w:ascii="Arial" w:hAnsi="Arial" w:cs="Arial"/>
          <w:sz w:val="20"/>
          <w:szCs w:val="20"/>
        </w:rPr>
        <w:t xml:space="preserve">, da v državi nimajo oblikovanega </w:t>
      </w:r>
      <w:r w:rsidR="002C7986" w:rsidRPr="00A53134">
        <w:rPr>
          <w:rFonts w:ascii="Arial" w:hAnsi="Arial" w:cs="Arial"/>
          <w:sz w:val="20"/>
          <w:szCs w:val="20"/>
        </w:rPr>
        <w:t>nacionalnega</w:t>
      </w:r>
      <w:r w:rsidR="002E3647" w:rsidRPr="00A53134">
        <w:rPr>
          <w:rFonts w:ascii="Arial" w:hAnsi="Arial" w:cs="Arial"/>
          <w:sz w:val="20"/>
          <w:szCs w:val="20"/>
        </w:rPr>
        <w:t xml:space="preserve"> energetskega </w:t>
      </w:r>
      <w:r w:rsidR="002C7986" w:rsidRPr="00A53134">
        <w:rPr>
          <w:rFonts w:ascii="Arial" w:hAnsi="Arial" w:cs="Arial"/>
          <w:sz w:val="20"/>
          <w:szCs w:val="20"/>
        </w:rPr>
        <w:t>programa</w:t>
      </w:r>
      <w:r w:rsidR="00E067F6">
        <w:rPr>
          <w:rFonts w:ascii="Arial" w:hAnsi="Arial" w:cs="Arial"/>
          <w:sz w:val="20"/>
          <w:szCs w:val="20"/>
        </w:rPr>
        <w:t>. PV in TEŠ</w:t>
      </w:r>
      <w:r w:rsidR="002E3647" w:rsidRPr="00A53134">
        <w:rPr>
          <w:rFonts w:ascii="Arial" w:hAnsi="Arial" w:cs="Arial"/>
          <w:sz w:val="20"/>
          <w:szCs w:val="20"/>
        </w:rPr>
        <w:t xml:space="preserve"> nista </w:t>
      </w:r>
      <w:r w:rsidR="00326A36">
        <w:rPr>
          <w:rFonts w:ascii="Arial" w:hAnsi="Arial" w:cs="Arial"/>
          <w:sz w:val="20"/>
          <w:szCs w:val="20"/>
        </w:rPr>
        <w:t>pomembna samo za našo</w:t>
      </w:r>
      <w:r w:rsidR="002E3647" w:rsidRPr="00A53134">
        <w:rPr>
          <w:rFonts w:ascii="Arial" w:hAnsi="Arial" w:cs="Arial"/>
          <w:sz w:val="20"/>
          <w:szCs w:val="20"/>
        </w:rPr>
        <w:t xml:space="preserve"> dolino</w:t>
      </w:r>
      <w:r w:rsidR="00326A36">
        <w:rPr>
          <w:rFonts w:ascii="Arial" w:hAnsi="Arial" w:cs="Arial"/>
          <w:sz w:val="20"/>
          <w:szCs w:val="20"/>
        </w:rPr>
        <w:t xml:space="preserve">, ampak </w:t>
      </w:r>
      <w:r w:rsidR="002E3647" w:rsidRPr="00A53134">
        <w:rPr>
          <w:rFonts w:ascii="Arial" w:hAnsi="Arial" w:cs="Arial"/>
          <w:sz w:val="20"/>
          <w:szCs w:val="20"/>
        </w:rPr>
        <w:t>za c</w:t>
      </w:r>
      <w:r w:rsidR="00326A36">
        <w:rPr>
          <w:rFonts w:ascii="Arial" w:hAnsi="Arial" w:cs="Arial"/>
          <w:sz w:val="20"/>
          <w:szCs w:val="20"/>
        </w:rPr>
        <w:t>e</w:t>
      </w:r>
      <w:r w:rsidR="002E3647" w:rsidRPr="00A53134">
        <w:rPr>
          <w:rFonts w:ascii="Arial" w:hAnsi="Arial" w:cs="Arial"/>
          <w:sz w:val="20"/>
          <w:szCs w:val="20"/>
        </w:rPr>
        <w:t xml:space="preserve">lo slovenijo. </w:t>
      </w:r>
      <w:r w:rsidR="00F71B38">
        <w:rPr>
          <w:rFonts w:ascii="Arial" w:hAnsi="Arial" w:cs="Arial"/>
          <w:sz w:val="20"/>
          <w:szCs w:val="20"/>
        </w:rPr>
        <w:t xml:space="preserve">Prav zaradi tega </w:t>
      </w:r>
      <w:r w:rsidR="002E3647" w:rsidRPr="00A53134">
        <w:rPr>
          <w:rFonts w:ascii="Arial" w:hAnsi="Arial" w:cs="Arial"/>
          <w:sz w:val="20"/>
          <w:szCs w:val="20"/>
        </w:rPr>
        <w:t xml:space="preserve">je lahko </w:t>
      </w:r>
      <w:r w:rsidR="00F71B38" w:rsidRPr="00A53134">
        <w:rPr>
          <w:rFonts w:ascii="Arial" w:hAnsi="Arial" w:cs="Arial"/>
          <w:sz w:val="20"/>
          <w:szCs w:val="20"/>
        </w:rPr>
        <w:t>Slovenija</w:t>
      </w:r>
      <w:r w:rsidR="002E3647" w:rsidRPr="00A53134">
        <w:rPr>
          <w:rFonts w:ascii="Arial" w:hAnsi="Arial" w:cs="Arial"/>
          <w:sz w:val="20"/>
          <w:szCs w:val="20"/>
        </w:rPr>
        <w:t xml:space="preserve"> na področju el</w:t>
      </w:r>
      <w:r w:rsidR="00F71B38">
        <w:rPr>
          <w:rFonts w:ascii="Arial" w:hAnsi="Arial" w:cs="Arial"/>
          <w:sz w:val="20"/>
          <w:szCs w:val="20"/>
        </w:rPr>
        <w:t>.</w:t>
      </w:r>
      <w:r w:rsidR="002E3647" w:rsidRPr="00A53134">
        <w:rPr>
          <w:rFonts w:ascii="Arial" w:hAnsi="Arial" w:cs="Arial"/>
          <w:sz w:val="20"/>
          <w:szCs w:val="20"/>
        </w:rPr>
        <w:t xml:space="preserve"> energije </w:t>
      </w:r>
      <w:r w:rsidR="00C42F14">
        <w:rPr>
          <w:rFonts w:ascii="Arial" w:hAnsi="Arial" w:cs="Arial"/>
          <w:sz w:val="20"/>
          <w:szCs w:val="20"/>
        </w:rPr>
        <w:t>samostojna. V nasprotnem</w:t>
      </w:r>
      <w:r w:rsidR="00F71B38">
        <w:rPr>
          <w:rFonts w:ascii="Arial" w:hAnsi="Arial" w:cs="Arial"/>
          <w:sz w:val="20"/>
          <w:szCs w:val="20"/>
        </w:rPr>
        <w:t xml:space="preserve"> primeru</w:t>
      </w:r>
      <w:r w:rsidR="002E3647" w:rsidRPr="00A53134">
        <w:rPr>
          <w:rFonts w:ascii="Arial" w:hAnsi="Arial" w:cs="Arial"/>
          <w:sz w:val="20"/>
          <w:szCs w:val="20"/>
        </w:rPr>
        <w:t xml:space="preserve"> bi bila cena el</w:t>
      </w:r>
      <w:r w:rsidR="00F71B38">
        <w:rPr>
          <w:rFonts w:ascii="Arial" w:hAnsi="Arial" w:cs="Arial"/>
          <w:sz w:val="20"/>
          <w:szCs w:val="20"/>
        </w:rPr>
        <w:t>.</w:t>
      </w:r>
      <w:r w:rsidR="002E3647" w:rsidRPr="00A53134">
        <w:rPr>
          <w:rFonts w:ascii="Arial" w:hAnsi="Arial" w:cs="Arial"/>
          <w:sz w:val="20"/>
          <w:szCs w:val="20"/>
        </w:rPr>
        <w:t xml:space="preserve"> </w:t>
      </w:r>
      <w:r w:rsidR="00F71B38">
        <w:rPr>
          <w:rFonts w:ascii="Arial" w:hAnsi="Arial" w:cs="Arial"/>
          <w:sz w:val="20"/>
          <w:szCs w:val="20"/>
        </w:rPr>
        <w:t xml:space="preserve">energije </w:t>
      </w:r>
      <w:r w:rsidR="002E3647" w:rsidRPr="00A53134">
        <w:rPr>
          <w:rFonts w:ascii="Arial" w:hAnsi="Arial" w:cs="Arial"/>
          <w:sz w:val="20"/>
          <w:szCs w:val="20"/>
        </w:rPr>
        <w:t>veliko višja. Upa, da se bodo v d</w:t>
      </w:r>
      <w:r w:rsidR="00F71B38">
        <w:rPr>
          <w:rFonts w:ascii="Arial" w:hAnsi="Arial" w:cs="Arial"/>
          <w:sz w:val="20"/>
          <w:szCs w:val="20"/>
        </w:rPr>
        <w:t>ružbah znali dogovoriti in naj</w:t>
      </w:r>
      <w:r w:rsidR="00831E63">
        <w:rPr>
          <w:rFonts w:ascii="Arial" w:hAnsi="Arial" w:cs="Arial"/>
          <w:sz w:val="20"/>
          <w:szCs w:val="20"/>
        </w:rPr>
        <w:t>t</w:t>
      </w:r>
      <w:r w:rsidR="00F71B38">
        <w:rPr>
          <w:rFonts w:ascii="Arial" w:hAnsi="Arial" w:cs="Arial"/>
          <w:sz w:val="20"/>
          <w:szCs w:val="20"/>
        </w:rPr>
        <w:t>i</w:t>
      </w:r>
      <w:r w:rsidR="002E3647" w:rsidRPr="00A53134">
        <w:rPr>
          <w:rFonts w:ascii="Arial" w:hAnsi="Arial" w:cs="Arial"/>
          <w:sz w:val="20"/>
          <w:szCs w:val="20"/>
        </w:rPr>
        <w:t xml:space="preserve"> rešitve. </w:t>
      </w:r>
      <w:r w:rsidR="00D61CE3" w:rsidRPr="00A53134">
        <w:rPr>
          <w:rFonts w:ascii="Arial" w:hAnsi="Arial" w:cs="Arial"/>
          <w:sz w:val="20"/>
          <w:szCs w:val="20"/>
        </w:rPr>
        <w:t xml:space="preserve">Ne bo pa šlo brez sodelovanja s socialnimi partnerji in lokalnimi skupnostmi. </w:t>
      </w:r>
      <w:r w:rsidR="00F71B38">
        <w:rPr>
          <w:rFonts w:ascii="Arial" w:hAnsi="Arial" w:cs="Arial"/>
          <w:sz w:val="20"/>
          <w:szCs w:val="20"/>
        </w:rPr>
        <w:t>Žalostno je, da je mogoč</w:t>
      </w:r>
      <w:r w:rsidR="009E282B" w:rsidRPr="00A53134">
        <w:rPr>
          <w:rFonts w:ascii="Arial" w:hAnsi="Arial" w:cs="Arial"/>
          <w:sz w:val="20"/>
          <w:szCs w:val="20"/>
        </w:rPr>
        <w:t xml:space="preserve"> </w:t>
      </w:r>
      <w:r w:rsidR="00F71B38" w:rsidRPr="00A53134">
        <w:rPr>
          <w:rFonts w:ascii="Arial" w:hAnsi="Arial" w:cs="Arial"/>
          <w:sz w:val="20"/>
          <w:szCs w:val="20"/>
        </w:rPr>
        <w:t>konstruktivni</w:t>
      </w:r>
      <w:r w:rsidR="00F71B38">
        <w:rPr>
          <w:rFonts w:ascii="Arial" w:hAnsi="Arial" w:cs="Arial"/>
          <w:sz w:val="20"/>
          <w:szCs w:val="20"/>
        </w:rPr>
        <w:t xml:space="preserve"> </w:t>
      </w:r>
      <w:r w:rsidR="009E282B" w:rsidRPr="00A53134">
        <w:rPr>
          <w:rFonts w:ascii="Arial" w:hAnsi="Arial" w:cs="Arial"/>
          <w:sz w:val="20"/>
          <w:szCs w:val="20"/>
        </w:rPr>
        <w:t xml:space="preserve">pogovor šele takrat, ko so </w:t>
      </w:r>
      <w:r w:rsidR="00F71B38" w:rsidRPr="00A53134">
        <w:rPr>
          <w:rFonts w:ascii="Arial" w:hAnsi="Arial" w:cs="Arial"/>
          <w:sz w:val="20"/>
          <w:szCs w:val="20"/>
        </w:rPr>
        <w:t>razmere</w:t>
      </w:r>
      <w:r w:rsidR="00831E63">
        <w:rPr>
          <w:rFonts w:ascii="Arial" w:hAnsi="Arial" w:cs="Arial"/>
          <w:sz w:val="20"/>
          <w:szCs w:val="20"/>
        </w:rPr>
        <w:t xml:space="preserve"> res čisto na robu. K</w:t>
      </w:r>
      <w:r w:rsidR="00813500" w:rsidRPr="00A53134">
        <w:rPr>
          <w:rFonts w:ascii="Arial" w:hAnsi="Arial" w:cs="Arial"/>
          <w:sz w:val="20"/>
          <w:szCs w:val="20"/>
        </w:rPr>
        <w:t xml:space="preserve">ot svetnik </w:t>
      </w:r>
      <w:r w:rsidR="002C7986" w:rsidRPr="00A53134">
        <w:rPr>
          <w:rFonts w:ascii="Arial" w:hAnsi="Arial" w:cs="Arial"/>
          <w:sz w:val="20"/>
          <w:szCs w:val="20"/>
        </w:rPr>
        <w:t xml:space="preserve">zagovarja ljudi, ki pošteno delajo in si zato zaslužijo tudi pošteno plačilo. </w:t>
      </w:r>
      <w:r w:rsidR="003A0048" w:rsidRPr="00A53134">
        <w:rPr>
          <w:rFonts w:ascii="Arial" w:hAnsi="Arial" w:cs="Arial"/>
          <w:sz w:val="20"/>
          <w:szCs w:val="20"/>
        </w:rPr>
        <w:t xml:space="preserve">Kot </w:t>
      </w:r>
      <w:r w:rsidR="00831E63" w:rsidRPr="00A53134">
        <w:rPr>
          <w:rFonts w:ascii="Arial" w:hAnsi="Arial" w:cs="Arial"/>
          <w:sz w:val="20"/>
          <w:szCs w:val="20"/>
        </w:rPr>
        <w:t>poslanec</w:t>
      </w:r>
      <w:r w:rsidR="000339BC">
        <w:rPr>
          <w:rFonts w:ascii="Arial" w:hAnsi="Arial" w:cs="Arial"/>
          <w:sz w:val="20"/>
          <w:szCs w:val="20"/>
        </w:rPr>
        <w:t xml:space="preserve"> pa</w:t>
      </w:r>
      <w:r w:rsidR="00831E63">
        <w:rPr>
          <w:rFonts w:ascii="Arial" w:hAnsi="Arial" w:cs="Arial"/>
          <w:sz w:val="20"/>
          <w:szCs w:val="20"/>
        </w:rPr>
        <w:t xml:space="preserve"> še enkrat</w:t>
      </w:r>
      <w:r w:rsidR="003A0048" w:rsidRPr="00A53134">
        <w:rPr>
          <w:rFonts w:ascii="Arial" w:hAnsi="Arial" w:cs="Arial"/>
          <w:sz w:val="20"/>
          <w:szCs w:val="20"/>
        </w:rPr>
        <w:t xml:space="preserve"> spraš</w:t>
      </w:r>
      <w:r w:rsidR="00E31E4A" w:rsidRPr="00A53134">
        <w:rPr>
          <w:rFonts w:ascii="Arial" w:hAnsi="Arial" w:cs="Arial"/>
          <w:sz w:val="20"/>
          <w:szCs w:val="20"/>
        </w:rPr>
        <w:t xml:space="preserve">uje, </w:t>
      </w:r>
      <w:r w:rsidR="00831E63" w:rsidRPr="00A53134">
        <w:rPr>
          <w:rFonts w:ascii="Arial" w:hAnsi="Arial" w:cs="Arial"/>
          <w:sz w:val="20"/>
          <w:szCs w:val="20"/>
        </w:rPr>
        <w:t>kakšna</w:t>
      </w:r>
      <w:r w:rsidR="00E31E4A" w:rsidRPr="00A53134">
        <w:rPr>
          <w:rFonts w:ascii="Arial" w:hAnsi="Arial" w:cs="Arial"/>
          <w:sz w:val="20"/>
          <w:szCs w:val="20"/>
        </w:rPr>
        <w:t xml:space="preserve"> je </w:t>
      </w:r>
      <w:r w:rsidR="00831E63">
        <w:rPr>
          <w:rFonts w:ascii="Arial" w:hAnsi="Arial" w:cs="Arial"/>
          <w:sz w:val="20"/>
          <w:szCs w:val="20"/>
        </w:rPr>
        <w:t>energetska strategija</w:t>
      </w:r>
      <w:r w:rsidR="00E31E4A" w:rsidRPr="00A53134">
        <w:rPr>
          <w:rFonts w:ascii="Arial" w:hAnsi="Arial" w:cs="Arial"/>
          <w:sz w:val="20"/>
          <w:szCs w:val="20"/>
        </w:rPr>
        <w:t xml:space="preserve"> v Sloveniji. </w:t>
      </w:r>
      <w:r w:rsidR="000339BC">
        <w:rPr>
          <w:rFonts w:ascii="Arial" w:hAnsi="Arial" w:cs="Arial"/>
          <w:sz w:val="20"/>
          <w:szCs w:val="20"/>
        </w:rPr>
        <w:t xml:space="preserve">Gospod </w:t>
      </w:r>
      <w:proofErr w:type="spellStart"/>
      <w:r w:rsidR="000339BC">
        <w:rPr>
          <w:rFonts w:ascii="Arial" w:hAnsi="Arial" w:cs="Arial"/>
          <w:sz w:val="20"/>
          <w:szCs w:val="20"/>
        </w:rPr>
        <w:t>Košorok</w:t>
      </w:r>
      <w:proofErr w:type="spellEnd"/>
      <w:r w:rsidR="000339BC">
        <w:rPr>
          <w:rFonts w:ascii="Arial" w:hAnsi="Arial" w:cs="Arial"/>
          <w:sz w:val="20"/>
          <w:szCs w:val="20"/>
        </w:rPr>
        <w:t xml:space="preserve"> je dejal, da jo na HSE-</w:t>
      </w:r>
      <w:r w:rsidR="00E31E4A" w:rsidRPr="00A53134">
        <w:rPr>
          <w:rFonts w:ascii="Arial" w:hAnsi="Arial" w:cs="Arial"/>
          <w:sz w:val="20"/>
          <w:szCs w:val="20"/>
        </w:rPr>
        <w:t xml:space="preserve">ju imajo, v parlamentu </w:t>
      </w:r>
      <w:r w:rsidR="000339BC">
        <w:rPr>
          <w:rFonts w:ascii="Arial" w:hAnsi="Arial" w:cs="Arial"/>
          <w:sz w:val="20"/>
          <w:szCs w:val="20"/>
        </w:rPr>
        <w:t>pa zanjo</w:t>
      </w:r>
      <w:r w:rsidR="00E31E4A" w:rsidRPr="00A53134">
        <w:rPr>
          <w:rFonts w:ascii="Arial" w:hAnsi="Arial" w:cs="Arial"/>
          <w:sz w:val="20"/>
          <w:szCs w:val="20"/>
        </w:rPr>
        <w:t xml:space="preserve"> ne vedo, kar se mu zdi čudno. Razmišljal je o tem, da bi predlagal izredno sejo, kjer bi jim odgovorni razložili, kakšen je njihov program, ker potrebujejo </w:t>
      </w:r>
      <w:r w:rsidR="000339BC" w:rsidRPr="00A53134">
        <w:rPr>
          <w:rFonts w:ascii="Arial" w:hAnsi="Arial" w:cs="Arial"/>
          <w:sz w:val="20"/>
          <w:szCs w:val="20"/>
        </w:rPr>
        <w:t>odgovore</w:t>
      </w:r>
      <w:r w:rsidR="00E31E4A" w:rsidRPr="00A53134">
        <w:rPr>
          <w:rFonts w:ascii="Arial" w:hAnsi="Arial" w:cs="Arial"/>
          <w:sz w:val="20"/>
          <w:szCs w:val="20"/>
        </w:rPr>
        <w:t xml:space="preserve">. </w:t>
      </w:r>
    </w:p>
    <w:p w:rsidR="000B2696" w:rsidRDefault="000B2696" w:rsidP="00015644">
      <w:pPr>
        <w:spacing w:line="240" w:lineRule="auto"/>
        <w:jc w:val="both"/>
        <w:rPr>
          <w:rFonts w:ascii="Arial" w:hAnsi="Arial" w:cs="Arial"/>
          <w:sz w:val="20"/>
          <w:szCs w:val="20"/>
        </w:rPr>
      </w:pPr>
    </w:p>
    <w:p w:rsidR="005879D3" w:rsidRPr="005879D3" w:rsidRDefault="00015644" w:rsidP="00015644">
      <w:pPr>
        <w:spacing w:line="240" w:lineRule="auto"/>
        <w:jc w:val="both"/>
        <w:rPr>
          <w:rFonts w:ascii="Arial" w:hAnsi="Arial" w:cs="Arial"/>
          <w:sz w:val="20"/>
          <w:szCs w:val="20"/>
        </w:rPr>
      </w:pPr>
      <w:r w:rsidRPr="00015644">
        <w:rPr>
          <w:rFonts w:ascii="Arial" w:hAnsi="Arial" w:cs="Arial"/>
          <w:b/>
          <w:sz w:val="20"/>
          <w:szCs w:val="20"/>
        </w:rPr>
        <w:t>Ferdinand ŽERAK</w:t>
      </w:r>
      <w:r>
        <w:rPr>
          <w:rFonts w:ascii="Arial" w:hAnsi="Arial" w:cs="Arial"/>
          <w:sz w:val="20"/>
          <w:szCs w:val="20"/>
        </w:rPr>
        <w:t>, predsednik sindikata PV-ja, je dejal, da</w:t>
      </w:r>
      <w:r w:rsidR="005879D3" w:rsidRPr="005879D3">
        <w:rPr>
          <w:rFonts w:ascii="Arial" w:hAnsi="Arial" w:cs="Arial"/>
          <w:sz w:val="20"/>
          <w:szCs w:val="20"/>
        </w:rPr>
        <w:t xml:space="preserve"> HSE ima s</w:t>
      </w:r>
      <w:r>
        <w:rPr>
          <w:rFonts w:ascii="Arial" w:hAnsi="Arial" w:cs="Arial"/>
          <w:sz w:val="20"/>
          <w:szCs w:val="20"/>
        </w:rPr>
        <w:t>trategijo. I</w:t>
      </w:r>
      <w:r w:rsidR="005879D3" w:rsidRPr="005879D3">
        <w:rPr>
          <w:rFonts w:ascii="Arial" w:hAnsi="Arial" w:cs="Arial"/>
          <w:sz w:val="20"/>
          <w:szCs w:val="20"/>
        </w:rPr>
        <w:t>zčrpavanje premogovnika</w:t>
      </w:r>
      <w:r>
        <w:rPr>
          <w:rFonts w:ascii="Arial" w:hAnsi="Arial" w:cs="Arial"/>
          <w:sz w:val="20"/>
          <w:szCs w:val="20"/>
        </w:rPr>
        <w:t>, ki se vrši že nekaj časa,</w:t>
      </w:r>
      <w:r w:rsidR="005879D3" w:rsidRPr="005879D3">
        <w:rPr>
          <w:rFonts w:ascii="Arial" w:hAnsi="Arial" w:cs="Arial"/>
          <w:sz w:val="20"/>
          <w:szCs w:val="20"/>
        </w:rPr>
        <w:t xml:space="preserve"> vodi v </w:t>
      </w:r>
      <w:r>
        <w:rPr>
          <w:rFonts w:ascii="Arial" w:hAnsi="Arial" w:cs="Arial"/>
          <w:sz w:val="20"/>
          <w:szCs w:val="20"/>
        </w:rPr>
        <w:t xml:space="preserve">nekakšno </w:t>
      </w:r>
      <w:r w:rsidR="005879D3" w:rsidRPr="005879D3">
        <w:rPr>
          <w:rFonts w:ascii="Arial" w:hAnsi="Arial" w:cs="Arial"/>
          <w:sz w:val="20"/>
          <w:szCs w:val="20"/>
        </w:rPr>
        <w:t>obliko proizvodnega obrata, ki bo priključen TEŠ</w:t>
      </w:r>
      <w:r>
        <w:rPr>
          <w:rFonts w:ascii="Arial" w:hAnsi="Arial" w:cs="Arial"/>
          <w:sz w:val="20"/>
          <w:szCs w:val="20"/>
        </w:rPr>
        <w:t>-</w:t>
      </w:r>
      <w:r w:rsidR="005879D3" w:rsidRPr="005879D3">
        <w:rPr>
          <w:rFonts w:ascii="Arial" w:hAnsi="Arial" w:cs="Arial"/>
          <w:sz w:val="20"/>
          <w:szCs w:val="20"/>
        </w:rPr>
        <w:t>u</w:t>
      </w:r>
      <w:r>
        <w:rPr>
          <w:rFonts w:ascii="Arial" w:hAnsi="Arial" w:cs="Arial"/>
          <w:sz w:val="20"/>
          <w:szCs w:val="20"/>
        </w:rPr>
        <w:t>,</w:t>
      </w:r>
      <w:r w:rsidR="005879D3" w:rsidRPr="005879D3">
        <w:rPr>
          <w:rFonts w:ascii="Arial" w:hAnsi="Arial" w:cs="Arial"/>
          <w:sz w:val="20"/>
          <w:szCs w:val="20"/>
        </w:rPr>
        <w:t xml:space="preserve"> z minimalno zaposlenimi ljudmi in cena bo dosežen</w:t>
      </w:r>
      <w:r w:rsidR="006E26B3">
        <w:rPr>
          <w:rFonts w:ascii="Arial" w:hAnsi="Arial" w:cs="Arial"/>
          <w:sz w:val="20"/>
          <w:szCs w:val="20"/>
        </w:rPr>
        <w:t>a. Meni pa</w:t>
      </w:r>
      <w:r w:rsidR="005879D3" w:rsidRPr="005879D3">
        <w:rPr>
          <w:rFonts w:ascii="Arial" w:hAnsi="Arial" w:cs="Arial"/>
          <w:sz w:val="20"/>
          <w:szCs w:val="20"/>
        </w:rPr>
        <w:t>, da ta strategija ni p</w:t>
      </w:r>
      <w:r w:rsidR="006E26B3">
        <w:rPr>
          <w:rFonts w:ascii="Arial" w:hAnsi="Arial" w:cs="Arial"/>
          <w:sz w:val="20"/>
          <w:szCs w:val="20"/>
        </w:rPr>
        <w:t xml:space="preserve">rava. </w:t>
      </w:r>
      <w:r w:rsidR="000178EA">
        <w:rPr>
          <w:rFonts w:ascii="Arial" w:hAnsi="Arial" w:cs="Arial"/>
          <w:sz w:val="20"/>
          <w:szCs w:val="20"/>
        </w:rPr>
        <w:t xml:space="preserve">Dejal je, da so imeli </w:t>
      </w:r>
      <w:r w:rsidR="005879D3" w:rsidRPr="005879D3">
        <w:rPr>
          <w:rFonts w:ascii="Arial" w:hAnsi="Arial" w:cs="Arial"/>
          <w:sz w:val="20"/>
          <w:szCs w:val="20"/>
        </w:rPr>
        <w:t xml:space="preserve">stavkovni odbor, </w:t>
      </w:r>
      <w:r w:rsidR="000178EA">
        <w:rPr>
          <w:rFonts w:ascii="Arial" w:hAnsi="Arial" w:cs="Arial"/>
          <w:sz w:val="20"/>
          <w:szCs w:val="20"/>
        </w:rPr>
        <w:t>opozarjali so na situacijo, podpisali so sporazum, v</w:t>
      </w:r>
      <w:r w:rsidR="005879D3" w:rsidRPr="005879D3">
        <w:rPr>
          <w:rFonts w:ascii="Arial" w:hAnsi="Arial" w:cs="Arial"/>
          <w:sz w:val="20"/>
          <w:szCs w:val="20"/>
        </w:rPr>
        <w:t xml:space="preserve">endar se </w:t>
      </w:r>
      <w:r w:rsidR="000178EA">
        <w:rPr>
          <w:rFonts w:ascii="Arial" w:hAnsi="Arial" w:cs="Arial"/>
          <w:sz w:val="20"/>
          <w:szCs w:val="20"/>
        </w:rPr>
        <w:t xml:space="preserve">dogovorjeno ni uresničilo. </w:t>
      </w:r>
      <w:r w:rsidR="00393F21">
        <w:rPr>
          <w:rFonts w:ascii="Arial" w:hAnsi="Arial" w:cs="Arial"/>
          <w:sz w:val="20"/>
          <w:szCs w:val="20"/>
        </w:rPr>
        <w:t xml:space="preserve">Stavko so načrtovali za 7.7., vendar se je zgodil </w:t>
      </w:r>
      <w:r w:rsidR="005879D3" w:rsidRPr="005879D3">
        <w:rPr>
          <w:rFonts w:ascii="Arial" w:hAnsi="Arial" w:cs="Arial"/>
          <w:sz w:val="20"/>
          <w:szCs w:val="20"/>
        </w:rPr>
        <w:t xml:space="preserve">spontani </w:t>
      </w:r>
      <w:proofErr w:type="spellStart"/>
      <w:r w:rsidR="00844C02">
        <w:rPr>
          <w:rFonts w:ascii="Arial" w:hAnsi="Arial" w:cs="Arial"/>
          <w:sz w:val="20"/>
          <w:szCs w:val="20"/>
        </w:rPr>
        <w:t>štrajk</w:t>
      </w:r>
      <w:proofErr w:type="spellEnd"/>
      <w:r w:rsidR="00844C02">
        <w:rPr>
          <w:rFonts w:ascii="Arial" w:hAnsi="Arial" w:cs="Arial"/>
          <w:sz w:val="20"/>
          <w:szCs w:val="20"/>
        </w:rPr>
        <w:t>. Želeli s</w:t>
      </w:r>
      <w:r w:rsidR="005879D3" w:rsidRPr="005879D3">
        <w:rPr>
          <w:rFonts w:ascii="Arial" w:hAnsi="Arial" w:cs="Arial"/>
          <w:sz w:val="20"/>
          <w:szCs w:val="20"/>
        </w:rPr>
        <w:t>o si, da se stavka organizira po pravilih sindikata</w:t>
      </w:r>
      <w:r w:rsidR="00844C02">
        <w:rPr>
          <w:rFonts w:ascii="Arial" w:hAnsi="Arial" w:cs="Arial"/>
          <w:sz w:val="20"/>
          <w:szCs w:val="20"/>
        </w:rPr>
        <w:t xml:space="preserve"> in po zakonu</w:t>
      </w:r>
      <w:r w:rsidR="005879D3" w:rsidRPr="005879D3">
        <w:rPr>
          <w:rFonts w:ascii="Arial" w:hAnsi="Arial" w:cs="Arial"/>
          <w:sz w:val="20"/>
          <w:szCs w:val="20"/>
        </w:rPr>
        <w:t xml:space="preserve">, vendar na to niso pristali. Ponudili </w:t>
      </w:r>
      <w:r w:rsidR="00844C02">
        <w:rPr>
          <w:rFonts w:ascii="Arial" w:hAnsi="Arial" w:cs="Arial"/>
          <w:sz w:val="20"/>
          <w:szCs w:val="20"/>
        </w:rPr>
        <w:t>pa s</w:t>
      </w:r>
      <w:r w:rsidR="005879D3" w:rsidRPr="005879D3">
        <w:rPr>
          <w:rFonts w:ascii="Arial" w:hAnsi="Arial" w:cs="Arial"/>
          <w:sz w:val="20"/>
          <w:szCs w:val="20"/>
        </w:rPr>
        <w:t xml:space="preserve">o vso pomoč </w:t>
      </w:r>
      <w:r w:rsidR="00844C02">
        <w:rPr>
          <w:rFonts w:ascii="Arial" w:hAnsi="Arial" w:cs="Arial"/>
          <w:sz w:val="20"/>
          <w:szCs w:val="20"/>
        </w:rPr>
        <w:t xml:space="preserve">in podporo </w:t>
      </w:r>
      <w:r w:rsidR="005879D3" w:rsidRPr="005879D3">
        <w:rPr>
          <w:rFonts w:ascii="Arial" w:hAnsi="Arial" w:cs="Arial"/>
          <w:sz w:val="20"/>
          <w:szCs w:val="20"/>
        </w:rPr>
        <w:t xml:space="preserve">stavkajočim. Vsi odgovorni morajo podpreti zahteve rudarjev. Gre </w:t>
      </w:r>
      <w:r w:rsidR="00B84851">
        <w:rPr>
          <w:rFonts w:ascii="Arial" w:hAnsi="Arial" w:cs="Arial"/>
          <w:sz w:val="20"/>
          <w:szCs w:val="20"/>
        </w:rPr>
        <w:t xml:space="preserve">namreč </w:t>
      </w:r>
      <w:r w:rsidR="005879D3" w:rsidRPr="005879D3">
        <w:rPr>
          <w:rFonts w:ascii="Arial" w:hAnsi="Arial" w:cs="Arial"/>
          <w:sz w:val="20"/>
          <w:szCs w:val="20"/>
        </w:rPr>
        <w:t>za več</w:t>
      </w:r>
      <w:r w:rsidR="00B84851">
        <w:rPr>
          <w:rFonts w:ascii="Arial" w:hAnsi="Arial" w:cs="Arial"/>
          <w:sz w:val="20"/>
          <w:szCs w:val="20"/>
        </w:rPr>
        <w:t xml:space="preserve"> kot 1000 delovnih mest.</w:t>
      </w:r>
      <w:r w:rsidR="00E86CBD">
        <w:rPr>
          <w:rFonts w:ascii="Arial" w:hAnsi="Arial" w:cs="Arial"/>
          <w:sz w:val="20"/>
          <w:szCs w:val="20"/>
        </w:rPr>
        <w:t xml:space="preserve"> Dejal je še, da se je ob </w:t>
      </w:r>
      <w:r w:rsidR="00C42F14">
        <w:rPr>
          <w:rFonts w:ascii="Arial" w:hAnsi="Arial" w:cs="Arial"/>
          <w:sz w:val="20"/>
          <w:szCs w:val="20"/>
        </w:rPr>
        <w:t xml:space="preserve">napovedi prve stavke </w:t>
      </w:r>
      <w:r w:rsidR="00E86CBD">
        <w:rPr>
          <w:rFonts w:ascii="Arial" w:hAnsi="Arial" w:cs="Arial"/>
          <w:sz w:val="20"/>
          <w:szCs w:val="20"/>
        </w:rPr>
        <w:t>sestal z županom, vendar politika ni odreagirala, verjame pa, da bodo sedaj zadeve šle v pravo smer.</w:t>
      </w:r>
    </w:p>
    <w:p w:rsidR="0086458A" w:rsidRDefault="0086458A" w:rsidP="00015644">
      <w:pPr>
        <w:spacing w:line="240" w:lineRule="auto"/>
        <w:jc w:val="both"/>
        <w:rPr>
          <w:rFonts w:ascii="Arial" w:hAnsi="Arial" w:cs="Arial"/>
          <w:sz w:val="20"/>
          <w:szCs w:val="20"/>
        </w:rPr>
      </w:pPr>
    </w:p>
    <w:p w:rsidR="005879D3" w:rsidRPr="005879D3" w:rsidRDefault="0086458A" w:rsidP="00015644">
      <w:pPr>
        <w:spacing w:line="240" w:lineRule="auto"/>
        <w:jc w:val="both"/>
        <w:rPr>
          <w:rFonts w:ascii="Arial" w:hAnsi="Arial" w:cs="Arial"/>
          <w:sz w:val="20"/>
          <w:szCs w:val="20"/>
        </w:rPr>
      </w:pPr>
      <w:r>
        <w:rPr>
          <w:rFonts w:ascii="Arial" w:hAnsi="Arial" w:cs="Arial"/>
          <w:sz w:val="20"/>
          <w:szCs w:val="20"/>
        </w:rPr>
        <w:t xml:space="preserve">Župan </w:t>
      </w:r>
      <w:r w:rsidRPr="0086458A">
        <w:rPr>
          <w:rFonts w:ascii="Arial" w:hAnsi="Arial" w:cs="Arial"/>
          <w:b/>
          <w:sz w:val="20"/>
          <w:szCs w:val="20"/>
        </w:rPr>
        <w:t>Bojan KONTIČ</w:t>
      </w:r>
      <w:r>
        <w:rPr>
          <w:rFonts w:ascii="Arial" w:hAnsi="Arial" w:cs="Arial"/>
          <w:sz w:val="20"/>
          <w:szCs w:val="20"/>
        </w:rPr>
        <w:t xml:space="preserve"> je dejal, da se je gospod Žerak res oglasil pri njem, vendar je izrecno izrazil željo, </w:t>
      </w:r>
      <w:r w:rsidR="005879D3" w:rsidRPr="005879D3">
        <w:rPr>
          <w:rFonts w:ascii="Arial" w:hAnsi="Arial" w:cs="Arial"/>
          <w:sz w:val="20"/>
          <w:szCs w:val="20"/>
        </w:rPr>
        <w:t xml:space="preserve">da se politika ne vmešava v razmere premogovnika. </w:t>
      </w:r>
    </w:p>
    <w:p w:rsidR="005879D3" w:rsidRDefault="005879D3" w:rsidP="001B5A5B">
      <w:pPr>
        <w:spacing w:line="240" w:lineRule="auto"/>
        <w:jc w:val="both"/>
        <w:rPr>
          <w:rFonts w:ascii="Arial" w:hAnsi="Arial" w:cs="Arial"/>
          <w:sz w:val="20"/>
          <w:szCs w:val="20"/>
        </w:rPr>
      </w:pPr>
    </w:p>
    <w:p w:rsidR="002446E5" w:rsidRDefault="00E773E9" w:rsidP="002446E5">
      <w:pPr>
        <w:spacing w:after="0" w:line="240" w:lineRule="auto"/>
        <w:jc w:val="both"/>
        <w:rPr>
          <w:rFonts w:ascii="Arial" w:hAnsi="Arial" w:cs="Arial"/>
          <w:sz w:val="20"/>
          <w:szCs w:val="20"/>
        </w:rPr>
      </w:pPr>
      <w:r w:rsidRPr="004313D6">
        <w:rPr>
          <w:rFonts w:ascii="Arial" w:hAnsi="Arial" w:cs="Arial"/>
          <w:b/>
          <w:sz w:val="20"/>
          <w:szCs w:val="20"/>
        </w:rPr>
        <w:t>Srečko MEH</w:t>
      </w:r>
      <w:r w:rsidRPr="00E773E9">
        <w:rPr>
          <w:rFonts w:ascii="Arial" w:hAnsi="Arial" w:cs="Arial"/>
          <w:sz w:val="20"/>
          <w:szCs w:val="20"/>
        </w:rPr>
        <w:t xml:space="preserve">, </w:t>
      </w:r>
      <w:r w:rsidR="007511BC">
        <w:rPr>
          <w:rFonts w:ascii="Arial" w:hAnsi="Arial" w:cs="Arial"/>
          <w:sz w:val="20"/>
          <w:szCs w:val="20"/>
        </w:rPr>
        <w:t>svetnik</w:t>
      </w:r>
      <w:r>
        <w:rPr>
          <w:rFonts w:ascii="Arial" w:hAnsi="Arial" w:cs="Arial"/>
          <w:sz w:val="20"/>
          <w:szCs w:val="20"/>
        </w:rPr>
        <w:t xml:space="preserve"> MOV, je dejal, da morajo danes </w:t>
      </w:r>
      <w:r w:rsidRPr="00E773E9">
        <w:rPr>
          <w:rFonts w:ascii="Arial" w:hAnsi="Arial" w:cs="Arial"/>
          <w:sz w:val="20"/>
          <w:szCs w:val="20"/>
        </w:rPr>
        <w:t>izraziti podporo</w:t>
      </w:r>
      <w:r>
        <w:rPr>
          <w:rFonts w:ascii="Arial" w:hAnsi="Arial" w:cs="Arial"/>
          <w:sz w:val="20"/>
          <w:szCs w:val="20"/>
        </w:rPr>
        <w:t xml:space="preserve"> rudarjem</w:t>
      </w:r>
      <w:r w:rsidRPr="00E773E9">
        <w:rPr>
          <w:rFonts w:ascii="Arial" w:hAnsi="Arial" w:cs="Arial"/>
          <w:sz w:val="20"/>
          <w:szCs w:val="20"/>
        </w:rPr>
        <w:t>, zadeve pa morajo urediti tisti</w:t>
      </w:r>
      <w:r>
        <w:rPr>
          <w:rFonts w:ascii="Arial" w:hAnsi="Arial" w:cs="Arial"/>
          <w:sz w:val="20"/>
          <w:szCs w:val="20"/>
        </w:rPr>
        <w:t xml:space="preserve">, ki so za to odgovorni. Strašna se mu </w:t>
      </w:r>
      <w:r w:rsidRPr="00E773E9">
        <w:rPr>
          <w:rFonts w:ascii="Arial" w:hAnsi="Arial" w:cs="Arial"/>
          <w:sz w:val="20"/>
          <w:szCs w:val="20"/>
        </w:rPr>
        <w:t xml:space="preserve">je zdela misel </w:t>
      </w:r>
      <w:r>
        <w:rPr>
          <w:rFonts w:ascii="Arial" w:hAnsi="Arial" w:cs="Arial"/>
          <w:sz w:val="20"/>
          <w:szCs w:val="20"/>
        </w:rPr>
        <w:t xml:space="preserve">gospoda </w:t>
      </w:r>
      <w:r w:rsidRPr="00E773E9">
        <w:rPr>
          <w:rFonts w:ascii="Arial" w:hAnsi="Arial" w:cs="Arial"/>
          <w:sz w:val="20"/>
          <w:szCs w:val="20"/>
        </w:rPr>
        <w:t>Žeraka, da je namen HSE</w:t>
      </w:r>
      <w:r>
        <w:rPr>
          <w:rFonts w:ascii="Arial" w:hAnsi="Arial" w:cs="Arial"/>
          <w:sz w:val="20"/>
          <w:szCs w:val="20"/>
        </w:rPr>
        <w:t>-</w:t>
      </w:r>
      <w:r w:rsidRPr="00E773E9">
        <w:rPr>
          <w:rFonts w:ascii="Arial" w:hAnsi="Arial" w:cs="Arial"/>
          <w:sz w:val="20"/>
          <w:szCs w:val="20"/>
        </w:rPr>
        <w:t xml:space="preserve">ja izčrpavati premogovnik. </w:t>
      </w:r>
      <w:r w:rsidR="004D3FF3">
        <w:rPr>
          <w:rFonts w:ascii="Arial" w:hAnsi="Arial" w:cs="Arial"/>
          <w:sz w:val="20"/>
          <w:szCs w:val="20"/>
        </w:rPr>
        <w:t xml:space="preserve">To misel moramo ostro kritizirati. </w:t>
      </w:r>
      <w:r>
        <w:rPr>
          <w:rFonts w:ascii="Arial" w:hAnsi="Arial" w:cs="Arial"/>
          <w:sz w:val="20"/>
          <w:szCs w:val="20"/>
        </w:rPr>
        <w:t xml:space="preserve">Gospod </w:t>
      </w:r>
      <w:proofErr w:type="spellStart"/>
      <w:r w:rsidRPr="00E773E9">
        <w:rPr>
          <w:rFonts w:ascii="Arial" w:hAnsi="Arial" w:cs="Arial"/>
          <w:sz w:val="20"/>
          <w:szCs w:val="20"/>
        </w:rPr>
        <w:t>Košorok</w:t>
      </w:r>
      <w:proofErr w:type="spellEnd"/>
      <w:r w:rsidRPr="00E773E9">
        <w:rPr>
          <w:rFonts w:ascii="Arial" w:hAnsi="Arial" w:cs="Arial"/>
          <w:sz w:val="20"/>
          <w:szCs w:val="20"/>
        </w:rPr>
        <w:t xml:space="preserve"> </w:t>
      </w:r>
      <w:r>
        <w:rPr>
          <w:rFonts w:ascii="Arial" w:hAnsi="Arial" w:cs="Arial"/>
          <w:sz w:val="20"/>
          <w:szCs w:val="20"/>
        </w:rPr>
        <w:t xml:space="preserve">pa </w:t>
      </w:r>
      <w:r w:rsidRPr="00E773E9">
        <w:rPr>
          <w:rFonts w:ascii="Arial" w:hAnsi="Arial" w:cs="Arial"/>
          <w:sz w:val="20"/>
          <w:szCs w:val="20"/>
        </w:rPr>
        <w:t>je povedal</w:t>
      </w:r>
      <w:r w:rsidR="004D3FF3">
        <w:rPr>
          <w:rFonts w:ascii="Arial" w:hAnsi="Arial" w:cs="Arial"/>
          <w:sz w:val="20"/>
          <w:szCs w:val="20"/>
        </w:rPr>
        <w:t xml:space="preserve"> tudi</w:t>
      </w:r>
      <w:r w:rsidRPr="00E773E9">
        <w:rPr>
          <w:rFonts w:ascii="Arial" w:hAnsi="Arial" w:cs="Arial"/>
          <w:sz w:val="20"/>
          <w:szCs w:val="20"/>
        </w:rPr>
        <w:t xml:space="preserve">, da je premogovnik pred stečajem. </w:t>
      </w:r>
      <w:r>
        <w:rPr>
          <w:rFonts w:ascii="Arial" w:hAnsi="Arial" w:cs="Arial"/>
          <w:sz w:val="20"/>
          <w:szCs w:val="20"/>
        </w:rPr>
        <w:t xml:space="preserve">Meni, da ni prav, da se tako straši ljudi. </w:t>
      </w:r>
      <w:r w:rsidRPr="00E773E9">
        <w:rPr>
          <w:rFonts w:ascii="Arial" w:hAnsi="Arial" w:cs="Arial"/>
          <w:sz w:val="20"/>
          <w:szCs w:val="20"/>
        </w:rPr>
        <w:t>PV je potrebno p</w:t>
      </w:r>
      <w:r w:rsidR="00166BC2">
        <w:rPr>
          <w:rFonts w:ascii="Arial" w:hAnsi="Arial" w:cs="Arial"/>
          <w:sz w:val="20"/>
          <w:szCs w:val="20"/>
        </w:rPr>
        <w:t>restrukturirat</w:t>
      </w:r>
      <w:r w:rsidR="00222FB8">
        <w:rPr>
          <w:rFonts w:ascii="Arial" w:hAnsi="Arial" w:cs="Arial"/>
          <w:sz w:val="20"/>
          <w:szCs w:val="20"/>
        </w:rPr>
        <w:t>i</w:t>
      </w:r>
      <w:r w:rsidR="00166BC2">
        <w:rPr>
          <w:rFonts w:ascii="Arial" w:hAnsi="Arial" w:cs="Arial"/>
          <w:sz w:val="20"/>
          <w:szCs w:val="20"/>
        </w:rPr>
        <w:t>. V preteklosti s</w:t>
      </w:r>
      <w:r w:rsidRPr="00E773E9">
        <w:rPr>
          <w:rFonts w:ascii="Arial" w:hAnsi="Arial" w:cs="Arial"/>
          <w:sz w:val="20"/>
          <w:szCs w:val="20"/>
        </w:rPr>
        <w:t>o se odločili, da se prestrukturiranje naredi tako, da s</w:t>
      </w:r>
      <w:r w:rsidR="005F6E4F">
        <w:rPr>
          <w:rFonts w:ascii="Arial" w:hAnsi="Arial" w:cs="Arial"/>
          <w:sz w:val="20"/>
          <w:szCs w:val="20"/>
        </w:rPr>
        <w:t>e ustanavljajo hčerinske družbe, ki naj bi nadomestile izgubljena delovna mesta.</w:t>
      </w:r>
      <w:r w:rsidR="00CB3F2C">
        <w:rPr>
          <w:rFonts w:ascii="Arial" w:hAnsi="Arial" w:cs="Arial"/>
          <w:sz w:val="20"/>
          <w:szCs w:val="20"/>
        </w:rPr>
        <w:t xml:space="preserve"> Tekom prestrukturiranja se je za 3000 zmanjšalo štev</w:t>
      </w:r>
      <w:r w:rsidR="00CA032A">
        <w:rPr>
          <w:rFonts w:ascii="Arial" w:hAnsi="Arial" w:cs="Arial"/>
          <w:sz w:val="20"/>
          <w:szCs w:val="20"/>
        </w:rPr>
        <w:t xml:space="preserve">ilo zaposlenih. Meni tudi, da bi bilo prav </w:t>
      </w:r>
      <w:r w:rsidRPr="00E773E9">
        <w:rPr>
          <w:rFonts w:ascii="Arial" w:hAnsi="Arial" w:cs="Arial"/>
          <w:sz w:val="20"/>
          <w:szCs w:val="20"/>
        </w:rPr>
        <w:t>prebrat</w:t>
      </w:r>
      <w:r w:rsidR="00CA032A">
        <w:rPr>
          <w:rFonts w:ascii="Arial" w:hAnsi="Arial" w:cs="Arial"/>
          <w:sz w:val="20"/>
          <w:szCs w:val="20"/>
        </w:rPr>
        <w:t>i</w:t>
      </w:r>
      <w:r w:rsidRPr="00E773E9">
        <w:rPr>
          <w:rFonts w:ascii="Arial" w:hAnsi="Arial" w:cs="Arial"/>
          <w:sz w:val="20"/>
          <w:szCs w:val="20"/>
        </w:rPr>
        <w:t xml:space="preserve"> vse pogodbe, ki so bile podpisane</w:t>
      </w:r>
      <w:r w:rsidR="00D80540">
        <w:rPr>
          <w:rFonts w:ascii="Arial" w:hAnsi="Arial" w:cs="Arial"/>
          <w:sz w:val="20"/>
          <w:szCs w:val="20"/>
        </w:rPr>
        <w:t xml:space="preserve"> in v katerih je b</w:t>
      </w:r>
      <w:r w:rsidR="00CA032A">
        <w:rPr>
          <w:rFonts w:ascii="Arial" w:hAnsi="Arial" w:cs="Arial"/>
          <w:sz w:val="20"/>
          <w:szCs w:val="20"/>
        </w:rPr>
        <w:t xml:space="preserve">ilo zapisano marsikaj, kar se ni uresničilo, </w:t>
      </w:r>
      <w:r w:rsidRPr="00E773E9">
        <w:rPr>
          <w:rFonts w:ascii="Arial" w:hAnsi="Arial" w:cs="Arial"/>
          <w:sz w:val="20"/>
          <w:szCs w:val="20"/>
        </w:rPr>
        <w:t>np</w:t>
      </w:r>
      <w:r w:rsidR="00D80540">
        <w:rPr>
          <w:rFonts w:ascii="Arial" w:hAnsi="Arial" w:cs="Arial"/>
          <w:sz w:val="20"/>
          <w:szCs w:val="20"/>
        </w:rPr>
        <w:t>r. dokapitalizacija ali izgradnja novega jaška</w:t>
      </w:r>
      <w:r w:rsidR="00CA032A">
        <w:rPr>
          <w:rFonts w:ascii="Arial" w:hAnsi="Arial" w:cs="Arial"/>
          <w:sz w:val="20"/>
          <w:szCs w:val="20"/>
        </w:rPr>
        <w:t xml:space="preserve">. </w:t>
      </w:r>
    </w:p>
    <w:p w:rsidR="009C4B05" w:rsidRDefault="002446E5" w:rsidP="002446E5">
      <w:pPr>
        <w:spacing w:after="0" w:line="240" w:lineRule="auto"/>
        <w:jc w:val="both"/>
        <w:rPr>
          <w:rFonts w:ascii="Arial" w:hAnsi="Arial" w:cs="Arial"/>
          <w:sz w:val="20"/>
          <w:szCs w:val="20"/>
        </w:rPr>
      </w:pPr>
      <w:r>
        <w:rPr>
          <w:rFonts w:ascii="Arial" w:hAnsi="Arial" w:cs="Arial"/>
          <w:sz w:val="20"/>
          <w:szCs w:val="20"/>
        </w:rPr>
        <w:t xml:space="preserve">Dejal je, da je bil HSE ustanovljen zato, </w:t>
      </w:r>
      <w:r w:rsidR="00E773E9" w:rsidRPr="00E773E9">
        <w:rPr>
          <w:rFonts w:ascii="Arial" w:hAnsi="Arial" w:cs="Arial"/>
          <w:sz w:val="20"/>
          <w:szCs w:val="20"/>
        </w:rPr>
        <w:t>da bodo vse družbe vključene v skupino imele po</w:t>
      </w:r>
      <w:r w:rsidR="00DA5AF3">
        <w:rPr>
          <w:rFonts w:ascii="Arial" w:hAnsi="Arial" w:cs="Arial"/>
          <w:sz w:val="20"/>
          <w:szCs w:val="20"/>
        </w:rPr>
        <w:t xml:space="preserve">goje za svoje delovanje. </w:t>
      </w:r>
      <w:r w:rsidR="00E773E9" w:rsidRPr="00E773E9">
        <w:rPr>
          <w:rFonts w:ascii="Arial" w:hAnsi="Arial" w:cs="Arial"/>
          <w:sz w:val="20"/>
          <w:szCs w:val="20"/>
        </w:rPr>
        <w:t xml:space="preserve">Ko je </w:t>
      </w:r>
      <w:r w:rsidR="00222FB8">
        <w:rPr>
          <w:rFonts w:ascii="Arial" w:hAnsi="Arial" w:cs="Arial"/>
          <w:sz w:val="20"/>
          <w:szCs w:val="20"/>
        </w:rPr>
        <w:t xml:space="preserve">minister </w:t>
      </w:r>
      <w:r w:rsidR="00E773E9" w:rsidRPr="00E773E9">
        <w:rPr>
          <w:rFonts w:ascii="Arial" w:hAnsi="Arial" w:cs="Arial"/>
          <w:sz w:val="20"/>
          <w:szCs w:val="20"/>
        </w:rPr>
        <w:t xml:space="preserve">Omerzel govoril o ceni bloka 6, so govorili vsi, da je cena rastla. Blok je vseskozi stal toliko, kot je bilo rečeno, Če pa je kdo kaj </w:t>
      </w:r>
      <w:r w:rsidR="00DA5AF3">
        <w:rPr>
          <w:rFonts w:ascii="Arial" w:hAnsi="Arial" w:cs="Arial"/>
          <w:sz w:val="20"/>
          <w:szCs w:val="20"/>
        </w:rPr>
        <w:t>narobe nare</w:t>
      </w:r>
      <w:r w:rsidR="00952B33">
        <w:rPr>
          <w:rFonts w:ascii="Arial" w:hAnsi="Arial" w:cs="Arial"/>
          <w:sz w:val="20"/>
          <w:szCs w:val="20"/>
        </w:rPr>
        <w:t>dil, pa naj to ugotovijo ti</w:t>
      </w:r>
      <w:r w:rsidR="00DA5AF3">
        <w:rPr>
          <w:rFonts w:ascii="Arial" w:hAnsi="Arial" w:cs="Arial"/>
          <w:sz w:val="20"/>
          <w:szCs w:val="20"/>
        </w:rPr>
        <w:t xml:space="preserve">sti, ki so za to pristojni. </w:t>
      </w:r>
      <w:r w:rsidR="00E773E9" w:rsidRPr="00E773E9">
        <w:rPr>
          <w:rFonts w:ascii="Arial" w:hAnsi="Arial" w:cs="Arial"/>
          <w:sz w:val="20"/>
          <w:szCs w:val="20"/>
        </w:rPr>
        <w:t>Če se bo vztrajalo pri ceni 2,25 je vprašl</w:t>
      </w:r>
      <w:r w:rsidR="00B555FB">
        <w:rPr>
          <w:rFonts w:ascii="Arial" w:hAnsi="Arial" w:cs="Arial"/>
          <w:sz w:val="20"/>
          <w:szCs w:val="20"/>
        </w:rPr>
        <w:t>jiva varnost, na kar pa ne morem</w:t>
      </w:r>
      <w:r w:rsidR="00E773E9" w:rsidRPr="00E773E9">
        <w:rPr>
          <w:rFonts w:ascii="Arial" w:hAnsi="Arial" w:cs="Arial"/>
          <w:sz w:val="20"/>
          <w:szCs w:val="20"/>
        </w:rPr>
        <w:t xml:space="preserve">o pristati. </w:t>
      </w:r>
    </w:p>
    <w:p w:rsidR="00E773E9" w:rsidRPr="00E773E9" w:rsidRDefault="00222FB8" w:rsidP="009D442A">
      <w:pPr>
        <w:spacing w:after="0" w:line="240" w:lineRule="auto"/>
        <w:jc w:val="both"/>
        <w:rPr>
          <w:rFonts w:ascii="Arial" w:hAnsi="Arial" w:cs="Arial"/>
          <w:sz w:val="20"/>
          <w:szCs w:val="20"/>
        </w:rPr>
      </w:pPr>
      <w:r>
        <w:rPr>
          <w:rFonts w:ascii="Arial" w:hAnsi="Arial" w:cs="Arial"/>
          <w:sz w:val="20"/>
          <w:szCs w:val="20"/>
        </w:rPr>
        <w:t>Dejal je, da energetski</w:t>
      </w:r>
      <w:r w:rsidR="00E773E9" w:rsidRPr="00E773E9">
        <w:rPr>
          <w:rFonts w:ascii="Arial" w:hAnsi="Arial" w:cs="Arial"/>
          <w:sz w:val="20"/>
          <w:szCs w:val="20"/>
        </w:rPr>
        <w:t xml:space="preserve"> koncept potrebujemo, vendar ga ne moremo na</w:t>
      </w:r>
      <w:r w:rsidR="005E4E16">
        <w:rPr>
          <w:rFonts w:ascii="Arial" w:hAnsi="Arial" w:cs="Arial"/>
          <w:sz w:val="20"/>
          <w:szCs w:val="20"/>
        </w:rPr>
        <w:t>rediti danes. Lahko pa sprejmejo</w:t>
      </w:r>
      <w:r w:rsidR="00E773E9" w:rsidRPr="00E773E9">
        <w:rPr>
          <w:rFonts w:ascii="Arial" w:hAnsi="Arial" w:cs="Arial"/>
          <w:sz w:val="20"/>
          <w:szCs w:val="20"/>
        </w:rPr>
        <w:t xml:space="preserve"> kratkoročne ukrepe. </w:t>
      </w:r>
      <w:r w:rsidR="009D442A">
        <w:rPr>
          <w:rFonts w:ascii="Arial" w:hAnsi="Arial" w:cs="Arial"/>
          <w:sz w:val="20"/>
          <w:szCs w:val="20"/>
        </w:rPr>
        <w:t>Socialni demokrati s</w:t>
      </w:r>
      <w:r w:rsidR="00E773E9" w:rsidRPr="00E773E9">
        <w:rPr>
          <w:rFonts w:ascii="Arial" w:hAnsi="Arial" w:cs="Arial"/>
          <w:sz w:val="20"/>
          <w:szCs w:val="20"/>
        </w:rPr>
        <w:t xml:space="preserve">o v DZ že sklicali sejo odbora, </w:t>
      </w:r>
      <w:r w:rsidR="009D442A">
        <w:rPr>
          <w:rFonts w:ascii="Arial" w:hAnsi="Arial" w:cs="Arial"/>
          <w:sz w:val="20"/>
          <w:szCs w:val="20"/>
        </w:rPr>
        <w:t>kjer bodo govorili o tem, kar bi moralo biti že zdavnaj dogovorjeno. Govorili bodo tudi o tem</w:t>
      </w:r>
      <w:r w:rsidR="00E773E9" w:rsidRPr="00E773E9">
        <w:rPr>
          <w:rFonts w:ascii="Arial" w:hAnsi="Arial" w:cs="Arial"/>
          <w:sz w:val="20"/>
          <w:szCs w:val="20"/>
        </w:rPr>
        <w:t>, kaj je vlo</w:t>
      </w:r>
      <w:r w:rsidR="00A16ADD">
        <w:rPr>
          <w:rFonts w:ascii="Arial" w:hAnsi="Arial" w:cs="Arial"/>
          <w:sz w:val="20"/>
          <w:szCs w:val="20"/>
        </w:rPr>
        <w:t xml:space="preserve">ga HSE. Dejal je še, da je bila cena 2,25 ciljna vrednost za leto 2015, kar je bilo </w:t>
      </w:r>
      <w:r w:rsidR="00E773E9" w:rsidRPr="00E773E9">
        <w:rPr>
          <w:rFonts w:ascii="Arial" w:hAnsi="Arial" w:cs="Arial"/>
          <w:sz w:val="20"/>
          <w:szCs w:val="20"/>
        </w:rPr>
        <w:t>zapisano v pogo</w:t>
      </w:r>
      <w:r w:rsidR="00A16ADD">
        <w:rPr>
          <w:rFonts w:ascii="Arial" w:hAnsi="Arial" w:cs="Arial"/>
          <w:sz w:val="20"/>
          <w:szCs w:val="20"/>
        </w:rPr>
        <w:t xml:space="preserve">dbah, v strateških dokumentih. Na koncu je izrazil podporo stavkajočim rudarjem. </w:t>
      </w:r>
    </w:p>
    <w:p w:rsidR="00E773E9" w:rsidRPr="00A53134" w:rsidRDefault="00E773E9" w:rsidP="001B5A5B">
      <w:pPr>
        <w:spacing w:line="240" w:lineRule="auto"/>
        <w:jc w:val="both"/>
        <w:rPr>
          <w:rFonts w:ascii="Arial" w:hAnsi="Arial" w:cs="Arial"/>
          <w:sz w:val="20"/>
          <w:szCs w:val="20"/>
        </w:rPr>
      </w:pPr>
    </w:p>
    <w:p w:rsidR="002A078F" w:rsidRDefault="00BE3595" w:rsidP="00BE3595">
      <w:pPr>
        <w:spacing w:after="0" w:line="240" w:lineRule="auto"/>
        <w:jc w:val="both"/>
        <w:rPr>
          <w:rFonts w:ascii="Arial" w:hAnsi="Arial" w:cs="Arial"/>
          <w:sz w:val="20"/>
          <w:szCs w:val="20"/>
        </w:rPr>
      </w:pPr>
      <w:r w:rsidRPr="00BE3595">
        <w:rPr>
          <w:rFonts w:ascii="Arial" w:hAnsi="Arial" w:cs="Arial"/>
          <w:b/>
          <w:sz w:val="20"/>
          <w:szCs w:val="20"/>
        </w:rPr>
        <w:t>Franc ŽERDIN</w:t>
      </w:r>
      <w:r w:rsidR="007511BC">
        <w:rPr>
          <w:rFonts w:ascii="Arial" w:hAnsi="Arial" w:cs="Arial"/>
          <w:sz w:val="20"/>
          <w:szCs w:val="20"/>
        </w:rPr>
        <w:t>, svetnik</w:t>
      </w:r>
      <w:r w:rsidRPr="00BE3595">
        <w:rPr>
          <w:rFonts w:ascii="Arial" w:hAnsi="Arial" w:cs="Arial"/>
          <w:sz w:val="20"/>
          <w:szCs w:val="20"/>
        </w:rPr>
        <w:t xml:space="preserve"> MOV, je dejal</w:t>
      </w:r>
      <w:r>
        <w:rPr>
          <w:rFonts w:ascii="Arial" w:hAnsi="Arial" w:cs="Arial"/>
          <w:sz w:val="20"/>
          <w:szCs w:val="20"/>
        </w:rPr>
        <w:t xml:space="preserve">, da so o </w:t>
      </w:r>
      <w:r w:rsidR="002A6F0F">
        <w:rPr>
          <w:rFonts w:ascii="Arial" w:hAnsi="Arial" w:cs="Arial"/>
          <w:sz w:val="20"/>
          <w:szCs w:val="20"/>
        </w:rPr>
        <w:t xml:space="preserve">razmerah v PV-ju in TEŠ-u </w:t>
      </w:r>
      <w:r w:rsidRPr="00BE3595">
        <w:rPr>
          <w:rFonts w:ascii="Arial" w:hAnsi="Arial" w:cs="Arial"/>
          <w:sz w:val="20"/>
          <w:szCs w:val="20"/>
        </w:rPr>
        <w:t>na iz</w:t>
      </w:r>
      <w:r w:rsidR="002A6F0F">
        <w:rPr>
          <w:rFonts w:ascii="Arial" w:hAnsi="Arial" w:cs="Arial"/>
          <w:sz w:val="20"/>
          <w:szCs w:val="20"/>
        </w:rPr>
        <w:t>rednih sejah Sveta MOV</w:t>
      </w:r>
      <w:r w:rsidRPr="00BE3595">
        <w:rPr>
          <w:rFonts w:ascii="Arial" w:hAnsi="Arial" w:cs="Arial"/>
          <w:sz w:val="20"/>
          <w:szCs w:val="20"/>
        </w:rPr>
        <w:t xml:space="preserve"> razpravljali in sklepali večkrat.</w:t>
      </w:r>
      <w:r>
        <w:rPr>
          <w:rFonts w:ascii="Arial" w:hAnsi="Arial" w:cs="Arial"/>
          <w:sz w:val="20"/>
          <w:szCs w:val="20"/>
        </w:rPr>
        <w:t xml:space="preserve"> Žal </w:t>
      </w:r>
      <w:r w:rsidRPr="00BE3595">
        <w:rPr>
          <w:rFonts w:ascii="Arial" w:hAnsi="Arial" w:cs="Arial"/>
          <w:sz w:val="20"/>
          <w:szCs w:val="20"/>
        </w:rPr>
        <w:t xml:space="preserve">pri udejanjanju sklepov in stališč doslej </w:t>
      </w:r>
      <w:r>
        <w:rPr>
          <w:rFonts w:ascii="Arial" w:hAnsi="Arial" w:cs="Arial"/>
          <w:sz w:val="20"/>
          <w:szCs w:val="20"/>
        </w:rPr>
        <w:t>niso bili uspešni. Č</w:t>
      </w:r>
      <w:r w:rsidRPr="00BE3595">
        <w:rPr>
          <w:rFonts w:ascii="Arial" w:hAnsi="Arial" w:cs="Arial"/>
          <w:sz w:val="20"/>
          <w:szCs w:val="20"/>
        </w:rPr>
        <w:t>e bi bili, se ne bi te dni  ponovno soočali s stavko rudarjev. Zahtev lokalne skupnosti se v Ljubljano pač ne sliši</w:t>
      </w:r>
      <w:r w:rsidR="002A6F0F">
        <w:rPr>
          <w:rFonts w:ascii="Arial" w:hAnsi="Arial" w:cs="Arial"/>
          <w:sz w:val="20"/>
          <w:szCs w:val="20"/>
        </w:rPr>
        <w:t>. Želeli s</w:t>
      </w:r>
      <w:r w:rsidRPr="00BE3595">
        <w:rPr>
          <w:rFonts w:ascii="Arial" w:hAnsi="Arial" w:cs="Arial"/>
          <w:sz w:val="20"/>
          <w:szCs w:val="20"/>
        </w:rPr>
        <w:t>o, da se HSE približa podjetjem, ki so ga ustanovila z namenom, da zanje in v njihovem imenu kar se da uspešno prodaja elektriko, vodi inženiring pri izvedbi kapitalnih energetskih investicij in optimizira proizvodnjo na način, da bodo podjetja dosegala č</w:t>
      </w:r>
      <w:r w:rsidR="0035379C">
        <w:rPr>
          <w:rFonts w:ascii="Arial" w:hAnsi="Arial" w:cs="Arial"/>
          <w:sz w:val="20"/>
          <w:szCs w:val="20"/>
        </w:rPr>
        <w:t xml:space="preserve">im boljši poslovni izid. Žal je situacija drugačna. </w:t>
      </w:r>
      <w:r w:rsidRPr="00BE3595">
        <w:rPr>
          <w:rFonts w:ascii="Arial" w:hAnsi="Arial" w:cs="Arial"/>
          <w:sz w:val="20"/>
          <w:szCs w:val="20"/>
        </w:rPr>
        <w:t>HSE je pri prodaji električ</w:t>
      </w:r>
      <w:r w:rsidR="0035379C">
        <w:rPr>
          <w:rFonts w:ascii="Arial" w:hAnsi="Arial" w:cs="Arial"/>
          <w:sz w:val="20"/>
          <w:szCs w:val="20"/>
        </w:rPr>
        <w:t>ne energije veliko manj uspešen</w:t>
      </w:r>
      <w:r w:rsidRPr="00BE3595">
        <w:rPr>
          <w:rFonts w:ascii="Arial" w:hAnsi="Arial" w:cs="Arial"/>
          <w:sz w:val="20"/>
          <w:szCs w:val="20"/>
        </w:rPr>
        <w:t xml:space="preserve"> kot npr. GEN I ter mnogi d</w:t>
      </w:r>
      <w:r w:rsidR="0035379C">
        <w:rPr>
          <w:rFonts w:ascii="Arial" w:hAnsi="Arial" w:cs="Arial"/>
          <w:sz w:val="20"/>
          <w:szCs w:val="20"/>
        </w:rPr>
        <w:t>rugi prodajalci, slabo vodi</w:t>
      </w:r>
      <w:r w:rsidRPr="00BE3595">
        <w:rPr>
          <w:rFonts w:ascii="Arial" w:hAnsi="Arial" w:cs="Arial"/>
          <w:sz w:val="20"/>
          <w:szCs w:val="20"/>
        </w:rPr>
        <w:t xml:space="preserve"> inženiring velikih investicij,</w:t>
      </w:r>
      <w:r w:rsidR="0035379C">
        <w:rPr>
          <w:rFonts w:ascii="Arial" w:hAnsi="Arial" w:cs="Arial"/>
          <w:sz w:val="20"/>
          <w:szCs w:val="20"/>
        </w:rPr>
        <w:t xml:space="preserve"> </w:t>
      </w:r>
      <w:r w:rsidRPr="00BE3595">
        <w:rPr>
          <w:rFonts w:ascii="Arial" w:hAnsi="Arial" w:cs="Arial"/>
          <w:sz w:val="20"/>
          <w:szCs w:val="20"/>
        </w:rPr>
        <w:t xml:space="preserve">poskuša korporativno upravljati največje gospodarske družbe in s tem </w:t>
      </w:r>
      <w:r w:rsidR="0035379C">
        <w:rPr>
          <w:rFonts w:ascii="Arial" w:hAnsi="Arial" w:cs="Arial"/>
          <w:sz w:val="20"/>
          <w:szCs w:val="20"/>
        </w:rPr>
        <w:t xml:space="preserve">namenom ukinja nadzorne svete, </w:t>
      </w:r>
      <w:r w:rsidRPr="00BE3595">
        <w:rPr>
          <w:rFonts w:ascii="Arial" w:hAnsi="Arial" w:cs="Arial"/>
          <w:sz w:val="20"/>
          <w:szCs w:val="20"/>
        </w:rPr>
        <w:t xml:space="preserve">v vodstva družb </w:t>
      </w:r>
      <w:r w:rsidR="0035379C">
        <w:rPr>
          <w:rFonts w:ascii="Arial" w:hAnsi="Arial" w:cs="Arial"/>
          <w:sz w:val="20"/>
          <w:szCs w:val="20"/>
        </w:rPr>
        <w:t xml:space="preserve">pa </w:t>
      </w:r>
      <w:r w:rsidRPr="00BE3595">
        <w:rPr>
          <w:rFonts w:ascii="Arial" w:hAnsi="Arial" w:cs="Arial"/>
          <w:sz w:val="20"/>
          <w:szCs w:val="20"/>
        </w:rPr>
        <w:t>namenoma imenuje osebe, s katerimi</w:t>
      </w:r>
      <w:r w:rsidR="0035379C">
        <w:rPr>
          <w:rFonts w:ascii="Arial" w:hAnsi="Arial" w:cs="Arial"/>
          <w:sz w:val="20"/>
          <w:szCs w:val="20"/>
        </w:rPr>
        <w:t xml:space="preserve"> zaradi pomanjkanja </w:t>
      </w:r>
      <w:r w:rsidRPr="00BE3595">
        <w:rPr>
          <w:rFonts w:ascii="Arial" w:hAnsi="Arial" w:cs="Arial"/>
          <w:sz w:val="20"/>
          <w:szCs w:val="20"/>
        </w:rPr>
        <w:t>izkušenj zlahka manipulira ter jih izkorišča. Vsa leta HSE posluje z visokim</w:t>
      </w:r>
      <w:r w:rsidR="0035379C">
        <w:rPr>
          <w:rFonts w:ascii="Arial" w:hAnsi="Arial" w:cs="Arial"/>
          <w:sz w:val="20"/>
          <w:szCs w:val="20"/>
        </w:rPr>
        <w:t xml:space="preserve"> dobičkom, lani je ta znašal 75</w:t>
      </w:r>
      <w:r w:rsidR="00222FB8">
        <w:rPr>
          <w:rFonts w:ascii="Arial" w:hAnsi="Arial" w:cs="Arial"/>
          <w:sz w:val="20"/>
          <w:szCs w:val="20"/>
        </w:rPr>
        <w:t xml:space="preserve"> </w:t>
      </w:r>
      <w:r w:rsidR="0035379C">
        <w:rPr>
          <w:rFonts w:ascii="Arial" w:hAnsi="Arial" w:cs="Arial"/>
          <w:sz w:val="20"/>
          <w:szCs w:val="20"/>
        </w:rPr>
        <w:t>milijonov</w:t>
      </w:r>
      <w:r w:rsidRPr="00BE3595">
        <w:rPr>
          <w:rFonts w:ascii="Arial" w:hAnsi="Arial" w:cs="Arial"/>
          <w:sz w:val="20"/>
          <w:szCs w:val="20"/>
        </w:rPr>
        <w:t xml:space="preserve"> EUR, podjetja</w:t>
      </w:r>
      <w:r w:rsidR="0035379C">
        <w:rPr>
          <w:rFonts w:ascii="Arial" w:hAnsi="Arial" w:cs="Arial"/>
          <w:sz w:val="20"/>
          <w:szCs w:val="20"/>
        </w:rPr>
        <w:t>,</w:t>
      </w:r>
      <w:r w:rsidRPr="00BE3595">
        <w:rPr>
          <w:rFonts w:ascii="Arial" w:hAnsi="Arial" w:cs="Arial"/>
          <w:sz w:val="20"/>
          <w:szCs w:val="20"/>
        </w:rPr>
        <w:t xml:space="preserve"> ki so ga ustanovila</w:t>
      </w:r>
      <w:r w:rsidR="0035379C">
        <w:rPr>
          <w:rFonts w:ascii="Arial" w:hAnsi="Arial" w:cs="Arial"/>
          <w:sz w:val="20"/>
          <w:szCs w:val="20"/>
        </w:rPr>
        <w:t>,</w:t>
      </w:r>
      <w:r w:rsidRPr="00BE3595">
        <w:rPr>
          <w:rFonts w:ascii="Arial" w:hAnsi="Arial" w:cs="Arial"/>
          <w:sz w:val="20"/>
          <w:szCs w:val="20"/>
        </w:rPr>
        <w:t xml:space="preserve"> pa posluje</w:t>
      </w:r>
      <w:r w:rsidR="0035379C">
        <w:rPr>
          <w:rFonts w:ascii="Arial" w:hAnsi="Arial" w:cs="Arial"/>
          <w:sz w:val="20"/>
          <w:szCs w:val="20"/>
        </w:rPr>
        <w:t>jo s težavami in izgubo.</w:t>
      </w:r>
    </w:p>
    <w:p w:rsidR="00BE3595" w:rsidRPr="00BE3595" w:rsidRDefault="002A078F" w:rsidP="009E4349">
      <w:pPr>
        <w:spacing w:after="0" w:line="240" w:lineRule="auto"/>
        <w:jc w:val="both"/>
        <w:rPr>
          <w:rFonts w:ascii="Arial" w:hAnsi="Arial" w:cs="Arial"/>
          <w:sz w:val="20"/>
          <w:szCs w:val="20"/>
        </w:rPr>
      </w:pPr>
      <w:r>
        <w:rPr>
          <w:rFonts w:ascii="Arial" w:hAnsi="Arial" w:cs="Arial"/>
          <w:sz w:val="20"/>
          <w:szCs w:val="20"/>
        </w:rPr>
        <w:t xml:space="preserve">Dejal je, da </w:t>
      </w:r>
      <w:r w:rsidR="00BE3595" w:rsidRPr="00BE3595">
        <w:rPr>
          <w:rFonts w:ascii="Arial" w:hAnsi="Arial" w:cs="Arial"/>
          <w:sz w:val="20"/>
          <w:szCs w:val="20"/>
        </w:rPr>
        <w:t>premogovniškega podjetja ni mog</w:t>
      </w:r>
      <w:r>
        <w:rPr>
          <w:rFonts w:ascii="Arial" w:hAnsi="Arial" w:cs="Arial"/>
          <w:sz w:val="20"/>
          <w:szCs w:val="20"/>
        </w:rPr>
        <w:t>oče voditi iz Ljubljane. N</w:t>
      </w:r>
      <w:r w:rsidR="00BE3595" w:rsidRPr="00BE3595">
        <w:rPr>
          <w:rFonts w:ascii="Arial" w:hAnsi="Arial" w:cs="Arial"/>
          <w:sz w:val="20"/>
          <w:szCs w:val="20"/>
        </w:rPr>
        <w:t>emogoče ga je uspešno voditi, če ne poznate podzemnega odko</w:t>
      </w:r>
      <w:r>
        <w:rPr>
          <w:rFonts w:ascii="Arial" w:hAnsi="Arial" w:cs="Arial"/>
          <w:sz w:val="20"/>
          <w:szCs w:val="20"/>
        </w:rPr>
        <w:t xml:space="preserve">pavanja in njegovih zakonitosti in dejstva, da je </w:t>
      </w:r>
      <w:r w:rsidR="00BE3595" w:rsidRPr="00BE3595">
        <w:rPr>
          <w:rFonts w:ascii="Arial" w:hAnsi="Arial" w:cs="Arial"/>
          <w:sz w:val="20"/>
          <w:szCs w:val="20"/>
        </w:rPr>
        <w:t>cena vezana na način odkopavanja, na sanacijo rudarske škode, drage investicije v posodabljanje opreme, zagotavljanja visokih varstvenih standardov, nujne humanizacije delovnih proc</w:t>
      </w:r>
      <w:r w:rsidR="00A31D30">
        <w:rPr>
          <w:rFonts w:ascii="Arial" w:hAnsi="Arial" w:cs="Arial"/>
          <w:sz w:val="20"/>
          <w:szCs w:val="20"/>
        </w:rPr>
        <w:t xml:space="preserve">esov in </w:t>
      </w:r>
      <w:r w:rsidR="00BE3595" w:rsidRPr="00BE3595">
        <w:rPr>
          <w:rFonts w:ascii="Arial" w:hAnsi="Arial" w:cs="Arial"/>
          <w:sz w:val="20"/>
          <w:szCs w:val="20"/>
        </w:rPr>
        <w:t>tudi obvez do lokalne skupnosti</w:t>
      </w:r>
      <w:r w:rsidR="00A31D30">
        <w:rPr>
          <w:rFonts w:ascii="Arial" w:hAnsi="Arial" w:cs="Arial"/>
          <w:sz w:val="20"/>
          <w:szCs w:val="20"/>
        </w:rPr>
        <w:t xml:space="preserve"> in njenih prebivalcev. Prav tako </w:t>
      </w:r>
      <w:r w:rsidR="00BE3595" w:rsidRPr="00BE3595">
        <w:rPr>
          <w:rFonts w:ascii="Arial" w:hAnsi="Arial" w:cs="Arial"/>
          <w:sz w:val="20"/>
          <w:szCs w:val="20"/>
        </w:rPr>
        <w:t>mora cena premoga omogočati izvedbo prestrukturiranja dejavnosti, prekvalifikacijo invalidnih oseb, investiranje v nove programe, ki bodo zagotavljali nova, nadomestna  delovna mesta.</w:t>
      </w:r>
      <w:r w:rsidR="00A31D30">
        <w:rPr>
          <w:rFonts w:ascii="Arial" w:hAnsi="Arial" w:cs="Arial"/>
          <w:sz w:val="20"/>
          <w:szCs w:val="20"/>
        </w:rPr>
        <w:t xml:space="preserve"> HSE trdi, </w:t>
      </w:r>
      <w:r w:rsidR="00BE3595" w:rsidRPr="00BE3595">
        <w:rPr>
          <w:rFonts w:ascii="Arial" w:hAnsi="Arial" w:cs="Arial"/>
          <w:sz w:val="20"/>
          <w:szCs w:val="20"/>
        </w:rPr>
        <w:t xml:space="preserve">da hčerinska podjetja </w:t>
      </w:r>
      <w:r w:rsidR="00A31D30">
        <w:rPr>
          <w:rFonts w:ascii="Arial" w:hAnsi="Arial" w:cs="Arial"/>
          <w:sz w:val="20"/>
          <w:szCs w:val="20"/>
        </w:rPr>
        <w:t xml:space="preserve">PV-ja </w:t>
      </w:r>
      <w:r w:rsidR="00BE3595" w:rsidRPr="00BE3595">
        <w:rPr>
          <w:rFonts w:ascii="Arial" w:hAnsi="Arial" w:cs="Arial"/>
          <w:sz w:val="20"/>
          <w:szCs w:val="20"/>
        </w:rPr>
        <w:t>poslujejo slabo,</w:t>
      </w:r>
      <w:r w:rsidR="00A31D30">
        <w:rPr>
          <w:rFonts w:ascii="Arial" w:hAnsi="Arial" w:cs="Arial"/>
          <w:sz w:val="20"/>
          <w:szCs w:val="20"/>
        </w:rPr>
        <w:t xml:space="preserve"> ob tem pa jim znotraj HSE niso</w:t>
      </w:r>
      <w:r w:rsidR="00BE3595" w:rsidRPr="00BE3595">
        <w:rPr>
          <w:rFonts w:ascii="Arial" w:hAnsi="Arial" w:cs="Arial"/>
          <w:sz w:val="20"/>
          <w:szCs w:val="20"/>
        </w:rPr>
        <w:t xml:space="preserve"> sposobni pobotati ali plačati  niti upravičenih več milijonskih </w:t>
      </w:r>
      <w:r w:rsidR="00A31D30">
        <w:rPr>
          <w:rFonts w:ascii="Arial" w:hAnsi="Arial" w:cs="Arial"/>
          <w:sz w:val="20"/>
          <w:szCs w:val="20"/>
        </w:rPr>
        <w:t>terjatev. Raje razmišljajo o stečajih teh podjetij in</w:t>
      </w:r>
      <w:r w:rsidR="00BE3595" w:rsidRPr="00BE3595">
        <w:rPr>
          <w:rFonts w:ascii="Arial" w:hAnsi="Arial" w:cs="Arial"/>
          <w:sz w:val="20"/>
          <w:szCs w:val="20"/>
        </w:rPr>
        <w:t xml:space="preserve"> </w:t>
      </w:r>
      <w:r w:rsidR="00A31D30">
        <w:rPr>
          <w:rFonts w:ascii="Arial" w:hAnsi="Arial" w:cs="Arial"/>
          <w:sz w:val="20"/>
          <w:szCs w:val="20"/>
        </w:rPr>
        <w:t>o odprodaji premoženja</w:t>
      </w:r>
      <w:r w:rsidR="009E4349">
        <w:rPr>
          <w:rFonts w:ascii="Arial" w:hAnsi="Arial" w:cs="Arial"/>
          <w:sz w:val="20"/>
          <w:szCs w:val="20"/>
        </w:rPr>
        <w:t>. Prav tako grozijo, da bodo</w:t>
      </w:r>
      <w:r w:rsidR="00BE3595" w:rsidRPr="00BE3595">
        <w:rPr>
          <w:rFonts w:ascii="Arial" w:hAnsi="Arial" w:cs="Arial"/>
          <w:sz w:val="20"/>
          <w:szCs w:val="20"/>
        </w:rPr>
        <w:t xml:space="preserve"> premogovnik zaprli in v Šoštanj uvažali bolj poceni premo</w:t>
      </w:r>
      <w:r w:rsidR="009E4349">
        <w:rPr>
          <w:rFonts w:ascii="Arial" w:hAnsi="Arial" w:cs="Arial"/>
          <w:sz w:val="20"/>
          <w:szCs w:val="20"/>
        </w:rPr>
        <w:t xml:space="preserve">g iz tujine, ker naj bi bil ta cenejši. Vendar pa je pri tem potrebno upoštevati </w:t>
      </w:r>
      <w:r w:rsidR="00BE3595" w:rsidRPr="00BE3595">
        <w:rPr>
          <w:rFonts w:ascii="Arial" w:hAnsi="Arial" w:cs="Arial"/>
          <w:sz w:val="20"/>
          <w:szCs w:val="20"/>
        </w:rPr>
        <w:t>tudi vse investicije v železniško ter cest</w:t>
      </w:r>
      <w:r w:rsidR="009E4349">
        <w:rPr>
          <w:rFonts w:ascii="Arial" w:hAnsi="Arial" w:cs="Arial"/>
          <w:sz w:val="20"/>
          <w:szCs w:val="20"/>
        </w:rPr>
        <w:t>no infrastrukturo,</w:t>
      </w:r>
      <w:r w:rsidR="00BE3595" w:rsidRPr="00BE3595">
        <w:rPr>
          <w:rFonts w:ascii="Arial" w:hAnsi="Arial" w:cs="Arial"/>
          <w:sz w:val="20"/>
          <w:szCs w:val="20"/>
        </w:rPr>
        <w:t xml:space="preserve"> v prekladališča </w:t>
      </w:r>
      <w:r w:rsidR="00BE3595" w:rsidRPr="00BE3595">
        <w:rPr>
          <w:rFonts w:ascii="Arial" w:hAnsi="Arial" w:cs="Arial"/>
          <w:sz w:val="20"/>
          <w:szCs w:val="20"/>
        </w:rPr>
        <w:lastRenderedPageBreak/>
        <w:t xml:space="preserve">premoga, v predelavo kurišča v TE Šoštanj, v zapiranje premogovnika, nadomestna delovna mesta za rudarje </w:t>
      </w:r>
      <w:r w:rsidR="009E4349">
        <w:rPr>
          <w:rFonts w:ascii="Arial" w:hAnsi="Arial" w:cs="Arial"/>
          <w:sz w:val="20"/>
          <w:szCs w:val="20"/>
        </w:rPr>
        <w:t>itd.</w:t>
      </w:r>
      <w:r w:rsidR="00BE3595" w:rsidRPr="00BE3595">
        <w:rPr>
          <w:rFonts w:ascii="Arial" w:hAnsi="Arial" w:cs="Arial"/>
          <w:sz w:val="20"/>
          <w:szCs w:val="20"/>
        </w:rPr>
        <w:t xml:space="preserve"> </w:t>
      </w:r>
      <w:r w:rsidR="009E4349">
        <w:rPr>
          <w:rFonts w:ascii="Arial" w:hAnsi="Arial" w:cs="Arial"/>
          <w:sz w:val="20"/>
          <w:szCs w:val="20"/>
        </w:rPr>
        <w:t>Prav tako so mnogi mnenja, da</w:t>
      </w:r>
      <w:r w:rsidR="00BE3595" w:rsidRPr="00BE3595">
        <w:rPr>
          <w:rFonts w:ascii="Arial" w:hAnsi="Arial" w:cs="Arial"/>
          <w:sz w:val="20"/>
          <w:szCs w:val="20"/>
        </w:rPr>
        <w:t xml:space="preserve"> bodo premog nadome</w:t>
      </w:r>
      <w:r w:rsidR="009E4349">
        <w:rPr>
          <w:rFonts w:ascii="Arial" w:hAnsi="Arial" w:cs="Arial"/>
          <w:sz w:val="20"/>
          <w:szCs w:val="20"/>
        </w:rPr>
        <w:t>stili obnovljivi viri energije. Mogoče</w:t>
      </w:r>
      <w:r w:rsidR="00BE3595" w:rsidRPr="00BE3595">
        <w:rPr>
          <w:rFonts w:ascii="Arial" w:hAnsi="Arial" w:cs="Arial"/>
          <w:sz w:val="20"/>
          <w:szCs w:val="20"/>
        </w:rPr>
        <w:t xml:space="preserve"> čez nekaj des</w:t>
      </w:r>
      <w:r w:rsidR="00A14841">
        <w:rPr>
          <w:rFonts w:ascii="Arial" w:hAnsi="Arial" w:cs="Arial"/>
          <w:sz w:val="20"/>
          <w:szCs w:val="20"/>
        </w:rPr>
        <w:t>etletij</w:t>
      </w:r>
      <w:r w:rsidR="009E4349">
        <w:rPr>
          <w:rFonts w:ascii="Arial" w:hAnsi="Arial" w:cs="Arial"/>
          <w:sz w:val="20"/>
          <w:szCs w:val="20"/>
        </w:rPr>
        <w:t xml:space="preserve"> in pod pogojem, da bodo</w:t>
      </w:r>
      <w:r w:rsidR="00BE3595" w:rsidRPr="00BE3595">
        <w:rPr>
          <w:rFonts w:ascii="Arial" w:hAnsi="Arial" w:cs="Arial"/>
          <w:sz w:val="20"/>
          <w:szCs w:val="20"/>
        </w:rPr>
        <w:t xml:space="preserve"> vlagali veliko več sredstev kot doslej v raziskave in razvoj novih tehnologij. </w:t>
      </w:r>
    </w:p>
    <w:p w:rsidR="00BE3595" w:rsidRPr="00BE3595" w:rsidRDefault="009E4349" w:rsidP="00BE3595">
      <w:pPr>
        <w:spacing w:after="0" w:line="240" w:lineRule="auto"/>
        <w:jc w:val="both"/>
        <w:rPr>
          <w:rFonts w:ascii="Arial" w:hAnsi="Arial" w:cs="Arial"/>
          <w:sz w:val="20"/>
          <w:szCs w:val="20"/>
        </w:rPr>
      </w:pPr>
      <w:r>
        <w:rPr>
          <w:rFonts w:ascii="Arial" w:hAnsi="Arial" w:cs="Arial"/>
          <w:sz w:val="20"/>
          <w:szCs w:val="20"/>
        </w:rPr>
        <w:t xml:space="preserve">Dejal je, da </w:t>
      </w:r>
      <w:r w:rsidR="00BE3595" w:rsidRPr="00BE3595">
        <w:rPr>
          <w:rFonts w:ascii="Arial" w:hAnsi="Arial" w:cs="Arial"/>
          <w:sz w:val="20"/>
          <w:szCs w:val="20"/>
        </w:rPr>
        <w:t>Socialni demokra</w:t>
      </w:r>
      <w:r>
        <w:rPr>
          <w:rFonts w:ascii="Arial" w:hAnsi="Arial" w:cs="Arial"/>
          <w:sz w:val="20"/>
          <w:szCs w:val="20"/>
        </w:rPr>
        <w:t>ti odločno zahtevajo</w:t>
      </w:r>
      <w:r w:rsidR="00BE3595" w:rsidRPr="00BE3595">
        <w:rPr>
          <w:rFonts w:ascii="Arial" w:hAnsi="Arial" w:cs="Arial"/>
          <w:sz w:val="20"/>
          <w:szCs w:val="20"/>
        </w:rPr>
        <w:t>, da</w:t>
      </w:r>
      <w:r>
        <w:rPr>
          <w:rFonts w:ascii="Arial" w:hAnsi="Arial" w:cs="Arial"/>
          <w:sz w:val="20"/>
          <w:szCs w:val="20"/>
        </w:rPr>
        <w:t xml:space="preserve"> se vodstva PV-ja, TEŠ-a in HSE-ja </w:t>
      </w:r>
      <w:r w:rsidR="00BE3595" w:rsidRPr="00BE3595">
        <w:rPr>
          <w:rFonts w:ascii="Arial" w:hAnsi="Arial" w:cs="Arial"/>
          <w:sz w:val="20"/>
          <w:szCs w:val="20"/>
        </w:rPr>
        <w:t>nemudoma in odgovorno pogovorijo, kako</w:t>
      </w:r>
      <w:r>
        <w:rPr>
          <w:rFonts w:ascii="Arial" w:hAnsi="Arial" w:cs="Arial"/>
          <w:sz w:val="20"/>
          <w:szCs w:val="20"/>
        </w:rPr>
        <w:t xml:space="preserve"> bodo rešili nastale razmere </w:t>
      </w:r>
      <w:r w:rsidR="00BE3595" w:rsidRPr="00BE3595">
        <w:rPr>
          <w:rFonts w:ascii="Arial" w:hAnsi="Arial" w:cs="Arial"/>
          <w:sz w:val="20"/>
          <w:szCs w:val="20"/>
        </w:rPr>
        <w:t xml:space="preserve">v premogovniku ter drugih </w:t>
      </w:r>
      <w:r>
        <w:rPr>
          <w:rFonts w:ascii="Arial" w:hAnsi="Arial" w:cs="Arial"/>
          <w:sz w:val="20"/>
          <w:szCs w:val="20"/>
        </w:rPr>
        <w:t>energetskih podjetjih. Ocenjujej</w:t>
      </w:r>
      <w:r w:rsidR="00BE3595" w:rsidRPr="00BE3595">
        <w:rPr>
          <w:rFonts w:ascii="Arial" w:hAnsi="Arial" w:cs="Arial"/>
          <w:sz w:val="20"/>
          <w:szCs w:val="20"/>
        </w:rPr>
        <w:t>o, da je do nastalih razmer prišlo predvsem zaradi prizadevanj</w:t>
      </w:r>
      <w:r>
        <w:rPr>
          <w:rFonts w:ascii="Arial" w:hAnsi="Arial" w:cs="Arial"/>
          <w:sz w:val="20"/>
          <w:szCs w:val="20"/>
        </w:rPr>
        <w:t>a</w:t>
      </w:r>
      <w:r w:rsidR="00BE3595" w:rsidRPr="00BE3595">
        <w:rPr>
          <w:rFonts w:ascii="Arial" w:hAnsi="Arial" w:cs="Arial"/>
          <w:sz w:val="20"/>
          <w:szCs w:val="20"/>
        </w:rPr>
        <w:t xml:space="preserve"> številnih subjektov in posameznikov po izvedbi nepregledne privatizacije energetskih družb ter teženj po dobrem postranskem zaslužku pri uvozu p</w:t>
      </w:r>
      <w:r>
        <w:rPr>
          <w:rFonts w:ascii="Arial" w:hAnsi="Arial" w:cs="Arial"/>
          <w:sz w:val="20"/>
          <w:szCs w:val="20"/>
        </w:rPr>
        <w:t xml:space="preserve">remoga. Prav tako v svetniški skupini Socialnih demokratov podpirajo vsebino sklepov sprejetih na današnji seji. </w:t>
      </w:r>
    </w:p>
    <w:p w:rsidR="00CF176B" w:rsidRPr="00A53134" w:rsidRDefault="00CF176B" w:rsidP="001B5A5B">
      <w:pPr>
        <w:spacing w:line="240" w:lineRule="auto"/>
        <w:jc w:val="both"/>
        <w:rPr>
          <w:rFonts w:ascii="Arial" w:hAnsi="Arial" w:cs="Arial"/>
          <w:sz w:val="20"/>
          <w:szCs w:val="20"/>
        </w:rPr>
      </w:pPr>
    </w:p>
    <w:p w:rsidR="00CF176B" w:rsidRPr="00A53134" w:rsidRDefault="009E4349" w:rsidP="001B5A5B">
      <w:pPr>
        <w:spacing w:line="240" w:lineRule="auto"/>
        <w:jc w:val="both"/>
        <w:rPr>
          <w:rFonts w:ascii="Arial" w:hAnsi="Arial" w:cs="Arial"/>
          <w:sz w:val="20"/>
          <w:szCs w:val="20"/>
        </w:rPr>
      </w:pPr>
      <w:r w:rsidRPr="00BC2ADF">
        <w:rPr>
          <w:rFonts w:ascii="Arial" w:hAnsi="Arial" w:cs="Arial"/>
          <w:b/>
          <w:sz w:val="20"/>
          <w:szCs w:val="20"/>
        </w:rPr>
        <w:t>Mateja AŽMAN</w:t>
      </w:r>
      <w:r w:rsidR="00BC2ADF">
        <w:rPr>
          <w:rFonts w:ascii="Arial" w:hAnsi="Arial" w:cs="Arial"/>
          <w:sz w:val="20"/>
          <w:szCs w:val="20"/>
        </w:rPr>
        <w:t>, svetnica</w:t>
      </w:r>
      <w:r>
        <w:rPr>
          <w:rFonts w:ascii="Arial" w:hAnsi="Arial" w:cs="Arial"/>
          <w:sz w:val="20"/>
          <w:szCs w:val="20"/>
        </w:rPr>
        <w:t xml:space="preserve"> Občine Šmartno ob Paki</w:t>
      </w:r>
      <w:r w:rsidR="00BC2ADF">
        <w:rPr>
          <w:rFonts w:ascii="Arial" w:hAnsi="Arial" w:cs="Arial"/>
          <w:sz w:val="20"/>
          <w:szCs w:val="20"/>
        </w:rPr>
        <w:t xml:space="preserve">, je dejala, da </w:t>
      </w:r>
      <w:r w:rsidR="00376CB9">
        <w:rPr>
          <w:rFonts w:ascii="Arial" w:hAnsi="Arial" w:cs="Arial"/>
          <w:sz w:val="20"/>
          <w:szCs w:val="20"/>
        </w:rPr>
        <w:t xml:space="preserve">za izgubljene milijone EUR v PV-ju niso krivi delavci, ampak lastniki in vodstvo. Prevečkrat se ta </w:t>
      </w:r>
      <w:r w:rsidR="00A64C65">
        <w:rPr>
          <w:rFonts w:ascii="Arial" w:hAnsi="Arial" w:cs="Arial"/>
          <w:sz w:val="20"/>
          <w:szCs w:val="20"/>
        </w:rPr>
        <w:t>odgovornost</w:t>
      </w:r>
      <w:r w:rsidR="00376CB9">
        <w:rPr>
          <w:rFonts w:ascii="Arial" w:hAnsi="Arial" w:cs="Arial"/>
          <w:sz w:val="20"/>
          <w:szCs w:val="20"/>
        </w:rPr>
        <w:t xml:space="preserve"> prelaga na delavce. Naj lastniki končno potrdijo kredibilno vodstvo. Naj bo </w:t>
      </w:r>
      <w:r w:rsidR="00A64C65">
        <w:rPr>
          <w:rFonts w:ascii="Arial" w:hAnsi="Arial" w:cs="Arial"/>
          <w:sz w:val="20"/>
          <w:szCs w:val="20"/>
        </w:rPr>
        <w:t>vodstvo</w:t>
      </w:r>
      <w:r w:rsidR="00376CB9">
        <w:rPr>
          <w:rFonts w:ascii="Arial" w:hAnsi="Arial" w:cs="Arial"/>
          <w:sz w:val="20"/>
          <w:szCs w:val="20"/>
        </w:rPr>
        <w:t xml:space="preserve"> naklonjeno delavcem in ne različnim lobijem in političnim strankam. Dejala je, da bo podprla predlagane sklepe. </w:t>
      </w:r>
    </w:p>
    <w:p w:rsidR="008A65A4" w:rsidRPr="00B06571" w:rsidRDefault="008A65A4" w:rsidP="00B06571">
      <w:pPr>
        <w:spacing w:after="0" w:line="240" w:lineRule="auto"/>
        <w:jc w:val="both"/>
        <w:rPr>
          <w:rFonts w:ascii="Arial" w:hAnsi="Arial" w:cs="Arial"/>
          <w:sz w:val="20"/>
          <w:szCs w:val="20"/>
        </w:rPr>
      </w:pPr>
    </w:p>
    <w:p w:rsidR="00B06571" w:rsidRPr="00B06571" w:rsidRDefault="00376CB9" w:rsidP="00B06571">
      <w:pPr>
        <w:spacing w:after="0" w:line="240" w:lineRule="auto"/>
        <w:jc w:val="both"/>
        <w:rPr>
          <w:rFonts w:ascii="Arial" w:hAnsi="Arial" w:cs="Arial"/>
          <w:sz w:val="20"/>
          <w:szCs w:val="20"/>
        </w:rPr>
      </w:pPr>
      <w:r w:rsidRPr="00B06571">
        <w:rPr>
          <w:rFonts w:ascii="Arial" w:hAnsi="Arial" w:cs="Arial"/>
          <w:b/>
          <w:sz w:val="20"/>
          <w:szCs w:val="20"/>
        </w:rPr>
        <w:t xml:space="preserve">Ivan </w:t>
      </w:r>
      <w:r w:rsidR="00276F0D" w:rsidRPr="00B06571">
        <w:rPr>
          <w:rFonts w:ascii="Arial" w:hAnsi="Arial" w:cs="Arial"/>
          <w:b/>
          <w:sz w:val="20"/>
          <w:szCs w:val="20"/>
        </w:rPr>
        <w:t>POHOREC</w:t>
      </w:r>
      <w:r w:rsidR="008A65A4" w:rsidRPr="00B06571">
        <w:rPr>
          <w:rFonts w:ascii="Arial" w:hAnsi="Arial" w:cs="Arial"/>
          <w:sz w:val="20"/>
          <w:szCs w:val="20"/>
        </w:rPr>
        <w:t xml:space="preserve"> je dejal, da PV ne rabi pomoči, ampak rabi pravo ceno in sistemsko rešitev, da se lahko začne prestrukturiranje. </w:t>
      </w:r>
      <w:r w:rsidR="00F67594" w:rsidRPr="00B06571">
        <w:rPr>
          <w:rFonts w:ascii="Arial" w:hAnsi="Arial" w:cs="Arial"/>
          <w:sz w:val="20"/>
          <w:szCs w:val="20"/>
        </w:rPr>
        <w:t xml:space="preserve">Premogovnik mora dobiti </w:t>
      </w:r>
      <w:r w:rsidR="00B06571">
        <w:rPr>
          <w:rFonts w:ascii="Arial" w:hAnsi="Arial" w:cs="Arial"/>
          <w:sz w:val="20"/>
          <w:szCs w:val="20"/>
        </w:rPr>
        <w:t xml:space="preserve">svojo ceno, da bo </w:t>
      </w:r>
      <w:r w:rsidR="00F67594" w:rsidRPr="00B06571">
        <w:rPr>
          <w:rFonts w:ascii="Arial" w:hAnsi="Arial" w:cs="Arial"/>
          <w:sz w:val="20"/>
          <w:szCs w:val="20"/>
        </w:rPr>
        <w:t xml:space="preserve">lahko posloval. </w:t>
      </w:r>
    </w:p>
    <w:p w:rsidR="00276F0D" w:rsidRPr="00A53134" w:rsidRDefault="00276F0D" w:rsidP="001B5A5B">
      <w:pPr>
        <w:spacing w:line="240" w:lineRule="auto"/>
        <w:jc w:val="both"/>
        <w:rPr>
          <w:rFonts w:ascii="Arial" w:hAnsi="Arial" w:cs="Arial"/>
          <w:sz w:val="20"/>
          <w:szCs w:val="20"/>
        </w:rPr>
      </w:pPr>
    </w:p>
    <w:p w:rsidR="00D048A8" w:rsidRDefault="00AD325A" w:rsidP="001B5A5B">
      <w:pPr>
        <w:spacing w:line="240" w:lineRule="auto"/>
        <w:jc w:val="both"/>
        <w:rPr>
          <w:rFonts w:ascii="Arial" w:hAnsi="Arial" w:cs="Arial"/>
          <w:sz w:val="20"/>
          <w:szCs w:val="20"/>
        </w:rPr>
      </w:pPr>
      <w:r w:rsidRPr="009C413F">
        <w:rPr>
          <w:rFonts w:ascii="Arial" w:hAnsi="Arial" w:cs="Arial"/>
          <w:b/>
          <w:sz w:val="20"/>
          <w:szCs w:val="20"/>
        </w:rPr>
        <w:t>Blaž KOŠOROK</w:t>
      </w:r>
      <w:r>
        <w:rPr>
          <w:rFonts w:ascii="Arial" w:hAnsi="Arial" w:cs="Arial"/>
          <w:sz w:val="20"/>
          <w:szCs w:val="20"/>
        </w:rPr>
        <w:t xml:space="preserve"> je dejal, da HSE ni kriv za stanje v PV-ju. Cena premoga je znana že nekaj let in vsi so se z njo strinjali. </w:t>
      </w:r>
      <w:r w:rsidR="00D15645">
        <w:rPr>
          <w:rFonts w:ascii="Arial" w:hAnsi="Arial" w:cs="Arial"/>
          <w:sz w:val="20"/>
          <w:szCs w:val="20"/>
        </w:rPr>
        <w:t xml:space="preserve">Vsi, ki so tukaj, </w:t>
      </w:r>
      <w:r w:rsidR="00576421" w:rsidRPr="00A53134">
        <w:rPr>
          <w:rFonts w:ascii="Arial" w:hAnsi="Arial" w:cs="Arial"/>
          <w:sz w:val="20"/>
          <w:szCs w:val="20"/>
        </w:rPr>
        <w:t>so sprejeli</w:t>
      </w:r>
      <w:r w:rsidR="00D15645">
        <w:rPr>
          <w:rFonts w:ascii="Arial" w:hAnsi="Arial" w:cs="Arial"/>
          <w:sz w:val="20"/>
          <w:szCs w:val="20"/>
        </w:rPr>
        <w:t xml:space="preserve"> ceno 2,25. Dejal je, da kot dober gospodar ne bodo PV-ja</w:t>
      </w:r>
      <w:r w:rsidR="00576421" w:rsidRPr="00A53134">
        <w:rPr>
          <w:rFonts w:ascii="Arial" w:hAnsi="Arial" w:cs="Arial"/>
          <w:sz w:val="20"/>
          <w:szCs w:val="20"/>
        </w:rPr>
        <w:t xml:space="preserve"> spustili v stečaj, proti temu se</w:t>
      </w:r>
      <w:r w:rsidR="00D048A8">
        <w:rPr>
          <w:rFonts w:ascii="Arial" w:hAnsi="Arial" w:cs="Arial"/>
          <w:sz w:val="20"/>
          <w:szCs w:val="20"/>
        </w:rPr>
        <w:t xml:space="preserve"> bodo borili, je pa stečaj</w:t>
      </w:r>
      <w:r w:rsidR="00D15645">
        <w:rPr>
          <w:rFonts w:ascii="Arial" w:hAnsi="Arial" w:cs="Arial"/>
          <w:sz w:val="20"/>
          <w:szCs w:val="20"/>
        </w:rPr>
        <w:t xml:space="preserve"> možnost, pred katero so. </w:t>
      </w:r>
      <w:r w:rsidR="00D048A8">
        <w:rPr>
          <w:rFonts w:ascii="Arial" w:hAnsi="Arial" w:cs="Arial"/>
          <w:sz w:val="20"/>
          <w:szCs w:val="20"/>
        </w:rPr>
        <w:t xml:space="preserve">Prav tako ne morejo trditi, da HSE finančno izčrpava PV. Vsa ta leta ob koncu leta izboljšujejo </w:t>
      </w:r>
      <w:r w:rsidR="009C413F">
        <w:rPr>
          <w:rFonts w:ascii="Arial" w:hAnsi="Arial" w:cs="Arial"/>
          <w:sz w:val="20"/>
          <w:szCs w:val="20"/>
        </w:rPr>
        <w:t>rezultat</w:t>
      </w:r>
      <w:r w:rsidR="00D048A8">
        <w:rPr>
          <w:rFonts w:ascii="Arial" w:hAnsi="Arial" w:cs="Arial"/>
          <w:sz w:val="20"/>
          <w:szCs w:val="20"/>
        </w:rPr>
        <w:t xml:space="preserve"> PV-ju. Vsekakor pa je čas za racionalizacijo poslovanja. </w:t>
      </w:r>
      <w:r w:rsidR="008F4420">
        <w:rPr>
          <w:rFonts w:ascii="Arial" w:hAnsi="Arial" w:cs="Arial"/>
          <w:sz w:val="20"/>
          <w:szCs w:val="20"/>
        </w:rPr>
        <w:t xml:space="preserve">Prav tako nikoli ni rekel, da bodo uvažali premog, saj se zavedajo, da nimajo logističnih možnosti za to. HSE ni glavni krivec za nastalo situacijo, jo pa rešuje. </w:t>
      </w:r>
    </w:p>
    <w:p w:rsidR="002B21F7" w:rsidRPr="00A53134" w:rsidRDefault="002B21F7" w:rsidP="001B5A5B">
      <w:pPr>
        <w:spacing w:line="240" w:lineRule="auto"/>
        <w:jc w:val="both"/>
        <w:rPr>
          <w:rFonts w:ascii="Arial" w:hAnsi="Arial" w:cs="Arial"/>
          <w:sz w:val="20"/>
          <w:szCs w:val="20"/>
        </w:rPr>
      </w:pPr>
    </w:p>
    <w:p w:rsidR="002B21F7" w:rsidRDefault="009C413F" w:rsidP="006C22A5">
      <w:pPr>
        <w:spacing w:after="0" w:line="240" w:lineRule="auto"/>
        <w:jc w:val="both"/>
        <w:rPr>
          <w:rFonts w:ascii="Arial" w:hAnsi="Arial" w:cs="Arial"/>
          <w:sz w:val="20"/>
          <w:szCs w:val="20"/>
        </w:rPr>
      </w:pPr>
      <w:r>
        <w:rPr>
          <w:rFonts w:ascii="Arial" w:hAnsi="Arial" w:cs="Arial"/>
          <w:sz w:val="20"/>
          <w:szCs w:val="20"/>
        </w:rPr>
        <w:t xml:space="preserve">Župan </w:t>
      </w:r>
      <w:r w:rsidRPr="00535156">
        <w:rPr>
          <w:rFonts w:ascii="Arial" w:hAnsi="Arial" w:cs="Arial"/>
          <w:b/>
          <w:sz w:val="20"/>
          <w:szCs w:val="20"/>
        </w:rPr>
        <w:t>Bojan KONTIČ</w:t>
      </w:r>
      <w:r>
        <w:rPr>
          <w:rFonts w:ascii="Arial" w:hAnsi="Arial" w:cs="Arial"/>
          <w:sz w:val="20"/>
          <w:szCs w:val="20"/>
        </w:rPr>
        <w:t xml:space="preserve"> je dejal, da je bila cena 2,25 </w:t>
      </w:r>
      <w:r w:rsidR="002B21F7" w:rsidRPr="00A53134">
        <w:rPr>
          <w:rFonts w:ascii="Arial" w:hAnsi="Arial" w:cs="Arial"/>
          <w:sz w:val="20"/>
          <w:szCs w:val="20"/>
        </w:rPr>
        <w:t>zapis</w:t>
      </w:r>
      <w:r w:rsidR="00535156">
        <w:rPr>
          <w:rFonts w:ascii="Arial" w:hAnsi="Arial" w:cs="Arial"/>
          <w:sz w:val="20"/>
          <w:szCs w:val="20"/>
        </w:rPr>
        <w:t>a</w:t>
      </w:r>
      <w:r w:rsidR="002B21F7" w:rsidRPr="00A53134">
        <w:rPr>
          <w:rFonts w:ascii="Arial" w:hAnsi="Arial" w:cs="Arial"/>
          <w:sz w:val="20"/>
          <w:szCs w:val="20"/>
        </w:rPr>
        <w:t>na in podpisan</w:t>
      </w:r>
      <w:r>
        <w:rPr>
          <w:rFonts w:ascii="Arial" w:hAnsi="Arial" w:cs="Arial"/>
          <w:sz w:val="20"/>
          <w:szCs w:val="20"/>
        </w:rPr>
        <w:t xml:space="preserve">a, je pa bilo poleg te cene </w:t>
      </w:r>
      <w:r w:rsidRPr="006C22A5">
        <w:rPr>
          <w:rFonts w:ascii="Arial" w:hAnsi="Arial" w:cs="Arial"/>
          <w:sz w:val="20"/>
          <w:szCs w:val="20"/>
        </w:rPr>
        <w:t>zapisano tudi, kaj vse še mora biti izvedeno, da bo ta cena dosegljiva, kar pa se ni uresničilo. Ni namen iskati krivca, če pa že govorimo o njem, ga bodo seveda iskali znotraj HSE</w:t>
      </w:r>
      <w:r w:rsidR="002B21F7" w:rsidRPr="006C22A5">
        <w:rPr>
          <w:rFonts w:ascii="Arial" w:hAnsi="Arial" w:cs="Arial"/>
          <w:sz w:val="20"/>
          <w:szCs w:val="20"/>
        </w:rPr>
        <w:t>-ja</w:t>
      </w:r>
      <w:r w:rsidRPr="006C22A5">
        <w:rPr>
          <w:rFonts w:ascii="Arial" w:hAnsi="Arial" w:cs="Arial"/>
          <w:sz w:val="20"/>
          <w:szCs w:val="20"/>
        </w:rPr>
        <w:t xml:space="preserve">. </w:t>
      </w:r>
      <w:r w:rsidR="00FF390B" w:rsidRPr="006C22A5">
        <w:rPr>
          <w:rFonts w:ascii="Arial" w:hAnsi="Arial" w:cs="Arial"/>
          <w:sz w:val="20"/>
          <w:szCs w:val="20"/>
        </w:rPr>
        <w:t xml:space="preserve">Nič na PV-ju in v TEŠ-u ni bilo mogoče sprejeti brez odločitev HSE-ja. </w:t>
      </w:r>
      <w:r w:rsidR="00BB34EB" w:rsidRPr="006C22A5">
        <w:rPr>
          <w:rFonts w:ascii="Arial" w:hAnsi="Arial" w:cs="Arial"/>
          <w:sz w:val="20"/>
          <w:szCs w:val="20"/>
        </w:rPr>
        <w:t xml:space="preserve">Rešitev je v socialnem dialogu, ki ga zahtevajo zaposleni. </w:t>
      </w:r>
      <w:r w:rsidR="006C22A5" w:rsidRPr="006C22A5">
        <w:rPr>
          <w:rFonts w:ascii="Arial" w:hAnsi="Arial" w:cs="Arial"/>
          <w:sz w:val="20"/>
          <w:szCs w:val="20"/>
        </w:rPr>
        <w:t xml:space="preserve">Če se lokalna skupnost zavzema za to, da se situacija rešuje, </w:t>
      </w:r>
      <w:r w:rsidR="006C22A5">
        <w:rPr>
          <w:rFonts w:ascii="Arial" w:hAnsi="Arial" w:cs="Arial"/>
          <w:sz w:val="20"/>
          <w:szCs w:val="20"/>
        </w:rPr>
        <w:t>pa je logično, da želi</w:t>
      </w:r>
      <w:r w:rsidR="00535156">
        <w:rPr>
          <w:rFonts w:ascii="Arial" w:hAnsi="Arial" w:cs="Arial"/>
          <w:sz w:val="20"/>
          <w:szCs w:val="20"/>
        </w:rPr>
        <w:t xml:space="preserve"> imeti posredni vpliv, ker ji ni vseeno za zaposlene in dolino in ne gre pri tem za nobene lobije.</w:t>
      </w:r>
      <w:r w:rsidR="008B1C4F">
        <w:rPr>
          <w:rFonts w:ascii="Arial" w:hAnsi="Arial" w:cs="Arial"/>
          <w:sz w:val="20"/>
          <w:szCs w:val="20"/>
        </w:rPr>
        <w:t xml:space="preserve"> Predlaga torej, da nehajo kazati s pr</w:t>
      </w:r>
      <w:r w:rsidR="00A14841">
        <w:rPr>
          <w:rFonts w:ascii="Arial" w:hAnsi="Arial" w:cs="Arial"/>
          <w:sz w:val="20"/>
          <w:szCs w:val="20"/>
        </w:rPr>
        <w:t>s</w:t>
      </w:r>
      <w:r w:rsidR="008B1C4F">
        <w:rPr>
          <w:rFonts w:ascii="Arial" w:hAnsi="Arial" w:cs="Arial"/>
          <w:sz w:val="20"/>
          <w:szCs w:val="20"/>
        </w:rPr>
        <w:t xml:space="preserve">tom eden na drugega. </w:t>
      </w:r>
    </w:p>
    <w:p w:rsidR="006C22A5" w:rsidRDefault="006C22A5" w:rsidP="006C22A5">
      <w:pPr>
        <w:spacing w:after="0" w:line="240" w:lineRule="auto"/>
        <w:jc w:val="both"/>
        <w:rPr>
          <w:rFonts w:ascii="Arial" w:hAnsi="Arial" w:cs="Arial"/>
          <w:sz w:val="20"/>
          <w:szCs w:val="20"/>
        </w:rPr>
      </w:pPr>
    </w:p>
    <w:p w:rsidR="006C22A5" w:rsidRPr="00A53134" w:rsidRDefault="006C22A5" w:rsidP="006C22A5">
      <w:pPr>
        <w:spacing w:after="0" w:line="240" w:lineRule="auto"/>
        <w:jc w:val="both"/>
        <w:rPr>
          <w:rFonts w:ascii="Arial" w:hAnsi="Arial" w:cs="Arial"/>
          <w:sz w:val="20"/>
          <w:szCs w:val="20"/>
        </w:rPr>
      </w:pPr>
    </w:p>
    <w:p w:rsidR="00FC2570" w:rsidRDefault="007511BC" w:rsidP="007511BC">
      <w:pPr>
        <w:spacing w:after="0" w:line="240" w:lineRule="auto"/>
        <w:jc w:val="both"/>
        <w:rPr>
          <w:rFonts w:ascii="Arial" w:hAnsi="Arial" w:cs="Arial"/>
          <w:sz w:val="20"/>
          <w:szCs w:val="20"/>
        </w:rPr>
      </w:pPr>
      <w:r w:rsidRPr="007511BC">
        <w:rPr>
          <w:rFonts w:ascii="Arial" w:hAnsi="Arial" w:cs="Arial"/>
          <w:b/>
          <w:sz w:val="20"/>
          <w:szCs w:val="20"/>
        </w:rPr>
        <w:t>Srečko MEH</w:t>
      </w:r>
      <w:r w:rsidRPr="007511BC">
        <w:rPr>
          <w:rFonts w:ascii="Arial" w:hAnsi="Arial" w:cs="Arial"/>
          <w:sz w:val="20"/>
          <w:szCs w:val="20"/>
        </w:rPr>
        <w:t xml:space="preserve">, svetnik MOV, je dejal, da </w:t>
      </w:r>
      <w:r w:rsidR="001E5F8C">
        <w:rPr>
          <w:rFonts w:ascii="Arial" w:hAnsi="Arial" w:cs="Arial"/>
          <w:sz w:val="20"/>
          <w:szCs w:val="20"/>
        </w:rPr>
        <w:t>smo se tukaj v dolini odločili za blok 6. Soglašali s</w:t>
      </w:r>
      <w:r w:rsidR="00473055">
        <w:rPr>
          <w:rFonts w:ascii="Arial" w:hAnsi="Arial" w:cs="Arial"/>
          <w:sz w:val="20"/>
          <w:szCs w:val="20"/>
        </w:rPr>
        <w:t>m</w:t>
      </w:r>
      <w:r w:rsidR="001E5F8C">
        <w:rPr>
          <w:rFonts w:ascii="Arial" w:hAnsi="Arial" w:cs="Arial"/>
          <w:sz w:val="20"/>
          <w:szCs w:val="20"/>
        </w:rPr>
        <w:t xml:space="preserve">o in pristali na ta projekt. </w:t>
      </w:r>
      <w:r w:rsidR="003975BC">
        <w:rPr>
          <w:rFonts w:ascii="Arial" w:hAnsi="Arial" w:cs="Arial"/>
          <w:sz w:val="20"/>
          <w:szCs w:val="20"/>
        </w:rPr>
        <w:t xml:space="preserve">Takrat so imeli dve možnosti, ali pristati na blok 6 ali pa na </w:t>
      </w:r>
      <w:r w:rsidRPr="007511BC">
        <w:rPr>
          <w:rFonts w:ascii="Arial" w:hAnsi="Arial" w:cs="Arial"/>
          <w:sz w:val="20"/>
          <w:szCs w:val="20"/>
        </w:rPr>
        <w:t xml:space="preserve">zapiranje </w:t>
      </w:r>
      <w:r w:rsidR="003975BC">
        <w:rPr>
          <w:rFonts w:ascii="Arial" w:hAnsi="Arial" w:cs="Arial"/>
          <w:sz w:val="20"/>
          <w:szCs w:val="20"/>
        </w:rPr>
        <w:t xml:space="preserve">PV-ja in TEŠ-a. </w:t>
      </w:r>
    </w:p>
    <w:p w:rsidR="007511BC" w:rsidRPr="007511BC" w:rsidRDefault="007511BC" w:rsidP="007511BC">
      <w:pPr>
        <w:spacing w:after="0" w:line="240" w:lineRule="auto"/>
        <w:jc w:val="both"/>
        <w:rPr>
          <w:rFonts w:ascii="Arial" w:hAnsi="Arial" w:cs="Arial"/>
          <w:sz w:val="20"/>
          <w:szCs w:val="20"/>
        </w:rPr>
      </w:pPr>
      <w:r w:rsidRPr="007511BC">
        <w:rPr>
          <w:rFonts w:ascii="Arial" w:hAnsi="Arial" w:cs="Arial"/>
          <w:sz w:val="20"/>
          <w:szCs w:val="20"/>
        </w:rPr>
        <w:t xml:space="preserve">Če </w:t>
      </w:r>
      <w:r w:rsidR="00FC2570">
        <w:rPr>
          <w:rFonts w:ascii="Arial" w:hAnsi="Arial" w:cs="Arial"/>
          <w:sz w:val="20"/>
          <w:szCs w:val="20"/>
        </w:rPr>
        <w:t xml:space="preserve">pa </w:t>
      </w:r>
      <w:r w:rsidRPr="007511BC">
        <w:rPr>
          <w:rFonts w:ascii="Arial" w:hAnsi="Arial" w:cs="Arial"/>
          <w:sz w:val="20"/>
          <w:szCs w:val="20"/>
        </w:rPr>
        <w:t>pogledamo triparti</w:t>
      </w:r>
      <w:r w:rsidR="00FC2570">
        <w:rPr>
          <w:rFonts w:ascii="Arial" w:hAnsi="Arial" w:cs="Arial"/>
          <w:sz w:val="20"/>
          <w:szCs w:val="20"/>
        </w:rPr>
        <w:t xml:space="preserve">tno pogodbo in poslovni načrt </w:t>
      </w:r>
      <w:r w:rsidRPr="007511BC">
        <w:rPr>
          <w:rFonts w:ascii="Arial" w:hAnsi="Arial" w:cs="Arial"/>
          <w:sz w:val="20"/>
          <w:szCs w:val="20"/>
        </w:rPr>
        <w:t>piše, da je potrebno zgraditi nov jašek, zapreti nepotrebne jamske obje</w:t>
      </w:r>
      <w:r w:rsidR="00FC2570">
        <w:rPr>
          <w:rFonts w:ascii="Arial" w:hAnsi="Arial" w:cs="Arial"/>
          <w:sz w:val="20"/>
          <w:szCs w:val="20"/>
        </w:rPr>
        <w:t>k</w:t>
      </w:r>
      <w:r w:rsidRPr="007511BC">
        <w:rPr>
          <w:rFonts w:ascii="Arial" w:hAnsi="Arial" w:cs="Arial"/>
          <w:sz w:val="20"/>
          <w:szCs w:val="20"/>
        </w:rPr>
        <w:t>te in še kaj druge</w:t>
      </w:r>
      <w:r w:rsidR="00FC2570">
        <w:rPr>
          <w:rFonts w:ascii="Arial" w:hAnsi="Arial" w:cs="Arial"/>
          <w:sz w:val="20"/>
          <w:szCs w:val="20"/>
        </w:rPr>
        <w:t>ga, da se doseže cena 2,25, p</w:t>
      </w:r>
      <w:r w:rsidR="003675F1">
        <w:rPr>
          <w:rFonts w:ascii="Arial" w:hAnsi="Arial" w:cs="Arial"/>
          <w:sz w:val="20"/>
          <w:szCs w:val="20"/>
        </w:rPr>
        <w:t xml:space="preserve">a se to ni naredilo. </w:t>
      </w:r>
    </w:p>
    <w:p w:rsidR="005364B8" w:rsidRPr="00A53134" w:rsidRDefault="005364B8" w:rsidP="001B5A5B">
      <w:pPr>
        <w:spacing w:line="240" w:lineRule="auto"/>
        <w:jc w:val="both"/>
        <w:rPr>
          <w:rFonts w:ascii="Arial" w:hAnsi="Arial" w:cs="Arial"/>
          <w:sz w:val="20"/>
          <w:szCs w:val="20"/>
        </w:rPr>
      </w:pPr>
    </w:p>
    <w:p w:rsidR="005364B8" w:rsidRPr="00A53134" w:rsidRDefault="005C2FB0" w:rsidP="001B5A5B">
      <w:pPr>
        <w:spacing w:line="240" w:lineRule="auto"/>
        <w:jc w:val="both"/>
        <w:rPr>
          <w:rFonts w:ascii="Arial" w:hAnsi="Arial" w:cs="Arial"/>
          <w:sz w:val="20"/>
          <w:szCs w:val="20"/>
        </w:rPr>
      </w:pPr>
      <w:r w:rsidRPr="005C2FB0">
        <w:rPr>
          <w:rFonts w:ascii="Arial" w:hAnsi="Arial" w:cs="Arial"/>
          <w:b/>
          <w:sz w:val="20"/>
          <w:szCs w:val="20"/>
        </w:rPr>
        <w:t xml:space="preserve">Mihael </w:t>
      </w:r>
      <w:r w:rsidR="005364B8" w:rsidRPr="005C2FB0">
        <w:rPr>
          <w:rFonts w:ascii="Arial" w:hAnsi="Arial" w:cs="Arial"/>
          <w:b/>
          <w:sz w:val="20"/>
          <w:szCs w:val="20"/>
        </w:rPr>
        <w:t>LETONJE</w:t>
      </w:r>
      <w:r>
        <w:rPr>
          <w:rFonts w:ascii="Arial" w:hAnsi="Arial" w:cs="Arial"/>
          <w:sz w:val="20"/>
          <w:szCs w:val="20"/>
        </w:rPr>
        <w:t xml:space="preserve">, svetnik MOV, je pozval gospoda </w:t>
      </w:r>
      <w:proofErr w:type="spellStart"/>
      <w:r>
        <w:rPr>
          <w:rFonts w:ascii="Arial" w:hAnsi="Arial" w:cs="Arial"/>
          <w:sz w:val="20"/>
          <w:szCs w:val="20"/>
        </w:rPr>
        <w:t>Košoroka</w:t>
      </w:r>
      <w:proofErr w:type="spellEnd"/>
      <w:r>
        <w:rPr>
          <w:rFonts w:ascii="Arial" w:hAnsi="Arial" w:cs="Arial"/>
          <w:sz w:val="20"/>
          <w:szCs w:val="20"/>
        </w:rPr>
        <w:t xml:space="preserve">, da vsem prisotnim </w:t>
      </w:r>
      <w:r w:rsidR="005364B8" w:rsidRPr="00A53134">
        <w:rPr>
          <w:rFonts w:ascii="Arial" w:hAnsi="Arial" w:cs="Arial"/>
          <w:sz w:val="20"/>
          <w:szCs w:val="20"/>
        </w:rPr>
        <w:t>pov</w:t>
      </w:r>
      <w:r>
        <w:rPr>
          <w:rFonts w:ascii="Arial" w:hAnsi="Arial" w:cs="Arial"/>
          <w:sz w:val="20"/>
          <w:szCs w:val="20"/>
        </w:rPr>
        <w:t>e, kaj in kako s PV</w:t>
      </w:r>
      <w:r w:rsidR="005364B8" w:rsidRPr="00A53134">
        <w:rPr>
          <w:rFonts w:ascii="Arial" w:hAnsi="Arial" w:cs="Arial"/>
          <w:sz w:val="20"/>
          <w:szCs w:val="20"/>
        </w:rPr>
        <w:t>-jem na</w:t>
      </w:r>
      <w:r>
        <w:rPr>
          <w:rFonts w:ascii="Arial" w:hAnsi="Arial" w:cs="Arial"/>
          <w:sz w:val="20"/>
          <w:szCs w:val="20"/>
        </w:rPr>
        <w:t>prej. Želi</w:t>
      </w:r>
      <w:r w:rsidR="005364B8" w:rsidRPr="00A53134">
        <w:rPr>
          <w:rFonts w:ascii="Arial" w:hAnsi="Arial" w:cs="Arial"/>
          <w:sz w:val="20"/>
          <w:szCs w:val="20"/>
        </w:rPr>
        <w:t xml:space="preserve"> vedeti, kako naprej, saj </w:t>
      </w:r>
      <w:r>
        <w:rPr>
          <w:rFonts w:ascii="Arial" w:hAnsi="Arial" w:cs="Arial"/>
          <w:sz w:val="20"/>
          <w:szCs w:val="20"/>
        </w:rPr>
        <w:t>zagotovo neke zaključke na HSE-ju</w:t>
      </w:r>
      <w:r w:rsidR="005364B8" w:rsidRPr="00A53134">
        <w:rPr>
          <w:rFonts w:ascii="Arial" w:hAnsi="Arial" w:cs="Arial"/>
          <w:sz w:val="20"/>
          <w:szCs w:val="20"/>
        </w:rPr>
        <w:t xml:space="preserve"> že imajo. </w:t>
      </w:r>
    </w:p>
    <w:p w:rsidR="005364B8" w:rsidRPr="00DE5609" w:rsidRDefault="005364B8" w:rsidP="00DE5609">
      <w:pPr>
        <w:spacing w:after="0" w:line="240" w:lineRule="auto"/>
        <w:jc w:val="both"/>
        <w:rPr>
          <w:rFonts w:ascii="Arial" w:hAnsi="Arial" w:cs="Arial"/>
          <w:sz w:val="20"/>
          <w:szCs w:val="20"/>
        </w:rPr>
      </w:pPr>
    </w:p>
    <w:p w:rsidR="00DE5609" w:rsidRPr="00DE5609" w:rsidRDefault="00DE5609" w:rsidP="00DE5609">
      <w:pPr>
        <w:spacing w:after="0" w:line="240" w:lineRule="auto"/>
        <w:jc w:val="both"/>
        <w:rPr>
          <w:rFonts w:ascii="Arial" w:hAnsi="Arial" w:cs="Arial"/>
          <w:sz w:val="20"/>
          <w:szCs w:val="20"/>
        </w:rPr>
      </w:pPr>
      <w:r w:rsidRPr="003C6ED7">
        <w:rPr>
          <w:rFonts w:ascii="Arial" w:hAnsi="Arial" w:cs="Arial"/>
          <w:b/>
          <w:sz w:val="20"/>
          <w:szCs w:val="20"/>
        </w:rPr>
        <w:t>Blaž KOŠOROK</w:t>
      </w:r>
      <w:r>
        <w:rPr>
          <w:rFonts w:ascii="Arial" w:hAnsi="Arial" w:cs="Arial"/>
          <w:sz w:val="20"/>
          <w:szCs w:val="20"/>
        </w:rPr>
        <w:t xml:space="preserve"> je dejal, da bodo naredili vse, da </w:t>
      </w:r>
      <w:r w:rsidRPr="00DE5609">
        <w:rPr>
          <w:rFonts w:ascii="Arial" w:hAnsi="Arial" w:cs="Arial"/>
          <w:sz w:val="20"/>
          <w:szCs w:val="20"/>
        </w:rPr>
        <w:t>do stečaja ne bo prišlo. Uprava dela načrt prestrukturir</w:t>
      </w:r>
      <w:r>
        <w:rPr>
          <w:rFonts w:ascii="Arial" w:hAnsi="Arial" w:cs="Arial"/>
          <w:sz w:val="20"/>
          <w:szCs w:val="20"/>
        </w:rPr>
        <w:t>anja in oni so pripravljeni aktivno pomagati.</w:t>
      </w:r>
      <w:r w:rsidRPr="00DE5609">
        <w:rPr>
          <w:rFonts w:ascii="Arial" w:hAnsi="Arial" w:cs="Arial"/>
          <w:sz w:val="20"/>
          <w:szCs w:val="20"/>
        </w:rPr>
        <w:t xml:space="preserve"> </w:t>
      </w:r>
      <w:r w:rsidR="00DD5148">
        <w:rPr>
          <w:rFonts w:ascii="Arial" w:hAnsi="Arial" w:cs="Arial"/>
          <w:sz w:val="20"/>
          <w:szCs w:val="20"/>
        </w:rPr>
        <w:t>Potrebno je izvesti stroškovno racionalizacijo</w:t>
      </w:r>
      <w:r w:rsidR="003C6ED7">
        <w:rPr>
          <w:rFonts w:ascii="Arial" w:hAnsi="Arial" w:cs="Arial"/>
          <w:sz w:val="20"/>
          <w:szCs w:val="20"/>
        </w:rPr>
        <w:t>, poslovno</w:t>
      </w:r>
      <w:r w:rsidR="00DD5148">
        <w:rPr>
          <w:rFonts w:ascii="Arial" w:hAnsi="Arial" w:cs="Arial"/>
          <w:sz w:val="20"/>
          <w:szCs w:val="20"/>
        </w:rPr>
        <w:t xml:space="preserve"> prestrukturiranje, </w:t>
      </w:r>
      <w:proofErr w:type="spellStart"/>
      <w:r w:rsidR="003C6ED7">
        <w:rPr>
          <w:rFonts w:ascii="Arial" w:hAnsi="Arial" w:cs="Arial"/>
          <w:sz w:val="20"/>
          <w:szCs w:val="20"/>
        </w:rPr>
        <w:t>dezinvestiranje</w:t>
      </w:r>
      <w:proofErr w:type="spellEnd"/>
      <w:r w:rsidR="003C6ED7">
        <w:rPr>
          <w:rFonts w:ascii="Arial" w:hAnsi="Arial" w:cs="Arial"/>
          <w:sz w:val="20"/>
          <w:szCs w:val="20"/>
        </w:rPr>
        <w:t xml:space="preserve"> poslovno nepotrebnega premoženja in </w:t>
      </w:r>
      <w:r w:rsidR="0013047D">
        <w:rPr>
          <w:rFonts w:ascii="Arial" w:hAnsi="Arial" w:cs="Arial"/>
          <w:sz w:val="20"/>
          <w:szCs w:val="20"/>
        </w:rPr>
        <w:t>prestrukturiranje dolgov</w:t>
      </w:r>
      <w:r w:rsidRPr="00DE5609">
        <w:rPr>
          <w:rFonts w:ascii="Arial" w:hAnsi="Arial" w:cs="Arial"/>
          <w:sz w:val="20"/>
          <w:szCs w:val="20"/>
        </w:rPr>
        <w:t>.</w:t>
      </w:r>
      <w:r w:rsidR="0013047D">
        <w:rPr>
          <w:rFonts w:ascii="Arial" w:hAnsi="Arial" w:cs="Arial"/>
          <w:sz w:val="20"/>
          <w:szCs w:val="20"/>
        </w:rPr>
        <w:t xml:space="preserve"> Ta načrt pa hkrati predvideva tudi povišanje cene energenta</w:t>
      </w:r>
      <w:r w:rsidRPr="00DE5609">
        <w:rPr>
          <w:rFonts w:ascii="Arial" w:hAnsi="Arial" w:cs="Arial"/>
          <w:sz w:val="20"/>
          <w:szCs w:val="20"/>
        </w:rPr>
        <w:t>, če bodo izvedeni ukrepi. TEŠ bo moral to b</w:t>
      </w:r>
      <w:r w:rsidR="00CD3625">
        <w:rPr>
          <w:rFonts w:ascii="Arial" w:hAnsi="Arial" w:cs="Arial"/>
          <w:sz w:val="20"/>
          <w:szCs w:val="20"/>
        </w:rPr>
        <w:t xml:space="preserve">reme nositi in prav tako </w:t>
      </w:r>
      <w:r w:rsidRPr="00DE5609">
        <w:rPr>
          <w:rFonts w:ascii="Arial" w:hAnsi="Arial" w:cs="Arial"/>
          <w:sz w:val="20"/>
          <w:szCs w:val="20"/>
        </w:rPr>
        <w:t xml:space="preserve">skupina HSE, ki bo imela slabše poslovne rezultate. </w:t>
      </w:r>
    </w:p>
    <w:p w:rsidR="00DE5609" w:rsidRDefault="00DE5609" w:rsidP="00DE5609"/>
    <w:p w:rsidR="00DE5609" w:rsidRDefault="00FC0F77" w:rsidP="00E46B6B">
      <w:pPr>
        <w:spacing w:after="0" w:line="240" w:lineRule="auto"/>
        <w:rPr>
          <w:rFonts w:ascii="Arial" w:hAnsi="Arial" w:cs="Arial"/>
          <w:sz w:val="20"/>
          <w:szCs w:val="20"/>
        </w:rPr>
      </w:pPr>
      <w:r w:rsidRPr="00FC0F77">
        <w:rPr>
          <w:rFonts w:ascii="Arial" w:hAnsi="Arial" w:cs="Arial"/>
          <w:b/>
          <w:sz w:val="20"/>
          <w:szCs w:val="20"/>
        </w:rPr>
        <w:t>Ferdinand ŽERAK</w:t>
      </w:r>
      <w:r>
        <w:rPr>
          <w:rFonts w:ascii="Arial" w:hAnsi="Arial" w:cs="Arial"/>
          <w:sz w:val="20"/>
          <w:szCs w:val="20"/>
        </w:rPr>
        <w:t xml:space="preserve"> je gospodu </w:t>
      </w:r>
      <w:proofErr w:type="spellStart"/>
      <w:r>
        <w:rPr>
          <w:rFonts w:ascii="Arial" w:hAnsi="Arial" w:cs="Arial"/>
          <w:sz w:val="20"/>
          <w:szCs w:val="20"/>
        </w:rPr>
        <w:t>Košoroku</w:t>
      </w:r>
      <w:proofErr w:type="spellEnd"/>
      <w:r>
        <w:rPr>
          <w:rFonts w:ascii="Arial" w:hAnsi="Arial" w:cs="Arial"/>
          <w:sz w:val="20"/>
          <w:szCs w:val="20"/>
        </w:rPr>
        <w:t xml:space="preserve"> dejal, da so v NS izsilili ceno 2,45. Vsi so vedeli, da cena ne omogoča </w:t>
      </w:r>
      <w:r w:rsidR="00E46B6B">
        <w:rPr>
          <w:rFonts w:ascii="Arial" w:hAnsi="Arial" w:cs="Arial"/>
          <w:sz w:val="20"/>
          <w:szCs w:val="20"/>
        </w:rPr>
        <w:t>normalnega</w:t>
      </w:r>
      <w:r>
        <w:rPr>
          <w:rFonts w:ascii="Arial" w:hAnsi="Arial" w:cs="Arial"/>
          <w:sz w:val="20"/>
          <w:szCs w:val="20"/>
        </w:rPr>
        <w:t xml:space="preserve"> poslovanja PV-ja. Če to ni izčrpavanje, potem ne ve, kaj je.</w:t>
      </w:r>
      <w:r w:rsidR="00E46B6B">
        <w:rPr>
          <w:rFonts w:ascii="Arial" w:hAnsi="Arial" w:cs="Arial"/>
          <w:sz w:val="20"/>
          <w:szCs w:val="20"/>
        </w:rPr>
        <w:t xml:space="preserve"> Vsi pa vedo, da je najučinkovitejši ukrep poseg na plače, na kar pa ne bodo pristali. </w:t>
      </w:r>
    </w:p>
    <w:p w:rsidR="00FC0F77" w:rsidRPr="00FC0F77" w:rsidRDefault="00FC0F77" w:rsidP="00E46B6B">
      <w:pPr>
        <w:spacing w:after="0" w:line="240" w:lineRule="auto"/>
        <w:rPr>
          <w:rFonts w:ascii="Arial" w:hAnsi="Arial" w:cs="Arial"/>
          <w:sz w:val="20"/>
          <w:szCs w:val="20"/>
        </w:rPr>
      </w:pPr>
    </w:p>
    <w:p w:rsidR="00FC0F77" w:rsidRDefault="00FC0F77" w:rsidP="0040100E">
      <w:pPr>
        <w:spacing w:after="0" w:line="240" w:lineRule="auto"/>
        <w:jc w:val="both"/>
        <w:rPr>
          <w:rFonts w:ascii="Arial" w:hAnsi="Arial" w:cs="Arial"/>
          <w:sz w:val="20"/>
          <w:szCs w:val="20"/>
        </w:rPr>
      </w:pPr>
    </w:p>
    <w:p w:rsidR="00DE5609" w:rsidRPr="00FC0F77" w:rsidRDefault="002D39F1" w:rsidP="0040100E">
      <w:pPr>
        <w:spacing w:after="0" w:line="240" w:lineRule="auto"/>
        <w:jc w:val="both"/>
        <w:rPr>
          <w:rFonts w:ascii="Arial" w:hAnsi="Arial" w:cs="Arial"/>
          <w:sz w:val="20"/>
          <w:szCs w:val="20"/>
        </w:rPr>
      </w:pPr>
      <w:r w:rsidRPr="0040100E">
        <w:rPr>
          <w:rFonts w:ascii="Arial" w:hAnsi="Arial" w:cs="Arial"/>
          <w:b/>
          <w:sz w:val="20"/>
          <w:szCs w:val="20"/>
        </w:rPr>
        <w:t>Bojan BRCAR</w:t>
      </w:r>
      <w:r>
        <w:rPr>
          <w:rFonts w:ascii="Arial" w:hAnsi="Arial" w:cs="Arial"/>
          <w:sz w:val="20"/>
          <w:szCs w:val="20"/>
        </w:rPr>
        <w:t xml:space="preserve"> je dejal, da so </w:t>
      </w:r>
      <w:r w:rsidR="0040100E">
        <w:rPr>
          <w:rFonts w:ascii="Arial" w:hAnsi="Arial" w:cs="Arial"/>
          <w:sz w:val="20"/>
          <w:szCs w:val="20"/>
        </w:rPr>
        <w:t xml:space="preserve">rudarji </w:t>
      </w:r>
      <w:r>
        <w:rPr>
          <w:rFonts w:ascii="Arial" w:hAnsi="Arial" w:cs="Arial"/>
          <w:sz w:val="20"/>
          <w:szCs w:val="20"/>
        </w:rPr>
        <w:t xml:space="preserve">že imeli nižje plače, v skupini </w:t>
      </w:r>
      <w:r w:rsidR="0040100E">
        <w:rPr>
          <w:rFonts w:ascii="Arial" w:hAnsi="Arial" w:cs="Arial"/>
          <w:sz w:val="20"/>
          <w:szCs w:val="20"/>
        </w:rPr>
        <w:t xml:space="preserve">HSE </w:t>
      </w:r>
      <w:r>
        <w:rPr>
          <w:rFonts w:ascii="Arial" w:hAnsi="Arial" w:cs="Arial"/>
          <w:sz w:val="20"/>
          <w:szCs w:val="20"/>
        </w:rPr>
        <w:t>pa nihče. Pripravljeni s</w:t>
      </w:r>
      <w:r w:rsidR="00DE5609" w:rsidRPr="00FC0F77">
        <w:rPr>
          <w:rFonts w:ascii="Arial" w:hAnsi="Arial" w:cs="Arial"/>
          <w:sz w:val="20"/>
          <w:szCs w:val="20"/>
        </w:rPr>
        <w:t>o se pogovarjati o znižanju plač za v</w:t>
      </w:r>
      <w:r w:rsidR="00710A61">
        <w:rPr>
          <w:rFonts w:ascii="Arial" w:hAnsi="Arial" w:cs="Arial"/>
          <w:sz w:val="20"/>
          <w:szCs w:val="20"/>
        </w:rPr>
        <w:t xml:space="preserve">se v skupini. Dejal je, da bi na HSE bili </w:t>
      </w:r>
      <w:r w:rsidR="00DE5609" w:rsidRPr="00FC0F77">
        <w:rPr>
          <w:rFonts w:ascii="Arial" w:hAnsi="Arial" w:cs="Arial"/>
          <w:sz w:val="20"/>
          <w:szCs w:val="20"/>
        </w:rPr>
        <w:t>dober zgled</w:t>
      </w:r>
      <w:r w:rsidR="00710A61">
        <w:rPr>
          <w:rFonts w:ascii="Arial" w:hAnsi="Arial" w:cs="Arial"/>
          <w:sz w:val="20"/>
          <w:szCs w:val="20"/>
        </w:rPr>
        <w:t>, če bi si tudi sami znižali plače, namesto da si izplačujejo nagrade.</w:t>
      </w:r>
    </w:p>
    <w:p w:rsidR="00DE5609" w:rsidRPr="00194D66" w:rsidRDefault="00DE5609" w:rsidP="00194D66">
      <w:pPr>
        <w:spacing w:after="0" w:line="240" w:lineRule="auto"/>
        <w:rPr>
          <w:rFonts w:ascii="Arial" w:hAnsi="Arial" w:cs="Arial"/>
          <w:sz w:val="20"/>
          <w:szCs w:val="20"/>
        </w:rPr>
      </w:pPr>
    </w:p>
    <w:p w:rsidR="00194D66" w:rsidRDefault="00194D66" w:rsidP="00194D66">
      <w:pPr>
        <w:spacing w:after="0" w:line="240" w:lineRule="auto"/>
        <w:jc w:val="both"/>
        <w:rPr>
          <w:rFonts w:ascii="Arial" w:hAnsi="Arial" w:cs="Arial"/>
          <w:sz w:val="20"/>
          <w:szCs w:val="20"/>
        </w:rPr>
      </w:pPr>
    </w:p>
    <w:p w:rsidR="00DE5609" w:rsidRDefault="00194D66" w:rsidP="00194D66">
      <w:pPr>
        <w:spacing w:after="0" w:line="240" w:lineRule="auto"/>
        <w:jc w:val="both"/>
        <w:rPr>
          <w:rFonts w:ascii="Arial" w:hAnsi="Arial" w:cs="Arial"/>
          <w:sz w:val="20"/>
          <w:szCs w:val="20"/>
        </w:rPr>
      </w:pPr>
      <w:r w:rsidRPr="00194D66">
        <w:rPr>
          <w:rFonts w:ascii="Arial" w:hAnsi="Arial" w:cs="Arial"/>
          <w:b/>
          <w:sz w:val="20"/>
          <w:szCs w:val="20"/>
        </w:rPr>
        <w:t>Ivan POHOREC</w:t>
      </w:r>
      <w:r>
        <w:rPr>
          <w:rFonts w:ascii="Arial" w:hAnsi="Arial" w:cs="Arial"/>
          <w:sz w:val="20"/>
          <w:szCs w:val="20"/>
        </w:rPr>
        <w:t xml:space="preserve"> je dejal, da rešitev ni v njegovih rokah. Edina rešitev je sistemska rešitev; dokapitalizacija, </w:t>
      </w:r>
      <w:r w:rsidR="00DE5609" w:rsidRPr="00194D66">
        <w:rPr>
          <w:rFonts w:ascii="Arial" w:hAnsi="Arial" w:cs="Arial"/>
          <w:sz w:val="20"/>
          <w:szCs w:val="20"/>
        </w:rPr>
        <w:t>kredit ali dvig cen</w:t>
      </w:r>
      <w:r>
        <w:rPr>
          <w:rFonts w:ascii="Arial" w:hAnsi="Arial" w:cs="Arial"/>
          <w:sz w:val="20"/>
          <w:szCs w:val="20"/>
        </w:rPr>
        <w:t>e. Strinja</w:t>
      </w:r>
      <w:r w:rsidR="00DE5609" w:rsidRPr="00194D66">
        <w:rPr>
          <w:rFonts w:ascii="Arial" w:hAnsi="Arial" w:cs="Arial"/>
          <w:sz w:val="20"/>
          <w:szCs w:val="20"/>
        </w:rPr>
        <w:t xml:space="preserve"> pa se, da </w:t>
      </w:r>
      <w:r>
        <w:rPr>
          <w:rFonts w:ascii="Arial" w:hAnsi="Arial" w:cs="Arial"/>
          <w:sz w:val="20"/>
          <w:szCs w:val="20"/>
        </w:rPr>
        <w:t xml:space="preserve">bo potrebno narediti še kakšno racionalizacijo več. </w:t>
      </w:r>
    </w:p>
    <w:p w:rsidR="00194D66" w:rsidRDefault="00194D66" w:rsidP="00194D66">
      <w:pPr>
        <w:spacing w:after="0" w:line="240" w:lineRule="auto"/>
        <w:jc w:val="both"/>
        <w:rPr>
          <w:rFonts w:ascii="Arial" w:hAnsi="Arial" w:cs="Arial"/>
          <w:sz w:val="20"/>
          <w:szCs w:val="20"/>
        </w:rPr>
      </w:pPr>
    </w:p>
    <w:p w:rsidR="00194D66" w:rsidRPr="00194D66" w:rsidRDefault="00194D66" w:rsidP="00194D66">
      <w:pPr>
        <w:spacing w:after="0" w:line="240" w:lineRule="auto"/>
        <w:jc w:val="both"/>
        <w:rPr>
          <w:rFonts w:ascii="Arial" w:hAnsi="Arial" w:cs="Arial"/>
          <w:sz w:val="20"/>
          <w:szCs w:val="20"/>
        </w:rPr>
      </w:pPr>
    </w:p>
    <w:p w:rsidR="00DE5609" w:rsidRDefault="000A08FF" w:rsidP="00194D66">
      <w:pPr>
        <w:spacing w:after="0" w:line="240" w:lineRule="auto"/>
        <w:jc w:val="both"/>
        <w:rPr>
          <w:rFonts w:ascii="Arial" w:hAnsi="Arial" w:cs="Arial"/>
          <w:sz w:val="20"/>
          <w:szCs w:val="20"/>
        </w:rPr>
      </w:pPr>
      <w:r>
        <w:rPr>
          <w:rFonts w:ascii="Arial" w:hAnsi="Arial" w:cs="Arial"/>
          <w:sz w:val="20"/>
          <w:szCs w:val="20"/>
        </w:rPr>
        <w:t>Svetniki Mestne občine Velenje, Občine Šoštanj in Občine Šmartno ob Paki so nato glasovali o naslednjem sklepu:</w:t>
      </w:r>
    </w:p>
    <w:p w:rsidR="000A08FF" w:rsidRDefault="000A08FF" w:rsidP="000A08FF">
      <w:pPr>
        <w:spacing w:after="0" w:line="240" w:lineRule="auto"/>
        <w:jc w:val="both"/>
        <w:rPr>
          <w:rFonts w:ascii="Arial" w:hAnsi="Arial" w:cs="Arial"/>
          <w:sz w:val="20"/>
          <w:szCs w:val="20"/>
        </w:rPr>
      </w:pPr>
    </w:p>
    <w:p w:rsidR="000A08FF" w:rsidRPr="000A08FF" w:rsidRDefault="000A08FF" w:rsidP="000A08FF">
      <w:pPr>
        <w:spacing w:after="0" w:line="240" w:lineRule="auto"/>
        <w:jc w:val="both"/>
        <w:rPr>
          <w:rFonts w:ascii="Arial" w:hAnsi="Arial" w:cs="Arial"/>
          <w:sz w:val="20"/>
          <w:szCs w:val="20"/>
        </w:rPr>
      </w:pPr>
    </w:p>
    <w:p w:rsidR="000A08FF" w:rsidRPr="000A08FF" w:rsidRDefault="000A08FF" w:rsidP="000A08FF">
      <w:pPr>
        <w:spacing w:after="0" w:line="240" w:lineRule="auto"/>
        <w:jc w:val="center"/>
        <w:rPr>
          <w:rFonts w:ascii="Arial" w:hAnsi="Arial" w:cs="Arial"/>
          <w:b/>
          <w:sz w:val="20"/>
          <w:szCs w:val="20"/>
        </w:rPr>
      </w:pPr>
      <w:r w:rsidRPr="000A08FF">
        <w:rPr>
          <w:rFonts w:ascii="Arial" w:hAnsi="Arial" w:cs="Arial"/>
          <w:b/>
          <w:sz w:val="20"/>
          <w:szCs w:val="20"/>
        </w:rPr>
        <w:t>SKLEP</w:t>
      </w:r>
    </w:p>
    <w:p w:rsidR="000A08FF" w:rsidRPr="000A08FF" w:rsidRDefault="000A08FF" w:rsidP="000A08FF">
      <w:pPr>
        <w:spacing w:after="0" w:line="240" w:lineRule="auto"/>
        <w:jc w:val="center"/>
        <w:rPr>
          <w:rFonts w:ascii="Arial" w:hAnsi="Arial" w:cs="Arial"/>
          <w:b/>
          <w:sz w:val="20"/>
          <w:szCs w:val="20"/>
        </w:rPr>
      </w:pPr>
      <w:r w:rsidRPr="000A08FF">
        <w:rPr>
          <w:rFonts w:ascii="Arial" w:hAnsi="Arial" w:cs="Arial"/>
          <w:b/>
          <w:sz w:val="20"/>
          <w:szCs w:val="20"/>
        </w:rPr>
        <w:t>o stališčih Sveta Mestne občine Velenje do stavke v Premogovniku Velenje</w:t>
      </w:r>
    </w:p>
    <w:p w:rsidR="000A08FF" w:rsidRPr="000A08FF" w:rsidRDefault="000A08FF" w:rsidP="000A08FF">
      <w:pPr>
        <w:spacing w:after="0" w:line="240" w:lineRule="auto"/>
        <w:jc w:val="both"/>
        <w:rPr>
          <w:rFonts w:ascii="Arial" w:hAnsi="Arial" w:cs="Arial"/>
          <w:sz w:val="20"/>
          <w:szCs w:val="20"/>
        </w:rPr>
      </w:pPr>
    </w:p>
    <w:p w:rsidR="000A08FF" w:rsidRPr="000A08FF" w:rsidRDefault="000A08FF" w:rsidP="000A08FF">
      <w:pPr>
        <w:pStyle w:val="Odstavekseznama"/>
        <w:numPr>
          <w:ilvl w:val="0"/>
          <w:numId w:val="1"/>
        </w:numPr>
        <w:spacing w:after="0" w:line="240" w:lineRule="auto"/>
        <w:jc w:val="both"/>
        <w:rPr>
          <w:rFonts w:ascii="Arial" w:hAnsi="Arial" w:cs="Arial"/>
          <w:sz w:val="20"/>
          <w:szCs w:val="20"/>
        </w:rPr>
      </w:pPr>
    </w:p>
    <w:p w:rsid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Svet Mestne občine Velenje podpira stavkajoče rudarje v zahtevah o spoštovanju kolektivne pogodbe, ureditvi cene premoga in o ureditvi razmer znotraj Holdinga Slovenske elektrarne.</w:t>
      </w:r>
    </w:p>
    <w:p w:rsidR="000A08FF" w:rsidRPr="000A08FF" w:rsidRDefault="000A08FF" w:rsidP="000A08FF">
      <w:pPr>
        <w:spacing w:after="0" w:line="240" w:lineRule="auto"/>
        <w:jc w:val="both"/>
        <w:rPr>
          <w:rFonts w:ascii="Arial" w:hAnsi="Arial" w:cs="Arial"/>
          <w:sz w:val="20"/>
          <w:szCs w:val="20"/>
        </w:rPr>
      </w:pPr>
    </w:p>
    <w:p w:rsidR="000A08FF" w:rsidRPr="000A08FF" w:rsidRDefault="000A08FF" w:rsidP="000A08FF">
      <w:pPr>
        <w:pStyle w:val="Odstavekseznama"/>
        <w:numPr>
          <w:ilvl w:val="0"/>
          <w:numId w:val="1"/>
        </w:numPr>
        <w:spacing w:after="0" w:line="240" w:lineRule="auto"/>
        <w:jc w:val="both"/>
        <w:rPr>
          <w:rFonts w:ascii="Arial" w:hAnsi="Arial" w:cs="Arial"/>
          <w:sz w:val="20"/>
          <w:szCs w:val="20"/>
        </w:rPr>
      </w:pP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Slovenija zaradi strukture proizvodnje (1/3 v termoelektrarnah, 1/3 v jedrski elektrarni in 1/3 v hidroelektrarnah ter v objektih za uporabo drugih obnovljivih virov) odločilno ni odvisna od uvoza električne energije. Zaradi te strukture 30 let v Sloveniji ni bilo električnega mrka. To nam tudi omogoča zanesljivo in cenovno konkurenčno oskrbo potrošnikov, zlasti konkurenčne cene oskrbe gospodarstva s potrebno električno energijo tudi v prihodnje.</w:t>
      </w:r>
    </w:p>
    <w:p w:rsidR="000A08FF" w:rsidRPr="000A08FF" w:rsidRDefault="000A08FF" w:rsidP="000A08FF">
      <w:pPr>
        <w:spacing w:after="0" w:line="240" w:lineRule="auto"/>
        <w:jc w:val="both"/>
        <w:rPr>
          <w:rFonts w:ascii="Arial" w:hAnsi="Arial" w:cs="Arial"/>
          <w:b/>
          <w:sz w:val="20"/>
          <w:szCs w:val="20"/>
        </w:rPr>
      </w:pPr>
      <w:r w:rsidRPr="000A08FF">
        <w:rPr>
          <w:rFonts w:ascii="Arial" w:hAnsi="Arial" w:cs="Arial"/>
          <w:b/>
          <w:sz w:val="20"/>
          <w:szCs w:val="20"/>
        </w:rPr>
        <w:t xml:space="preserve">Brez Premogovnika Velenje in Termoelektrarne Šoštanj zanesljive in stabilne oskrbe potrošnikov s cenovno konkurenčno električno energijo v Sloveniji ni mogoče udejanjiti. </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Blok 6 bo kot gorivo uporabljal domači lignit, ki ga izkopava Premogovnik Velenje v neposredni bližini. Na ta način se ohranja energetska lokacija v Šaleški dolini, kot tudi delovna mesta vezana na premogovnik in termoelektrarno. </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Alternativni energetski viri (voda, sonce, veter, geotermalna energija, vodik, </w:t>
      </w:r>
      <w:proofErr w:type="spellStart"/>
      <w:r w:rsidRPr="000A08FF">
        <w:rPr>
          <w:rFonts w:ascii="Arial" w:hAnsi="Arial" w:cs="Arial"/>
          <w:sz w:val="20"/>
          <w:szCs w:val="20"/>
        </w:rPr>
        <w:t>bio</w:t>
      </w:r>
      <w:proofErr w:type="spellEnd"/>
      <w:r w:rsidRPr="000A08FF">
        <w:rPr>
          <w:rFonts w:ascii="Arial" w:hAnsi="Arial" w:cs="Arial"/>
          <w:sz w:val="20"/>
          <w:szCs w:val="20"/>
        </w:rPr>
        <w:t xml:space="preserve"> in lesna masa), s katerimi razpolagamo v Sloveniji, še nekaj naslednjih desetletij ne morejo zagotavljati zanesljive oskrbe s cenovno konkurenčno električno energijo. </w:t>
      </w:r>
    </w:p>
    <w:p w:rsidR="000A08FF" w:rsidRPr="000A08FF" w:rsidRDefault="000A08FF" w:rsidP="000A08FF">
      <w:pPr>
        <w:spacing w:after="0" w:line="240" w:lineRule="auto"/>
        <w:jc w:val="both"/>
        <w:rPr>
          <w:rFonts w:ascii="Arial" w:hAnsi="Arial" w:cs="Arial"/>
          <w:i/>
          <w:sz w:val="20"/>
          <w:szCs w:val="20"/>
        </w:rPr>
      </w:pPr>
      <w:r w:rsidRPr="000A08FF">
        <w:rPr>
          <w:rFonts w:ascii="Arial" w:hAnsi="Arial" w:cs="Arial"/>
          <w:i/>
          <w:sz w:val="20"/>
          <w:szCs w:val="20"/>
        </w:rPr>
        <w:t xml:space="preserve">V TEŠ se zagotavlja stabilna proizvodnja  najmanj 1/3 potrebne električne energije (3.500-3.800 </w:t>
      </w:r>
      <w:proofErr w:type="spellStart"/>
      <w:r w:rsidRPr="000A08FF">
        <w:rPr>
          <w:rFonts w:ascii="Arial" w:hAnsi="Arial" w:cs="Arial"/>
          <w:i/>
          <w:sz w:val="20"/>
          <w:szCs w:val="20"/>
        </w:rPr>
        <w:t>GWh</w:t>
      </w:r>
      <w:proofErr w:type="spellEnd"/>
      <w:r w:rsidRPr="000A08FF">
        <w:rPr>
          <w:rFonts w:ascii="Arial" w:hAnsi="Arial" w:cs="Arial"/>
          <w:i/>
          <w:sz w:val="20"/>
          <w:szCs w:val="20"/>
        </w:rPr>
        <w:t>/letno).</w:t>
      </w:r>
    </w:p>
    <w:p w:rsidR="000A08FF" w:rsidRDefault="000A08FF" w:rsidP="000A08FF">
      <w:pPr>
        <w:spacing w:after="0" w:line="240" w:lineRule="auto"/>
        <w:jc w:val="both"/>
        <w:rPr>
          <w:rFonts w:ascii="Arial" w:hAnsi="Arial" w:cs="Arial"/>
          <w:i/>
          <w:sz w:val="20"/>
          <w:szCs w:val="20"/>
        </w:rPr>
      </w:pPr>
      <w:r w:rsidRPr="000A08FF">
        <w:rPr>
          <w:rFonts w:ascii="Arial" w:hAnsi="Arial" w:cs="Arial"/>
          <w:i/>
          <w:sz w:val="20"/>
          <w:szCs w:val="20"/>
        </w:rPr>
        <w:t xml:space="preserve">Bloka 3 in 4 po uveljavitvi nove evropske okoljevarstvene direktive o industrijskih emisijah (IED direktiva; uveljavitev 1.1.2016) ne bosta več izpolnjevala okoljevarstvenih zahtev, na bloku 5 je potrebno izvesti primarne ukrepe tako, da bo sposoben do leta 2027 proizvajati 1.000 </w:t>
      </w:r>
      <w:proofErr w:type="spellStart"/>
      <w:r w:rsidRPr="000A08FF">
        <w:rPr>
          <w:rFonts w:ascii="Arial" w:hAnsi="Arial" w:cs="Arial"/>
          <w:i/>
          <w:sz w:val="20"/>
          <w:szCs w:val="20"/>
        </w:rPr>
        <w:t>GWh</w:t>
      </w:r>
      <w:proofErr w:type="spellEnd"/>
      <w:r w:rsidRPr="000A08FF">
        <w:rPr>
          <w:rFonts w:ascii="Arial" w:hAnsi="Arial" w:cs="Arial"/>
          <w:i/>
          <w:sz w:val="20"/>
          <w:szCs w:val="20"/>
        </w:rPr>
        <w:t xml:space="preserve">/letno. 600 MW blok 6 bo nadomestil obstoječe zastarele proizvodne enote in bo naslednjih 40 let zagotavljal odjemalcem med 3.500 – 3.800 </w:t>
      </w:r>
      <w:proofErr w:type="spellStart"/>
      <w:r w:rsidRPr="000A08FF">
        <w:rPr>
          <w:rFonts w:ascii="Arial" w:hAnsi="Arial" w:cs="Arial"/>
          <w:i/>
          <w:sz w:val="20"/>
          <w:szCs w:val="20"/>
        </w:rPr>
        <w:t>GWh</w:t>
      </w:r>
      <w:proofErr w:type="spellEnd"/>
      <w:r w:rsidRPr="000A08FF">
        <w:rPr>
          <w:rFonts w:ascii="Arial" w:hAnsi="Arial" w:cs="Arial"/>
          <w:i/>
          <w:sz w:val="20"/>
          <w:szCs w:val="20"/>
        </w:rPr>
        <w:t xml:space="preserve"> električne energije, kar ob današnjih potrebah zagotavlja 1/3 potrebnih slovenskih kapacitet. Blok 6 bo izpolnjeval okoljske zahteve IED direktive, saj se bo stopnja emisije </w:t>
      </w:r>
      <w:proofErr w:type="spellStart"/>
      <w:r w:rsidRPr="000A08FF">
        <w:rPr>
          <w:rFonts w:ascii="Arial" w:hAnsi="Arial" w:cs="Arial"/>
          <w:i/>
          <w:sz w:val="20"/>
          <w:szCs w:val="20"/>
        </w:rPr>
        <w:t>NOx</w:t>
      </w:r>
      <w:proofErr w:type="spellEnd"/>
      <w:r w:rsidRPr="000A08FF">
        <w:rPr>
          <w:rFonts w:ascii="Arial" w:hAnsi="Arial" w:cs="Arial"/>
          <w:i/>
          <w:sz w:val="20"/>
          <w:szCs w:val="20"/>
        </w:rPr>
        <w:t xml:space="preserve"> znižala iz sedanjih 500 na 150 mg/Nm3; emisije SO2 iz sedanjih 400 </w:t>
      </w:r>
      <w:proofErr w:type="spellStart"/>
      <w:r w:rsidRPr="000A08FF">
        <w:rPr>
          <w:rFonts w:ascii="Arial" w:hAnsi="Arial" w:cs="Arial"/>
          <w:i/>
          <w:sz w:val="20"/>
          <w:szCs w:val="20"/>
        </w:rPr>
        <w:t>ma</w:t>
      </w:r>
      <w:proofErr w:type="spellEnd"/>
      <w:r w:rsidRPr="000A08FF">
        <w:rPr>
          <w:rFonts w:ascii="Arial" w:hAnsi="Arial" w:cs="Arial"/>
          <w:i/>
          <w:sz w:val="20"/>
          <w:szCs w:val="20"/>
        </w:rPr>
        <w:t xml:space="preserve"> 100 mg/Nm3; znatno pa se bo zmanjšala tudi raven hrupa in prašnih delcev. </w:t>
      </w:r>
    </w:p>
    <w:p w:rsidR="000A08FF" w:rsidRPr="000A08FF" w:rsidRDefault="000A08FF" w:rsidP="000A08FF">
      <w:pPr>
        <w:spacing w:after="0" w:line="240" w:lineRule="auto"/>
        <w:jc w:val="both"/>
        <w:rPr>
          <w:rFonts w:ascii="Arial" w:hAnsi="Arial" w:cs="Arial"/>
          <w:i/>
          <w:sz w:val="20"/>
          <w:szCs w:val="20"/>
        </w:rPr>
      </w:pP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3.</w:t>
      </w:r>
    </w:p>
    <w:p w:rsid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Cena premoga ne sme biti predmet odločanja v nestrokovnih krogih, ker je posledica načina odkopavanja, sanacije rudarske škode, zagotavljanja potrebnega visokega nivoja varnostnih standardov, humanizacije delovnih postopkov, zmanjšanja vplivov na okolje, ... Cena premoga mora omogočiti tudi postopno izvedbo prestrukturiranja premogovnika in zagotavljanje nadomestnih delovnih mest.</w:t>
      </w:r>
    </w:p>
    <w:p w:rsidR="000A08FF" w:rsidRPr="000A08FF" w:rsidRDefault="000A08FF" w:rsidP="000A08FF">
      <w:pPr>
        <w:spacing w:after="0" w:line="240" w:lineRule="auto"/>
        <w:jc w:val="both"/>
        <w:rPr>
          <w:rFonts w:ascii="Arial" w:hAnsi="Arial" w:cs="Arial"/>
          <w:sz w:val="20"/>
          <w:szCs w:val="20"/>
        </w:rPr>
      </w:pP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4. </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Vlada mora takoj pristopiti k pripravi dolgoročne strategije razvoja energetike v Sloveniji na vseh področjih – od proizvodnje surovin, proizvodnje električne energije do prodaje električne energije ter politike potrebnega subvencioniranja vseh vrst pridobivanja električne energije z namenom zagotoviti stabilno neodvisno oskrbo Slovenije z električno energijo. </w:t>
      </w:r>
    </w:p>
    <w:p w:rsidR="000A08FF" w:rsidRDefault="000A08FF" w:rsidP="000A08FF">
      <w:pPr>
        <w:spacing w:after="0" w:line="240" w:lineRule="auto"/>
        <w:jc w:val="both"/>
        <w:rPr>
          <w:rFonts w:ascii="Arial" w:hAnsi="Arial" w:cs="Arial"/>
          <w:i/>
          <w:sz w:val="20"/>
          <w:szCs w:val="20"/>
        </w:rPr>
      </w:pPr>
      <w:r w:rsidRPr="000A08FF">
        <w:rPr>
          <w:rFonts w:ascii="Arial" w:hAnsi="Arial" w:cs="Arial"/>
          <w:i/>
          <w:sz w:val="20"/>
          <w:szCs w:val="20"/>
        </w:rPr>
        <w:lastRenderedPageBreak/>
        <w:t xml:space="preserve">Vlada mora v naslednjih letih tudi intenzivirati vlaganje v raziskave premogovih nahajališč in mnogih drugih vrst naravnega bogastva v Sloveniji. Več sredstev je potrebno nameniti tudi za izobraževanje strokovnega kadra na področju rudarstva, </w:t>
      </w:r>
      <w:proofErr w:type="spellStart"/>
      <w:r w:rsidRPr="000A08FF">
        <w:rPr>
          <w:rFonts w:ascii="Arial" w:hAnsi="Arial" w:cs="Arial"/>
          <w:i/>
          <w:sz w:val="20"/>
          <w:szCs w:val="20"/>
        </w:rPr>
        <w:t>geotehnologije</w:t>
      </w:r>
      <w:proofErr w:type="spellEnd"/>
      <w:r w:rsidRPr="000A08FF">
        <w:rPr>
          <w:rFonts w:ascii="Arial" w:hAnsi="Arial" w:cs="Arial"/>
          <w:i/>
          <w:sz w:val="20"/>
          <w:szCs w:val="20"/>
        </w:rPr>
        <w:t xml:space="preserve"> in geologije. </w:t>
      </w:r>
    </w:p>
    <w:p w:rsidR="000A08FF" w:rsidRPr="000A08FF" w:rsidRDefault="000A08FF" w:rsidP="000A08FF">
      <w:pPr>
        <w:spacing w:after="0" w:line="240" w:lineRule="auto"/>
        <w:jc w:val="both"/>
        <w:rPr>
          <w:rFonts w:ascii="Arial" w:hAnsi="Arial" w:cs="Arial"/>
          <w:i/>
          <w:sz w:val="20"/>
          <w:szCs w:val="20"/>
        </w:rPr>
      </w:pP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5.</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Vodstva Holdinga Slovenske elektrarne, Premogovnika Velenje in Termoelektrarne Šoštanj  si morajo prizadevati za sanacijo razmer, nastalih v energetskih podjetjih in premogovništvu Slovenije. </w:t>
      </w:r>
    </w:p>
    <w:p w:rsidR="000A08FF" w:rsidRDefault="000A08FF" w:rsidP="000A08FF">
      <w:pPr>
        <w:spacing w:after="0" w:line="240" w:lineRule="auto"/>
        <w:jc w:val="both"/>
        <w:rPr>
          <w:rFonts w:ascii="Arial" w:hAnsi="Arial" w:cs="Arial"/>
          <w:i/>
          <w:sz w:val="20"/>
          <w:szCs w:val="20"/>
        </w:rPr>
      </w:pPr>
      <w:r w:rsidRPr="000A08FF">
        <w:rPr>
          <w:rFonts w:ascii="Arial" w:hAnsi="Arial" w:cs="Arial"/>
          <w:i/>
          <w:sz w:val="20"/>
          <w:szCs w:val="20"/>
        </w:rPr>
        <w:t xml:space="preserve">Ocenjujemo, da je do takšnih razmer prišlo zaradi intenzivnih prizadevanj več lobijev in posameznikov v Sloveniji in tudi izven nje, ki so in še vedno imajo namen na področju energetike izvesti zamegljeno privatizacijo z željo po bogatih zaslužkih. </w:t>
      </w:r>
    </w:p>
    <w:p w:rsidR="000A08FF" w:rsidRPr="000A08FF" w:rsidRDefault="000A08FF" w:rsidP="000A08FF">
      <w:pPr>
        <w:spacing w:after="0" w:line="240" w:lineRule="auto"/>
        <w:jc w:val="both"/>
        <w:rPr>
          <w:rFonts w:ascii="Arial" w:hAnsi="Arial" w:cs="Arial"/>
          <w:i/>
          <w:sz w:val="20"/>
          <w:szCs w:val="20"/>
        </w:rPr>
      </w:pP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6.</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Velenje in Šaleška dolina sta v preteklosti zaradi rudarjenja in proizvodnje električne energije plačala velik davek. Potopljenih je bilo pet vasi ter deli mest Velenje in Šoštanj, na stotine domov, preseljenih je več kot 1200 družin, vrsto let smo živeli v zelo onesnaženem okolju. </w:t>
      </w:r>
    </w:p>
    <w:p w:rsidR="000A08FF" w:rsidRPr="000A08FF" w:rsidRDefault="000A08FF" w:rsidP="000A08FF">
      <w:pPr>
        <w:spacing w:after="0" w:line="240" w:lineRule="auto"/>
        <w:jc w:val="both"/>
        <w:rPr>
          <w:rFonts w:ascii="Arial" w:hAnsi="Arial" w:cs="Arial"/>
          <w:sz w:val="20"/>
          <w:szCs w:val="20"/>
        </w:rPr>
      </w:pPr>
      <w:r w:rsidRPr="000A08FF">
        <w:rPr>
          <w:rFonts w:ascii="Arial" w:hAnsi="Arial" w:cs="Arial"/>
          <w:sz w:val="20"/>
          <w:szCs w:val="20"/>
        </w:rPr>
        <w:t xml:space="preserve">Vlada mora zagotoviti, da se bo proizvodnja premoga in električne energije vršila družbeno odgovorno, ob upoštevanju vseh veljavnih standardov in predpisov in ob sprotni sanaciji degradiranega okolja v soglasju s prizadetimi lokalnimi skupnostmi. </w:t>
      </w:r>
    </w:p>
    <w:p w:rsidR="000A08FF" w:rsidRPr="000A08FF" w:rsidRDefault="00D80DF0" w:rsidP="00D80DF0">
      <w:pPr>
        <w:tabs>
          <w:tab w:val="left" w:pos="5788"/>
          <w:tab w:val="right" w:pos="9072"/>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p>
    <w:p w:rsidR="000A08FF" w:rsidRPr="00194D66" w:rsidRDefault="000A08FF" w:rsidP="00194D66">
      <w:pPr>
        <w:spacing w:after="0" w:line="240" w:lineRule="auto"/>
        <w:jc w:val="both"/>
        <w:rPr>
          <w:rFonts w:ascii="Arial" w:hAnsi="Arial" w:cs="Arial"/>
          <w:sz w:val="20"/>
          <w:szCs w:val="20"/>
        </w:rPr>
      </w:pPr>
    </w:p>
    <w:p w:rsidR="00DB5D3E" w:rsidRDefault="000A08FF" w:rsidP="000A08FF">
      <w:pPr>
        <w:spacing w:after="0" w:line="240" w:lineRule="auto"/>
        <w:jc w:val="both"/>
        <w:rPr>
          <w:rFonts w:ascii="Arial" w:hAnsi="Arial" w:cs="Arial"/>
          <w:sz w:val="20"/>
          <w:szCs w:val="20"/>
        </w:rPr>
      </w:pPr>
      <w:r>
        <w:rPr>
          <w:rFonts w:ascii="Arial" w:hAnsi="Arial" w:cs="Arial"/>
          <w:sz w:val="20"/>
          <w:szCs w:val="20"/>
        </w:rPr>
        <w:t>Prisotnih je bilo 17 članov Sveta Mestne občine Velenje.</w:t>
      </w:r>
    </w:p>
    <w:p w:rsidR="000A08FF" w:rsidRDefault="000A08FF" w:rsidP="000A08FF">
      <w:pPr>
        <w:spacing w:after="0" w:line="240" w:lineRule="auto"/>
        <w:jc w:val="both"/>
        <w:rPr>
          <w:rFonts w:ascii="Arial" w:hAnsi="Arial" w:cs="Arial"/>
          <w:sz w:val="20"/>
          <w:szCs w:val="20"/>
        </w:rPr>
      </w:pPr>
    </w:p>
    <w:p w:rsidR="000A08FF" w:rsidRPr="00AD296C" w:rsidRDefault="000A08FF" w:rsidP="000A08FF">
      <w:pPr>
        <w:spacing w:after="0" w:line="240" w:lineRule="auto"/>
        <w:jc w:val="both"/>
        <w:rPr>
          <w:rFonts w:ascii="Arial" w:hAnsi="Arial" w:cs="Arial"/>
          <w:sz w:val="20"/>
          <w:szCs w:val="20"/>
          <w:highlight w:val="yellow"/>
          <w:u w:val="single"/>
        </w:rPr>
      </w:pPr>
      <w:r>
        <w:rPr>
          <w:rFonts w:ascii="Arial" w:hAnsi="Arial" w:cs="Arial"/>
          <w:sz w:val="20"/>
          <w:szCs w:val="20"/>
        </w:rPr>
        <w:t>Za predlog so glasovali vsi prisotni člani sveta.</w:t>
      </w:r>
    </w:p>
    <w:p w:rsidR="000A08FF" w:rsidRDefault="000A08FF" w:rsidP="000A08FF">
      <w:pPr>
        <w:pStyle w:val="00-tekst"/>
        <w:spacing w:after="0" w:line="240" w:lineRule="auto"/>
        <w:rPr>
          <w:rFonts w:ascii="Arial" w:hAnsi="Arial" w:cs="Arial"/>
          <w:b/>
          <w:bCs/>
          <w:color w:val="auto"/>
          <w:sz w:val="20"/>
          <w:lang w:val="sl-SI"/>
        </w:rPr>
      </w:pPr>
      <w:r w:rsidRPr="002A4B15">
        <w:rPr>
          <w:rFonts w:ascii="Arial" w:hAnsi="Arial" w:cs="Arial"/>
          <w:b/>
          <w:bCs/>
          <w:color w:val="auto"/>
          <w:sz w:val="20"/>
          <w:lang w:val="sl-SI"/>
        </w:rPr>
        <w:t xml:space="preserve">Predlog je bil sprejet. </w:t>
      </w:r>
    </w:p>
    <w:p w:rsidR="000A08FF" w:rsidRDefault="000A08FF" w:rsidP="000A08FF">
      <w:pPr>
        <w:pStyle w:val="00-tekst"/>
        <w:spacing w:after="0" w:line="240" w:lineRule="auto"/>
        <w:rPr>
          <w:rFonts w:ascii="Arial" w:hAnsi="Arial" w:cs="Arial"/>
          <w:b/>
          <w:bCs/>
          <w:color w:val="auto"/>
          <w:sz w:val="20"/>
          <w:lang w:val="sl-SI"/>
        </w:rPr>
      </w:pPr>
    </w:p>
    <w:p w:rsidR="000A08FF" w:rsidRDefault="000A08FF" w:rsidP="000A08FF">
      <w:pPr>
        <w:pStyle w:val="00-tekst"/>
        <w:spacing w:after="0" w:line="240" w:lineRule="auto"/>
        <w:rPr>
          <w:rFonts w:ascii="Arial" w:hAnsi="Arial" w:cs="Arial"/>
          <w:b/>
          <w:bCs/>
          <w:color w:val="auto"/>
          <w:sz w:val="20"/>
          <w:lang w:val="sl-SI"/>
        </w:rPr>
      </w:pPr>
    </w:p>
    <w:p w:rsidR="000A08FF" w:rsidRDefault="000A08FF" w:rsidP="000A08FF">
      <w:pPr>
        <w:spacing w:after="0" w:line="240" w:lineRule="auto"/>
        <w:jc w:val="both"/>
        <w:rPr>
          <w:rFonts w:ascii="Arial" w:hAnsi="Arial" w:cs="Arial"/>
          <w:sz w:val="20"/>
          <w:szCs w:val="20"/>
        </w:rPr>
      </w:pPr>
      <w:r>
        <w:rPr>
          <w:rFonts w:ascii="Arial" w:hAnsi="Arial" w:cs="Arial"/>
          <w:sz w:val="20"/>
          <w:szCs w:val="20"/>
        </w:rPr>
        <w:t>Prisotnih je bilo 13 članov Sveta Občine Šoštanj.</w:t>
      </w:r>
    </w:p>
    <w:p w:rsidR="000A08FF" w:rsidRDefault="000A08FF" w:rsidP="000A08FF">
      <w:pPr>
        <w:spacing w:after="0" w:line="240" w:lineRule="auto"/>
        <w:jc w:val="both"/>
        <w:rPr>
          <w:rFonts w:ascii="Arial" w:hAnsi="Arial" w:cs="Arial"/>
          <w:sz w:val="20"/>
          <w:szCs w:val="20"/>
        </w:rPr>
      </w:pPr>
    </w:p>
    <w:p w:rsidR="000A08FF" w:rsidRPr="00AD296C" w:rsidRDefault="000A08FF" w:rsidP="000A08FF">
      <w:pPr>
        <w:spacing w:after="0" w:line="240" w:lineRule="auto"/>
        <w:jc w:val="both"/>
        <w:rPr>
          <w:rFonts w:ascii="Arial" w:hAnsi="Arial" w:cs="Arial"/>
          <w:sz w:val="20"/>
          <w:szCs w:val="20"/>
          <w:highlight w:val="yellow"/>
          <w:u w:val="single"/>
        </w:rPr>
      </w:pPr>
      <w:r>
        <w:rPr>
          <w:rFonts w:ascii="Arial" w:hAnsi="Arial" w:cs="Arial"/>
          <w:sz w:val="20"/>
          <w:szCs w:val="20"/>
        </w:rPr>
        <w:t>Za predlog so glasovali vsi prisotni člani sveta.</w:t>
      </w:r>
    </w:p>
    <w:p w:rsidR="000A08FF" w:rsidRDefault="000A08FF" w:rsidP="000A08FF">
      <w:pPr>
        <w:pStyle w:val="00-tekst"/>
        <w:spacing w:after="0" w:line="240" w:lineRule="auto"/>
        <w:rPr>
          <w:rFonts w:ascii="Arial" w:hAnsi="Arial" w:cs="Arial"/>
          <w:b/>
          <w:bCs/>
          <w:color w:val="auto"/>
          <w:sz w:val="20"/>
          <w:lang w:val="sl-SI"/>
        </w:rPr>
      </w:pPr>
      <w:r w:rsidRPr="002A4B15">
        <w:rPr>
          <w:rFonts w:ascii="Arial" w:hAnsi="Arial" w:cs="Arial"/>
          <w:b/>
          <w:bCs/>
          <w:color w:val="auto"/>
          <w:sz w:val="20"/>
          <w:lang w:val="sl-SI"/>
        </w:rPr>
        <w:t xml:space="preserve">Predlog je bil sprejet. </w:t>
      </w:r>
    </w:p>
    <w:p w:rsidR="000A08FF" w:rsidRDefault="000A08FF" w:rsidP="000A08FF">
      <w:pPr>
        <w:pStyle w:val="00-tekst"/>
        <w:spacing w:after="0" w:line="240" w:lineRule="auto"/>
        <w:rPr>
          <w:rFonts w:ascii="Arial" w:hAnsi="Arial" w:cs="Arial"/>
          <w:b/>
          <w:bCs/>
          <w:color w:val="auto"/>
          <w:sz w:val="20"/>
          <w:lang w:val="sl-SI"/>
        </w:rPr>
      </w:pPr>
    </w:p>
    <w:p w:rsidR="000A08FF" w:rsidRDefault="000A08FF" w:rsidP="000A08FF">
      <w:pPr>
        <w:spacing w:after="0" w:line="240" w:lineRule="auto"/>
        <w:jc w:val="both"/>
        <w:rPr>
          <w:rFonts w:ascii="Arial" w:hAnsi="Arial" w:cs="Arial"/>
          <w:sz w:val="20"/>
          <w:szCs w:val="20"/>
        </w:rPr>
      </w:pPr>
    </w:p>
    <w:p w:rsidR="000A08FF" w:rsidRDefault="000A08FF" w:rsidP="000A08FF">
      <w:pPr>
        <w:spacing w:after="0" w:line="240" w:lineRule="auto"/>
        <w:jc w:val="both"/>
        <w:rPr>
          <w:rFonts w:ascii="Arial" w:hAnsi="Arial" w:cs="Arial"/>
          <w:sz w:val="20"/>
          <w:szCs w:val="20"/>
        </w:rPr>
      </w:pPr>
      <w:r>
        <w:rPr>
          <w:rFonts w:ascii="Arial" w:hAnsi="Arial" w:cs="Arial"/>
          <w:sz w:val="20"/>
          <w:szCs w:val="20"/>
        </w:rPr>
        <w:t>Prisotnih je bilo 7 članov Sveta Občine Šmartno ob Paki.</w:t>
      </w:r>
    </w:p>
    <w:p w:rsidR="000A08FF" w:rsidRDefault="000A08FF" w:rsidP="000A08FF">
      <w:pPr>
        <w:spacing w:after="0" w:line="240" w:lineRule="auto"/>
        <w:jc w:val="both"/>
        <w:rPr>
          <w:rFonts w:ascii="Arial" w:hAnsi="Arial" w:cs="Arial"/>
          <w:sz w:val="20"/>
          <w:szCs w:val="20"/>
        </w:rPr>
      </w:pPr>
    </w:p>
    <w:p w:rsidR="000A08FF" w:rsidRPr="00AD296C" w:rsidRDefault="000A08FF" w:rsidP="000A08FF">
      <w:pPr>
        <w:spacing w:after="0" w:line="240" w:lineRule="auto"/>
        <w:jc w:val="both"/>
        <w:rPr>
          <w:rFonts w:ascii="Arial" w:hAnsi="Arial" w:cs="Arial"/>
          <w:sz w:val="20"/>
          <w:szCs w:val="20"/>
          <w:highlight w:val="yellow"/>
          <w:u w:val="single"/>
        </w:rPr>
      </w:pPr>
      <w:r>
        <w:rPr>
          <w:rFonts w:ascii="Arial" w:hAnsi="Arial" w:cs="Arial"/>
          <w:sz w:val="20"/>
          <w:szCs w:val="20"/>
        </w:rPr>
        <w:t>Za predlog so glasovali vsi prisotni člani sveta.</w:t>
      </w:r>
    </w:p>
    <w:p w:rsidR="000A08FF" w:rsidRDefault="000A08FF" w:rsidP="000A08FF">
      <w:pPr>
        <w:pStyle w:val="00-tekst"/>
        <w:spacing w:after="0" w:line="240" w:lineRule="auto"/>
        <w:rPr>
          <w:rFonts w:ascii="Arial" w:hAnsi="Arial" w:cs="Arial"/>
          <w:b/>
          <w:bCs/>
          <w:color w:val="auto"/>
          <w:sz w:val="20"/>
          <w:lang w:val="sl-SI"/>
        </w:rPr>
      </w:pPr>
      <w:r w:rsidRPr="002A4B15">
        <w:rPr>
          <w:rFonts w:ascii="Arial" w:hAnsi="Arial" w:cs="Arial"/>
          <w:b/>
          <w:bCs/>
          <w:color w:val="auto"/>
          <w:sz w:val="20"/>
          <w:lang w:val="sl-SI"/>
        </w:rPr>
        <w:t xml:space="preserve">Predlog je bil sprejet. </w:t>
      </w:r>
    </w:p>
    <w:p w:rsidR="00D80DF0" w:rsidRDefault="00D80DF0" w:rsidP="00D80DF0">
      <w:pPr>
        <w:jc w:val="both"/>
        <w:rPr>
          <w:rFonts w:ascii="Arial" w:hAnsi="Arial" w:cs="Arial"/>
          <w:b/>
          <w:bCs/>
          <w:sz w:val="20"/>
          <w:szCs w:val="20"/>
        </w:rPr>
      </w:pPr>
    </w:p>
    <w:p w:rsidR="00D80DF0" w:rsidRDefault="00473055" w:rsidP="00D80DF0">
      <w:pPr>
        <w:jc w:val="both"/>
        <w:rPr>
          <w:rFonts w:ascii="Arial" w:hAnsi="Arial" w:cs="Arial"/>
          <w:b/>
          <w:bCs/>
          <w:sz w:val="20"/>
          <w:szCs w:val="20"/>
        </w:rPr>
      </w:pPr>
      <w:r>
        <w:rPr>
          <w:rFonts w:ascii="Arial" w:hAnsi="Arial" w:cs="Arial"/>
          <w:b/>
          <w:bCs/>
          <w:sz w:val="20"/>
          <w:szCs w:val="20"/>
        </w:rPr>
        <w:t>Seja se je zaključila ob 10.30</w:t>
      </w:r>
      <w:r w:rsidR="00D80DF0" w:rsidRPr="00423A02">
        <w:rPr>
          <w:rFonts w:ascii="Arial" w:hAnsi="Arial" w:cs="Arial"/>
          <w:b/>
          <w:bCs/>
          <w:sz w:val="20"/>
          <w:szCs w:val="20"/>
        </w:rPr>
        <w:t xml:space="preserve"> uri.</w:t>
      </w:r>
    </w:p>
    <w:p w:rsidR="00D80DF0" w:rsidRPr="00FA16A6" w:rsidRDefault="00D80DF0" w:rsidP="00B21939">
      <w:pPr>
        <w:spacing w:after="0"/>
        <w:jc w:val="both"/>
        <w:rPr>
          <w:rFonts w:ascii="Arial" w:hAnsi="Arial" w:cs="Arial"/>
          <w:b/>
          <w:sz w:val="20"/>
          <w:szCs w:val="20"/>
        </w:rPr>
      </w:pPr>
      <w:r w:rsidRPr="00FA16A6">
        <w:rPr>
          <w:rFonts w:ascii="Arial" w:hAnsi="Arial" w:cs="Arial"/>
          <w:b/>
          <w:sz w:val="20"/>
          <w:szCs w:val="20"/>
        </w:rPr>
        <w:t>Pripravila:</w:t>
      </w:r>
    </w:p>
    <w:p w:rsidR="00D80DF0" w:rsidRDefault="00D80DF0" w:rsidP="00B21939">
      <w:pPr>
        <w:spacing w:after="0"/>
        <w:jc w:val="both"/>
        <w:rPr>
          <w:rFonts w:ascii="Arial" w:hAnsi="Arial" w:cs="Arial"/>
          <w:b/>
          <w:sz w:val="20"/>
          <w:szCs w:val="20"/>
        </w:rPr>
      </w:pPr>
      <w:r w:rsidRPr="00FA16A6">
        <w:rPr>
          <w:rFonts w:ascii="Arial" w:hAnsi="Arial" w:cs="Arial"/>
          <w:b/>
          <w:sz w:val="20"/>
          <w:szCs w:val="20"/>
        </w:rPr>
        <w:t>Aleksandra Forštner, univ. dipl. pol.</w:t>
      </w:r>
      <w:r>
        <w:rPr>
          <w:rFonts w:ascii="Arial" w:hAnsi="Arial" w:cs="Arial"/>
          <w:b/>
          <w:sz w:val="20"/>
          <w:szCs w:val="20"/>
        </w:rPr>
        <w:t xml:space="preserve"> </w:t>
      </w:r>
    </w:p>
    <w:p w:rsidR="00B21939" w:rsidRDefault="00D80DF0" w:rsidP="00B21939">
      <w:pPr>
        <w:spacing w:after="0"/>
        <w:jc w:val="right"/>
        <w:rPr>
          <w:rFonts w:ascii="Arial" w:hAnsi="Arial" w:cs="Arial"/>
          <w:b/>
          <w:sz w:val="20"/>
          <w:szCs w:val="20"/>
        </w:rPr>
      </w:pPr>
      <w:r>
        <w:rPr>
          <w:rFonts w:ascii="Arial" w:hAnsi="Arial" w:cs="Arial"/>
          <w:b/>
          <w:sz w:val="20"/>
          <w:szCs w:val="20"/>
        </w:rPr>
        <w:t xml:space="preserve">                                                                                 </w:t>
      </w:r>
      <w:r w:rsidR="00735DF7">
        <w:rPr>
          <w:rFonts w:ascii="Arial" w:hAnsi="Arial" w:cs="Arial"/>
          <w:b/>
          <w:sz w:val="20"/>
          <w:szCs w:val="20"/>
        </w:rPr>
        <w:t xml:space="preserve">                              </w:t>
      </w:r>
    </w:p>
    <w:p w:rsidR="00B21939" w:rsidRDefault="00B21939" w:rsidP="00B21939">
      <w:pPr>
        <w:spacing w:after="0"/>
        <w:jc w:val="right"/>
        <w:rPr>
          <w:rFonts w:ascii="Arial" w:hAnsi="Arial" w:cs="Arial"/>
          <w:b/>
          <w:sz w:val="20"/>
          <w:szCs w:val="20"/>
        </w:rPr>
      </w:pPr>
    </w:p>
    <w:p w:rsidR="00D80DF0" w:rsidRPr="00FA16A6" w:rsidRDefault="00735DF7" w:rsidP="00B21939">
      <w:pPr>
        <w:spacing w:after="0"/>
        <w:jc w:val="right"/>
        <w:rPr>
          <w:rFonts w:ascii="Arial" w:hAnsi="Arial" w:cs="Arial"/>
          <w:b/>
          <w:sz w:val="20"/>
          <w:szCs w:val="20"/>
        </w:rPr>
      </w:pPr>
      <w:bookmarkStart w:id="0" w:name="_GoBack"/>
      <w:bookmarkEnd w:id="0"/>
      <w:r>
        <w:rPr>
          <w:rFonts w:ascii="Arial" w:hAnsi="Arial" w:cs="Arial"/>
          <w:b/>
          <w:sz w:val="20"/>
          <w:szCs w:val="20"/>
        </w:rPr>
        <w:t xml:space="preserve"> ž</w:t>
      </w:r>
      <w:r w:rsidR="00D80DF0" w:rsidRPr="00FA16A6">
        <w:rPr>
          <w:rFonts w:ascii="Arial" w:hAnsi="Arial" w:cs="Arial"/>
          <w:b/>
          <w:sz w:val="20"/>
          <w:szCs w:val="20"/>
        </w:rPr>
        <w:t>upan Mestne občine Velenje</w:t>
      </w:r>
    </w:p>
    <w:p w:rsidR="00D80DF0" w:rsidRPr="009833FF" w:rsidRDefault="00D80DF0" w:rsidP="00B21939">
      <w:pPr>
        <w:spacing w:after="0"/>
        <w:jc w:val="right"/>
        <w:rPr>
          <w:rFonts w:ascii="Arial" w:hAnsi="Arial" w:cs="Arial"/>
          <w:b/>
          <w:sz w:val="20"/>
          <w:szCs w:val="20"/>
        </w:rPr>
      </w:pPr>
      <w:r w:rsidRPr="00FA16A6">
        <w:rPr>
          <w:rFonts w:ascii="Arial" w:hAnsi="Arial" w:cs="Arial"/>
          <w:b/>
          <w:sz w:val="20"/>
          <w:szCs w:val="20"/>
        </w:rPr>
        <w:t>Bojan Kontič</w:t>
      </w:r>
    </w:p>
    <w:p w:rsidR="00CE05B0" w:rsidRDefault="00CE05B0" w:rsidP="00B21939">
      <w:pPr>
        <w:spacing w:line="240" w:lineRule="auto"/>
        <w:jc w:val="right"/>
        <w:rPr>
          <w:rFonts w:ascii="Arial" w:hAnsi="Arial" w:cs="Arial"/>
          <w:sz w:val="20"/>
          <w:szCs w:val="20"/>
        </w:rPr>
      </w:pPr>
    </w:p>
    <w:p w:rsidR="00130B59" w:rsidRPr="00A53134" w:rsidRDefault="00130B59" w:rsidP="00B21939">
      <w:pPr>
        <w:spacing w:line="240" w:lineRule="auto"/>
        <w:jc w:val="right"/>
        <w:rPr>
          <w:rFonts w:ascii="Arial" w:hAnsi="Arial" w:cs="Arial"/>
          <w:sz w:val="20"/>
          <w:szCs w:val="20"/>
        </w:rPr>
      </w:pPr>
    </w:p>
    <w:sectPr w:rsidR="00130B59" w:rsidRPr="00A53134" w:rsidSect="00743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91769"/>
    <w:multiLevelType w:val="hybridMultilevel"/>
    <w:tmpl w:val="1A662B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2"/>
  </w:compat>
  <w:rsids>
    <w:rsidRoot w:val="00805204"/>
    <w:rsid w:val="00015644"/>
    <w:rsid w:val="000178EA"/>
    <w:rsid w:val="00021BCA"/>
    <w:rsid w:val="000339BC"/>
    <w:rsid w:val="00042CAE"/>
    <w:rsid w:val="0004709F"/>
    <w:rsid w:val="00051E69"/>
    <w:rsid w:val="00061EE9"/>
    <w:rsid w:val="00097C15"/>
    <w:rsid w:val="000A08FF"/>
    <w:rsid w:val="000B2471"/>
    <w:rsid w:val="000B2696"/>
    <w:rsid w:val="000B6DF9"/>
    <w:rsid w:val="000D2E89"/>
    <w:rsid w:val="000E2BC2"/>
    <w:rsid w:val="001162E7"/>
    <w:rsid w:val="00123162"/>
    <w:rsid w:val="0013047D"/>
    <w:rsid w:val="00130B59"/>
    <w:rsid w:val="001505BE"/>
    <w:rsid w:val="00164037"/>
    <w:rsid w:val="00166BC2"/>
    <w:rsid w:val="00181719"/>
    <w:rsid w:val="00194D66"/>
    <w:rsid w:val="001A63E1"/>
    <w:rsid w:val="001B35E2"/>
    <w:rsid w:val="001B5A5B"/>
    <w:rsid w:val="001B6F83"/>
    <w:rsid w:val="001B73B7"/>
    <w:rsid w:val="001C2E61"/>
    <w:rsid w:val="001E29DA"/>
    <w:rsid w:val="001E5F8C"/>
    <w:rsid w:val="00205300"/>
    <w:rsid w:val="00222FB8"/>
    <w:rsid w:val="002446E5"/>
    <w:rsid w:val="002613A3"/>
    <w:rsid w:val="00270150"/>
    <w:rsid w:val="00276F0D"/>
    <w:rsid w:val="002A078F"/>
    <w:rsid w:val="002A6F0F"/>
    <w:rsid w:val="002B21F7"/>
    <w:rsid w:val="002C13D0"/>
    <w:rsid w:val="002C7986"/>
    <w:rsid w:val="002D39F1"/>
    <w:rsid w:val="002E3647"/>
    <w:rsid w:val="002F4635"/>
    <w:rsid w:val="00326A36"/>
    <w:rsid w:val="0035120A"/>
    <w:rsid w:val="0035379C"/>
    <w:rsid w:val="00366CD3"/>
    <w:rsid w:val="003675F1"/>
    <w:rsid w:val="00373800"/>
    <w:rsid w:val="00376CB9"/>
    <w:rsid w:val="00393F21"/>
    <w:rsid w:val="003975BC"/>
    <w:rsid w:val="003A0048"/>
    <w:rsid w:val="003B3929"/>
    <w:rsid w:val="003C5686"/>
    <w:rsid w:val="003C6208"/>
    <w:rsid w:val="003C6ED7"/>
    <w:rsid w:val="003F597A"/>
    <w:rsid w:val="0040100E"/>
    <w:rsid w:val="00402F8C"/>
    <w:rsid w:val="004163A8"/>
    <w:rsid w:val="004313D6"/>
    <w:rsid w:val="00457E4A"/>
    <w:rsid w:val="00465728"/>
    <w:rsid w:val="00473055"/>
    <w:rsid w:val="00476725"/>
    <w:rsid w:val="004C578C"/>
    <w:rsid w:val="004D3FF3"/>
    <w:rsid w:val="004E5888"/>
    <w:rsid w:val="004F5D75"/>
    <w:rsid w:val="00535156"/>
    <w:rsid w:val="00536191"/>
    <w:rsid w:val="005364B8"/>
    <w:rsid w:val="00576421"/>
    <w:rsid w:val="005879D3"/>
    <w:rsid w:val="005A0743"/>
    <w:rsid w:val="005C2FB0"/>
    <w:rsid w:val="005E4E16"/>
    <w:rsid w:val="005F6E4F"/>
    <w:rsid w:val="00605BCD"/>
    <w:rsid w:val="006353CA"/>
    <w:rsid w:val="006454A2"/>
    <w:rsid w:val="006553C8"/>
    <w:rsid w:val="0065600B"/>
    <w:rsid w:val="00662FDB"/>
    <w:rsid w:val="006935AC"/>
    <w:rsid w:val="006936D5"/>
    <w:rsid w:val="006B596D"/>
    <w:rsid w:val="006C0F0D"/>
    <w:rsid w:val="006C22A5"/>
    <w:rsid w:val="006E26B3"/>
    <w:rsid w:val="006E4BA4"/>
    <w:rsid w:val="00710A61"/>
    <w:rsid w:val="007170D3"/>
    <w:rsid w:val="00727586"/>
    <w:rsid w:val="00735DF7"/>
    <w:rsid w:val="007433CF"/>
    <w:rsid w:val="00747099"/>
    <w:rsid w:val="007511BC"/>
    <w:rsid w:val="00785CE6"/>
    <w:rsid w:val="007A2699"/>
    <w:rsid w:val="007B2C4F"/>
    <w:rsid w:val="007F6B28"/>
    <w:rsid w:val="00805204"/>
    <w:rsid w:val="00810915"/>
    <w:rsid w:val="00813500"/>
    <w:rsid w:val="00831E63"/>
    <w:rsid w:val="00841FE8"/>
    <w:rsid w:val="00844C02"/>
    <w:rsid w:val="0086458A"/>
    <w:rsid w:val="00865059"/>
    <w:rsid w:val="008A65A4"/>
    <w:rsid w:val="008B1C4F"/>
    <w:rsid w:val="008E097D"/>
    <w:rsid w:val="008F4420"/>
    <w:rsid w:val="00900725"/>
    <w:rsid w:val="00921BB4"/>
    <w:rsid w:val="00933D20"/>
    <w:rsid w:val="00952B33"/>
    <w:rsid w:val="009A1EE8"/>
    <w:rsid w:val="009B3132"/>
    <w:rsid w:val="009C1DFA"/>
    <w:rsid w:val="009C413F"/>
    <w:rsid w:val="009C4B05"/>
    <w:rsid w:val="009D442A"/>
    <w:rsid w:val="009E282B"/>
    <w:rsid w:val="009E4253"/>
    <w:rsid w:val="009E4349"/>
    <w:rsid w:val="00A11338"/>
    <w:rsid w:val="00A14841"/>
    <w:rsid w:val="00A16ADD"/>
    <w:rsid w:val="00A31D30"/>
    <w:rsid w:val="00A37DF3"/>
    <w:rsid w:val="00A41A8C"/>
    <w:rsid w:val="00A53134"/>
    <w:rsid w:val="00A64C65"/>
    <w:rsid w:val="00A70640"/>
    <w:rsid w:val="00A95C4D"/>
    <w:rsid w:val="00A96E0B"/>
    <w:rsid w:val="00AB6E33"/>
    <w:rsid w:val="00AB7FF4"/>
    <w:rsid w:val="00AD114F"/>
    <w:rsid w:val="00AD325A"/>
    <w:rsid w:val="00AF5AAB"/>
    <w:rsid w:val="00AF751C"/>
    <w:rsid w:val="00B06571"/>
    <w:rsid w:val="00B14FC9"/>
    <w:rsid w:val="00B21939"/>
    <w:rsid w:val="00B555FB"/>
    <w:rsid w:val="00B564B8"/>
    <w:rsid w:val="00B66E98"/>
    <w:rsid w:val="00B80D3E"/>
    <w:rsid w:val="00B84851"/>
    <w:rsid w:val="00B977EF"/>
    <w:rsid w:val="00B97EDA"/>
    <w:rsid w:val="00BB34EB"/>
    <w:rsid w:val="00BC2ADF"/>
    <w:rsid w:val="00BD3CFE"/>
    <w:rsid w:val="00BE3595"/>
    <w:rsid w:val="00BF60CF"/>
    <w:rsid w:val="00C42F14"/>
    <w:rsid w:val="00C52D01"/>
    <w:rsid w:val="00C53A82"/>
    <w:rsid w:val="00C560A7"/>
    <w:rsid w:val="00C746C9"/>
    <w:rsid w:val="00C82733"/>
    <w:rsid w:val="00CA032A"/>
    <w:rsid w:val="00CA6FAF"/>
    <w:rsid w:val="00CB0D9A"/>
    <w:rsid w:val="00CB3F2C"/>
    <w:rsid w:val="00CD3625"/>
    <w:rsid w:val="00CE05B0"/>
    <w:rsid w:val="00CF176B"/>
    <w:rsid w:val="00D02D58"/>
    <w:rsid w:val="00D048A8"/>
    <w:rsid w:val="00D15645"/>
    <w:rsid w:val="00D15D4C"/>
    <w:rsid w:val="00D45668"/>
    <w:rsid w:val="00D45B3E"/>
    <w:rsid w:val="00D473E9"/>
    <w:rsid w:val="00D61CE3"/>
    <w:rsid w:val="00D80540"/>
    <w:rsid w:val="00D80DF0"/>
    <w:rsid w:val="00D90FDD"/>
    <w:rsid w:val="00DA13D9"/>
    <w:rsid w:val="00DA5AF3"/>
    <w:rsid w:val="00DB5D3E"/>
    <w:rsid w:val="00DD5148"/>
    <w:rsid w:val="00DD640F"/>
    <w:rsid w:val="00DE5609"/>
    <w:rsid w:val="00DE5D2A"/>
    <w:rsid w:val="00DE64D4"/>
    <w:rsid w:val="00E067F6"/>
    <w:rsid w:val="00E156A3"/>
    <w:rsid w:val="00E31E4A"/>
    <w:rsid w:val="00E343B2"/>
    <w:rsid w:val="00E46B6B"/>
    <w:rsid w:val="00E5777D"/>
    <w:rsid w:val="00E63479"/>
    <w:rsid w:val="00E67410"/>
    <w:rsid w:val="00E773E9"/>
    <w:rsid w:val="00E86CBD"/>
    <w:rsid w:val="00EC06FC"/>
    <w:rsid w:val="00EC133F"/>
    <w:rsid w:val="00EE15A3"/>
    <w:rsid w:val="00EE3167"/>
    <w:rsid w:val="00EE7212"/>
    <w:rsid w:val="00F00C07"/>
    <w:rsid w:val="00F07D55"/>
    <w:rsid w:val="00F44C4C"/>
    <w:rsid w:val="00F6374F"/>
    <w:rsid w:val="00F67594"/>
    <w:rsid w:val="00F7111C"/>
    <w:rsid w:val="00F71B38"/>
    <w:rsid w:val="00F9342D"/>
    <w:rsid w:val="00FA4CD2"/>
    <w:rsid w:val="00FC0F77"/>
    <w:rsid w:val="00FC2570"/>
    <w:rsid w:val="00FD7B61"/>
    <w:rsid w:val="00FF39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433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01-Naslov1">
    <w:name w:val="01-Naslov_1"/>
    <w:rsid w:val="00A53134"/>
    <w:pPr>
      <w:widowControl w:val="0"/>
      <w:suppressAutoHyphens/>
      <w:overflowPunct w:val="0"/>
      <w:autoSpaceDE w:val="0"/>
      <w:spacing w:before="440" w:after="0" w:line="240" w:lineRule="auto"/>
      <w:jc w:val="center"/>
      <w:textAlignment w:val="baseline"/>
    </w:pPr>
    <w:rPr>
      <w:rFonts w:ascii="Times New Roman" w:eastAsia="Times New Roman" w:hAnsi="Times New Roman" w:cs="Times New Roman"/>
      <w:b/>
      <w:color w:val="000000"/>
      <w:kern w:val="1"/>
      <w:sz w:val="36"/>
      <w:szCs w:val="20"/>
      <w:lang w:val="en-US" w:eastAsia="ar-SA"/>
    </w:rPr>
  </w:style>
  <w:style w:type="paragraph" w:customStyle="1" w:styleId="01-Podnaslov1">
    <w:name w:val="01-Podnaslov_1"/>
    <w:rsid w:val="00A53134"/>
    <w:pPr>
      <w:widowControl w:val="0"/>
      <w:suppressAutoHyphens/>
      <w:overflowPunct w:val="0"/>
      <w:autoSpaceDE w:val="0"/>
      <w:spacing w:after="300" w:line="240" w:lineRule="auto"/>
      <w:jc w:val="center"/>
      <w:textAlignment w:val="baseline"/>
    </w:pPr>
    <w:rPr>
      <w:rFonts w:ascii="Times New Roman" w:eastAsia="Times New Roman" w:hAnsi="Times New Roman" w:cs="Times New Roman"/>
      <w:b/>
      <w:i/>
      <w:color w:val="000000"/>
      <w:kern w:val="1"/>
      <w:sz w:val="28"/>
      <w:szCs w:val="20"/>
      <w:lang w:val="en-US" w:eastAsia="ar-SA"/>
    </w:rPr>
  </w:style>
  <w:style w:type="paragraph" w:customStyle="1" w:styleId="00-tekst">
    <w:name w:val="00-tekst"/>
    <w:rsid w:val="00A53134"/>
    <w:pPr>
      <w:widowControl w:val="0"/>
      <w:suppressAutoHyphens/>
      <w:overflowPunct w:val="0"/>
      <w:autoSpaceDE w:val="0"/>
      <w:spacing w:after="80" w:line="225" w:lineRule="auto"/>
      <w:jc w:val="both"/>
      <w:textAlignment w:val="baseline"/>
    </w:pPr>
    <w:rPr>
      <w:rFonts w:ascii="Times New Roman" w:eastAsia="Times New Roman" w:hAnsi="Times New Roman" w:cs="Times New Roman"/>
      <w:color w:val="000000"/>
      <w:kern w:val="1"/>
      <w:sz w:val="21"/>
      <w:szCs w:val="20"/>
      <w:lang w:val="en-US" w:eastAsia="ar-SA"/>
    </w:rPr>
  </w:style>
  <w:style w:type="paragraph" w:styleId="Odstavekseznama">
    <w:name w:val="List Paragraph"/>
    <w:basedOn w:val="Navaden"/>
    <w:uiPriority w:val="34"/>
    <w:qFormat/>
    <w:rsid w:val="000A08FF"/>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6</Pages>
  <Words>3465</Words>
  <Characters>19752</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dc:creator>
  <cp:lastModifiedBy>Forštner Aleksandra</cp:lastModifiedBy>
  <cp:revision>174</cp:revision>
  <dcterms:created xsi:type="dcterms:W3CDTF">2014-07-14T07:35:00Z</dcterms:created>
  <dcterms:modified xsi:type="dcterms:W3CDTF">2014-10-14T11:14:00Z</dcterms:modified>
</cp:coreProperties>
</file>