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AE" w:rsidRPr="00D13FF9" w:rsidRDefault="00FC2EAE" w:rsidP="00FC2EAE">
      <w:pPr>
        <w:pStyle w:val="Paragraf"/>
        <w:rPr>
          <w:rFonts w:asciiTheme="minorHAnsi" w:hAnsiTheme="minorHAnsi" w:cstheme="minorHAnsi"/>
        </w:rPr>
      </w:pPr>
      <w:r w:rsidRPr="00D13FF9">
        <w:rPr>
          <w:rFonts w:asciiTheme="minorHAnsi" w:hAnsiTheme="minorHAnsi" w:cstheme="minorHAnsi"/>
        </w:rPr>
        <w:t xml:space="preserve">Datum: </w:t>
      </w:r>
      <w:r w:rsidR="0014505F" w:rsidRPr="00D13FF9">
        <w:rPr>
          <w:rFonts w:asciiTheme="minorHAnsi" w:hAnsiTheme="minorHAnsi" w:cstheme="minorHAnsi"/>
        </w:rPr>
        <w:t>1</w:t>
      </w:r>
      <w:r w:rsidR="006B669F" w:rsidRPr="00D13FF9">
        <w:rPr>
          <w:rFonts w:asciiTheme="minorHAnsi" w:hAnsiTheme="minorHAnsi" w:cstheme="minorHAnsi"/>
        </w:rPr>
        <w:t>4</w:t>
      </w:r>
      <w:r w:rsidR="00B21F7A" w:rsidRPr="00D13FF9">
        <w:rPr>
          <w:rFonts w:asciiTheme="minorHAnsi" w:hAnsiTheme="minorHAnsi" w:cstheme="minorHAnsi"/>
        </w:rPr>
        <w:t>.</w:t>
      </w:r>
      <w:r w:rsidRPr="00D13FF9">
        <w:rPr>
          <w:rFonts w:asciiTheme="minorHAnsi" w:hAnsiTheme="minorHAnsi" w:cstheme="minorHAnsi"/>
        </w:rPr>
        <w:t xml:space="preserve"> </w:t>
      </w:r>
      <w:r w:rsidR="00BF337A" w:rsidRPr="00D13FF9">
        <w:rPr>
          <w:rFonts w:asciiTheme="minorHAnsi" w:hAnsiTheme="minorHAnsi" w:cstheme="minorHAnsi"/>
        </w:rPr>
        <w:t>11</w:t>
      </w:r>
      <w:r w:rsidRPr="00D13FF9">
        <w:rPr>
          <w:rFonts w:asciiTheme="minorHAnsi" w:hAnsiTheme="minorHAnsi" w:cstheme="minorHAnsi"/>
        </w:rPr>
        <w:t>. 201</w:t>
      </w:r>
      <w:r w:rsidR="000E5CD9" w:rsidRPr="00D13FF9">
        <w:rPr>
          <w:rFonts w:asciiTheme="minorHAnsi" w:hAnsiTheme="minorHAnsi" w:cstheme="minorHAnsi"/>
        </w:rPr>
        <w:t>7</w:t>
      </w:r>
      <w:r w:rsidRPr="00D13FF9">
        <w:rPr>
          <w:rFonts w:asciiTheme="minorHAnsi" w:hAnsiTheme="minorHAnsi" w:cstheme="minorHAnsi"/>
        </w:rPr>
        <w:tab/>
      </w:r>
    </w:p>
    <w:p w:rsidR="00FC2EAE" w:rsidRPr="00D13FF9" w:rsidRDefault="00FC2EAE" w:rsidP="00FC2EAE">
      <w:pPr>
        <w:pStyle w:val="Paragraf"/>
        <w:tabs>
          <w:tab w:val="left" w:pos="426"/>
        </w:tabs>
        <w:rPr>
          <w:rFonts w:asciiTheme="minorHAnsi" w:hAnsiTheme="minorHAnsi" w:cstheme="minorHAnsi"/>
        </w:rPr>
      </w:pPr>
    </w:p>
    <w:tbl>
      <w:tblPr>
        <w:tblW w:w="0" w:type="auto"/>
        <w:tblBorders>
          <w:top w:val="single" w:sz="48" w:space="0" w:color="548DD4"/>
          <w:bottom w:val="single" w:sz="48" w:space="0" w:color="548DD4"/>
          <w:right w:val="single" w:sz="48" w:space="0" w:color="548DD4"/>
        </w:tblBorders>
        <w:tblLook w:val="04A0" w:firstRow="1" w:lastRow="0" w:firstColumn="1" w:lastColumn="0" w:noHBand="0" w:noVBand="1"/>
      </w:tblPr>
      <w:tblGrid>
        <w:gridCol w:w="9210"/>
      </w:tblGrid>
      <w:tr w:rsidR="00FC2EAE" w:rsidRPr="00D13FF9" w:rsidTr="006C7DC7">
        <w:trPr>
          <w:trHeight w:val="3349"/>
        </w:trPr>
        <w:tc>
          <w:tcPr>
            <w:tcW w:w="9210" w:type="dxa"/>
            <w:tcBorders>
              <w:top w:val="single" w:sz="48" w:space="0" w:color="548DD4"/>
              <w:bottom w:val="single" w:sz="48" w:space="0" w:color="548DD4"/>
            </w:tcBorders>
            <w:vAlign w:val="bottom"/>
          </w:tcPr>
          <w:p w:rsidR="00FC2EAE" w:rsidRPr="00D13FF9" w:rsidRDefault="00FC2EAE" w:rsidP="00FC2EAE">
            <w:pPr>
              <w:pStyle w:val="Paragraf"/>
              <w:tabs>
                <w:tab w:val="left" w:pos="426"/>
              </w:tabs>
              <w:jc w:val="right"/>
              <w:rPr>
                <w:rFonts w:asciiTheme="minorHAnsi" w:hAnsiTheme="minorHAnsi" w:cstheme="minorHAnsi"/>
                <w:color w:val="BFBFBF"/>
              </w:rPr>
            </w:pPr>
            <w:r w:rsidRPr="00D13FF9">
              <w:rPr>
                <w:rFonts w:asciiTheme="minorHAnsi" w:hAnsiTheme="minorHAnsi" w:cstheme="minorHAnsi"/>
                <w:color w:val="BFBFBF"/>
              </w:rPr>
              <w:t>RAZPISNA DOKUMENTACIJA</w:t>
            </w:r>
          </w:p>
          <w:p w:rsidR="00FC2EAE" w:rsidRPr="00D13FF9" w:rsidRDefault="00BF337A" w:rsidP="00BF337A">
            <w:pPr>
              <w:pStyle w:val="Paragraf"/>
              <w:tabs>
                <w:tab w:val="left" w:pos="426"/>
              </w:tabs>
              <w:spacing w:before="0"/>
              <w:jc w:val="right"/>
              <w:rPr>
                <w:rFonts w:asciiTheme="minorHAnsi" w:hAnsiTheme="minorHAnsi" w:cstheme="minorHAnsi"/>
                <w:sz w:val="44"/>
                <w:szCs w:val="44"/>
              </w:rPr>
            </w:pPr>
            <w:r w:rsidRPr="00D13FF9">
              <w:rPr>
                <w:rFonts w:asciiTheme="minorHAnsi" w:hAnsiTheme="minorHAnsi" w:cstheme="minorHAnsi"/>
                <w:sz w:val="44"/>
                <w:szCs w:val="44"/>
              </w:rPr>
              <w:t>Nakup in postavitev skladiščnega šotora dimenzije 15,00 x 20,00/4,40 m</w:t>
            </w:r>
          </w:p>
        </w:tc>
      </w:tr>
    </w:tbl>
    <w:p w:rsidR="00FC2EAE" w:rsidRPr="00D13FF9" w:rsidRDefault="00FC2EAE" w:rsidP="00FC2EAE">
      <w:pPr>
        <w:pStyle w:val="Paragraf"/>
        <w:tabs>
          <w:tab w:val="left" w:pos="426"/>
        </w:tabs>
        <w:rPr>
          <w:rFonts w:asciiTheme="minorHAnsi" w:hAnsiTheme="minorHAnsi" w:cstheme="minorHAnsi"/>
        </w:rPr>
      </w:pPr>
    </w:p>
    <w:p w:rsidR="00FC2EAE" w:rsidRPr="00D13FF9" w:rsidRDefault="00FC2EAE" w:rsidP="00FC2EAE">
      <w:pPr>
        <w:pStyle w:val="Paragraf"/>
        <w:tabs>
          <w:tab w:val="left" w:pos="426"/>
        </w:tabs>
        <w:rPr>
          <w:rFonts w:asciiTheme="minorHAnsi" w:hAnsiTheme="minorHAnsi" w:cstheme="minorHAnsi"/>
        </w:rPr>
      </w:pPr>
      <w:r w:rsidRPr="00D13FF9">
        <w:rPr>
          <w:rFonts w:asciiTheme="minorHAnsi" w:hAnsiTheme="minorHAnsi" w:cstheme="minorHAnsi"/>
        </w:rPr>
        <w:t>Zaporedna številka: JN-</w:t>
      </w:r>
      <w:r w:rsidR="00F9116B" w:rsidRPr="00D13FF9">
        <w:rPr>
          <w:rFonts w:asciiTheme="minorHAnsi" w:hAnsiTheme="minorHAnsi" w:cstheme="minorHAnsi"/>
        </w:rPr>
        <w:t>1029</w:t>
      </w:r>
      <w:r w:rsidRPr="00D13FF9">
        <w:rPr>
          <w:rFonts w:asciiTheme="minorHAnsi" w:hAnsiTheme="minorHAnsi" w:cstheme="minorHAnsi"/>
        </w:rPr>
        <w:t>/201</w:t>
      </w:r>
      <w:r w:rsidR="000E5CD9" w:rsidRPr="00D13FF9">
        <w:rPr>
          <w:rFonts w:asciiTheme="minorHAnsi" w:hAnsiTheme="minorHAnsi" w:cstheme="minorHAnsi"/>
        </w:rPr>
        <w:t>7</w:t>
      </w:r>
    </w:p>
    <w:p w:rsidR="00B6078F" w:rsidRPr="00D13FF9" w:rsidRDefault="00FC2EAE" w:rsidP="00BF337A">
      <w:pPr>
        <w:pStyle w:val="Paragraf"/>
        <w:tabs>
          <w:tab w:val="left" w:pos="426"/>
        </w:tabs>
        <w:rPr>
          <w:rFonts w:asciiTheme="minorHAnsi" w:hAnsiTheme="minorHAnsi" w:cstheme="minorHAnsi"/>
        </w:rPr>
      </w:pPr>
      <w:r w:rsidRPr="00D13FF9">
        <w:rPr>
          <w:rFonts w:asciiTheme="minorHAnsi" w:hAnsiTheme="minorHAnsi" w:cstheme="minorHAnsi"/>
        </w:rPr>
        <w:t>Vrsta postopka: postopek oddaje naročila male vrednosti skladno s 47. členom ZJN-3</w:t>
      </w:r>
    </w:p>
    <w:p w:rsidR="00BF337A" w:rsidRPr="00D13FF9" w:rsidRDefault="00BF337A" w:rsidP="00BF337A">
      <w:pPr>
        <w:pStyle w:val="Paragraf"/>
        <w:tabs>
          <w:tab w:val="left" w:pos="426"/>
        </w:tabs>
        <w:rPr>
          <w:rFonts w:asciiTheme="minorHAnsi" w:hAnsiTheme="minorHAnsi" w:cstheme="minorHAnsi"/>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BF337A" w:rsidRPr="00D13FF9" w:rsidRDefault="00BF337A" w:rsidP="00BF337A">
      <w:pPr>
        <w:pStyle w:val="Paragraf"/>
        <w:tabs>
          <w:tab w:val="left" w:pos="426"/>
        </w:tabs>
        <w:rPr>
          <w:rFonts w:asciiTheme="minorHAnsi" w:hAnsiTheme="minorHAnsi" w:cstheme="minorHAnsi"/>
          <w:color w:val="000000"/>
          <w:position w:val="-2"/>
        </w:rPr>
      </w:pPr>
    </w:p>
    <w:p w:rsidR="008B61B5" w:rsidRPr="00D13FF9" w:rsidRDefault="008B61B5" w:rsidP="00FC2EAE">
      <w:pPr>
        <w:tabs>
          <w:tab w:val="left" w:pos="426"/>
        </w:tabs>
        <w:jc w:val="right"/>
        <w:rPr>
          <w:rFonts w:asciiTheme="minorHAnsi" w:hAnsiTheme="minorHAnsi" w:cstheme="minorHAnsi"/>
          <w:color w:val="000000"/>
          <w:position w:val="-2"/>
          <w:sz w:val="18"/>
          <w:szCs w:val="18"/>
        </w:rPr>
      </w:pPr>
    </w:p>
    <w:p w:rsidR="00BF337A" w:rsidRPr="00D13FF9" w:rsidRDefault="00BF337A" w:rsidP="00BF337A">
      <w:pPr>
        <w:rPr>
          <w:rFonts w:asciiTheme="minorHAnsi" w:hAnsiTheme="minorHAnsi" w:cstheme="minorHAnsi"/>
          <w:sz w:val="18"/>
        </w:rPr>
      </w:pPr>
      <w:r w:rsidRPr="00D13FF9">
        <w:rPr>
          <w:rFonts w:asciiTheme="minorHAnsi" w:hAnsiTheme="minorHAnsi" w:cstheme="minorHAnsi"/>
          <w:sz w:val="18"/>
        </w:rPr>
        <w:t>Komisija za izvedbo javnega naročila:</w:t>
      </w:r>
    </w:p>
    <w:p w:rsidR="00BF337A" w:rsidRPr="00D13FF9" w:rsidRDefault="00BF337A" w:rsidP="00BF337A">
      <w:pPr>
        <w:contextualSpacing/>
        <w:rPr>
          <w:rFonts w:asciiTheme="minorHAnsi" w:hAnsiTheme="minorHAnsi" w:cstheme="minorHAnsi"/>
          <w:sz w:val="18"/>
        </w:rPr>
      </w:pPr>
      <w:r w:rsidRPr="00D13FF9">
        <w:rPr>
          <w:rFonts w:asciiTheme="minorHAnsi" w:hAnsiTheme="minorHAnsi" w:cstheme="minorHAnsi"/>
          <w:sz w:val="18"/>
        </w:rPr>
        <w:t>Alenka REDNJAK – vodja javnega naročila</w:t>
      </w:r>
    </w:p>
    <w:p w:rsidR="00BF337A" w:rsidRPr="00D13FF9" w:rsidRDefault="00BF337A" w:rsidP="00BF337A">
      <w:pPr>
        <w:contextualSpacing/>
        <w:rPr>
          <w:rFonts w:asciiTheme="minorHAnsi" w:hAnsiTheme="minorHAnsi" w:cstheme="minorHAnsi"/>
          <w:sz w:val="18"/>
        </w:rPr>
      </w:pPr>
      <w:r w:rsidRPr="00D13FF9">
        <w:rPr>
          <w:rFonts w:asciiTheme="minorHAnsi" w:hAnsiTheme="minorHAnsi" w:cstheme="minorHAnsi"/>
          <w:sz w:val="18"/>
        </w:rPr>
        <w:t>Bojan PRELOVŠEK – skrbnik javnega naročila</w:t>
      </w:r>
    </w:p>
    <w:p w:rsidR="00BF337A" w:rsidRPr="00D13FF9" w:rsidRDefault="00BF337A" w:rsidP="00BF337A">
      <w:pPr>
        <w:contextualSpacing/>
        <w:rPr>
          <w:rFonts w:asciiTheme="minorHAnsi" w:hAnsiTheme="minorHAnsi" w:cstheme="minorHAnsi"/>
          <w:sz w:val="18"/>
        </w:rPr>
      </w:pPr>
      <w:r w:rsidRPr="00D13FF9">
        <w:rPr>
          <w:rFonts w:asciiTheme="minorHAnsi" w:hAnsiTheme="minorHAnsi" w:cstheme="minorHAnsi"/>
          <w:sz w:val="18"/>
        </w:rPr>
        <w:t>Gabrijela SUŠEC – članica komisije</w:t>
      </w:r>
    </w:p>
    <w:p w:rsidR="00BF337A" w:rsidRPr="00D13FF9" w:rsidRDefault="00BF337A" w:rsidP="00BF337A">
      <w:pPr>
        <w:contextualSpacing/>
        <w:rPr>
          <w:rFonts w:asciiTheme="minorHAnsi" w:hAnsiTheme="minorHAnsi" w:cstheme="minorHAnsi"/>
          <w:sz w:val="18"/>
        </w:rPr>
      </w:pPr>
      <w:r w:rsidRPr="00D13FF9">
        <w:rPr>
          <w:rFonts w:asciiTheme="minorHAnsi" w:hAnsiTheme="minorHAnsi" w:cstheme="minorHAnsi"/>
          <w:sz w:val="18"/>
        </w:rPr>
        <w:t xml:space="preserve">Elma DERVIŠEVIĆ – članica komisije </w:t>
      </w:r>
    </w:p>
    <w:p w:rsidR="00BF337A" w:rsidRPr="00D13FF9" w:rsidRDefault="00BF337A" w:rsidP="00BF337A">
      <w:pPr>
        <w:rPr>
          <w:rFonts w:asciiTheme="minorHAnsi" w:hAnsiTheme="minorHAnsi" w:cstheme="minorHAnsi"/>
          <w:sz w:val="18"/>
        </w:rPr>
      </w:pPr>
    </w:p>
    <w:p w:rsidR="00BF337A" w:rsidRPr="00D13FF9" w:rsidRDefault="00BF337A" w:rsidP="00BF337A">
      <w:pPr>
        <w:rPr>
          <w:rFonts w:asciiTheme="minorHAnsi" w:eastAsia="Arial" w:hAnsiTheme="minorHAnsi" w:cstheme="minorHAnsi"/>
          <w:sz w:val="18"/>
        </w:rPr>
      </w:pPr>
      <w:r w:rsidRPr="00D13FF9">
        <w:rPr>
          <w:rFonts w:asciiTheme="minorHAnsi" w:eastAsia="Arial" w:hAnsiTheme="minorHAnsi" w:cstheme="minorHAnsi"/>
          <w:sz w:val="18"/>
        </w:rPr>
        <w:t>Potrjujemo objavo razpisne dokumentacije.</w:t>
      </w:r>
    </w:p>
    <w:p w:rsidR="00BF337A" w:rsidRPr="00D13FF9" w:rsidRDefault="00BF337A" w:rsidP="00BF337A">
      <w:pPr>
        <w:contextualSpacing/>
        <w:rPr>
          <w:rFonts w:asciiTheme="minorHAnsi" w:eastAsia="Arial" w:hAnsiTheme="minorHAnsi" w:cstheme="minorHAnsi"/>
          <w:sz w:val="18"/>
        </w:rPr>
      </w:pPr>
    </w:p>
    <w:p w:rsidR="00BF337A" w:rsidRPr="00D13FF9" w:rsidRDefault="00BF337A" w:rsidP="00BF337A">
      <w:pPr>
        <w:ind w:left="7080"/>
        <w:contextualSpacing/>
        <w:rPr>
          <w:rFonts w:asciiTheme="minorHAnsi" w:eastAsia="Arial" w:hAnsiTheme="minorHAnsi" w:cstheme="minorHAnsi"/>
          <w:sz w:val="18"/>
        </w:rPr>
      </w:pPr>
      <w:r w:rsidRPr="00D13FF9">
        <w:rPr>
          <w:rFonts w:asciiTheme="minorHAnsi" w:eastAsia="Arial" w:hAnsiTheme="minorHAnsi" w:cstheme="minorHAnsi"/>
          <w:sz w:val="18"/>
        </w:rPr>
        <w:t>Mestna občina Velenje</w:t>
      </w:r>
    </w:p>
    <w:p w:rsidR="00BF337A" w:rsidRPr="00D13FF9" w:rsidRDefault="00BF337A" w:rsidP="00BF337A">
      <w:pPr>
        <w:ind w:left="7080"/>
        <w:contextualSpacing/>
        <w:rPr>
          <w:rFonts w:asciiTheme="minorHAnsi" w:eastAsia="Arial" w:hAnsiTheme="minorHAnsi" w:cstheme="minorHAnsi"/>
          <w:sz w:val="18"/>
        </w:rPr>
      </w:pPr>
      <w:r w:rsidRPr="00D13FF9">
        <w:rPr>
          <w:rFonts w:asciiTheme="minorHAnsi" w:eastAsia="Arial" w:hAnsiTheme="minorHAnsi" w:cstheme="minorHAnsi"/>
          <w:sz w:val="18"/>
        </w:rPr>
        <w:t>Bojan KONTIČ, župan</w:t>
      </w:r>
    </w:p>
    <w:p w:rsidR="00BF337A" w:rsidRPr="00D13FF9" w:rsidRDefault="00BF337A" w:rsidP="00BF337A">
      <w:pPr>
        <w:ind w:left="7080"/>
        <w:contextualSpacing/>
        <w:rPr>
          <w:rFonts w:asciiTheme="minorHAnsi" w:eastAsia="Arial" w:hAnsiTheme="minorHAnsi" w:cstheme="minorHAnsi"/>
          <w:sz w:val="18"/>
        </w:rPr>
      </w:pPr>
    </w:p>
    <w:p w:rsidR="00652834" w:rsidRPr="00B92FC8" w:rsidRDefault="00BF337A" w:rsidP="00E02DCB">
      <w:pPr>
        <w:rPr>
          <w:rFonts w:asciiTheme="minorHAnsi" w:hAnsiTheme="minorHAnsi" w:cstheme="minorHAnsi"/>
          <w:b/>
        </w:rPr>
      </w:pPr>
      <w:r w:rsidRPr="00D13FF9">
        <w:rPr>
          <w:rFonts w:asciiTheme="minorHAnsi" w:hAnsiTheme="minorHAnsi" w:cstheme="minorHAnsi"/>
        </w:rPr>
        <w:br w:type="page"/>
      </w:r>
      <w:r w:rsidR="00652834" w:rsidRPr="00B92FC8">
        <w:rPr>
          <w:rFonts w:asciiTheme="minorHAnsi" w:hAnsiTheme="minorHAnsi" w:cstheme="minorHAnsi"/>
          <w:b/>
          <w:sz w:val="28"/>
        </w:rPr>
        <w:lastRenderedPageBreak/>
        <w:t>KAZALO</w:t>
      </w:r>
    </w:p>
    <w:p w:rsidR="005B5FE9" w:rsidRPr="00B92FC8" w:rsidRDefault="00652834">
      <w:pPr>
        <w:pStyle w:val="Kazalovsebine1"/>
        <w:rPr>
          <w:rFonts w:asciiTheme="minorHAnsi" w:hAnsiTheme="minorHAnsi" w:cstheme="minorHAnsi"/>
          <w:b w:val="0"/>
          <w:noProof/>
          <w:sz w:val="20"/>
          <w:szCs w:val="20"/>
        </w:rPr>
      </w:pPr>
      <w:r w:rsidRPr="00B92FC8">
        <w:rPr>
          <w:rFonts w:asciiTheme="minorHAnsi" w:hAnsiTheme="minorHAnsi" w:cstheme="minorHAnsi"/>
          <w:sz w:val="20"/>
          <w:szCs w:val="20"/>
        </w:rPr>
        <w:fldChar w:fldCharType="begin"/>
      </w:r>
      <w:r w:rsidRPr="00B92FC8">
        <w:rPr>
          <w:rFonts w:asciiTheme="minorHAnsi" w:hAnsiTheme="minorHAnsi" w:cstheme="minorHAnsi"/>
          <w:sz w:val="20"/>
          <w:szCs w:val="20"/>
        </w:rPr>
        <w:instrText xml:space="preserve"> TOC \o "1-3" \h \z \u </w:instrText>
      </w:r>
      <w:r w:rsidRPr="00B92FC8">
        <w:rPr>
          <w:rFonts w:asciiTheme="minorHAnsi" w:hAnsiTheme="minorHAnsi" w:cstheme="minorHAnsi"/>
          <w:sz w:val="20"/>
          <w:szCs w:val="20"/>
        </w:rPr>
        <w:fldChar w:fldCharType="separate"/>
      </w:r>
      <w:hyperlink w:anchor="_Toc498527321" w:history="1">
        <w:r w:rsidR="005B5FE9" w:rsidRPr="00B92FC8">
          <w:rPr>
            <w:rStyle w:val="Hiperpovezava"/>
            <w:rFonts w:asciiTheme="minorHAnsi" w:hAnsiTheme="minorHAnsi" w:cstheme="minorHAnsi"/>
            <w:b w:val="0"/>
            <w:noProof/>
            <w:sz w:val="20"/>
            <w:szCs w:val="20"/>
          </w:rPr>
          <w:t>POVABILO K ODDAJI PONUDBE</w:t>
        </w:r>
        <w:r w:rsidR="005B5FE9" w:rsidRPr="00B92FC8">
          <w:rPr>
            <w:rFonts w:asciiTheme="minorHAnsi" w:hAnsiTheme="minorHAnsi" w:cstheme="minorHAnsi"/>
            <w:b w:val="0"/>
            <w:noProof/>
            <w:webHidden/>
            <w:sz w:val="20"/>
            <w:szCs w:val="20"/>
          </w:rPr>
          <w:tab/>
        </w:r>
        <w:r w:rsidR="005B5FE9" w:rsidRPr="00B92FC8">
          <w:rPr>
            <w:rFonts w:asciiTheme="minorHAnsi" w:hAnsiTheme="minorHAnsi" w:cstheme="minorHAnsi"/>
            <w:b w:val="0"/>
            <w:noProof/>
            <w:webHidden/>
            <w:sz w:val="20"/>
            <w:szCs w:val="20"/>
          </w:rPr>
          <w:fldChar w:fldCharType="begin"/>
        </w:r>
        <w:r w:rsidR="005B5FE9" w:rsidRPr="00B92FC8">
          <w:rPr>
            <w:rFonts w:asciiTheme="minorHAnsi" w:hAnsiTheme="minorHAnsi" w:cstheme="minorHAnsi"/>
            <w:b w:val="0"/>
            <w:noProof/>
            <w:webHidden/>
            <w:sz w:val="20"/>
            <w:szCs w:val="20"/>
          </w:rPr>
          <w:instrText xml:space="preserve"> PAGEREF _Toc498527321 \h </w:instrText>
        </w:r>
        <w:r w:rsidR="005B5FE9" w:rsidRPr="00B92FC8">
          <w:rPr>
            <w:rFonts w:asciiTheme="minorHAnsi" w:hAnsiTheme="minorHAnsi" w:cstheme="minorHAnsi"/>
            <w:b w:val="0"/>
            <w:noProof/>
            <w:webHidden/>
            <w:sz w:val="20"/>
            <w:szCs w:val="20"/>
          </w:rPr>
        </w:r>
        <w:r w:rsidR="005B5FE9" w:rsidRPr="00B92FC8">
          <w:rPr>
            <w:rFonts w:asciiTheme="minorHAnsi" w:hAnsiTheme="minorHAnsi" w:cstheme="minorHAnsi"/>
            <w:b w:val="0"/>
            <w:noProof/>
            <w:webHidden/>
            <w:sz w:val="20"/>
            <w:szCs w:val="20"/>
          </w:rPr>
          <w:fldChar w:fldCharType="separate"/>
        </w:r>
        <w:r w:rsidR="009D7074" w:rsidRPr="00B92FC8">
          <w:rPr>
            <w:rFonts w:asciiTheme="minorHAnsi" w:hAnsiTheme="minorHAnsi" w:cstheme="minorHAnsi"/>
            <w:b w:val="0"/>
            <w:noProof/>
            <w:webHidden/>
            <w:sz w:val="20"/>
            <w:szCs w:val="20"/>
          </w:rPr>
          <w:t>4</w:t>
        </w:r>
        <w:r w:rsidR="005B5FE9" w:rsidRPr="00B92FC8">
          <w:rPr>
            <w:rFonts w:asciiTheme="minorHAnsi" w:hAnsiTheme="minorHAnsi" w:cstheme="minorHAnsi"/>
            <w:b w:val="0"/>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2" w:history="1">
        <w:r w:rsidR="005B5FE9" w:rsidRPr="00B92FC8">
          <w:rPr>
            <w:rStyle w:val="Hiperpovezava"/>
            <w:rFonts w:cstheme="minorHAnsi"/>
            <w:noProof/>
            <w:sz w:val="20"/>
            <w:szCs w:val="20"/>
          </w:rPr>
          <w:t>OSNOVNI PODATKI O NAROČILU</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4</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3" w:history="1">
        <w:r w:rsidR="005B5FE9" w:rsidRPr="00B92FC8">
          <w:rPr>
            <w:rStyle w:val="Hiperpovezava"/>
            <w:rFonts w:cstheme="minorHAnsi"/>
            <w:noProof/>
            <w:sz w:val="20"/>
            <w:szCs w:val="20"/>
          </w:rPr>
          <w:t>KRAJ  IN PREDMET OPRAVLJANJA DEL</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4</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4" w:history="1">
        <w:r w:rsidR="005B5FE9" w:rsidRPr="00B92FC8">
          <w:rPr>
            <w:rStyle w:val="Hiperpovezava"/>
            <w:rFonts w:cstheme="minorHAnsi"/>
            <w:noProof/>
            <w:sz w:val="20"/>
            <w:szCs w:val="20"/>
          </w:rPr>
          <w:t>KONTAKTNA OSEBA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4</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5" w:history="1">
        <w:r w:rsidR="005B5FE9" w:rsidRPr="00B92FC8">
          <w:rPr>
            <w:rStyle w:val="Hiperpovezava"/>
            <w:rFonts w:cstheme="minorHAnsi"/>
            <w:noProof/>
            <w:sz w:val="20"/>
            <w:szCs w:val="20"/>
          </w:rPr>
          <w:t>PREDLOŽITEV PONUDBE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4</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6" w:history="1">
        <w:r w:rsidR="005B5FE9" w:rsidRPr="00B92FC8">
          <w:rPr>
            <w:rStyle w:val="Hiperpovezava"/>
            <w:rFonts w:cstheme="minorHAnsi"/>
            <w:noProof/>
            <w:sz w:val="20"/>
            <w:szCs w:val="20"/>
          </w:rPr>
          <w:t>ODPIRANJE PONUDB</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5</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7" w:history="1">
        <w:r w:rsidR="005B5FE9" w:rsidRPr="00B92FC8">
          <w:rPr>
            <w:rStyle w:val="Hiperpovezava"/>
            <w:rFonts w:cstheme="minorHAnsi"/>
            <w:noProof/>
            <w:sz w:val="20"/>
            <w:szCs w:val="20"/>
          </w:rPr>
          <w:t>VELJAVNOST PONUDBE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_Toc498527327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5</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8" w:history="1">
        <w:r w:rsidR="005B5FE9" w:rsidRPr="00B92FC8">
          <w:rPr>
            <w:rStyle w:val="Hiperpovezava"/>
            <w:rFonts w:cstheme="minorHAnsi"/>
            <w:noProof/>
            <w:sz w:val="20"/>
            <w:szCs w:val="20"/>
          </w:rPr>
          <w:t>PREVZEM RAZPISNE DOKUMENTACIJE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_Toc498527328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5</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29" w:history="1">
        <w:r w:rsidR="005B5FE9" w:rsidRPr="00B92FC8">
          <w:rPr>
            <w:rStyle w:val="Hiperpovezava"/>
            <w:rFonts w:cstheme="minorHAnsi"/>
            <w:noProof/>
            <w:sz w:val="20"/>
            <w:szCs w:val="20"/>
          </w:rPr>
          <w:t>VPRAŠANJA IN ODGOVORI/POJASNILA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_Toc498527329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5</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0" w:history="1">
        <w:r w:rsidR="005B5FE9" w:rsidRPr="00B92FC8">
          <w:rPr>
            <w:rStyle w:val="Hiperpovezava"/>
            <w:rFonts w:cstheme="minorHAnsi"/>
            <w:noProof/>
            <w:sz w:val="20"/>
            <w:szCs w:val="20"/>
          </w:rPr>
          <w:t>OGLED LOKACIJE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_Toc498527330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5</w:t>
        </w:r>
        <w:r w:rsidR="005B5FE9" w:rsidRPr="00B92FC8">
          <w:rPr>
            <w:rFonts w:cstheme="minorHAnsi"/>
            <w:noProof/>
            <w:webHidden/>
            <w:sz w:val="20"/>
            <w:szCs w:val="20"/>
          </w:rPr>
          <w:fldChar w:fldCharType="end"/>
        </w:r>
      </w:hyperlink>
    </w:p>
    <w:p w:rsidR="005B5FE9" w:rsidRPr="00B92FC8" w:rsidRDefault="00556AD8">
      <w:pPr>
        <w:pStyle w:val="Kazalovsebine1"/>
        <w:rPr>
          <w:rFonts w:asciiTheme="minorHAnsi" w:hAnsiTheme="minorHAnsi" w:cstheme="minorHAnsi"/>
          <w:b w:val="0"/>
          <w:noProof/>
          <w:sz w:val="20"/>
          <w:szCs w:val="20"/>
        </w:rPr>
      </w:pPr>
      <w:hyperlink w:anchor="_Toc498527331" w:history="1">
        <w:r w:rsidR="005B5FE9" w:rsidRPr="00B92FC8">
          <w:rPr>
            <w:rStyle w:val="Hiperpovezava"/>
            <w:rFonts w:asciiTheme="minorHAnsi" w:hAnsiTheme="minorHAnsi" w:cstheme="minorHAnsi"/>
            <w:b w:val="0"/>
            <w:noProof/>
            <w:sz w:val="20"/>
            <w:szCs w:val="20"/>
          </w:rPr>
          <w:t>NAVODILA PONUDNIKOM ZA IZDELAVO PONUDBE</w:t>
        </w:r>
        <w:r w:rsidR="005B5FE9" w:rsidRPr="00B92FC8">
          <w:rPr>
            <w:rFonts w:asciiTheme="minorHAnsi" w:hAnsiTheme="minorHAnsi" w:cstheme="minorHAnsi"/>
            <w:b w:val="0"/>
            <w:noProof/>
            <w:webHidden/>
            <w:sz w:val="20"/>
            <w:szCs w:val="20"/>
          </w:rPr>
          <w:tab/>
        </w:r>
        <w:r w:rsidR="005B5FE9" w:rsidRPr="00B92FC8">
          <w:rPr>
            <w:rFonts w:asciiTheme="minorHAnsi" w:hAnsiTheme="minorHAnsi" w:cstheme="minorHAnsi"/>
            <w:b w:val="0"/>
            <w:noProof/>
            <w:webHidden/>
            <w:sz w:val="20"/>
            <w:szCs w:val="20"/>
          </w:rPr>
          <w:fldChar w:fldCharType="begin"/>
        </w:r>
        <w:r w:rsidR="005B5FE9" w:rsidRPr="00B92FC8">
          <w:rPr>
            <w:rFonts w:asciiTheme="minorHAnsi" w:hAnsiTheme="minorHAnsi" w:cstheme="minorHAnsi"/>
            <w:b w:val="0"/>
            <w:noProof/>
            <w:webHidden/>
            <w:sz w:val="20"/>
            <w:szCs w:val="20"/>
          </w:rPr>
          <w:instrText xml:space="preserve"> PAGEREF _Toc498527331 \h </w:instrText>
        </w:r>
        <w:r w:rsidR="005B5FE9" w:rsidRPr="00B92FC8">
          <w:rPr>
            <w:rFonts w:asciiTheme="minorHAnsi" w:hAnsiTheme="minorHAnsi" w:cstheme="minorHAnsi"/>
            <w:b w:val="0"/>
            <w:noProof/>
            <w:webHidden/>
            <w:sz w:val="20"/>
            <w:szCs w:val="20"/>
          </w:rPr>
        </w:r>
        <w:r w:rsidR="005B5FE9" w:rsidRPr="00B92FC8">
          <w:rPr>
            <w:rFonts w:asciiTheme="minorHAnsi" w:hAnsiTheme="minorHAnsi" w:cstheme="minorHAnsi"/>
            <w:b w:val="0"/>
            <w:noProof/>
            <w:webHidden/>
            <w:sz w:val="20"/>
            <w:szCs w:val="20"/>
          </w:rPr>
          <w:fldChar w:fldCharType="separate"/>
        </w:r>
        <w:r w:rsidR="009D7074" w:rsidRPr="00B92FC8">
          <w:rPr>
            <w:rFonts w:asciiTheme="minorHAnsi" w:hAnsiTheme="minorHAnsi" w:cstheme="minorHAnsi"/>
            <w:b w:val="0"/>
            <w:noProof/>
            <w:webHidden/>
            <w:sz w:val="20"/>
            <w:szCs w:val="20"/>
          </w:rPr>
          <w:t>6</w:t>
        </w:r>
        <w:r w:rsidR="005B5FE9" w:rsidRPr="00B92FC8">
          <w:rPr>
            <w:rFonts w:asciiTheme="minorHAnsi" w:hAnsiTheme="minorHAnsi" w:cstheme="minorHAnsi"/>
            <w:b w:val="0"/>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2" w:history="1">
        <w:r w:rsidR="005B5FE9" w:rsidRPr="00B92FC8">
          <w:rPr>
            <w:rStyle w:val="Hiperpovezava"/>
            <w:rFonts w:cstheme="minorHAnsi"/>
            <w:noProof/>
            <w:sz w:val="20"/>
            <w:szCs w:val="20"/>
          </w:rPr>
          <w:t>1. SPLOŠNA NAVODILA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6</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3" w:history="1">
        <w:r w:rsidR="005B5FE9" w:rsidRPr="00B92FC8">
          <w:rPr>
            <w:rStyle w:val="Hiperpovezava"/>
            <w:rFonts w:cstheme="minorHAnsi"/>
            <w:noProof/>
            <w:sz w:val="20"/>
            <w:szCs w:val="20"/>
          </w:rPr>
          <w:t>2. PRAVNA PODLAGA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6</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4" w:history="1">
        <w:r w:rsidR="005B5FE9" w:rsidRPr="00B92FC8">
          <w:rPr>
            <w:rStyle w:val="Hiperpovezava"/>
            <w:rFonts w:cstheme="minorHAnsi"/>
            <w:noProof/>
            <w:sz w:val="20"/>
            <w:szCs w:val="20"/>
          </w:rPr>
          <w:t>3. JEZIK IN OBLIKA PONUDBE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6</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5" w:history="1">
        <w:r w:rsidR="005B5FE9" w:rsidRPr="00B92FC8">
          <w:rPr>
            <w:rStyle w:val="Hiperpovezava"/>
            <w:rFonts w:cstheme="minorHAnsi"/>
            <w:noProof/>
            <w:sz w:val="20"/>
            <w:szCs w:val="20"/>
            <w:shd w:val="clear" w:color="auto" w:fill="FFFFFF"/>
          </w:rPr>
          <w:t>4. SKUPNA PONUDBA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7</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6" w:history="1">
        <w:r w:rsidR="005B5FE9" w:rsidRPr="00B92FC8">
          <w:rPr>
            <w:rStyle w:val="Hiperpovezava"/>
            <w:rFonts w:cstheme="minorHAnsi"/>
            <w:noProof/>
            <w:sz w:val="20"/>
            <w:szCs w:val="20"/>
          </w:rPr>
          <w:t>5. PONUDBA S PODIZVAJALCI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7</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7" w:history="1">
        <w:r w:rsidR="005B5FE9" w:rsidRPr="00B92FC8">
          <w:rPr>
            <w:rStyle w:val="Hiperpovezava"/>
            <w:rFonts w:cstheme="minorHAnsi"/>
            <w:noProof/>
            <w:sz w:val="20"/>
            <w:szCs w:val="20"/>
          </w:rPr>
          <w:t>6. USTAVITEV POSTOPKA, ZAVRNITEV VSEH PONUDB, ODSTOP OD IZVEDBE JAVNEGA NAROČILA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_Toc498527337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8" w:history="1">
        <w:r w:rsidR="005B5FE9" w:rsidRPr="00B92FC8">
          <w:rPr>
            <w:rStyle w:val="Hiperpovezava"/>
            <w:rFonts w:cstheme="minorHAnsi"/>
            <w:noProof/>
            <w:sz w:val="20"/>
            <w:szCs w:val="20"/>
          </w:rPr>
          <w:t>7. ZMANJŠANJE OBSEGA JAVNEGA NAROČILA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_Toc498527338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39" w:history="1">
        <w:r w:rsidR="005B5FE9" w:rsidRPr="00B92FC8">
          <w:rPr>
            <w:rStyle w:val="Hiperpovezava"/>
            <w:rFonts w:cstheme="minorHAnsi"/>
            <w:noProof/>
            <w:sz w:val="20"/>
            <w:szCs w:val="20"/>
          </w:rPr>
          <w:t>8. OBVESTILO O ODDAJI NAROČILA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_Toc498527339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0" w:history="1">
        <w:r w:rsidR="005B5FE9" w:rsidRPr="00B92FC8">
          <w:rPr>
            <w:rStyle w:val="Hiperpovezava"/>
            <w:rFonts w:cstheme="minorHAnsi"/>
            <w:noProof/>
            <w:sz w:val="20"/>
            <w:szCs w:val="20"/>
          </w:rPr>
          <w:t>9. SKLENITEV POGODBE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_Toc498527340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1" w:history="1">
        <w:r w:rsidR="005B5FE9" w:rsidRPr="00B92FC8">
          <w:rPr>
            <w:rStyle w:val="Hiperpovezava"/>
            <w:rFonts w:cstheme="minorHAnsi"/>
            <w:noProof/>
            <w:sz w:val="20"/>
            <w:szCs w:val="20"/>
          </w:rPr>
          <w:t>10. ZAUPNOST PONUDBENE DOKUMENTACIJE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_Toc498527341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2" w:history="1">
        <w:r w:rsidR="005B5FE9" w:rsidRPr="00B92FC8">
          <w:rPr>
            <w:rStyle w:val="Hiperpovezava"/>
            <w:rFonts w:cstheme="minorHAnsi"/>
            <w:noProof/>
            <w:sz w:val="20"/>
            <w:szCs w:val="20"/>
            <w:shd w:val="clear" w:color="auto" w:fill="FFFFFF"/>
          </w:rPr>
          <w:t>11. NAČIN PREDLOŽITVE DOKUMENTOV V PONUDBI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3" w:history="1">
        <w:r w:rsidR="005B5FE9" w:rsidRPr="00B92FC8">
          <w:rPr>
            <w:rStyle w:val="Hiperpovezava"/>
            <w:rFonts w:cstheme="minorHAnsi"/>
            <w:noProof/>
            <w:sz w:val="20"/>
            <w:szCs w:val="20"/>
            <w:shd w:val="clear" w:color="auto" w:fill="FFFFFF"/>
          </w:rPr>
          <w:t>12. PONUDBENA CENA IN PLAČILNI POGOJI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9</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4" w:history="1">
        <w:r w:rsidR="005B5FE9" w:rsidRPr="00B92FC8">
          <w:rPr>
            <w:rStyle w:val="Hiperpovezava"/>
            <w:rFonts w:cstheme="minorHAnsi"/>
            <w:noProof/>
            <w:sz w:val="20"/>
            <w:szCs w:val="20"/>
          </w:rPr>
          <w:t>14. SPREMEMBE IN UMIK PONUDBE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10</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5" w:history="1">
        <w:r w:rsidR="005B5FE9" w:rsidRPr="00B92FC8">
          <w:rPr>
            <w:rStyle w:val="Hiperpovezava"/>
            <w:rFonts w:eastAsia="Arial" w:cstheme="minorHAnsi"/>
            <w:noProof/>
            <w:sz w:val="20"/>
            <w:szCs w:val="20"/>
          </w:rPr>
          <w:t>15. PONUDNIK S SEDEŽEM V TUJI DRŽAVI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10</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6" w:history="1">
        <w:r w:rsidR="005B5FE9" w:rsidRPr="00B92FC8">
          <w:rPr>
            <w:rStyle w:val="Hiperpovezava"/>
            <w:rFonts w:cstheme="minorHAnsi"/>
            <w:noProof/>
            <w:sz w:val="20"/>
            <w:szCs w:val="20"/>
          </w:rPr>
          <w:t>16. PRAVNO VARSTVO</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10</w:t>
        </w:r>
        <w:r w:rsidR="005B5FE9" w:rsidRPr="00B92FC8">
          <w:rPr>
            <w:rFonts w:cstheme="minorHAnsi"/>
            <w:noProof/>
            <w:webHidden/>
            <w:sz w:val="20"/>
            <w:szCs w:val="20"/>
          </w:rPr>
          <w:fldChar w:fldCharType="end"/>
        </w:r>
      </w:hyperlink>
    </w:p>
    <w:p w:rsidR="005B5FE9" w:rsidRPr="00B92FC8" w:rsidRDefault="00556AD8">
      <w:pPr>
        <w:pStyle w:val="Kazalovsebine1"/>
        <w:rPr>
          <w:rFonts w:asciiTheme="minorHAnsi" w:hAnsiTheme="minorHAnsi" w:cstheme="minorHAnsi"/>
          <w:b w:val="0"/>
          <w:noProof/>
          <w:sz w:val="20"/>
          <w:szCs w:val="20"/>
        </w:rPr>
      </w:pPr>
      <w:hyperlink w:anchor="_Toc498527347" w:history="1">
        <w:r w:rsidR="005B5FE9" w:rsidRPr="00B92FC8">
          <w:rPr>
            <w:rStyle w:val="Hiperpovezava"/>
            <w:rFonts w:asciiTheme="minorHAnsi" w:hAnsiTheme="minorHAnsi" w:cstheme="minorHAnsi"/>
            <w:b w:val="0"/>
            <w:noProof/>
            <w:sz w:val="20"/>
            <w:szCs w:val="20"/>
          </w:rPr>
          <w:t>POGOJI ZA PRIZNANJE USPOSOBLJENOSTI</w:t>
        </w:r>
        <w:r w:rsidR="005B5FE9" w:rsidRPr="00B92FC8">
          <w:rPr>
            <w:rFonts w:asciiTheme="minorHAnsi" w:hAnsiTheme="minorHAnsi" w:cstheme="minorHAnsi"/>
            <w:b w:val="0"/>
            <w:noProof/>
            <w:webHidden/>
            <w:sz w:val="20"/>
            <w:szCs w:val="20"/>
          </w:rPr>
          <w:tab/>
        </w:r>
        <w:r w:rsidR="005B5FE9" w:rsidRPr="00B92FC8">
          <w:rPr>
            <w:rFonts w:asciiTheme="minorHAnsi" w:hAnsiTheme="minorHAnsi" w:cstheme="minorHAnsi"/>
            <w:b w:val="0"/>
            <w:noProof/>
            <w:webHidden/>
            <w:sz w:val="20"/>
            <w:szCs w:val="20"/>
          </w:rPr>
          <w:fldChar w:fldCharType="begin"/>
        </w:r>
        <w:r w:rsidR="005B5FE9" w:rsidRPr="00B92FC8">
          <w:rPr>
            <w:rFonts w:asciiTheme="minorHAnsi" w:hAnsiTheme="minorHAnsi" w:cstheme="minorHAnsi"/>
            <w:b w:val="0"/>
            <w:noProof/>
            <w:webHidden/>
            <w:sz w:val="20"/>
            <w:szCs w:val="20"/>
          </w:rPr>
          <w:instrText xml:space="preserve"> PAGEREF _Toc498527347 \h </w:instrText>
        </w:r>
        <w:r w:rsidR="005B5FE9" w:rsidRPr="00B92FC8">
          <w:rPr>
            <w:rFonts w:asciiTheme="minorHAnsi" w:hAnsiTheme="minorHAnsi" w:cstheme="minorHAnsi"/>
            <w:b w:val="0"/>
            <w:noProof/>
            <w:webHidden/>
            <w:sz w:val="20"/>
            <w:szCs w:val="20"/>
          </w:rPr>
        </w:r>
        <w:r w:rsidR="005B5FE9" w:rsidRPr="00B92FC8">
          <w:rPr>
            <w:rFonts w:asciiTheme="minorHAnsi" w:hAnsiTheme="minorHAnsi" w:cstheme="minorHAnsi"/>
            <w:b w:val="0"/>
            <w:noProof/>
            <w:webHidden/>
            <w:sz w:val="20"/>
            <w:szCs w:val="20"/>
          </w:rPr>
          <w:fldChar w:fldCharType="separate"/>
        </w:r>
        <w:r w:rsidR="009D7074" w:rsidRPr="00B92FC8">
          <w:rPr>
            <w:rFonts w:asciiTheme="minorHAnsi" w:hAnsiTheme="minorHAnsi" w:cstheme="minorHAnsi"/>
            <w:b w:val="0"/>
            <w:noProof/>
            <w:webHidden/>
            <w:sz w:val="20"/>
            <w:szCs w:val="20"/>
          </w:rPr>
          <w:t>11</w:t>
        </w:r>
        <w:r w:rsidR="005B5FE9" w:rsidRPr="00B92FC8">
          <w:rPr>
            <w:rFonts w:asciiTheme="minorHAnsi" w:hAnsiTheme="minorHAnsi" w:cstheme="minorHAnsi"/>
            <w:b w:val="0"/>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48" w:history="1">
        <w:r w:rsidR="005B5FE9" w:rsidRPr="00B92FC8">
          <w:rPr>
            <w:rStyle w:val="Hiperpovezava"/>
            <w:rFonts w:cstheme="minorHAnsi"/>
            <w:noProof/>
            <w:sz w:val="20"/>
            <w:szCs w:val="20"/>
          </w:rPr>
          <w:t>RAZLOGI ZA IZKLJUČITEV</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_Toc498527348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11</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49" w:history="1">
        <w:r w:rsidR="005B5FE9" w:rsidRPr="00B92FC8">
          <w:rPr>
            <w:rStyle w:val="Hiperpovezava"/>
            <w:rFonts w:cstheme="minorHAnsi"/>
            <w:noProof/>
            <w:sz w:val="20"/>
            <w:szCs w:val="20"/>
          </w:rPr>
          <w:t>POGOJ 1 Nekaznovanost</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_Toc498527349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11</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0" w:history="1">
        <w:r w:rsidR="005B5FE9" w:rsidRPr="00B92FC8">
          <w:rPr>
            <w:rStyle w:val="Hiperpovezava"/>
            <w:rFonts w:cstheme="minorHAnsi"/>
            <w:noProof/>
            <w:sz w:val="20"/>
            <w:szCs w:val="20"/>
          </w:rPr>
          <w:t>POGOJ 2 Ponudnik ni izločen iz postopkov oddaje javnih naročil</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_Toc498527350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12</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1" w:history="1">
        <w:r w:rsidR="005B5FE9" w:rsidRPr="00B92FC8">
          <w:rPr>
            <w:rStyle w:val="Hiperpovezava"/>
            <w:rFonts w:cstheme="minorHAnsi"/>
            <w:noProof/>
            <w:sz w:val="20"/>
            <w:szCs w:val="20"/>
          </w:rPr>
          <w:t>POGOJ 3 Plačani davki in prispevki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_Toc498527351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12</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2" w:history="1">
        <w:r w:rsidR="005B5FE9" w:rsidRPr="00B92FC8">
          <w:rPr>
            <w:rStyle w:val="Hiperpovezava"/>
            <w:rFonts w:cstheme="minorHAnsi"/>
            <w:noProof/>
            <w:sz w:val="20"/>
            <w:szCs w:val="20"/>
          </w:rPr>
          <w:t>POGOJ 4 Ponudniku ni bila izrečena globa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13</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3" w:history="1">
        <w:r w:rsidR="005B5FE9" w:rsidRPr="00B92FC8">
          <w:rPr>
            <w:rStyle w:val="Hiperpovezava"/>
            <w:rFonts w:cstheme="minorHAnsi"/>
            <w:noProof/>
            <w:sz w:val="20"/>
            <w:szCs w:val="20"/>
          </w:rPr>
          <w:t>POGOJ 5 Ustreznost za opravljanje poklicne dejavnosti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13</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54" w:history="1">
        <w:r w:rsidR="005B5FE9" w:rsidRPr="00B92FC8">
          <w:rPr>
            <w:rStyle w:val="Hiperpovezava"/>
            <w:rFonts w:cstheme="minorHAnsi"/>
            <w:noProof/>
            <w:sz w:val="20"/>
            <w:szCs w:val="20"/>
          </w:rPr>
          <w:t>TEHNIČNA IN KADROVSKA SPOSOBNOST</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5" w:history="1">
        <w:r w:rsidR="005B5FE9" w:rsidRPr="00B92FC8">
          <w:rPr>
            <w:rStyle w:val="Hiperpovezava"/>
            <w:rFonts w:cstheme="minorHAnsi"/>
            <w:noProof/>
            <w:sz w:val="20"/>
            <w:szCs w:val="20"/>
          </w:rPr>
          <w:t>POGOJ 6 Reference ponudnika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6" w:history="1">
        <w:r w:rsidR="005B5FE9" w:rsidRPr="00B92FC8">
          <w:rPr>
            <w:rStyle w:val="Hiperpovezava"/>
            <w:rFonts w:cstheme="minorHAnsi"/>
            <w:noProof/>
            <w:sz w:val="20"/>
            <w:szCs w:val="20"/>
          </w:rPr>
          <w:t>POGOJ 7 Zavarovanje odgovornosti za škodo</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7" w:history="1">
        <w:r w:rsidR="005B5FE9" w:rsidRPr="00B92FC8">
          <w:rPr>
            <w:rStyle w:val="Hiperpovezava"/>
            <w:rFonts w:cstheme="minorHAnsi"/>
            <w:noProof/>
            <w:sz w:val="20"/>
            <w:szCs w:val="20"/>
          </w:rPr>
          <w:t>POGOJ 8 Garancijski roki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_Toc498527357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58" w:history="1">
        <w:r w:rsidR="005B5FE9" w:rsidRPr="00B92FC8">
          <w:rPr>
            <w:rStyle w:val="Hiperpovezava"/>
            <w:rFonts w:cstheme="minorHAnsi"/>
            <w:noProof/>
            <w:sz w:val="20"/>
            <w:szCs w:val="20"/>
          </w:rPr>
          <w:t>POGOJ 9  Standardi kakovosti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_Toc498527358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15</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59" w:history="1">
        <w:r w:rsidR="005B5FE9" w:rsidRPr="00B92FC8">
          <w:rPr>
            <w:rStyle w:val="Hiperpovezava"/>
            <w:rFonts w:cstheme="minorHAnsi"/>
            <w:noProof/>
            <w:sz w:val="20"/>
            <w:szCs w:val="20"/>
          </w:rPr>
          <w:t>FINANČNA ZAVAROVANJA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_Toc498527359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16</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0" w:history="1">
        <w:r w:rsidR="005B5FE9" w:rsidRPr="00B92FC8">
          <w:rPr>
            <w:rStyle w:val="Hiperpovezava"/>
            <w:rFonts w:cstheme="minorHAnsi"/>
            <w:noProof/>
            <w:sz w:val="20"/>
            <w:szCs w:val="20"/>
          </w:rPr>
          <w:t>FINANČNO ZAVAROVANJE ZA ODPRAVO NAPAK V GARANCIJSKEM ROKU</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_Toc498527360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16</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61" w:history="1">
        <w:r w:rsidR="005B5FE9" w:rsidRPr="00B92FC8">
          <w:rPr>
            <w:rStyle w:val="Hiperpovezava"/>
            <w:rFonts w:cstheme="minorHAnsi"/>
            <w:noProof/>
            <w:sz w:val="20"/>
            <w:szCs w:val="20"/>
          </w:rPr>
          <w:t>MERILA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_Toc498527361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17</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62" w:history="1">
        <w:r w:rsidR="005B5FE9" w:rsidRPr="00B92FC8">
          <w:rPr>
            <w:rStyle w:val="Hiperpovezava"/>
            <w:rFonts w:cstheme="minorHAnsi"/>
            <w:noProof/>
            <w:sz w:val="20"/>
            <w:szCs w:val="20"/>
          </w:rPr>
          <w:t>TEHNIČNE SPECIFIKACIJE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18</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63" w:history="1">
        <w:r w:rsidR="005B5FE9" w:rsidRPr="00B92FC8">
          <w:rPr>
            <w:rStyle w:val="Hiperpovezava"/>
            <w:rFonts w:cstheme="minorHAnsi"/>
            <w:noProof/>
            <w:sz w:val="20"/>
            <w:szCs w:val="20"/>
          </w:rPr>
          <w:t>VSEBINA PONUDBENE DOKUMENTACIJE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19</w:t>
        </w:r>
        <w:r w:rsidR="005B5FE9" w:rsidRPr="00B92FC8">
          <w:rPr>
            <w:rFonts w:cstheme="minorHAnsi"/>
            <w:noProof/>
            <w:webHidden/>
            <w:sz w:val="20"/>
            <w:szCs w:val="20"/>
          </w:rPr>
          <w:fldChar w:fldCharType="end"/>
        </w:r>
      </w:hyperlink>
    </w:p>
    <w:p w:rsidR="005B5FE9" w:rsidRPr="00B92FC8" w:rsidRDefault="00556AD8">
      <w:pPr>
        <w:pStyle w:val="Kazalovsebine2"/>
        <w:tabs>
          <w:tab w:val="right" w:leader="dot" w:pos="9629"/>
        </w:tabs>
        <w:rPr>
          <w:rFonts w:cstheme="minorHAnsi"/>
          <w:noProof/>
          <w:sz w:val="20"/>
          <w:szCs w:val="20"/>
        </w:rPr>
      </w:pPr>
      <w:hyperlink w:anchor="_Toc498527364" w:history="1">
        <w:r w:rsidR="005B5FE9" w:rsidRPr="00B92FC8">
          <w:rPr>
            <w:rStyle w:val="Hiperpovezava"/>
            <w:rFonts w:cstheme="minorHAnsi"/>
            <w:noProof/>
            <w:sz w:val="20"/>
            <w:szCs w:val="20"/>
          </w:rPr>
          <w:t>PONUDBA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20</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5" w:history="1">
        <w:r w:rsidR="005B5FE9" w:rsidRPr="00B92FC8">
          <w:rPr>
            <w:rStyle w:val="Hiperpovezava"/>
            <w:rFonts w:cstheme="minorHAnsi"/>
            <w:noProof/>
            <w:sz w:val="20"/>
            <w:szCs w:val="20"/>
          </w:rPr>
          <w:t>KROVNA IZJAVA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22</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6" w:history="1">
        <w:r w:rsidR="005B5FE9" w:rsidRPr="00B92FC8">
          <w:rPr>
            <w:rStyle w:val="Hiperpovezava"/>
            <w:rFonts w:cstheme="minorHAnsi"/>
            <w:noProof/>
            <w:sz w:val="20"/>
            <w:szCs w:val="20"/>
          </w:rPr>
          <w:t>IZJAVA ČLANOV ORGANOV IN ZASTOPNIKOV GOSPODARSKEGA SUBJEKTA IN POOBLASTILO ZA PRIDOBITEV PODATKOV IZ KAZENSKE EVIDENCE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7" w:history="1">
        <w:r w:rsidR="005B5FE9" w:rsidRPr="00B92FC8">
          <w:rPr>
            <w:rStyle w:val="Hiperpovezava"/>
            <w:rFonts w:cstheme="minorHAnsi"/>
            <w:noProof/>
            <w:sz w:val="20"/>
            <w:szCs w:val="20"/>
          </w:rPr>
          <w:t>IZJAVA GOSPODARSKEGA SUBJEKTA IN POOBLASTILO ZA PRIDOBITEV PODATKOV IZ KAZENSKE EVIDENCE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_Toc498527367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25</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8" w:history="1">
        <w:r w:rsidR="005B5FE9" w:rsidRPr="00B92FC8">
          <w:rPr>
            <w:rStyle w:val="Hiperpovezava"/>
            <w:rFonts w:cstheme="minorHAnsi"/>
            <w:noProof/>
            <w:sz w:val="20"/>
            <w:szCs w:val="20"/>
          </w:rPr>
          <w:t>IZJAVA O GARANCIJSKIH ROKIH</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_Toc498527368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26</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69" w:history="1">
        <w:r w:rsidR="005B5FE9" w:rsidRPr="00B92FC8">
          <w:rPr>
            <w:rStyle w:val="Hiperpovezava"/>
            <w:rFonts w:cstheme="minorHAnsi"/>
            <w:noProof/>
            <w:sz w:val="20"/>
            <w:szCs w:val="20"/>
          </w:rPr>
          <w:t>REFERENČNA LISTA PONUDNIKA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_Toc498527369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28</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0" w:history="1">
        <w:r w:rsidR="005B5FE9" w:rsidRPr="00B92FC8">
          <w:rPr>
            <w:rStyle w:val="Hiperpovezava"/>
            <w:rFonts w:cstheme="minorHAnsi"/>
            <w:noProof/>
            <w:sz w:val="20"/>
            <w:szCs w:val="20"/>
          </w:rPr>
          <w:t>REFERENČNO POTRDILO</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_Toc498527370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29</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1" w:history="1">
        <w:r w:rsidR="005B5FE9" w:rsidRPr="00B92FC8">
          <w:rPr>
            <w:rStyle w:val="Hiperpovezava"/>
            <w:rFonts w:cstheme="minorHAnsi"/>
            <w:noProof/>
            <w:sz w:val="20"/>
            <w:szCs w:val="20"/>
          </w:rPr>
          <w:t>IZJAVA, DA PONUDNIK NE NASTOPA S PODIZVAJALCI</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_Toc498527371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30</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2" w:history="1">
        <w:r w:rsidR="005B5FE9" w:rsidRPr="00B92FC8">
          <w:rPr>
            <w:rStyle w:val="Hiperpovezava"/>
            <w:rFonts w:cstheme="minorHAnsi"/>
            <w:noProof/>
            <w:sz w:val="20"/>
            <w:szCs w:val="20"/>
          </w:rPr>
          <w:t>PODATKI IN UDELEŽBA PODIZVAJALCEV</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_Toc498527372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31</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3" w:history="1">
        <w:r w:rsidR="005B5FE9" w:rsidRPr="00B92FC8">
          <w:rPr>
            <w:rStyle w:val="Hiperpovezava"/>
            <w:rFonts w:cstheme="minorHAnsi"/>
            <w:noProof/>
            <w:sz w:val="20"/>
            <w:szCs w:val="20"/>
          </w:rPr>
          <w:t>IZJAVA PODIZVAJALCA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_Toc498527373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32</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4" w:history="1">
        <w:r w:rsidR="005B5FE9" w:rsidRPr="00B92FC8">
          <w:rPr>
            <w:rStyle w:val="Hiperpovezava"/>
            <w:rFonts w:cstheme="minorHAnsi"/>
            <w:noProof/>
            <w:sz w:val="20"/>
            <w:szCs w:val="20"/>
          </w:rPr>
          <w:t>OBRAZEC OVOJNICA</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_Toc498527374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33</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5" w:history="1">
        <w:r w:rsidR="005B5FE9" w:rsidRPr="00B92FC8">
          <w:rPr>
            <w:rStyle w:val="Hiperpovezava"/>
            <w:rFonts w:eastAsia="Arial" w:cstheme="minorHAnsi"/>
            <w:noProof/>
            <w:sz w:val="20"/>
            <w:szCs w:val="20"/>
          </w:rPr>
          <w:t>IZJAVA IN POOBLASTILO ZA PODPIS PONUDBE, KI JO PREDLAGA SKUPINA PONUDNIKOV</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_Toc498527375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34</w:t>
        </w:r>
        <w:r w:rsidR="005B5FE9" w:rsidRPr="00B92FC8">
          <w:rPr>
            <w:rFonts w:cstheme="minorHAnsi"/>
            <w:noProof/>
            <w:webHidden/>
            <w:sz w:val="20"/>
            <w:szCs w:val="20"/>
          </w:rPr>
          <w:fldChar w:fldCharType="end"/>
        </w:r>
      </w:hyperlink>
    </w:p>
    <w:p w:rsidR="005B5FE9" w:rsidRPr="00B92FC8" w:rsidRDefault="00556AD8">
      <w:pPr>
        <w:pStyle w:val="Kazalovsebine3"/>
        <w:tabs>
          <w:tab w:val="right" w:leader="dot" w:pos="9629"/>
        </w:tabs>
        <w:rPr>
          <w:rFonts w:cstheme="minorHAnsi"/>
          <w:noProof/>
          <w:sz w:val="20"/>
          <w:szCs w:val="20"/>
        </w:rPr>
      </w:pPr>
      <w:hyperlink w:anchor="_Toc498527376" w:history="1">
        <w:r w:rsidR="005B5FE9" w:rsidRPr="00B92FC8">
          <w:rPr>
            <w:rStyle w:val="Hiperpovezava"/>
            <w:rFonts w:cstheme="minorHAnsi"/>
            <w:noProof/>
            <w:sz w:val="20"/>
            <w:szCs w:val="20"/>
          </w:rPr>
          <w:t>VZOREC POGODBE</w:t>
        </w:r>
        <w:r w:rsidR="005B5FE9" w:rsidRPr="00B92FC8">
          <w:rPr>
            <w:rFonts w:cstheme="minorHAnsi"/>
            <w:noProof/>
            <w:webHidden/>
            <w:sz w:val="20"/>
            <w:szCs w:val="20"/>
          </w:rPr>
          <w:tab/>
        </w:r>
        <w:r w:rsidR="005B5FE9" w:rsidRPr="00B92FC8">
          <w:rPr>
            <w:rFonts w:cstheme="minorHAnsi"/>
            <w:noProof/>
            <w:webHidden/>
            <w:sz w:val="20"/>
            <w:szCs w:val="20"/>
          </w:rPr>
          <w:fldChar w:fldCharType="begin"/>
        </w:r>
        <w:r w:rsidR="005B5FE9" w:rsidRPr="00B92FC8">
          <w:rPr>
            <w:rFonts w:cstheme="minorHAnsi"/>
            <w:noProof/>
            <w:webHidden/>
            <w:sz w:val="20"/>
            <w:szCs w:val="20"/>
          </w:rPr>
          <w:instrText xml:space="preserve"> PAGEREF _Toc498527376 \h </w:instrText>
        </w:r>
        <w:r w:rsidR="005B5FE9" w:rsidRPr="00B92FC8">
          <w:rPr>
            <w:rFonts w:cstheme="minorHAnsi"/>
            <w:noProof/>
            <w:webHidden/>
            <w:sz w:val="20"/>
            <w:szCs w:val="20"/>
          </w:rPr>
        </w:r>
        <w:r w:rsidR="005B5FE9" w:rsidRPr="00B92FC8">
          <w:rPr>
            <w:rFonts w:cstheme="minorHAnsi"/>
            <w:noProof/>
            <w:webHidden/>
            <w:sz w:val="20"/>
            <w:szCs w:val="20"/>
          </w:rPr>
          <w:fldChar w:fldCharType="separate"/>
        </w:r>
        <w:r w:rsidR="009D7074" w:rsidRPr="00B92FC8">
          <w:rPr>
            <w:rFonts w:cstheme="minorHAnsi"/>
            <w:noProof/>
            <w:webHidden/>
            <w:sz w:val="20"/>
            <w:szCs w:val="20"/>
          </w:rPr>
          <w:t>35</w:t>
        </w:r>
        <w:r w:rsidR="005B5FE9" w:rsidRPr="00B92FC8">
          <w:rPr>
            <w:rFonts w:cstheme="minorHAnsi"/>
            <w:noProof/>
            <w:webHidden/>
            <w:sz w:val="20"/>
            <w:szCs w:val="20"/>
          </w:rPr>
          <w:fldChar w:fldCharType="end"/>
        </w:r>
      </w:hyperlink>
    </w:p>
    <w:p w:rsidR="00FC2EAE" w:rsidRPr="00D13FF9" w:rsidRDefault="00652834" w:rsidP="00FC2EAE">
      <w:pPr>
        <w:pStyle w:val="Paragraf"/>
        <w:rPr>
          <w:rFonts w:asciiTheme="minorHAnsi" w:hAnsiTheme="minorHAnsi" w:cstheme="minorHAnsi"/>
          <w:sz w:val="16"/>
          <w:szCs w:val="16"/>
        </w:rPr>
        <w:sectPr w:rsidR="00FC2EAE" w:rsidRPr="00D13FF9" w:rsidSect="00124F11">
          <w:headerReference w:type="default" r:id="rId9"/>
          <w:footerReference w:type="default" r:id="rId10"/>
          <w:pgSz w:w="11906" w:h="16838"/>
          <w:pgMar w:top="1418" w:right="1133" w:bottom="1418" w:left="1134" w:header="567" w:footer="596" w:gutter="0"/>
          <w:cols w:space="708"/>
          <w:docGrid w:linePitch="360"/>
        </w:sectPr>
      </w:pPr>
      <w:r w:rsidRPr="00B92FC8">
        <w:rPr>
          <w:rFonts w:asciiTheme="minorHAnsi" w:hAnsiTheme="minorHAnsi" w:cstheme="minorHAnsi"/>
          <w:sz w:val="20"/>
          <w:szCs w:val="20"/>
        </w:rPr>
        <w:fldChar w:fldCharType="end"/>
      </w:r>
    </w:p>
    <w:tbl>
      <w:tblPr>
        <w:tblpPr w:leftFromText="141" w:rightFromText="141" w:horzAnchor="margin" w:tblpY="-747"/>
        <w:tblW w:w="0" w:type="auto"/>
        <w:tblLook w:val="04A0" w:firstRow="1" w:lastRow="0" w:firstColumn="1" w:lastColumn="0" w:noHBand="0" w:noVBand="1"/>
      </w:tblPr>
      <w:tblGrid>
        <w:gridCol w:w="1668"/>
        <w:gridCol w:w="3361"/>
        <w:gridCol w:w="4209"/>
      </w:tblGrid>
      <w:tr w:rsidR="00FC2EAE" w:rsidRPr="00D13FF9" w:rsidTr="00FC2EAE">
        <w:trPr>
          <w:trHeight w:val="1268"/>
        </w:trPr>
        <w:tc>
          <w:tcPr>
            <w:tcW w:w="1668" w:type="dxa"/>
          </w:tcPr>
          <w:p w:rsidR="00FC2EAE" w:rsidRPr="00D13FF9" w:rsidRDefault="00FC2EAE" w:rsidP="00FC2EAE">
            <w:pPr>
              <w:pStyle w:val="Glava"/>
              <w:tabs>
                <w:tab w:val="left" w:pos="426"/>
              </w:tabs>
              <w:rPr>
                <w:rFonts w:asciiTheme="minorHAnsi" w:hAnsiTheme="minorHAnsi" w:cstheme="minorHAnsi"/>
                <w:b/>
                <w:color w:val="000000"/>
                <w:sz w:val="18"/>
                <w:szCs w:val="18"/>
              </w:rPr>
            </w:pPr>
          </w:p>
        </w:tc>
        <w:tc>
          <w:tcPr>
            <w:tcW w:w="3361" w:type="dxa"/>
          </w:tcPr>
          <w:p w:rsidR="00FC2EAE" w:rsidRPr="00D13FF9" w:rsidRDefault="00FC2EAE" w:rsidP="00FC2EAE">
            <w:pPr>
              <w:pStyle w:val="Glava"/>
              <w:tabs>
                <w:tab w:val="left" w:pos="426"/>
              </w:tabs>
              <w:rPr>
                <w:rFonts w:asciiTheme="minorHAnsi" w:hAnsiTheme="minorHAnsi" w:cstheme="minorHAnsi"/>
                <w:b/>
                <w:color w:val="000000"/>
                <w:sz w:val="18"/>
                <w:szCs w:val="18"/>
              </w:rPr>
            </w:pPr>
          </w:p>
        </w:tc>
        <w:tc>
          <w:tcPr>
            <w:tcW w:w="4209" w:type="dxa"/>
          </w:tcPr>
          <w:p w:rsidR="00FC2EAE" w:rsidRPr="00D13FF9" w:rsidRDefault="00FC2EAE" w:rsidP="00FC2EAE">
            <w:pPr>
              <w:pStyle w:val="Glava"/>
              <w:tabs>
                <w:tab w:val="left" w:pos="426"/>
              </w:tabs>
              <w:rPr>
                <w:rFonts w:asciiTheme="minorHAnsi" w:hAnsiTheme="minorHAnsi" w:cstheme="minorHAnsi"/>
                <w:b/>
                <w:color w:val="000000"/>
                <w:sz w:val="18"/>
                <w:szCs w:val="18"/>
              </w:rPr>
            </w:pPr>
          </w:p>
        </w:tc>
      </w:tr>
    </w:tbl>
    <w:p w:rsidR="00FC2EAE" w:rsidRPr="00E143BF" w:rsidRDefault="00FC2EAE" w:rsidP="00015B3C">
      <w:pPr>
        <w:pStyle w:val="Naslov1"/>
        <w:rPr>
          <w:rFonts w:asciiTheme="minorHAnsi" w:hAnsiTheme="minorHAnsi" w:cstheme="minorHAnsi"/>
          <w:sz w:val="28"/>
          <w:szCs w:val="24"/>
        </w:rPr>
      </w:pPr>
      <w:bookmarkStart w:id="0" w:name="_Toc498527321"/>
      <w:r w:rsidRPr="00E143BF">
        <w:rPr>
          <w:rFonts w:asciiTheme="minorHAnsi" w:hAnsiTheme="minorHAnsi" w:cstheme="minorHAnsi"/>
          <w:sz w:val="28"/>
          <w:szCs w:val="24"/>
        </w:rPr>
        <w:t>POVABILO K ODDAJI PONUDBE</w:t>
      </w:r>
      <w:bookmarkEnd w:id="0"/>
      <w:r w:rsidRPr="00E143BF">
        <w:rPr>
          <w:rFonts w:asciiTheme="minorHAnsi" w:hAnsiTheme="minorHAnsi" w:cstheme="minorHAnsi"/>
          <w:sz w:val="28"/>
          <w:szCs w:val="24"/>
        </w:rPr>
        <w:t xml:space="preserve"> </w:t>
      </w:r>
    </w:p>
    <w:p w:rsidR="00FC2EAE" w:rsidRPr="00E143BF" w:rsidRDefault="00FC2EAE" w:rsidP="00015B3C">
      <w:pPr>
        <w:pStyle w:val="Naslov2"/>
        <w:rPr>
          <w:rFonts w:asciiTheme="minorHAnsi" w:hAnsiTheme="minorHAnsi" w:cstheme="minorHAnsi"/>
          <w:sz w:val="24"/>
          <w:u w:val="single"/>
        </w:rPr>
      </w:pPr>
      <w:bookmarkStart w:id="1" w:name="_Toc498527322"/>
      <w:r w:rsidRPr="00E143BF">
        <w:rPr>
          <w:rFonts w:asciiTheme="minorHAnsi" w:hAnsiTheme="minorHAnsi" w:cstheme="minorHAnsi"/>
          <w:sz w:val="24"/>
          <w:u w:val="single"/>
        </w:rPr>
        <w:t>OSNOVNI PODATKI O NAROČILU</w:t>
      </w:r>
      <w:bookmarkEnd w:id="1"/>
    </w:p>
    <w:p w:rsidR="008E0EBC" w:rsidRPr="00E143BF" w:rsidRDefault="008E0EBC" w:rsidP="00FC2EAE">
      <w:pPr>
        <w:spacing w:before="120" w:after="120" w:line="240" w:lineRule="auto"/>
        <w:jc w:val="both"/>
        <w:rPr>
          <w:rFonts w:asciiTheme="minorHAnsi" w:hAnsiTheme="minorHAnsi" w:cstheme="minorHAnsi"/>
          <w:b/>
          <w:color w:val="000000"/>
          <w:sz w:val="20"/>
          <w:szCs w:val="18"/>
        </w:rPr>
      </w:pPr>
      <w:r w:rsidRPr="00E143BF">
        <w:rPr>
          <w:rFonts w:asciiTheme="minorHAnsi" w:hAnsiTheme="minorHAnsi" w:cstheme="minorHAnsi"/>
          <w:b/>
          <w:color w:val="000000"/>
          <w:sz w:val="20"/>
          <w:szCs w:val="18"/>
        </w:rPr>
        <w:t xml:space="preserve">Nakup in postavitev skladiščnega šotora dimenzije 15,00 x 20,00/4,40 m </w:t>
      </w:r>
    </w:p>
    <w:p w:rsidR="00FC2EAE" w:rsidRPr="00E143BF" w:rsidRDefault="00FC2EAE" w:rsidP="00FC2EAE">
      <w:pPr>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Na podlagi Zakona o javnem naročanju (</w:t>
      </w:r>
      <w:r w:rsidR="002771E5" w:rsidRPr="00E143BF">
        <w:rPr>
          <w:rFonts w:asciiTheme="minorHAnsi" w:hAnsiTheme="minorHAnsi" w:cstheme="minorHAnsi"/>
          <w:sz w:val="20"/>
          <w:szCs w:val="18"/>
        </w:rPr>
        <w:t>Uradni list RS, št. 91/2015 in Uradni list Evropske unije, št. 307/2015, 307/2015</w:t>
      </w:r>
      <w:r w:rsidR="00081B2A" w:rsidRPr="00E143BF">
        <w:rPr>
          <w:rFonts w:asciiTheme="minorHAnsi" w:hAnsiTheme="minorHAnsi" w:cstheme="minorHAnsi"/>
          <w:sz w:val="20"/>
          <w:szCs w:val="18"/>
        </w:rPr>
        <w:t>; v nadaljevanju: ZJN-3</w:t>
      </w:r>
      <w:r w:rsidRPr="00E143BF">
        <w:rPr>
          <w:rFonts w:asciiTheme="minorHAnsi" w:hAnsiTheme="minorHAnsi" w:cstheme="minorHAnsi"/>
          <w:color w:val="000000"/>
          <w:sz w:val="20"/>
          <w:szCs w:val="18"/>
        </w:rPr>
        <w:t>), Mestna občina Velenje, Titov trg 1, 3320 Velenje (v nadaljevanju: naročnik), vabi zainteresirane ponudnike, da predložijo svojo pisno ponudbo v skladu s to razpisno dokumentacijo in sodelujejo v postopku oddaje javnega naročila.</w:t>
      </w:r>
      <w:r w:rsidR="003C130B" w:rsidRPr="00E143BF">
        <w:rPr>
          <w:rFonts w:asciiTheme="minorHAnsi" w:hAnsiTheme="minorHAnsi" w:cstheme="minorHAnsi"/>
          <w:color w:val="000000"/>
          <w:sz w:val="20"/>
          <w:szCs w:val="18"/>
        </w:rPr>
        <w:t xml:space="preserve"> </w:t>
      </w:r>
    </w:p>
    <w:p w:rsidR="00FC2EAE" w:rsidRPr="00E143BF" w:rsidRDefault="00FC2EAE" w:rsidP="00FC2EAE">
      <w:pPr>
        <w:tabs>
          <w:tab w:val="left" w:pos="426"/>
        </w:tabs>
        <w:spacing w:after="0" w:line="240" w:lineRule="auto"/>
        <w:jc w:val="both"/>
        <w:rPr>
          <w:rFonts w:asciiTheme="minorHAnsi" w:hAnsiTheme="minorHAnsi" w:cstheme="minorHAnsi"/>
          <w:b/>
          <w:color w:val="000000"/>
          <w:sz w:val="20"/>
          <w:szCs w:val="18"/>
        </w:rPr>
      </w:pPr>
    </w:p>
    <w:p w:rsidR="00FC2EAE" w:rsidRPr="00E143BF" w:rsidRDefault="00FC2EAE" w:rsidP="00FC2EAE">
      <w:pPr>
        <w:pStyle w:val="Naslov2"/>
        <w:keepLines w:val="0"/>
        <w:pBdr>
          <w:top w:val="nil"/>
          <w:left w:val="nil"/>
          <w:bottom w:val="nil"/>
          <w:right w:val="nil"/>
          <w:between w:val="nil"/>
          <w:bar w:val="nil"/>
        </w:pBdr>
        <w:tabs>
          <w:tab w:val="left" w:pos="426"/>
        </w:tabs>
        <w:spacing w:before="240"/>
        <w:rPr>
          <w:rFonts w:asciiTheme="minorHAnsi" w:hAnsiTheme="minorHAnsi" w:cstheme="minorHAnsi"/>
          <w:sz w:val="24"/>
          <w:szCs w:val="18"/>
          <w:u w:val="single"/>
        </w:rPr>
      </w:pPr>
      <w:bookmarkStart w:id="2" w:name="_Toc498527323"/>
      <w:r w:rsidRPr="00E143BF">
        <w:rPr>
          <w:rFonts w:asciiTheme="minorHAnsi" w:hAnsiTheme="minorHAnsi" w:cstheme="minorHAnsi"/>
          <w:sz w:val="24"/>
          <w:szCs w:val="18"/>
          <w:u w:val="single"/>
        </w:rPr>
        <w:t>KRAJ  IN PREDMET OPRAVLJANJA DEL</w:t>
      </w:r>
      <w:bookmarkEnd w:id="2"/>
    </w:p>
    <w:p w:rsidR="00FC2EAE" w:rsidRPr="00E143BF" w:rsidRDefault="00FC2EAE" w:rsidP="00FC2EAE">
      <w:pPr>
        <w:tabs>
          <w:tab w:val="left" w:pos="426"/>
        </w:tabs>
        <w:autoSpaceDE w:val="0"/>
        <w:autoSpaceDN w:val="0"/>
        <w:adjustRightInd w:val="0"/>
        <w:spacing w:before="120" w:after="120"/>
        <w:jc w:val="both"/>
        <w:rPr>
          <w:rFonts w:asciiTheme="minorHAnsi" w:hAnsiTheme="minorHAnsi" w:cstheme="minorHAnsi"/>
          <w:sz w:val="20"/>
          <w:szCs w:val="18"/>
        </w:rPr>
      </w:pPr>
      <w:r w:rsidRPr="00E143BF">
        <w:rPr>
          <w:rFonts w:asciiTheme="minorHAnsi" w:hAnsiTheme="minorHAnsi" w:cstheme="minorHAnsi"/>
          <w:sz w:val="20"/>
          <w:szCs w:val="18"/>
        </w:rPr>
        <w:t>Dela se bodo izvajala v Velenju.</w:t>
      </w:r>
    </w:p>
    <w:p w:rsidR="00BF337A" w:rsidRPr="00E143BF" w:rsidRDefault="00BF337A" w:rsidP="00443D12">
      <w:pPr>
        <w:tabs>
          <w:tab w:val="left" w:pos="426"/>
        </w:tabs>
        <w:spacing w:before="120" w:after="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xml:space="preserve">Predmet javnega naročila je: </w:t>
      </w:r>
      <w:r w:rsidRPr="00E143BF">
        <w:rPr>
          <w:rFonts w:asciiTheme="minorHAnsi" w:hAnsiTheme="minorHAnsi" w:cstheme="minorHAnsi"/>
          <w:b/>
          <w:color w:val="000000"/>
          <w:sz w:val="20"/>
          <w:szCs w:val="18"/>
        </w:rPr>
        <w:t>nakup in postavitev skladiščnega šotora dimenzije 15,00 x 20,00/ 4,40 m.</w:t>
      </w:r>
      <w:r w:rsidRPr="00E143BF">
        <w:rPr>
          <w:rFonts w:asciiTheme="minorHAnsi" w:hAnsiTheme="minorHAnsi" w:cstheme="minorHAnsi"/>
          <w:color w:val="000000"/>
          <w:sz w:val="20"/>
          <w:szCs w:val="18"/>
        </w:rPr>
        <w:t xml:space="preserve"> </w:t>
      </w:r>
    </w:p>
    <w:p w:rsidR="00FC2EAE" w:rsidRPr="00E143BF" w:rsidRDefault="00FC2EAE" w:rsidP="00443D12">
      <w:pPr>
        <w:tabs>
          <w:tab w:val="left" w:pos="426"/>
        </w:tabs>
        <w:spacing w:before="120" w:after="0" w:line="240" w:lineRule="auto"/>
        <w:jc w:val="both"/>
        <w:rPr>
          <w:rFonts w:asciiTheme="minorHAnsi" w:eastAsia="Arial" w:hAnsiTheme="minorHAnsi" w:cstheme="minorHAnsi"/>
          <w:sz w:val="20"/>
          <w:szCs w:val="18"/>
        </w:rPr>
      </w:pPr>
      <w:r w:rsidRPr="00E143BF">
        <w:rPr>
          <w:rFonts w:asciiTheme="minorHAnsi" w:eastAsia="Arial" w:hAnsiTheme="minorHAnsi" w:cstheme="minorHAnsi"/>
          <w:sz w:val="20"/>
          <w:szCs w:val="18"/>
        </w:rPr>
        <w:t>Specifikacija naročila je v prilogi razpisne dokumentacije.</w:t>
      </w:r>
      <w:r w:rsidRPr="00E143BF">
        <w:rPr>
          <w:rFonts w:asciiTheme="minorHAnsi" w:eastAsia="Arial" w:hAnsiTheme="minorHAnsi" w:cstheme="minorHAnsi"/>
          <w:sz w:val="20"/>
          <w:szCs w:val="18"/>
        </w:rPr>
        <w:tab/>
      </w:r>
    </w:p>
    <w:p w:rsidR="00FC2EAE" w:rsidRPr="00E143BF" w:rsidRDefault="00FC2EAE" w:rsidP="00FC2EAE">
      <w:pPr>
        <w:tabs>
          <w:tab w:val="left" w:pos="426"/>
          <w:tab w:val="left" w:pos="6286"/>
        </w:tabs>
        <w:spacing w:before="120" w:after="120"/>
        <w:jc w:val="both"/>
        <w:rPr>
          <w:rFonts w:asciiTheme="minorHAnsi" w:eastAsia="Arial" w:hAnsiTheme="minorHAnsi" w:cstheme="minorHAnsi"/>
          <w:b/>
          <w:sz w:val="20"/>
          <w:szCs w:val="18"/>
        </w:rPr>
      </w:pPr>
      <w:r w:rsidRPr="00E143BF">
        <w:rPr>
          <w:rFonts w:asciiTheme="minorHAnsi" w:eastAsia="Arial" w:hAnsiTheme="minorHAnsi" w:cstheme="minorHAnsi"/>
          <w:b/>
          <w:sz w:val="20"/>
          <w:szCs w:val="18"/>
        </w:rPr>
        <w:t xml:space="preserve">Dela morajo biti končana najkasneje </w:t>
      </w:r>
      <w:r w:rsidR="00BF337A" w:rsidRPr="00E143BF">
        <w:rPr>
          <w:rFonts w:asciiTheme="minorHAnsi" w:hAnsiTheme="minorHAnsi" w:cstheme="minorHAnsi"/>
          <w:b/>
          <w:color w:val="000000"/>
          <w:sz w:val="20"/>
          <w:szCs w:val="18"/>
        </w:rPr>
        <w:t xml:space="preserve">v </w:t>
      </w:r>
      <w:r w:rsidR="00C25FD9" w:rsidRPr="00E143BF">
        <w:rPr>
          <w:rFonts w:asciiTheme="minorHAnsi" w:hAnsiTheme="minorHAnsi" w:cstheme="minorHAnsi"/>
          <w:b/>
          <w:color w:val="000000"/>
          <w:sz w:val="20"/>
          <w:szCs w:val="18"/>
        </w:rPr>
        <w:t xml:space="preserve">roku </w:t>
      </w:r>
      <w:r w:rsidR="0063719D" w:rsidRPr="00E143BF">
        <w:rPr>
          <w:rFonts w:asciiTheme="minorHAnsi" w:hAnsiTheme="minorHAnsi" w:cstheme="minorHAnsi"/>
          <w:b/>
          <w:color w:val="000000"/>
          <w:sz w:val="20"/>
          <w:szCs w:val="18"/>
        </w:rPr>
        <w:t>dveh tednih</w:t>
      </w:r>
      <w:r w:rsidR="00C25FD9" w:rsidRPr="00E143BF">
        <w:rPr>
          <w:rFonts w:asciiTheme="minorHAnsi" w:hAnsiTheme="minorHAnsi" w:cstheme="minorHAnsi"/>
          <w:b/>
          <w:color w:val="000000"/>
          <w:sz w:val="20"/>
          <w:szCs w:val="18"/>
        </w:rPr>
        <w:t xml:space="preserve"> od </w:t>
      </w:r>
      <w:r w:rsidR="00BA287D" w:rsidRPr="00E143BF">
        <w:rPr>
          <w:rFonts w:asciiTheme="minorHAnsi" w:hAnsiTheme="minorHAnsi" w:cstheme="minorHAnsi"/>
          <w:b/>
          <w:color w:val="000000"/>
          <w:sz w:val="20"/>
          <w:szCs w:val="18"/>
        </w:rPr>
        <w:t>sklenitve</w:t>
      </w:r>
      <w:r w:rsidR="00DC0727" w:rsidRPr="00E143BF">
        <w:rPr>
          <w:rFonts w:asciiTheme="minorHAnsi" w:hAnsiTheme="minorHAnsi" w:cstheme="minorHAnsi"/>
          <w:b/>
          <w:color w:val="000000"/>
          <w:sz w:val="20"/>
          <w:szCs w:val="18"/>
        </w:rPr>
        <w:t xml:space="preserve"> pogodbe.</w:t>
      </w:r>
    </w:p>
    <w:p w:rsidR="00FC2EAE" w:rsidRPr="00E143BF" w:rsidRDefault="00FC2EAE" w:rsidP="00FC2EAE">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Delitev naročila na sklope: naročilo se </w:t>
      </w:r>
      <w:r w:rsidR="0093243C" w:rsidRPr="00E143BF">
        <w:rPr>
          <w:rFonts w:asciiTheme="minorHAnsi" w:hAnsiTheme="minorHAnsi" w:cstheme="minorHAnsi"/>
          <w:color w:val="000000"/>
          <w:sz w:val="20"/>
          <w:szCs w:val="18"/>
        </w:rPr>
        <w:t xml:space="preserve">ne </w:t>
      </w:r>
      <w:r w:rsidRPr="00E143BF">
        <w:rPr>
          <w:rFonts w:asciiTheme="minorHAnsi" w:hAnsiTheme="minorHAnsi" w:cstheme="minorHAnsi"/>
          <w:color w:val="000000"/>
          <w:sz w:val="20"/>
          <w:szCs w:val="18"/>
        </w:rPr>
        <w:t xml:space="preserve">oddaja </w:t>
      </w:r>
      <w:r w:rsidR="0093243C" w:rsidRPr="00E143BF">
        <w:rPr>
          <w:rFonts w:asciiTheme="minorHAnsi" w:hAnsiTheme="minorHAnsi" w:cstheme="minorHAnsi"/>
          <w:color w:val="000000"/>
          <w:sz w:val="20"/>
          <w:szCs w:val="18"/>
        </w:rPr>
        <w:t xml:space="preserve">po sklopih. </w:t>
      </w:r>
    </w:p>
    <w:p w:rsidR="00FC2EAE" w:rsidRPr="00E143BF" w:rsidRDefault="00FC2EAE" w:rsidP="00FC2EAE">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 pogajanji skladno z določili 46. člena ZJN-3.</w:t>
      </w:r>
    </w:p>
    <w:p w:rsidR="00FC2EAE" w:rsidRPr="00E143BF" w:rsidRDefault="00FC2EAE" w:rsidP="00FC2EAE">
      <w:pPr>
        <w:pStyle w:val="Paragraf"/>
        <w:tabs>
          <w:tab w:val="left" w:pos="426"/>
        </w:tabs>
        <w:rPr>
          <w:rFonts w:asciiTheme="minorHAnsi" w:hAnsiTheme="minorHAnsi" w:cstheme="minorHAnsi"/>
          <w:sz w:val="20"/>
        </w:rPr>
      </w:pPr>
      <w:r w:rsidRPr="00E143BF">
        <w:rPr>
          <w:rFonts w:asciiTheme="minorHAnsi" w:hAnsiTheme="minorHAnsi" w:cstheme="minorHAnsi"/>
          <w:sz w:val="20"/>
        </w:rPr>
        <w:t>Naročnik je predvidel, da se bo javno naročilo izvedlo skladno z načrtovanim terminskim načrtom:</w:t>
      </w:r>
    </w:p>
    <w:tbl>
      <w:tblPr>
        <w:tblW w:w="5000" w:type="pct"/>
        <w:tblLook w:val="04A0" w:firstRow="1" w:lastRow="0" w:firstColumn="1" w:lastColumn="0" w:noHBand="0" w:noVBand="1"/>
      </w:tblPr>
      <w:tblGrid>
        <w:gridCol w:w="5192"/>
        <w:gridCol w:w="4663"/>
      </w:tblGrid>
      <w:tr w:rsidR="0014505F" w:rsidRPr="00E143BF" w:rsidTr="002620E1">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14505F" w:rsidRPr="00E143BF" w:rsidRDefault="0014505F" w:rsidP="002620E1">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b/>
                <w:bCs/>
                <w:color w:val="000000"/>
                <w:position w:val="-2"/>
                <w:sz w:val="20"/>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14505F" w:rsidRPr="00E143BF" w:rsidRDefault="0014505F" w:rsidP="002620E1">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b/>
                <w:bCs/>
                <w:color w:val="000000"/>
                <w:position w:val="-2"/>
                <w:sz w:val="20"/>
                <w:szCs w:val="18"/>
                <w:shd w:val="clear" w:color="auto" w:fill="D1D1D1"/>
              </w:rPr>
              <w:t>Datumi</w:t>
            </w:r>
          </w:p>
        </w:tc>
      </w:tr>
      <w:tr w:rsidR="0014505F" w:rsidRPr="00E143BF" w:rsidTr="002620E1">
        <w:trPr>
          <w:trHeight w:val="138"/>
        </w:trPr>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14505F" w:rsidP="002620E1">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BF337A" w:rsidP="002620E1">
            <w:pPr>
              <w:tabs>
                <w:tab w:val="left" w:pos="426"/>
              </w:tabs>
              <w:spacing w:after="0" w:line="240" w:lineRule="auto"/>
              <w:jc w:val="right"/>
              <w:rPr>
                <w:rFonts w:asciiTheme="minorHAnsi" w:hAnsiTheme="minorHAnsi" w:cstheme="minorHAnsi"/>
                <w:color w:val="000000" w:themeColor="text1"/>
                <w:sz w:val="20"/>
                <w:szCs w:val="18"/>
              </w:rPr>
            </w:pPr>
            <w:r w:rsidRPr="00E143BF">
              <w:rPr>
                <w:rFonts w:asciiTheme="minorHAnsi" w:hAnsiTheme="minorHAnsi" w:cstheme="minorHAnsi"/>
                <w:color w:val="000000" w:themeColor="text1"/>
                <w:position w:val="-2"/>
                <w:sz w:val="20"/>
                <w:szCs w:val="18"/>
              </w:rPr>
              <w:t>do 22. 11</w:t>
            </w:r>
            <w:r w:rsidR="0014505F" w:rsidRPr="00E143BF">
              <w:rPr>
                <w:rFonts w:asciiTheme="minorHAnsi" w:hAnsiTheme="minorHAnsi" w:cstheme="minorHAnsi"/>
                <w:color w:val="000000" w:themeColor="text1"/>
                <w:position w:val="-2"/>
                <w:sz w:val="20"/>
                <w:szCs w:val="18"/>
              </w:rPr>
              <w:t>. 2017 do 9:00</w:t>
            </w:r>
          </w:p>
        </w:tc>
      </w:tr>
      <w:tr w:rsidR="0014505F" w:rsidRPr="00E143BF" w:rsidTr="002620E1">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14505F" w:rsidP="002620E1">
            <w:pPr>
              <w:tabs>
                <w:tab w:val="left" w:pos="426"/>
              </w:tabs>
              <w:spacing w:after="0" w:line="240" w:lineRule="auto"/>
              <w:rPr>
                <w:rFonts w:asciiTheme="minorHAnsi" w:hAnsiTheme="minorHAnsi" w:cstheme="minorHAnsi"/>
                <w:color w:val="000000" w:themeColor="text1"/>
                <w:sz w:val="20"/>
                <w:szCs w:val="18"/>
              </w:rPr>
            </w:pPr>
            <w:r w:rsidRPr="00E143BF">
              <w:rPr>
                <w:rFonts w:asciiTheme="minorHAnsi" w:hAnsiTheme="minorHAnsi" w:cstheme="minorHAnsi"/>
                <w:color w:val="000000" w:themeColor="text1"/>
                <w:position w:val="-2"/>
                <w:sz w:val="20"/>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BF337A" w:rsidP="002620E1">
            <w:pPr>
              <w:tabs>
                <w:tab w:val="left" w:pos="426"/>
              </w:tabs>
              <w:spacing w:after="0" w:line="240" w:lineRule="auto"/>
              <w:jc w:val="right"/>
              <w:rPr>
                <w:rFonts w:asciiTheme="minorHAnsi" w:hAnsiTheme="minorHAnsi" w:cstheme="minorHAnsi"/>
                <w:color w:val="000000" w:themeColor="text1"/>
                <w:sz w:val="20"/>
                <w:szCs w:val="18"/>
              </w:rPr>
            </w:pPr>
            <w:r w:rsidRPr="00E143BF">
              <w:rPr>
                <w:rFonts w:asciiTheme="minorHAnsi" w:hAnsiTheme="minorHAnsi" w:cstheme="minorHAnsi"/>
                <w:color w:val="000000" w:themeColor="text1"/>
                <w:position w:val="-2"/>
                <w:sz w:val="20"/>
                <w:szCs w:val="18"/>
              </w:rPr>
              <w:t>do 27. 11</w:t>
            </w:r>
            <w:r w:rsidR="0014505F" w:rsidRPr="00E143BF">
              <w:rPr>
                <w:rFonts w:asciiTheme="minorHAnsi" w:hAnsiTheme="minorHAnsi" w:cstheme="minorHAnsi"/>
                <w:color w:val="000000" w:themeColor="text1"/>
                <w:position w:val="-2"/>
                <w:sz w:val="20"/>
                <w:szCs w:val="18"/>
              </w:rPr>
              <w:t>. 2017 do 9:00</w:t>
            </w:r>
          </w:p>
        </w:tc>
      </w:tr>
      <w:tr w:rsidR="0014505F" w:rsidRPr="00E143BF" w:rsidTr="002620E1">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14505F" w:rsidP="002620E1">
            <w:pPr>
              <w:tabs>
                <w:tab w:val="left" w:pos="426"/>
              </w:tabs>
              <w:spacing w:after="0" w:line="240" w:lineRule="auto"/>
              <w:rPr>
                <w:rFonts w:asciiTheme="minorHAnsi" w:hAnsiTheme="minorHAnsi" w:cstheme="minorHAnsi"/>
                <w:color w:val="000000" w:themeColor="text1"/>
                <w:sz w:val="20"/>
                <w:szCs w:val="18"/>
              </w:rPr>
            </w:pPr>
            <w:r w:rsidRPr="00E143BF">
              <w:rPr>
                <w:rFonts w:asciiTheme="minorHAnsi" w:hAnsiTheme="minorHAnsi" w:cstheme="minorHAnsi"/>
                <w:color w:val="000000" w:themeColor="text1"/>
                <w:position w:val="-2"/>
                <w:sz w:val="20"/>
                <w:szCs w:val="18"/>
              </w:rPr>
              <w:t>Odpiranje ponudb</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14505F" w:rsidRPr="00E143BF" w:rsidRDefault="00596B4B" w:rsidP="008F1AE0">
            <w:pPr>
              <w:tabs>
                <w:tab w:val="left" w:pos="426"/>
              </w:tabs>
              <w:spacing w:after="0" w:line="240" w:lineRule="auto"/>
              <w:jc w:val="right"/>
              <w:rPr>
                <w:rFonts w:asciiTheme="minorHAnsi" w:hAnsiTheme="minorHAnsi" w:cstheme="minorHAnsi"/>
                <w:color w:val="000000" w:themeColor="text1"/>
                <w:sz w:val="20"/>
                <w:szCs w:val="18"/>
              </w:rPr>
            </w:pPr>
            <w:r w:rsidRPr="00E143BF">
              <w:rPr>
                <w:rFonts w:asciiTheme="minorHAnsi" w:hAnsiTheme="minorHAnsi" w:cstheme="minorHAnsi"/>
                <w:color w:val="000000" w:themeColor="text1"/>
                <w:position w:val="-2"/>
                <w:sz w:val="20"/>
                <w:szCs w:val="18"/>
              </w:rPr>
              <w:t>2</w:t>
            </w:r>
            <w:r w:rsidR="00BF337A" w:rsidRPr="00E143BF">
              <w:rPr>
                <w:rFonts w:asciiTheme="minorHAnsi" w:hAnsiTheme="minorHAnsi" w:cstheme="minorHAnsi"/>
                <w:color w:val="000000" w:themeColor="text1"/>
                <w:position w:val="-2"/>
                <w:sz w:val="20"/>
                <w:szCs w:val="18"/>
              </w:rPr>
              <w:t>7. 11</w:t>
            </w:r>
            <w:r w:rsidR="0014505F" w:rsidRPr="00E143BF">
              <w:rPr>
                <w:rFonts w:asciiTheme="minorHAnsi" w:hAnsiTheme="minorHAnsi" w:cstheme="minorHAnsi"/>
                <w:color w:val="000000" w:themeColor="text1"/>
                <w:position w:val="-2"/>
                <w:sz w:val="20"/>
                <w:szCs w:val="18"/>
              </w:rPr>
              <w:t>. 2017 ob 11:00</w:t>
            </w:r>
          </w:p>
        </w:tc>
      </w:tr>
    </w:tbl>
    <w:p w:rsidR="00596B4B" w:rsidRPr="00D13FF9" w:rsidRDefault="00596B4B" w:rsidP="0014505F">
      <w:pPr>
        <w:rPr>
          <w:rFonts w:asciiTheme="minorHAnsi" w:hAnsiTheme="minorHAnsi" w:cstheme="minorHAnsi"/>
        </w:rPr>
      </w:pPr>
    </w:p>
    <w:p w:rsidR="00FC2EAE" w:rsidRPr="00E143BF" w:rsidRDefault="00FC2EAE" w:rsidP="00015B3C">
      <w:pPr>
        <w:pStyle w:val="Naslov2"/>
        <w:rPr>
          <w:rFonts w:asciiTheme="minorHAnsi" w:hAnsiTheme="minorHAnsi" w:cstheme="minorHAnsi"/>
          <w:sz w:val="24"/>
          <w:u w:val="single"/>
        </w:rPr>
      </w:pPr>
      <w:bookmarkStart w:id="3" w:name="_Toc498527324"/>
      <w:r w:rsidRPr="00E143BF">
        <w:rPr>
          <w:rFonts w:asciiTheme="minorHAnsi" w:hAnsiTheme="minorHAnsi" w:cstheme="minorHAnsi"/>
          <w:sz w:val="24"/>
          <w:u w:val="single"/>
        </w:rPr>
        <w:t>KONTAKTNA OSEBA</w:t>
      </w:r>
      <w:bookmarkEnd w:id="3"/>
    </w:p>
    <w:p w:rsidR="00BF337A" w:rsidRPr="00E143BF" w:rsidRDefault="00BF337A" w:rsidP="00BF337A">
      <w:pPr>
        <w:pStyle w:val="Paragraf"/>
        <w:spacing w:line="240" w:lineRule="auto"/>
        <w:rPr>
          <w:rFonts w:asciiTheme="minorHAnsi" w:hAnsiTheme="minorHAnsi" w:cstheme="minorHAnsi"/>
          <w:sz w:val="20"/>
        </w:rPr>
      </w:pPr>
      <w:r w:rsidRPr="00E143BF">
        <w:rPr>
          <w:rFonts w:asciiTheme="minorHAnsi" w:hAnsiTheme="minorHAnsi" w:cstheme="minorHAnsi"/>
          <w:b/>
          <w:sz w:val="20"/>
        </w:rPr>
        <w:t>Kontaktna oseba</w:t>
      </w:r>
      <w:r w:rsidRPr="00E143BF">
        <w:rPr>
          <w:rFonts w:asciiTheme="minorHAnsi" w:hAnsiTheme="minorHAnsi" w:cstheme="minorHAnsi"/>
          <w:sz w:val="20"/>
        </w:rPr>
        <w:t xml:space="preserve">: </w:t>
      </w:r>
      <w:r w:rsidRPr="00E143BF">
        <w:rPr>
          <w:rStyle w:val="apple-converted-space"/>
          <w:rFonts w:asciiTheme="minorHAnsi" w:hAnsiTheme="minorHAnsi" w:cstheme="minorHAnsi"/>
          <w:color w:val="333333"/>
          <w:sz w:val="20"/>
          <w:shd w:val="clear" w:color="auto" w:fill="FFFFFF"/>
        </w:rPr>
        <w:t> </w:t>
      </w:r>
      <w:r w:rsidRPr="00E143BF">
        <w:rPr>
          <w:rFonts w:asciiTheme="minorHAnsi" w:hAnsiTheme="minorHAnsi" w:cstheme="minorHAnsi"/>
          <w:color w:val="000000"/>
          <w:sz w:val="20"/>
        </w:rPr>
        <w:t>Bojan PRELOVŠEK</w:t>
      </w:r>
    </w:p>
    <w:p w:rsidR="00BF337A" w:rsidRPr="00E143BF" w:rsidRDefault="00BF337A" w:rsidP="00BF337A">
      <w:pPr>
        <w:pStyle w:val="Paragraf"/>
        <w:spacing w:line="240" w:lineRule="auto"/>
        <w:rPr>
          <w:rFonts w:asciiTheme="minorHAnsi" w:hAnsiTheme="minorHAnsi" w:cstheme="minorHAnsi"/>
          <w:sz w:val="20"/>
        </w:rPr>
      </w:pPr>
      <w:r w:rsidRPr="00E143BF">
        <w:rPr>
          <w:rFonts w:asciiTheme="minorHAnsi" w:hAnsiTheme="minorHAnsi" w:cstheme="minorHAnsi"/>
          <w:sz w:val="20"/>
        </w:rPr>
        <w:t xml:space="preserve">E-poštni naslov: </w:t>
      </w:r>
      <w:hyperlink r:id="rId11" w:history="1">
        <w:r w:rsidRPr="00E143BF">
          <w:rPr>
            <w:rStyle w:val="Hiperpovezava"/>
            <w:rFonts w:asciiTheme="minorHAnsi" w:hAnsiTheme="minorHAnsi" w:cstheme="minorHAnsi"/>
            <w:bCs/>
            <w:sz w:val="20"/>
          </w:rPr>
          <w:t>bojan.prelovsek@velenje.s</w:t>
        </w:r>
        <w:r w:rsidRPr="00E143BF">
          <w:rPr>
            <w:rStyle w:val="Hiperpovezava"/>
            <w:rFonts w:asciiTheme="minorHAnsi" w:hAnsiTheme="minorHAnsi" w:cstheme="minorHAnsi"/>
            <w:b/>
            <w:bCs/>
            <w:sz w:val="20"/>
          </w:rPr>
          <w:t>i</w:t>
        </w:r>
      </w:hyperlink>
    </w:p>
    <w:p w:rsidR="00BF337A" w:rsidRPr="00E143BF" w:rsidRDefault="00BF337A" w:rsidP="00BF337A">
      <w:pPr>
        <w:pStyle w:val="Paragraf"/>
        <w:spacing w:line="240" w:lineRule="auto"/>
        <w:rPr>
          <w:rFonts w:asciiTheme="minorHAnsi" w:hAnsiTheme="minorHAnsi" w:cstheme="minorHAnsi"/>
          <w:sz w:val="20"/>
        </w:rPr>
      </w:pPr>
      <w:r w:rsidRPr="00E143BF">
        <w:rPr>
          <w:rFonts w:asciiTheme="minorHAnsi" w:hAnsiTheme="minorHAnsi" w:cstheme="minorHAnsi"/>
          <w:sz w:val="20"/>
        </w:rPr>
        <w:t xml:space="preserve">Telefonska št: </w:t>
      </w:r>
      <w:r w:rsidRPr="00E143BF">
        <w:rPr>
          <w:rFonts w:asciiTheme="minorHAnsi" w:hAnsiTheme="minorHAnsi" w:cstheme="minorHAnsi"/>
          <w:color w:val="000000"/>
          <w:sz w:val="20"/>
        </w:rPr>
        <w:t>051 303 530</w:t>
      </w:r>
    </w:p>
    <w:p w:rsidR="00FC2EAE" w:rsidRPr="00E143BF" w:rsidRDefault="00FC2EAE" w:rsidP="00FC2EAE">
      <w:pPr>
        <w:tabs>
          <w:tab w:val="left" w:pos="426"/>
        </w:tabs>
        <w:spacing w:before="240"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rsidR="00FC2EAE" w:rsidRPr="00E143BF" w:rsidRDefault="00FC2EAE" w:rsidP="00015B3C">
      <w:pPr>
        <w:pStyle w:val="Naslov2"/>
        <w:rPr>
          <w:rFonts w:asciiTheme="minorHAnsi" w:hAnsiTheme="minorHAnsi" w:cstheme="minorHAnsi"/>
          <w:sz w:val="24"/>
          <w:u w:val="single"/>
        </w:rPr>
      </w:pPr>
      <w:bookmarkStart w:id="4" w:name="_Toc498527325"/>
      <w:r w:rsidRPr="00E143BF">
        <w:rPr>
          <w:rFonts w:asciiTheme="minorHAnsi" w:hAnsiTheme="minorHAnsi" w:cstheme="minorHAnsi"/>
          <w:sz w:val="24"/>
          <w:u w:val="single"/>
        </w:rPr>
        <w:lastRenderedPageBreak/>
        <w:t>PREDLOŽITEV PONUDBE</w:t>
      </w:r>
      <w:bookmarkEnd w:id="4"/>
    </w:p>
    <w:p w:rsidR="00FC2EAE" w:rsidRPr="00E143BF" w:rsidRDefault="00FC2EAE" w:rsidP="00FC2EAE">
      <w:pPr>
        <w:tabs>
          <w:tab w:val="left" w:pos="426"/>
        </w:tabs>
        <w:spacing w:after="0"/>
        <w:jc w:val="both"/>
        <w:rPr>
          <w:rFonts w:asciiTheme="minorHAnsi" w:hAnsiTheme="minorHAnsi" w:cstheme="minorHAnsi"/>
          <w:sz w:val="20"/>
          <w:szCs w:val="18"/>
        </w:rPr>
      </w:pPr>
      <w:r w:rsidRPr="00E143BF">
        <w:rPr>
          <w:rFonts w:asciiTheme="minorHAnsi" w:hAnsiTheme="minorHAnsi" w:cstheme="minorHAnsi"/>
          <w:sz w:val="20"/>
          <w:szCs w:val="18"/>
        </w:rPr>
        <w:t xml:space="preserve">Ponudnik odda ponudbo do </w:t>
      </w:r>
      <w:r w:rsidRPr="00E143BF">
        <w:rPr>
          <w:rFonts w:asciiTheme="minorHAnsi" w:hAnsiTheme="minorHAnsi" w:cstheme="minorHAnsi"/>
          <w:b/>
          <w:sz w:val="20"/>
          <w:szCs w:val="18"/>
        </w:rPr>
        <w:t>roka za predložitev ponudb</w:t>
      </w:r>
      <w:r w:rsidRPr="00E143BF">
        <w:rPr>
          <w:rFonts w:asciiTheme="minorHAnsi" w:hAnsiTheme="minorHAnsi" w:cstheme="minorHAnsi"/>
          <w:sz w:val="20"/>
          <w:szCs w:val="18"/>
        </w:rPr>
        <w:t xml:space="preserve"> </w:t>
      </w:r>
      <w:r w:rsidR="0014505F" w:rsidRPr="00E143BF">
        <w:rPr>
          <w:rFonts w:asciiTheme="minorHAnsi" w:hAnsiTheme="minorHAnsi" w:cstheme="minorHAnsi"/>
          <w:sz w:val="20"/>
          <w:szCs w:val="18"/>
        </w:rPr>
        <w:t>(</w:t>
      </w:r>
      <w:r w:rsidR="00BF337A" w:rsidRPr="00E143BF">
        <w:rPr>
          <w:rFonts w:asciiTheme="minorHAnsi" w:hAnsiTheme="minorHAnsi" w:cstheme="minorHAnsi"/>
          <w:sz w:val="20"/>
          <w:szCs w:val="18"/>
        </w:rPr>
        <w:t>27. 11</w:t>
      </w:r>
      <w:r w:rsidR="00804550" w:rsidRPr="00E143BF">
        <w:rPr>
          <w:rFonts w:asciiTheme="minorHAnsi" w:hAnsiTheme="minorHAnsi" w:cstheme="minorHAnsi"/>
          <w:sz w:val="20"/>
          <w:szCs w:val="18"/>
        </w:rPr>
        <w:t xml:space="preserve">. </w:t>
      </w:r>
      <w:r w:rsidR="00BF337A" w:rsidRPr="00E143BF">
        <w:rPr>
          <w:rFonts w:asciiTheme="minorHAnsi" w:hAnsiTheme="minorHAnsi" w:cstheme="minorHAnsi"/>
          <w:sz w:val="20"/>
          <w:szCs w:val="18"/>
        </w:rPr>
        <w:t xml:space="preserve"> </w:t>
      </w:r>
      <w:r w:rsidR="00804550" w:rsidRPr="00E143BF">
        <w:rPr>
          <w:rFonts w:asciiTheme="minorHAnsi" w:hAnsiTheme="minorHAnsi" w:cstheme="minorHAnsi"/>
          <w:sz w:val="20"/>
          <w:szCs w:val="18"/>
        </w:rPr>
        <w:t xml:space="preserve">2017 do 9:00) </w:t>
      </w:r>
      <w:r w:rsidRPr="00E143BF">
        <w:rPr>
          <w:rFonts w:asciiTheme="minorHAnsi" w:hAnsiTheme="minorHAnsi" w:cstheme="minorHAnsi"/>
          <w:sz w:val="20"/>
          <w:szCs w:val="18"/>
        </w:rPr>
        <w:t>na način:</w:t>
      </w:r>
    </w:p>
    <w:tbl>
      <w:tblPr>
        <w:tblW w:w="0" w:type="auto"/>
        <w:tblLook w:val="04A0" w:firstRow="1" w:lastRow="0" w:firstColumn="1" w:lastColumn="0" w:noHBand="0" w:noVBand="1"/>
      </w:tblPr>
      <w:tblGrid>
        <w:gridCol w:w="6067"/>
      </w:tblGrid>
      <w:tr w:rsidR="00FC2EAE" w:rsidRPr="00E143BF" w:rsidTr="006C7DC7">
        <w:tc>
          <w:tcPr>
            <w:tcW w:w="0" w:type="auto"/>
            <w:shd w:val="clear" w:color="auto" w:fill="auto"/>
            <w:tcMar>
              <w:top w:w="0" w:type="auto"/>
              <w:bottom w:w="0" w:type="auto"/>
            </w:tcMar>
          </w:tcPr>
          <w:p w:rsidR="00FC2EAE" w:rsidRPr="00E143BF" w:rsidRDefault="00FC2EAE" w:rsidP="006C7DC7">
            <w:pPr>
              <w:pStyle w:val="Odstavekseznama"/>
              <w:numPr>
                <w:ilvl w:val="0"/>
                <w:numId w:val="12"/>
              </w:numPr>
              <w:tabs>
                <w:tab w:val="left" w:pos="426"/>
              </w:tabs>
              <w:spacing w:after="0" w:line="240" w:lineRule="auto"/>
              <w:ind w:left="313" w:hanging="284"/>
              <w:rPr>
                <w:rFonts w:asciiTheme="minorHAnsi" w:hAnsiTheme="minorHAnsi" w:cstheme="minorHAnsi"/>
                <w:color w:val="000000"/>
                <w:sz w:val="20"/>
                <w:szCs w:val="18"/>
              </w:rPr>
            </w:pPr>
            <w:r w:rsidRPr="00E143BF">
              <w:rPr>
                <w:rFonts w:asciiTheme="minorHAnsi" w:hAnsiTheme="minorHAnsi" w:cstheme="minorHAnsi"/>
                <w:color w:val="000000"/>
                <w:sz w:val="20"/>
                <w:szCs w:val="18"/>
              </w:rPr>
              <w:t>osebno na naslov: Mestna občina Velenje, Titov trg 1, 3320 Velenje</w:t>
            </w:r>
          </w:p>
          <w:p w:rsidR="00FC2EAE" w:rsidRPr="00E143BF" w:rsidRDefault="00FC2EAE" w:rsidP="006C7DC7">
            <w:pPr>
              <w:pStyle w:val="Odstavekseznama"/>
              <w:numPr>
                <w:ilvl w:val="0"/>
                <w:numId w:val="12"/>
              </w:numPr>
              <w:tabs>
                <w:tab w:val="left" w:pos="426"/>
              </w:tabs>
              <w:spacing w:after="0" w:line="240" w:lineRule="auto"/>
              <w:ind w:left="313" w:hanging="284"/>
              <w:rPr>
                <w:rFonts w:asciiTheme="minorHAnsi" w:hAnsiTheme="minorHAnsi" w:cstheme="minorHAnsi"/>
                <w:color w:val="000000"/>
                <w:sz w:val="20"/>
                <w:szCs w:val="18"/>
              </w:rPr>
            </w:pPr>
            <w:r w:rsidRPr="00E143BF">
              <w:rPr>
                <w:rFonts w:asciiTheme="minorHAnsi" w:hAnsiTheme="minorHAnsi" w:cstheme="minorHAnsi"/>
                <w:color w:val="000000"/>
                <w:sz w:val="20"/>
                <w:szCs w:val="18"/>
              </w:rPr>
              <w:t>po pošti na naslov: Mestna občina Velenje, Titov trg 1, 3320 Velenje</w:t>
            </w:r>
          </w:p>
        </w:tc>
      </w:tr>
    </w:tbl>
    <w:p w:rsidR="00FC2EAE" w:rsidRPr="00E143BF" w:rsidRDefault="00FC2EAE" w:rsidP="00FC2EAE">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Ponudba mora v vložišče naročnika prispeti </w:t>
      </w:r>
      <w:r w:rsidRPr="00E143BF">
        <w:rPr>
          <w:rFonts w:asciiTheme="minorHAnsi" w:hAnsiTheme="minorHAnsi" w:cstheme="minorHAnsi"/>
          <w:bCs/>
          <w:color w:val="000000"/>
          <w:sz w:val="20"/>
          <w:szCs w:val="18"/>
        </w:rPr>
        <w:t xml:space="preserve">do </w:t>
      </w:r>
      <w:r w:rsidR="00804550" w:rsidRPr="00E143BF">
        <w:rPr>
          <w:rFonts w:asciiTheme="minorHAnsi" w:hAnsiTheme="minorHAnsi" w:cstheme="minorHAnsi"/>
          <w:bCs/>
          <w:color w:val="000000"/>
          <w:sz w:val="20"/>
          <w:szCs w:val="18"/>
        </w:rPr>
        <w:t xml:space="preserve">zgoraj </w:t>
      </w:r>
      <w:r w:rsidRPr="00E143BF">
        <w:rPr>
          <w:rFonts w:asciiTheme="minorHAnsi" w:hAnsiTheme="minorHAnsi" w:cstheme="minorHAnsi"/>
          <w:bCs/>
          <w:color w:val="000000"/>
          <w:sz w:val="20"/>
          <w:szCs w:val="18"/>
        </w:rPr>
        <w:t>navedene</w:t>
      </w:r>
      <w:r w:rsidR="00804550" w:rsidRPr="00E143BF">
        <w:rPr>
          <w:rFonts w:asciiTheme="minorHAnsi" w:hAnsiTheme="minorHAnsi" w:cstheme="minorHAnsi"/>
          <w:bCs/>
          <w:color w:val="000000"/>
          <w:sz w:val="20"/>
          <w:szCs w:val="18"/>
        </w:rPr>
        <w:t>ga roka</w:t>
      </w:r>
      <w:r w:rsidRPr="00E143BF">
        <w:rPr>
          <w:rFonts w:asciiTheme="minorHAnsi" w:hAnsiTheme="minorHAnsi" w:cstheme="minorHAnsi"/>
          <w:color w:val="000000"/>
          <w:sz w:val="20"/>
          <w:szCs w:val="18"/>
        </w:rPr>
        <w:t xml:space="preserve">. Ponudbe odposlane pred potekom roka, ki bodo k naročniku prispele po zgoraj navedenem roku, bodo izločene kot nepravočasne in zaprte vrnjene ponudnikom. V izogib kasnejšim težavam zahtevajte potrdilo o oddani ponudbi s pravilno navedenim datumom in časom oddaje ponudbe pri pooblaščeni osebi naročnika. Ponudnik predloži ponudbo v zapečateni ali zaprti ovojnici tako, da je na odpiranju možno preveriti, da je zaprta tako, kot je bila predana. Zaželeno je, da so listi ponudbe povezani na tak način, da se jih ne da neopazno razdružiti, odvezati ali dodati posameznih listov v ponudbo z jasno </w:t>
      </w:r>
      <w:r w:rsidRPr="00E143BF">
        <w:rPr>
          <w:rFonts w:asciiTheme="minorHAnsi" w:hAnsiTheme="minorHAnsi" w:cstheme="minorHAnsi"/>
          <w:b/>
          <w:bCs/>
          <w:color w:val="000000"/>
          <w:sz w:val="20"/>
          <w:szCs w:val="18"/>
        </w:rPr>
        <w:t>navedbo predmeta naročila.</w:t>
      </w:r>
      <w:r w:rsidRPr="00E143BF">
        <w:rPr>
          <w:rFonts w:asciiTheme="minorHAnsi" w:hAnsiTheme="minorHAnsi" w:cstheme="minorHAnsi"/>
          <w:color w:val="000000"/>
          <w:sz w:val="20"/>
          <w:szCs w:val="18"/>
        </w:rPr>
        <w:t xml:space="preserve"> Naročnik ne odgovarja za predčasno odprtje ponudbe, ki ne bo ustrezno označena, skladno s temi navodili. Na vseh ovitkih naj bo navedena firma, točen naslov, telefonska številka in e-mail ponudnika.</w:t>
      </w:r>
    </w:p>
    <w:p w:rsidR="00DC1E7C" w:rsidRPr="00E143BF" w:rsidRDefault="00804550" w:rsidP="00443D12">
      <w:pPr>
        <w:tabs>
          <w:tab w:val="left" w:pos="426"/>
        </w:tabs>
        <w:spacing w:before="240" w:after="120"/>
        <w:jc w:val="both"/>
        <w:rPr>
          <w:rFonts w:asciiTheme="minorHAnsi" w:hAnsiTheme="minorHAnsi" w:cstheme="minorHAnsi"/>
          <w:sz w:val="20"/>
          <w:szCs w:val="18"/>
        </w:rPr>
      </w:pPr>
      <w:r w:rsidRPr="00E143BF">
        <w:rPr>
          <w:rFonts w:asciiTheme="minorHAnsi" w:hAnsiTheme="minorHAnsi" w:cstheme="minorHAnsi"/>
          <w:sz w:val="20"/>
          <w:szCs w:val="18"/>
        </w:rPr>
        <w:t>Variantne ponudbe niso dopustne in ne bodo upoštevane.</w:t>
      </w:r>
    </w:p>
    <w:p w:rsidR="00E143BF" w:rsidRDefault="00E143BF" w:rsidP="00015B3C">
      <w:pPr>
        <w:pStyle w:val="Naslov2"/>
        <w:rPr>
          <w:rFonts w:asciiTheme="minorHAnsi" w:hAnsiTheme="minorHAnsi" w:cstheme="minorHAnsi"/>
          <w:sz w:val="24"/>
          <w:u w:val="single"/>
        </w:rPr>
      </w:pPr>
      <w:bookmarkStart w:id="5" w:name="_Toc498527326"/>
    </w:p>
    <w:p w:rsidR="00FC2EAE" w:rsidRPr="00E143BF" w:rsidRDefault="00FC2EAE" w:rsidP="00015B3C">
      <w:pPr>
        <w:pStyle w:val="Naslov2"/>
        <w:rPr>
          <w:rFonts w:asciiTheme="minorHAnsi" w:hAnsiTheme="minorHAnsi" w:cstheme="minorHAnsi"/>
          <w:sz w:val="24"/>
          <w:u w:val="single"/>
        </w:rPr>
      </w:pPr>
      <w:r w:rsidRPr="00E143BF">
        <w:rPr>
          <w:rFonts w:asciiTheme="minorHAnsi" w:hAnsiTheme="minorHAnsi" w:cstheme="minorHAnsi"/>
          <w:sz w:val="24"/>
          <w:u w:val="single"/>
        </w:rPr>
        <w:t>ODPIRANJE PONUDB</w:t>
      </w:r>
      <w:bookmarkEnd w:id="5"/>
    </w:p>
    <w:p w:rsidR="00FC2EAE" w:rsidRPr="00E143BF" w:rsidRDefault="00804550" w:rsidP="00FC2EAE">
      <w:pPr>
        <w:tabs>
          <w:tab w:val="left" w:pos="426"/>
        </w:tabs>
        <w:spacing w:after="0"/>
        <w:jc w:val="both"/>
        <w:rPr>
          <w:rFonts w:asciiTheme="minorHAnsi" w:hAnsiTheme="minorHAnsi" w:cstheme="minorHAnsi"/>
          <w:b/>
          <w:sz w:val="20"/>
          <w:szCs w:val="18"/>
        </w:rPr>
      </w:pPr>
      <w:r w:rsidRPr="00E143BF">
        <w:rPr>
          <w:rFonts w:asciiTheme="minorHAnsi" w:hAnsiTheme="minorHAnsi" w:cstheme="minorHAnsi"/>
          <w:b/>
          <w:sz w:val="20"/>
          <w:szCs w:val="18"/>
        </w:rPr>
        <w:t>Odpiranje p</w:t>
      </w:r>
      <w:r w:rsidR="0014505F" w:rsidRPr="00E143BF">
        <w:rPr>
          <w:rFonts w:asciiTheme="minorHAnsi" w:hAnsiTheme="minorHAnsi" w:cstheme="minorHAnsi"/>
          <w:b/>
          <w:sz w:val="20"/>
          <w:szCs w:val="18"/>
        </w:rPr>
        <w:t xml:space="preserve">onudb je javno in bo potekalo </w:t>
      </w:r>
      <w:r w:rsidR="002B75AC" w:rsidRPr="00E143BF">
        <w:rPr>
          <w:rFonts w:asciiTheme="minorHAnsi" w:hAnsiTheme="minorHAnsi" w:cstheme="minorHAnsi"/>
          <w:b/>
          <w:sz w:val="20"/>
          <w:szCs w:val="18"/>
        </w:rPr>
        <w:t>2</w:t>
      </w:r>
      <w:r w:rsidR="00BF337A" w:rsidRPr="00E143BF">
        <w:rPr>
          <w:rFonts w:asciiTheme="minorHAnsi" w:hAnsiTheme="minorHAnsi" w:cstheme="minorHAnsi"/>
          <w:b/>
          <w:sz w:val="20"/>
          <w:szCs w:val="18"/>
        </w:rPr>
        <w:t>7. 11</w:t>
      </w:r>
      <w:r w:rsidRPr="00E143BF">
        <w:rPr>
          <w:rFonts w:asciiTheme="minorHAnsi" w:hAnsiTheme="minorHAnsi" w:cstheme="minorHAnsi"/>
          <w:b/>
          <w:sz w:val="20"/>
          <w:szCs w:val="18"/>
        </w:rPr>
        <w:t xml:space="preserve">. 2017 ob 11:00 na naslovu: </w:t>
      </w:r>
      <w:r w:rsidR="00FC2EAE" w:rsidRPr="00E143BF">
        <w:rPr>
          <w:rFonts w:asciiTheme="minorHAnsi" w:hAnsiTheme="minorHAnsi" w:cstheme="minorHAnsi"/>
          <w:b/>
          <w:sz w:val="20"/>
          <w:szCs w:val="18"/>
        </w:rPr>
        <w:t xml:space="preserve">Mestna občina Velenje, Titov trg 1, 3320 Velenje, sejna soba </w:t>
      </w:r>
      <w:r w:rsidR="00211DCD" w:rsidRPr="00E143BF">
        <w:rPr>
          <w:rFonts w:asciiTheme="minorHAnsi" w:hAnsiTheme="minorHAnsi" w:cstheme="minorHAnsi"/>
          <w:b/>
          <w:sz w:val="20"/>
          <w:szCs w:val="18"/>
        </w:rPr>
        <w:t>3</w:t>
      </w:r>
      <w:r w:rsidR="0093243C" w:rsidRPr="00E143BF">
        <w:rPr>
          <w:rFonts w:asciiTheme="minorHAnsi" w:hAnsiTheme="minorHAnsi" w:cstheme="minorHAnsi"/>
          <w:b/>
          <w:sz w:val="20"/>
          <w:szCs w:val="18"/>
        </w:rPr>
        <w:t>05</w:t>
      </w:r>
      <w:r w:rsidR="00BF6D4C" w:rsidRPr="00E143BF">
        <w:rPr>
          <w:rFonts w:asciiTheme="minorHAnsi" w:hAnsiTheme="minorHAnsi" w:cstheme="minorHAnsi"/>
          <w:b/>
          <w:sz w:val="20"/>
          <w:szCs w:val="18"/>
        </w:rPr>
        <w:t>/</w:t>
      </w:r>
      <w:r w:rsidR="00211DCD" w:rsidRPr="00E143BF">
        <w:rPr>
          <w:rFonts w:asciiTheme="minorHAnsi" w:hAnsiTheme="minorHAnsi" w:cstheme="minorHAnsi"/>
          <w:b/>
          <w:sz w:val="20"/>
          <w:szCs w:val="18"/>
        </w:rPr>
        <w:t>III</w:t>
      </w:r>
      <w:r w:rsidR="00FC2EAE" w:rsidRPr="00E143BF">
        <w:rPr>
          <w:rFonts w:asciiTheme="minorHAnsi" w:hAnsiTheme="minorHAnsi" w:cstheme="minorHAnsi"/>
          <w:b/>
          <w:sz w:val="20"/>
          <w:szCs w:val="18"/>
        </w:rPr>
        <w:t xml:space="preserve">, </w:t>
      </w:r>
      <w:r w:rsidR="00211DCD" w:rsidRPr="00E143BF">
        <w:rPr>
          <w:rFonts w:asciiTheme="minorHAnsi" w:hAnsiTheme="minorHAnsi" w:cstheme="minorHAnsi"/>
          <w:b/>
          <w:sz w:val="20"/>
          <w:szCs w:val="18"/>
        </w:rPr>
        <w:t>3</w:t>
      </w:r>
      <w:r w:rsidR="00FC2EAE" w:rsidRPr="00E143BF">
        <w:rPr>
          <w:rFonts w:asciiTheme="minorHAnsi" w:hAnsiTheme="minorHAnsi" w:cstheme="minorHAnsi"/>
          <w:b/>
          <w:sz w:val="20"/>
          <w:szCs w:val="18"/>
        </w:rPr>
        <w:t xml:space="preserve">. nadstropje, Urad za </w:t>
      </w:r>
      <w:r w:rsidR="00211DCD" w:rsidRPr="00E143BF">
        <w:rPr>
          <w:rFonts w:asciiTheme="minorHAnsi" w:hAnsiTheme="minorHAnsi" w:cstheme="minorHAnsi"/>
          <w:b/>
          <w:sz w:val="20"/>
          <w:szCs w:val="18"/>
        </w:rPr>
        <w:t>razvoj in investicije.</w:t>
      </w:r>
    </w:p>
    <w:p w:rsidR="00015B3C" w:rsidRPr="00E143BF" w:rsidRDefault="00FC2EAE" w:rsidP="0014505F">
      <w:pPr>
        <w:tabs>
          <w:tab w:val="left" w:pos="426"/>
        </w:tabs>
        <w:spacing w:before="120" w:after="0"/>
        <w:jc w:val="both"/>
        <w:rPr>
          <w:rFonts w:asciiTheme="minorHAnsi" w:hAnsiTheme="minorHAnsi" w:cstheme="minorHAnsi"/>
          <w:b/>
          <w:sz w:val="20"/>
          <w:szCs w:val="18"/>
        </w:rPr>
      </w:pPr>
      <w:r w:rsidRPr="00E143BF">
        <w:rPr>
          <w:rFonts w:asciiTheme="minorHAnsi" w:hAnsiTheme="minorHAnsi" w:cstheme="minorHAnsi"/>
          <w:color w:val="000000"/>
          <w:sz w:val="20"/>
          <w:szCs w:val="18"/>
        </w:rPr>
        <w:t>Predstavniki ponudnikov, ki se izkažejo s pooblastilom za zastopanje ponudnika, lahko na postopek odpiranja ponudb dajo svoje pripombe. Pooblastila ne potrebujejo zakoniti zastopniki ponudnika, le-ti se izkažejo z ustreznim osebnim dokumentom. Drugi subjekti bodo na odpiranju ponudb lahko prisotni brez možnosti dajanja pripomb na zapisnik.</w:t>
      </w:r>
    </w:p>
    <w:p w:rsidR="00E143BF" w:rsidRDefault="00E143BF" w:rsidP="00015B3C">
      <w:pPr>
        <w:pStyle w:val="Naslov2"/>
        <w:rPr>
          <w:rFonts w:asciiTheme="minorHAnsi" w:hAnsiTheme="minorHAnsi" w:cstheme="minorHAnsi"/>
          <w:sz w:val="24"/>
          <w:szCs w:val="20"/>
          <w:u w:val="single"/>
        </w:rPr>
      </w:pPr>
      <w:bookmarkStart w:id="6" w:name="_Toc498527327"/>
    </w:p>
    <w:p w:rsidR="00FC2EAE" w:rsidRPr="00E143BF" w:rsidRDefault="00FC2EAE" w:rsidP="00015B3C">
      <w:pPr>
        <w:pStyle w:val="Naslov2"/>
        <w:rPr>
          <w:rFonts w:asciiTheme="minorHAnsi" w:hAnsiTheme="minorHAnsi" w:cstheme="minorHAnsi"/>
          <w:sz w:val="24"/>
          <w:szCs w:val="20"/>
          <w:u w:val="single"/>
        </w:rPr>
      </w:pPr>
      <w:r w:rsidRPr="00E143BF">
        <w:rPr>
          <w:rFonts w:asciiTheme="minorHAnsi" w:hAnsiTheme="minorHAnsi" w:cstheme="minorHAnsi"/>
          <w:sz w:val="24"/>
          <w:szCs w:val="20"/>
          <w:u w:val="single"/>
        </w:rPr>
        <w:t>VELJAVNOST PONUDBE</w:t>
      </w:r>
      <w:bookmarkEnd w:id="6"/>
    </w:p>
    <w:p w:rsidR="00FC2EAE" w:rsidRPr="00E143BF" w:rsidRDefault="00FC2EAE" w:rsidP="00FC2EAE">
      <w:pPr>
        <w:tabs>
          <w:tab w:val="left" w:pos="426"/>
        </w:tabs>
        <w:spacing w:after="0"/>
        <w:jc w:val="both"/>
        <w:rPr>
          <w:rFonts w:asciiTheme="minorHAnsi" w:hAnsiTheme="minorHAnsi" w:cstheme="minorHAnsi"/>
          <w:b/>
          <w:sz w:val="20"/>
          <w:szCs w:val="18"/>
        </w:rPr>
      </w:pPr>
      <w:r w:rsidRPr="00E143BF">
        <w:rPr>
          <w:rFonts w:asciiTheme="minorHAnsi" w:hAnsiTheme="minorHAnsi" w:cstheme="minorHAnsi"/>
          <w:sz w:val="20"/>
          <w:szCs w:val="18"/>
        </w:rPr>
        <w:t xml:space="preserve">Čas veljavnosti: </w:t>
      </w:r>
      <w:r w:rsidR="003965FD" w:rsidRPr="00E143BF">
        <w:rPr>
          <w:rFonts w:asciiTheme="minorHAnsi" w:hAnsiTheme="minorHAnsi" w:cstheme="minorHAnsi"/>
          <w:b/>
          <w:sz w:val="20"/>
          <w:szCs w:val="18"/>
        </w:rPr>
        <w:t xml:space="preserve">najmanj </w:t>
      </w:r>
      <w:r w:rsidR="00B21F7A" w:rsidRPr="00E143BF">
        <w:rPr>
          <w:rFonts w:asciiTheme="minorHAnsi" w:hAnsiTheme="minorHAnsi" w:cstheme="minorHAnsi"/>
          <w:b/>
          <w:sz w:val="20"/>
          <w:szCs w:val="18"/>
        </w:rPr>
        <w:t>90</w:t>
      </w:r>
      <w:r w:rsidRPr="00E143BF">
        <w:rPr>
          <w:rFonts w:asciiTheme="minorHAnsi" w:hAnsiTheme="minorHAnsi" w:cstheme="minorHAnsi"/>
          <w:b/>
          <w:sz w:val="20"/>
          <w:szCs w:val="18"/>
        </w:rPr>
        <w:t xml:space="preserve"> dni od roka za predložitev ponudb.</w:t>
      </w:r>
    </w:p>
    <w:p w:rsidR="002707DB" w:rsidRPr="00E143BF" w:rsidRDefault="00FC2EAE" w:rsidP="0014505F">
      <w:pPr>
        <w:tabs>
          <w:tab w:val="left" w:pos="426"/>
        </w:tabs>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xml:space="preserve">Ponudba mora biti veljavna najmanj do navedenega roka. </w:t>
      </w:r>
      <w:r w:rsidR="002707DB" w:rsidRPr="00E143BF">
        <w:rPr>
          <w:rFonts w:asciiTheme="minorHAnsi" w:hAnsiTheme="minorHAnsi" w:cstheme="minorHAnsi"/>
          <w:color w:val="000000"/>
          <w:sz w:val="20"/>
          <w:szCs w:val="18"/>
        </w:rPr>
        <w:t xml:space="preserve">V primeru krajšega roka veljavnosti ponudbe, se ponudba izloči. </w:t>
      </w:r>
      <w:r w:rsidR="00CE1F2A" w:rsidRPr="00E143BF">
        <w:rPr>
          <w:rFonts w:asciiTheme="minorHAnsi" w:hAnsiTheme="minorHAnsi" w:cstheme="minorHAnsi"/>
          <w:color w:val="000000"/>
          <w:sz w:val="20"/>
          <w:szCs w:val="18"/>
        </w:rPr>
        <w:t>Veljavnost ponudbe se lahko na zaht</w:t>
      </w:r>
      <w:r w:rsidR="001B34E2" w:rsidRPr="00E143BF">
        <w:rPr>
          <w:rFonts w:asciiTheme="minorHAnsi" w:hAnsiTheme="minorHAnsi" w:cstheme="minorHAnsi"/>
          <w:color w:val="000000"/>
          <w:sz w:val="20"/>
          <w:szCs w:val="18"/>
        </w:rPr>
        <w:t>evo naročnika podaljša. Ponudnik lahko zavrne zahtevo za podaljšanje ponudbe, ne da bi s tem zapadlo zavarovanje resnosti ponudbe, če je bilo to zahtevano in dano.</w:t>
      </w:r>
    </w:p>
    <w:p w:rsidR="00E143BF" w:rsidRDefault="00E143BF" w:rsidP="00015B3C">
      <w:pPr>
        <w:pStyle w:val="Naslov2"/>
        <w:rPr>
          <w:rFonts w:asciiTheme="minorHAnsi" w:hAnsiTheme="minorHAnsi" w:cstheme="minorHAnsi"/>
          <w:sz w:val="24"/>
          <w:szCs w:val="20"/>
          <w:u w:val="single"/>
        </w:rPr>
      </w:pPr>
      <w:bookmarkStart w:id="7" w:name="_Toc498527328"/>
    </w:p>
    <w:p w:rsidR="00FC2EAE" w:rsidRPr="00E143BF" w:rsidRDefault="00FC2EAE" w:rsidP="00015B3C">
      <w:pPr>
        <w:pStyle w:val="Naslov2"/>
        <w:rPr>
          <w:rFonts w:asciiTheme="minorHAnsi" w:hAnsiTheme="minorHAnsi" w:cstheme="minorHAnsi"/>
          <w:sz w:val="24"/>
          <w:szCs w:val="20"/>
          <w:u w:val="single"/>
        </w:rPr>
      </w:pPr>
      <w:r w:rsidRPr="00E143BF">
        <w:rPr>
          <w:rFonts w:asciiTheme="minorHAnsi" w:hAnsiTheme="minorHAnsi" w:cstheme="minorHAnsi"/>
          <w:sz w:val="24"/>
          <w:szCs w:val="20"/>
          <w:u w:val="single"/>
        </w:rPr>
        <w:t>PREVZEM RAZPISNE DOKUMENTACIJE</w:t>
      </w:r>
      <w:bookmarkEnd w:id="7"/>
    </w:p>
    <w:p w:rsidR="00115A9E" w:rsidRPr="00E143BF" w:rsidRDefault="00FC2EAE" w:rsidP="00FC2EAE">
      <w:pPr>
        <w:pStyle w:val="Paragraf"/>
        <w:tabs>
          <w:tab w:val="left" w:pos="426"/>
        </w:tabs>
        <w:spacing w:before="0" w:after="0"/>
        <w:jc w:val="both"/>
        <w:rPr>
          <w:rFonts w:asciiTheme="minorHAnsi" w:hAnsiTheme="minorHAnsi" w:cstheme="minorHAnsi"/>
          <w:sz w:val="20"/>
        </w:rPr>
      </w:pPr>
      <w:r w:rsidRPr="00E143BF">
        <w:rPr>
          <w:rFonts w:asciiTheme="minorHAnsi" w:hAnsiTheme="minorHAnsi" w:cstheme="minorHAnsi"/>
          <w:sz w:val="20"/>
        </w:rPr>
        <w:t>Razpisna dokumentacija je brezplačna in je dostopna na spletnih straneh naročnika, na naslovu</w:t>
      </w:r>
      <w:r w:rsidR="00115A9E" w:rsidRPr="00E143BF">
        <w:rPr>
          <w:rFonts w:asciiTheme="minorHAnsi" w:hAnsiTheme="minorHAnsi" w:cstheme="minorHAnsi"/>
          <w:sz w:val="20"/>
        </w:rPr>
        <w:t>:</w:t>
      </w:r>
      <w:r w:rsidRPr="00E143BF">
        <w:rPr>
          <w:rFonts w:asciiTheme="minorHAnsi" w:hAnsiTheme="minorHAnsi" w:cstheme="minorHAnsi"/>
          <w:sz w:val="20"/>
        </w:rPr>
        <w:t xml:space="preserve"> </w:t>
      </w:r>
    </w:p>
    <w:p w:rsidR="00FC2EAE" w:rsidRPr="00E143BF" w:rsidRDefault="00556AD8" w:rsidP="00FC2EAE">
      <w:pPr>
        <w:pStyle w:val="Paragraf"/>
        <w:tabs>
          <w:tab w:val="left" w:pos="426"/>
        </w:tabs>
        <w:spacing w:before="0" w:after="0"/>
        <w:jc w:val="both"/>
        <w:rPr>
          <w:rFonts w:asciiTheme="minorHAnsi" w:hAnsiTheme="minorHAnsi" w:cstheme="minorHAnsi"/>
          <w:sz w:val="20"/>
        </w:rPr>
      </w:pPr>
      <w:hyperlink r:id="rId12" w:history="1">
        <w:r w:rsidR="00115A9E" w:rsidRPr="00E143BF">
          <w:rPr>
            <w:rStyle w:val="Hiperpovezava"/>
            <w:rFonts w:asciiTheme="minorHAnsi" w:hAnsiTheme="minorHAnsi" w:cstheme="minorHAnsi"/>
            <w:sz w:val="20"/>
          </w:rPr>
          <w:t>http://www.velenje.si/e-obcina/javne-objave-razpisi/javne-objave</w:t>
        </w:r>
      </w:hyperlink>
    </w:p>
    <w:p w:rsidR="00804550" w:rsidRPr="00E143BF" w:rsidRDefault="00FC2EAE" w:rsidP="00015B3C">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rsidR="00E143BF" w:rsidRDefault="00E143BF" w:rsidP="00015B3C">
      <w:pPr>
        <w:pStyle w:val="Naslov2"/>
        <w:rPr>
          <w:rFonts w:asciiTheme="minorHAnsi" w:hAnsiTheme="minorHAnsi" w:cstheme="minorHAnsi"/>
          <w:sz w:val="24"/>
          <w:szCs w:val="20"/>
          <w:u w:val="single"/>
        </w:rPr>
      </w:pPr>
      <w:bookmarkStart w:id="8" w:name="_Toc498527329"/>
    </w:p>
    <w:p w:rsidR="00FC2EAE" w:rsidRPr="00E143BF" w:rsidRDefault="00FC2EAE" w:rsidP="00015B3C">
      <w:pPr>
        <w:pStyle w:val="Naslov2"/>
        <w:rPr>
          <w:rFonts w:asciiTheme="minorHAnsi" w:hAnsiTheme="minorHAnsi" w:cstheme="minorHAnsi"/>
          <w:sz w:val="24"/>
          <w:szCs w:val="20"/>
          <w:u w:val="single"/>
        </w:rPr>
      </w:pPr>
      <w:r w:rsidRPr="00E143BF">
        <w:rPr>
          <w:rFonts w:asciiTheme="minorHAnsi" w:hAnsiTheme="minorHAnsi" w:cstheme="minorHAnsi"/>
          <w:sz w:val="24"/>
          <w:szCs w:val="20"/>
          <w:u w:val="single"/>
        </w:rPr>
        <w:t>VPRAŠANJA IN ODGOVORI/POJASNILA</w:t>
      </w:r>
      <w:bookmarkEnd w:id="8"/>
    </w:p>
    <w:p w:rsidR="00FC2EAE" w:rsidRPr="00E143BF" w:rsidRDefault="00FC2EAE" w:rsidP="00FC2EAE">
      <w:pPr>
        <w:tabs>
          <w:tab w:val="left" w:pos="426"/>
        </w:tabs>
        <w:spacing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Način postavljanja zahtev za pojasnila razpisne dokumentacije:</w:t>
      </w:r>
    </w:p>
    <w:tbl>
      <w:tblPr>
        <w:tblW w:w="0" w:type="auto"/>
        <w:tblLook w:val="04A0" w:firstRow="1" w:lastRow="0" w:firstColumn="1" w:lastColumn="0" w:noHBand="0" w:noVBand="1"/>
      </w:tblPr>
      <w:tblGrid>
        <w:gridCol w:w="3139"/>
      </w:tblGrid>
      <w:tr w:rsidR="00FC2EAE" w:rsidRPr="00E143BF" w:rsidTr="004757D4">
        <w:tc>
          <w:tcPr>
            <w:tcW w:w="0" w:type="auto"/>
            <w:shd w:val="clear" w:color="auto" w:fill="auto"/>
            <w:tcMar>
              <w:top w:w="0" w:type="auto"/>
              <w:bottom w:w="0" w:type="auto"/>
            </w:tcMar>
          </w:tcPr>
          <w:p w:rsidR="00FC2EAE" w:rsidRPr="00E143BF" w:rsidRDefault="00FC2EAE" w:rsidP="006C7DC7">
            <w:pPr>
              <w:tabs>
                <w:tab w:val="left" w:pos="426"/>
              </w:tabs>
              <w:spacing w:after="0" w:line="240" w:lineRule="auto"/>
              <w:rPr>
                <w:rFonts w:asciiTheme="minorHAnsi" w:hAnsiTheme="minorHAnsi" w:cstheme="minorHAnsi"/>
                <w:b/>
                <w:color w:val="000000"/>
                <w:sz w:val="20"/>
                <w:szCs w:val="18"/>
              </w:rPr>
            </w:pPr>
            <w:r w:rsidRPr="00E143BF">
              <w:rPr>
                <w:rFonts w:asciiTheme="minorHAnsi" w:hAnsiTheme="minorHAnsi" w:cstheme="minorHAnsi"/>
                <w:b/>
                <w:color w:val="000000"/>
                <w:sz w:val="20"/>
                <w:szCs w:val="18"/>
              </w:rPr>
              <w:t>Portal javnih naročil</w:t>
            </w:r>
          </w:p>
        </w:tc>
      </w:tr>
      <w:tr w:rsidR="00FC2EAE" w:rsidRPr="00E143BF" w:rsidTr="004757D4">
        <w:tc>
          <w:tcPr>
            <w:tcW w:w="0" w:type="auto"/>
            <w:shd w:val="clear" w:color="auto" w:fill="auto"/>
            <w:tcMar>
              <w:top w:w="0" w:type="auto"/>
              <w:bottom w:w="0" w:type="auto"/>
            </w:tcMar>
          </w:tcPr>
          <w:p w:rsidR="00FC2EAE" w:rsidRPr="00E143BF" w:rsidRDefault="00187963" w:rsidP="00B21F7A">
            <w:pPr>
              <w:tabs>
                <w:tab w:val="left" w:pos="426"/>
              </w:tabs>
              <w:spacing w:after="0" w:line="240" w:lineRule="auto"/>
              <w:rPr>
                <w:rFonts w:asciiTheme="minorHAnsi" w:hAnsiTheme="minorHAnsi" w:cstheme="minorHAnsi"/>
                <w:b/>
                <w:color w:val="000000"/>
                <w:sz w:val="20"/>
                <w:szCs w:val="18"/>
              </w:rPr>
            </w:pPr>
            <w:r w:rsidRPr="00E143BF">
              <w:rPr>
                <w:rFonts w:asciiTheme="minorHAnsi" w:hAnsiTheme="minorHAnsi" w:cstheme="minorHAnsi"/>
                <w:b/>
                <w:color w:val="000000"/>
                <w:sz w:val="20"/>
                <w:szCs w:val="18"/>
              </w:rPr>
              <w:t xml:space="preserve">najkasneje do </w:t>
            </w:r>
            <w:r w:rsidR="00BF337A" w:rsidRPr="00E143BF">
              <w:rPr>
                <w:rFonts w:asciiTheme="minorHAnsi" w:hAnsiTheme="minorHAnsi" w:cstheme="minorHAnsi"/>
                <w:b/>
                <w:color w:val="000000"/>
                <w:sz w:val="20"/>
                <w:szCs w:val="18"/>
              </w:rPr>
              <w:t>22</w:t>
            </w:r>
            <w:r w:rsidR="00FC2EAE" w:rsidRPr="00E143BF">
              <w:rPr>
                <w:rFonts w:asciiTheme="minorHAnsi" w:hAnsiTheme="minorHAnsi" w:cstheme="minorHAnsi"/>
                <w:b/>
                <w:color w:val="000000"/>
                <w:sz w:val="20"/>
                <w:szCs w:val="18"/>
              </w:rPr>
              <w:t xml:space="preserve">. </w:t>
            </w:r>
            <w:r w:rsidR="00BF337A" w:rsidRPr="00E143BF">
              <w:rPr>
                <w:rFonts w:asciiTheme="minorHAnsi" w:hAnsiTheme="minorHAnsi" w:cstheme="minorHAnsi"/>
                <w:b/>
                <w:color w:val="000000"/>
                <w:sz w:val="20"/>
                <w:szCs w:val="18"/>
              </w:rPr>
              <w:t>11</w:t>
            </w:r>
            <w:r w:rsidR="00FC2EAE" w:rsidRPr="00E143BF">
              <w:rPr>
                <w:rFonts w:asciiTheme="minorHAnsi" w:hAnsiTheme="minorHAnsi" w:cstheme="minorHAnsi"/>
                <w:b/>
                <w:color w:val="000000"/>
                <w:sz w:val="20"/>
                <w:szCs w:val="18"/>
              </w:rPr>
              <w:t>. 201</w:t>
            </w:r>
            <w:r w:rsidR="000E5CD9" w:rsidRPr="00E143BF">
              <w:rPr>
                <w:rFonts w:asciiTheme="minorHAnsi" w:hAnsiTheme="minorHAnsi" w:cstheme="minorHAnsi"/>
                <w:b/>
                <w:color w:val="000000"/>
                <w:sz w:val="20"/>
                <w:szCs w:val="18"/>
              </w:rPr>
              <w:t>7</w:t>
            </w:r>
            <w:r w:rsidR="004757D4" w:rsidRPr="00E143BF">
              <w:rPr>
                <w:rFonts w:asciiTheme="minorHAnsi" w:hAnsiTheme="minorHAnsi" w:cstheme="minorHAnsi"/>
                <w:b/>
                <w:color w:val="000000"/>
                <w:sz w:val="20"/>
                <w:szCs w:val="18"/>
              </w:rPr>
              <w:t xml:space="preserve"> do </w:t>
            </w:r>
            <w:r w:rsidR="000E5CD9" w:rsidRPr="00E143BF">
              <w:rPr>
                <w:rFonts w:asciiTheme="minorHAnsi" w:hAnsiTheme="minorHAnsi" w:cstheme="minorHAnsi"/>
                <w:b/>
                <w:color w:val="000000"/>
                <w:sz w:val="20"/>
                <w:szCs w:val="18"/>
              </w:rPr>
              <w:t>9</w:t>
            </w:r>
            <w:r w:rsidR="004757D4" w:rsidRPr="00E143BF">
              <w:rPr>
                <w:rFonts w:asciiTheme="minorHAnsi" w:hAnsiTheme="minorHAnsi" w:cstheme="minorHAnsi"/>
                <w:b/>
                <w:color w:val="000000"/>
                <w:sz w:val="20"/>
                <w:szCs w:val="18"/>
              </w:rPr>
              <w:t>:00.</w:t>
            </w:r>
          </w:p>
        </w:tc>
      </w:tr>
    </w:tbl>
    <w:p w:rsidR="00015B3C" w:rsidRPr="00E143BF" w:rsidRDefault="00804550" w:rsidP="0014505F">
      <w:pPr>
        <w:tabs>
          <w:tab w:val="left" w:pos="426"/>
        </w:tabs>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lastRenderedPageBreak/>
        <w:t xml:space="preserve">V zvezi z vprašanji, ki bodo do naročnika prispela po zgoraj določenem roku, naročnik ne bo dajal pojasnil. </w:t>
      </w:r>
      <w:r w:rsidR="00FC2EAE" w:rsidRPr="00E143BF">
        <w:rPr>
          <w:rFonts w:asciiTheme="minorHAnsi" w:hAnsiTheme="minorHAnsi" w:cstheme="minorHAnsi"/>
          <w:color w:val="000000"/>
          <w:sz w:val="20"/>
          <w:szCs w:val="18"/>
        </w:rPr>
        <w:t>Naročnik bo pravočasno na Portal javnih naročil posredoval pisni odgovor. Pojasnila in spremembe predstavljajo sestavni del razpisne dokumentacije.</w:t>
      </w:r>
    </w:p>
    <w:p w:rsidR="00E143BF" w:rsidRDefault="00E143BF" w:rsidP="00015B3C">
      <w:pPr>
        <w:pStyle w:val="Naslov2"/>
        <w:rPr>
          <w:rFonts w:asciiTheme="minorHAnsi" w:hAnsiTheme="minorHAnsi" w:cstheme="minorHAnsi"/>
          <w:sz w:val="24"/>
          <w:szCs w:val="20"/>
          <w:u w:val="single"/>
        </w:rPr>
      </w:pPr>
      <w:bookmarkStart w:id="9" w:name="_Toc498527330"/>
    </w:p>
    <w:p w:rsidR="00FC2EAE" w:rsidRPr="00E143BF" w:rsidRDefault="00FC2EAE" w:rsidP="00015B3C">
      <w:pPr>
        <w:pStyle w:val="Naslov2"/>
        <w:rPr>
          <w:rFonts w:asciiTheme="minorHAnsi" w:hAnsiTheme="minorHAnsi" w:cstheme="minorHAnsi"/>
          <w:sz w:val="24"/>
          <w:szCs w:val="20"/>
          <w:u w:val="single"/>
        </w:rPr>
      </w:pPr>
      <w:r w:rsidRPr="00E143BF">
        <w:rPr>
          <w:rFonts w:asciiTheme="minorHAnsi" w:hAnsiTheme="minorHAnsi" w:cstheme="minorHAnsi"/>
          <w:sz w:val="24"/>
          <w:szCs w:val="20"/>
          <w:u w:val="single"/>
        </w:rPr>
        <w:t>OGLED LOKACIJE</w:t>
      </w:r>
      <w:bookmarkEnd w:id="9"/>
    </w:p>
    <w:p w:rsidR="00692DB6" w:rsidRPr="00E143BF" w:rsidRDefault="00BF337A" w:rsidP="00692DB6">
      <w:pPr>
        <w:tabs>
          <w:tab w:val="left" w:pos="426"/>
        </w:tabs>
        <w:spacing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Ogled lokacije postavitve šotora je možen najkasneje </w:t>
      </w:r>
      <w:r w:rsidRPr="00E143BF">
        <w:rPr>
          <w:rFonts w:asciiTheme="minorHAnsi" w:hAnsiTheme="minorHAnsi" w:cstheme="minorHAnsi"/>
          <w:sz w:val="20"/>
          <w:szCs w:val="18"/>
        </w:rPr>
        <w:t xml:space="preserve">do 21. </w:t>
      </w:r>
      <w:r w:rsidRPr="00E143BF">
        <w:rPr>
          <w:rFonts w:asciiTheme="minorHAnsi" w:hAnsiTheme="minorHAnsi" w:cstheme="minorHAnsi"/>
          <w:color w:val="000000"/>
          <w:sz w:val="20"/>
          <w:szCs w:val="18"/>
        </w:rPr>
        <w:t>11. 2017, po predhodnem dogovoru, kontaktna oseba je: Bojan Prelovšek, telefonska št. 051/303-530, elektronski naslov: bojan.prelovsek@velenje.si.</w:t>
      </w:r>
    </w:p>
    <w:p w:rsidR="00692DB6" w:rsidRPr="00E143BF" w:rsidRDefault="00692DB6" w:rsidP="00692DB6">
      <w:pPr>
        <w:jc w:val="both"/>
        <w:rPr>
          <w:rFonts w:asciiTheme="minorHAnsi" w:hAnsiTheme="minorHAnsi" w:cstheme="minorHAnsi"/>
          <w:color w:val="FF0000"/>
          <w:szCs w:val="20"/>
        </w:rPr>
      </w:pPr>
    </w:p>
    <w:p w:rsidR="00FC2EAE" w:rsidRPr="00E143BF" w:rsidRDefault="00FC2EAE" w:rsidP="00FC2EAE">
      <w:pPr>
        <w:tabs>
          <w:tab w:val="left" w:pos="426"/>
        </w:tabs>
        <w:spacing w:after="0" w:line="240" w:lineRule="auto"/>
        <w:jc w:val="both"/>
        <w:rPr>
          <w:rFonts w:asciiTheme="minorHAnsi" w:hAnsiTheme="minorHAnsi" w:cstheme="minorHAnsi"/>
          <w:color w:val="000000"/>
          <w:sz w:val="20"/>
          <w:szCs w:val="18"/>
        </w:rPr>
      </w:pPr>
    </w:p>
    <w:p w:rsidR="00FC2EAE" w:rsidRPr="00E143BF" w:rsidRDefault="00FC2EAE" w:rsidP="004757D4">
      <w:pPr>
        <w:rPr>
          <w:rFonts w:asciiTheme="minorHAnsi" w:hAnsiTheme="minorHAnsi" w:cstheme="minorHAnsi"/>
          <w:sz w:val="20"/>
          <w:szCs w:val="18"/>
        </w:rPr>
      </w:pPr>
    </w:p>
    <w:p w:rsidR="00FC2EAE" w:rsidRPr="00E143BF" w:rsidRDefault="00FC2EAE" w:rsidP="004757D4">
      <w:pPr>
        <w:spacing w:after="0"/>
        <w:rPr>
          <w:rFonts w:asciiTheme="minorHAnsi" w:hAnsiTheme="minorHAnsi" w:cstheme="minorHAnsi"/>
          <w:sz w:val="20"/>
          <w:szCs w:val="18"/>
        </w:rPr>
      </w:pPr>
      <w:r w:rsidRPr="00E143BF">
        <w:rPr>
          <w:rFonts w:asciiTheme="minorHAnsi" w:hAnsiTheme="minorHAnsi" w:cstheme="minorHAnsi"/>
          <w:sz w:val="20"/>
          <w:szCs w:val="18"/>
        </w:rPr>
        <w:t xml:space="preserve">Datum: </w:t>
      </w:r>
      <w:r w:rsidR="0014505F" w:rsidRPr="00E143BF">
        <w:rPr>
          <w:rFonts w:asciiTheme="minorHAnsi" w:hAnsiTheme="minorHAnsi" w:cstheme="minorHAnsi"/>
          <w:sz w:val="20"/>
          <w:szCs w:val="18"/>
        </w:rPr>
        <w:t>1</w:t>
      </w:r>
      <w:r w:rsidR="002076DF" w:rsidRPr="00E143BF">
        <w:rPr>
          <w:rFonts w:asciiTheme="minorHAnsi" w:hAnsiTheme="minorHAnsi" w:cstheme="minorHAnsi"/>
          <w:sz w:val="20"/>
          <w:szCs w:val="18"/>
        </w:rPr>
        <w:t>4</w:t>
      </w:r>
      <w:r w:rsidRPr="00E143BF">
        <w:rPr>
          <w:rFonts w:asciiTheme="minorHAnsi" w:hAnsiTheme="minorHAnsi" w:cstheme="minorHAnsi"/>
          <w:sz w:val="20"/>
          <w:szCs w:val="18"/>
        </w:rPr>
        <w:t xml:space="preserve">. </w:t>
      </w:r>
      <w:r w:rsidR="00BF337A" w:rsidRPr="00E143BF">
        <w:rPr>
          <w:rFonts w:asciiTheme="minorHAnsi" w:hAnsiTheme="minorHAnsi" w:cstheme="minorHAnsi"/>
          <w:sz w:val="20"/>
          <w:szCs w:val="18"/>
        </w:rPr>
        <w:t>11</w:t>
      </w:r>
      <w:r w:rsidRPr="00E143BF">
        <w:rPr>
          <w:rFonts w:asciiTheme="minorHAnsi" w:hAnsiTheme="minorHAnsi" w:cstheme="minorHAnsi"/>
          <w:sz w:val="20"/>
          <w:szCs w:val="18"/>
        </w:rPr>
        <w:t>. 201</w:t>
      </w:r>
      <w:r w:rsidR="000E5CD9" w:rsidRPr="00E143BF">
        <w:rPr>
          <w:rFonts w:asciiTheme="minorHAnsi" w:hAnsiTheme="minorHAnsi" w:cstheme="minorHAnsi"/>
          <w:sz w:val="20"/>
          <w:szCs w:val="18"/>
        </w:rPr>
        <w:t>7</w:t>
      </w:r>
      <w:r w:rsidRPr="00E143BF">
        <w:rPr>
          <w:rFonts w:asciiTheme="minorHAnsi" w:hAnsiTheme="minorHAnsi" w:cstheme="minorHAnsi"/>
          <w:sz w:val="20"/>
          <w:szCs w:val="18"/>
        </w:rPr>
        <w:t xml:space="preserve"> </w:t>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t>Podpisnik:</w:t>
      </w:r>
      <w:r w:rsidRPr="00E143BF">
        <w:rPr>
          <w:rFonts w:asciiTheme="minorHAnsi" w:hAnsiTheme="minorHAnsi" w:cstheme="minorHAnsi"/>
          <w:sz w:val="20"/>
          <w:szCs w:val="18"/>
        </w:rPr>
        <w:br/>
        <w:t xml:space="preserve">Kraj: Velenje </w:t>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r>
      <w:r w:rsidRPr="00E143BF">
        <w:rPr>
          <w:rFonts w:asciiTheme="minorHAnsi" w:hAnsiTheme="minorHAnsi" w:cstheme="minorHAnsi"/>
          <w:sz w:val="20"/>
          <w:szCs w:val="18"/>
        </w:rPr>
        <w:tab/>
        <w:t>Bojan Kontič, župan</w:t>
      </w:r>
    </w:p>
    <w:p w:rsidR="00FC2EAE" w:rsidRPr="00E143BF" w:rsidRDefault="00FC2EAE" w:rsidP="00FC2EAE">
      <w:pPr>
        <w:rPr>
          <w:rFonts w:asciiTheme="minorHAnsi" w:hAnsiTheme="minorHAnsi" w:cstheme="minorHAnsi"/>
          <w:sz w:val="20"/>
          <w:szCs w:val="18"/>
        </w:rPr>
      </w:pPr>
      <w:r w:rsidRPr="00E143BF">
        <w:rPr>
          <w:rFonts w:asciiTheme="minorHAnsi" w:hAnsiTheme="minorHAnsi" w:cstheme="minorHAnsi"/>
          <w:sz w:val="20"/>
          <w:szCs w:val="18"/>
        </w:rPr>
        <w:br/>
      </w:r>
    </w:p>
    <w:p w:rsidR="008456FA" w:rsidRPr="00E143BF" w:rsidRDefault="00187963" w:rsidP="00015B3C">
      <w:pPr>
        <w:pStyle w:val="Naslov1"/>
        <w:rPr>
          <w:rFonts w:asciiTheme="minorHAnsi" w:hAnsiTheme="minorHAnsi" w:cstheme="minorHAnsi"/>
          <w:sz w:val="28"/>
          <w:szCs w:val="24"/>
        </w:rPr>
      </w:pPr>
      <w:r w:rsidRPr="00D13FF9">
        <w:rPr>
          <w:rFonts w:asciiTheme="minorHAnsi" w:hAnsiTheme="minorHAnsi" w:cstheme="minorHAnsi"/>
        </w:rPr>
        <w:br w:type="page"/>
      </w:r>
      <w:bookmarkStart w:id="10" w:name="_Toc498527331"/>
      <w:r w:rsidR="00804550" w:rsidRPr="00E143BF">
        <w:rPr>
          <w:rFonts w:asciiTheme="minorHAnsi" w:hAnsiTheme="minorHAnsi" w:cstheme="minorHAnsi"/>
          <w:sz w:val="28"/>
          <w:szCs w:val="24"/>
        </w:rPr>
        <w:lastRenderedPageBreak/>
        <w:t>NAVODILA PONUDNIKOM ZA IZDELAVO</w:t>
      </w:r>
      <w:r w:rsidR="00F3480B" w:rsidRPr="00E143BF">
        <w:rPr>
          <w:rFonts w:asciiTheme="minorHAnsi" w:hAnsiTheme="minorHAnsi" w:cstheme="minorHAnsi"/>
          <w:sz w:val="28"/>
          <w:szCs w:val="24"/>
        </w:rPr>
        <w:t xml:space="preserve"> PONUDBE</w:t>
      </w:r>
      <w:bookmarkEnd w:id="10"/>
    </w:p>
    <w:p w:rsidR="00931CF4" w:rsidRPr="00E143BF" w:rsidRDefault="00931CF4" w:rsidP="00015B3C">
      <w:pPr>
        <w:pStyle w:val="Naslov2"/>
        <w:rPr>
          <w:rFonts w:asciiTheme="minorHAnsi" w:hAnsiTheme="minorHAnsi" w:cstheme="minorHAnsi"/>
          <w:sz w:val="24"/>
          <w:u w:val="single"/>
        </w:rPr>
      </w:pPr>
      <w:bookmarkStart w:id="11" w:name="_Toc498527332"/>
      <w:r w:rsidRPr="00E143BF">
        <w:rPr>
          <w:rFonts w:asciiTheme="minorHAnsi" w:hAnsiTheme="minorHAnsi" w:cstheme="minorHAnsi"/>
          <w:sz w:val="24"/>
          <w:u w:val="single"/>
        </w:rPr>
        <w:t xml:space="preserve">1. </w:t>
      </w:r>
      <w:r w:rsidR="005441AA" w:rsidRPr="00E143BF">
        <w:rPr>
          <w:rFonts w:asciiTheme="minorHAnsi" w:hAnsiTheme="minorHAnsi" w:cstheme="minorHAnsi"/>
          <w:sz w:val="24"/>
          <w:u w:val="single"/>
        </w:rPr>
        <w:t>SPLOŠNA</w:t>
      </w:r>
      <w:r w:rsidRPr="00E143BF">
        <w:rPr>
          <w:rFonts w:asciiTheme="minorHAnsi" w:hAnsiTheme="minorHAnsi" w:cstheme="minorHAnsi"/>
          <w:sz w:val="24"/>
          <w:u w:val="single"/>
        </w:rPr>
        <w:t xml:space="preserve"> NAVODILA</w:t>
      </w:r>
      <w:bookmarkEnd w:id="11"/>
      <w:r w:rsidRPr="00E143BF">
        <w:rPr>
          <w:rFonts w:asciiTheme="minorHAnsi" w:hAnsiTheme="minorHAnsi" w:cstheme="minorHAnsi"/>
          <w:sz w:val="24"/>
          <w:u w:val="single"/>
        </w:rPr>
        <w:t xml:space="preserve"> </w:t>
      </w:r>
    </w:p>
    <w:p w:rsidR="008456FA" w:rsidRPr="00E143BF" w:rsidRDefault="008456FA"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Navodila so namenjena za pomoč pri pripravi ponudbe. Prosimo, da poskrbite, da bo ponudba sestavljena v skladu s temi navodili. Predložite vse zahtevane podatke v obliki in po vrstnem redu, kot je zahtevano. </w:t>
      </w:r>
    </w:p>
    <w:p w:rsidR="00AA2AC5" w:rsidRPr="00E143BF" w:rsidRDefault="00AA2AC5" w:rsidP="00124F11">
      <w:pPr>
        <w:tabs>
          <w:tab w:val="left" w:pos="426"/>
        </w:tabs>
        <w:spacing w:before="120" w:after="120"/>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Ponudba se sestavi tako, da ponudnik vpiše zahtevane podatke v obrazce, ki so sestavni del razpisne dokumentacije oz. posameznih delov le-te. Ponudbena dokumentacija mora biti izpolnjena in natisnjena, natipkana ali</w:t>
      </w:r>
      <w:r w:rsidR="006D1E71" w:rsidRPr="00E143BF">
        <w:rPr>
          <w:rFonts w:asciiTheme="minorHAnsi" w:hAnsiTheme="minorHAnsi" w:cstheme="minorHAnsi"/>
          <w:color w:val="000000"/>
          <w:sz w:val="20"/>
          <w:szCs w:val="18"/>
        </w:rPr>
        <w:t xml:space="preserve"> napisana z neizbrisljivim pisalo,</w:t>
      </w:r>
      <w:r w:rsidRPr="00E143BF">
        <w:rPr>
          <w:rFonts w:asciiTheme="minorHAnsi" w:hAnsiTheme="minorHAnsi" w:cstheme="minorHAnsi"/>
          <w:color w:val="000000"/>
          <w:sz w:val="20"/>
          <w:szCs w:val="18"/>
        </w:rPr>
        <w:t>.</w:t>
      </w:r>
    </w:p>
    <w:p w:rsidR="00AA2AC5" w:rsidRPr="00E143BF" w:rsidRDefault="00AA2AC5" w:rsidP="00124F11">
      <w:pPr>
        <w:tabs>
          <w:tab w:val="left" w:pos="426"/>
        </w:tabs>
        <w:spacing w:before="120" w:after="120"/>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Ponudba mora biti izdelana na obrazcih iz prilog razpisne dokumentacije ali po vsebini enakih obrazcih, izdelanih s strani ponudnika. Ponudniki morajo izjave predložiti brez dodatnih pogojev. Vse priloge morajo biti izpolnjene, podpisane in žigosane s strani ponudnika (zakonitega zastopnika ali pooblaščene osebe s priloženim pooblastilom), razen prilog, ki jih izpolnijo, podpišejo in žigosajo samo tisti ponudniki, ki nastopajo s podizvajalci.</w:t>
      </w:r>
    </w:p>
    <w:p w:rsidR="00AA2AC5" w:rsidRPr="00E143BF" w:rsidRDefault="00AA2AC5" w:rsidP="00124F11">
      <w:pPr>
        <w:tabs>
          <w:tab w:val="left" w:pos="426"/>
        </w:tabs>
        <w:spacing w:before="120" w:after="120"/>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xml:space="preserve">Ponudba ne sme vsebovati nobenih sprememb in dodatkov, ki niso v skladu z razpisno dokumentacijo. Popravljene napake morajo biti označene s parafo osebe, ki podpiše ponudbo. </w:t>
      </w:r>
    </w:p>
    <w:p w:rsidR="00931CF4" w:rsidRPr="00E143BF" w:rsidRDefault="001B0964" w:rsidP="00FC2EAE">
      <w:pPr>
        <w:tabs>
          <w:tab w:val="left" w:pos="426"/>
        </w:tabs>
        <w:spacing w:after="0"/>
        <w:rPr>
          <w:rFonts w:asciiTheme="minorHAnsi" w:hAnsiTheme="minorHAnsi" w:cstheme="minorHAnsi"/>
          <w:b/>
          <w:color w:val="000000"/>
          <w:sz w:val="20"/>
          <w:szCs w:val="18"/>
        </w:rPr>
      </w:pPr>
      <w:r w:rsidRPr="00E143BF">
        <w:rPr>
          <w:rFonts w:asciiTheme="minorHAnsi" w:hAnsiTheme="minorHAnsi" w:cstheme="minorHAnsi"/>
          <w:b/>
          <w:color w:val="000000"/>
          <w:sz w:val="20"/>
          <w:szCs w:val="18"/>
        </w:rPr>
        <w:t xml:space="preserve">Obvezno predložite </w:t>
      </w:r>
      <w:r w:rsidR="006D1E71" w:rsidRPr="00E143BF">
        <w:rPr>
          <w:rFonts w:asciiTheme="minorHAnsi" w:hAnsiTheme="minorHAnsi" w:cstheme="minorHAnsi"/>
          <w:b/>
          <w:color w:val="000000"/>
          <w:sz w:val="20"/>
          <w:szCs w:val="18"/>
        </w:rPr>
        <w:t>en (</w:t>
      </w:r>
      <w:r w:rsidRPr="00E143BF">
        <w:rPr>
          <w:rFonts w:asciiTheme="minorHAnsi" w:hAnsiTheme="minorHAnsi" w:cstheme="minorHAnsi"/>
          <w:b/>
          <w:color w:val="000000"/>
          <w:sz w:val="20"/>
          <w:szCs w:val="18"/>
        </w:rPr>
        <w:t>1</w:t>
      </w:r>
      <w:r w:rsidR="006D1E71" w:rsidRPr="00E143BF">
        <w:rPr>
          <w:rFonts w:asciiTheme="minorHAnsi" w:hAnsiTheme="minorHAnsi" w:cstheme="minorHAnsi"/>
          <w:b/>
          <w:color w:val="000000"/>
          <w:sz w:val="20"/>
          <w:szCs w:val="18"/>
        </w:rPr>
        <w:t>)</w:t>
      </w:r>
      <w:r w:rsidRPr="00E143BF">
        <w:rPr>
          <w:rFonts w:asciiTheme="minorHAnsi" w:hAnsiTheme="minorHAnsi" w:cstheme="minorHAnsi"/>
          <w:b/>
          <w:color w:val="000000"/>
          <w:sz w:val="20"/>
          <w:szCs w:val="18"/>
        </w:rPr>
        <w:t xml:space="preserve"> original ponudbe. Zaželeno je, da se skenirana celotna ponudba v PDF formatu (ki je v celoti enaka originalu) in izpolnjeni obrazci (v formatu .doc) ter drugi dokumenti, ki obstajajo v elektronski obliki, predložij</w:t>
      </w:r>
      <w:r w:rsidR="00931CF4" w:rsidRPr="00E143BF">
        <w:rPr>
          <w:rFonts w:asciiTheme="minorHAnsi" w:hAnsiTheme="minorHAnsi" w:cstheme="minorHAnsi"/>
          <w:b/>
          <w:color w:val="000000"/>
          <w:sz w:val="20"/>
          <w:szCs w:val="18"/>
        </w:rPr>
        <w:t xml:space="preserve">o na CD/DVD (ali USB ključku). </w:t>
      </w:r>
    </w:p>
    <w:p w:rsidR="008456FA" w:rsidRPr="00E143BF" w:rsidRDefault="00931CF4" w:rsidP="00015B3C">
      <w:pPr>
        <w:pStyle w:val="Naslov2"/>
        <w:rPr>
          <w:rFonts w:asciiTheme="minorHAnsi" w:hAnsiTheme="minorHAnsi" w:cstheme="minorHAnsi"/>
          <w:sz w:val="24"/>
          <w:u w:val="single"/>
        </w:rPr>
      </w:pPr>
      <w:bookmarkStart w:id="12" w:name="_Toc498527333"/>
      <w:r w:rsidRPr="00E143BF">
        <w:rPr>
          <w:rFonts w:asciiTheme="minorHAnsi" w:hAnsiTheme="minorHAnsi" w:cstheme="minorHAnsi"/>
          <w:sz w:val="24"/>
          <w:u w:val="single"/>
        </w:rPr>
        <w:t xml:space="preserve">2. </w:t>
      </w:r>
      <w:r w:rsidR="005441AA" w:rsidRPr="00E143BF">
        <w:rPr>
          <w:rFonts w:asciiTheme="minorHAnsi" w:hAnsiTheme="minorHAnsi" w:cstheme="minorHAnsi"/>
          <w:sz w:val="24"/>
          <w:u w:val="single"/>
        </w:rPr>
        <w:t>PRAVNA PODLAGA</w:t>
      </w:r>
      <w:bookmarkEnd w:id="12"/>
    </w:p>
    <w:p w:rsidR="00994CA3" w:rsidRPr="00E143BF" w:rsidRDefault="001B0964" w:rsidP="00124F11">
      <w:pPr>
        <w:tabs>
          <w:tab w:val="left" w:pos="426"/>
        </w:tabs>
        <w:spacing w:before="120" w:after="120" w:line="240" w:lineRule="auto"/>
        <w:jc w:val="both"/>
        <w:rPr>
          <w:rFonts w:asciiTheme="minorHAnsi" w:hAnsiTheme="minorHAnsi" w:cstheme="minorHAnsi"/>
          <w:sz w:val="24"/>
        </w:rPr>
      </w:pPr>
      <w:r w:rsidRPr="00E143BF">
        <w:rPr>
          <w:rFonts w:asciiTheme="minorHAnsi" w:hAnsiTheme="minorHAnsi" w:cstheme="minorHAnsi"/>
          <w:sz w:val="20"/>
          <w:szCs w:val="18"/>
        </w:rPr>
        <w:t>Postopek oddaje javnega naročila se izvaja na podlagi veljavnega zakona in podzakonskih aktov, ki urejajo javno naročanje ter v skladu z veljavno zakonodajo, ki ureja področje javnih financ ter veljavno zakonodajo, ki ureja področje, ki je predmet javnega naročanja.</w:t>
      </w:r>
      <w:r w:rsidR="006D1E71" w:rsidRPr="00E143BF">
        <w:rPr>
          <w:rFonts w:asciiTheme="minorHAnsi" w:hAnsiTheme="minorHAnsi" w:cstheme="minorHAnsi"/>
          <w:sz w:val="24"/>
        </w:rPr>
        <w:t xml:space="preserve"> </w:t>
      </w:r>
    </w:p>
    <w:p w:rsidR="001B0964" w:rsidRPr="00E143BF" w:rsidRDefault="006D1E71"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sz w:val="20"/>
          <w:szCs w:val="18"/>
        </w:rPr>
        <w:t>Predmet javnega naročila ter merila za izbiro najugodnejšega ponudnika so določeni skladno z veljavno Uredbo o zelenem javnem naročanju.</w:t>
      </w:r>
    </w:p>
    <w:p w:rsidR="001B0964" w:rsidRPr="00E143BF" w:rsidRDefault="001B0964"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sz w:val="20"/>
          <w:szCs w:val="18"/>
        </w:rPr>
        <w:t xml:space="preserve">Pri izvedbi javnega naročila ne more nastopati subjekt, za katerega je podana absolutna prepoved poslovanja na podlagi določbe 35. člena veljavnega Zakona o integriteti in preprečevanju korupcije. </w:t>
      </w:r>
    </w:p>
    <w:p w:rsidR="001B0964" w:rsidRPr="00E143BF" w:rsidRDefault="001B0964" w:rsidP="00124F11">
      <w:pPr>
        <w:shd w:val="clear" w:color="auto" w:fill="FFFFFF"/>
        <w:tabs>
          <w:tab w:val="left" w:pos="426"/>
        </w:tabs>
        <w:spacing w:before="120" w:after="60" w:line="240" w:lineRule="auto"/>
        <w:contextualSpacing/>
        <w:jc w:val="both"/>
        <w:rPr>
          <w:rFonts w:asciiTheme="minorHAnsi" w:eastAsia="Times New Roman" w:hAnsiTheme="minorHAnsi" w:cstheme="minorHAnsi"/>
          <w:sz w:val="20"/>
          <w:szCs w:val="18"/>
          <w:lang w:eastAsia="sl-SI"/>
        </w:rPr>
      </w:pPr>
      <w:r w:rsidRPr="00E143BF">
        <w:rPr>
          <w:rFonts w:asciiTheme="minorHAnsi" w:hAnsiTheme="minorHAnsi" w:cstheme="minorHAnsi"/>
          <w:sz w:val="20"/>
          <w:szCs w:val="18"/>
        </w:rPr>
        <w:t xml:space="preserve">Izbrani ponudnik mora </w:t>
      </w:r>
      <w:r w:rsidRPr="00E143BF">
        <w:rPr>
          <w:rFonts w:asciiTheme="minorHAnsi" w:hAnsiTheme="minorHAnsi" w:cstheme="minorHAnsi"/>
          <w:color w:val="000000"/>
          <w:sz w:val="20"/>
          <w:szCs w:val="18"/>
        </w:rPr>
        <w:t>v roku osmih</w:t>
      </w:r>
      <w:r w:rsidR="006D1E71" w:rsidRPr="00E143BF">
        <w:rPr>
          <w:rFonts w:asciiTheme="minorHAnsi" w:hAnsiTheme="minorHAnsi" w:cstheme="minorHAnsi"/>
          <w:color w:val="000000"/>
          <w:sz w:val="20"/>
          <w:szCs w:val="18"/>
        </w:rPr>
        <w:t xml:space="preserve"> (8)</w:t>
      </w:r>
      <w:r w:rsidRPr="00E143BF">
        <w:rPr>
          <w:rFonts w:asciiTheme="minorHAnsi" w:hAnsiTheme="minorHAnsi" w:cstheme="minorHAnsi"/>
          <w:color w:val="000000"/>
          <w:sz w:val="20"/>
          <w:szCs w:val="18"/>
        </w:rPr>
        <w:t xml:space="preserve"> dni od prejema naročnikovega poziva </w:t>
      </w:r>
      <w:r w:rsidRPr="00E143BF">
        <w:rPr>
          <w:rFonts w:asciiTheme="minorHAnsi" w:hAnsiTheme="minorHAnsi" w:cstheme="minorHAnsi"/>
          <w:sz w:val="20"/>
          <w:szCs w:val="18"/>
        </w:rPr>
        <w:t>posredovati naročniku podatke o:</w:t>
      </w:r>
      <w:r w:rsidRPr="00E143BF">
        <w:rPr>
          <w:rFonts w:asciiTheme="minorHAnsi" w:eastAsia="Times New Roman" w:hAnsiTheme="minorHAnsi" w:cstheme="minorHAnsi"/>
          <w:sz w:val="20"/>
          <w:szCs w:val="18"/>
          <w:lang w:eastAsia="sl-SI"/>
        </w:rPr>
        <w:t xml:space="preserve"> </w:t>
      </w:r>
    </w:p>
    <w:p w:rsidR="005441AA" w:rsidRPr="00E143BF" w:rsidRDefault="005441AA" w:rsidP="0055067B">
      <w:pPr>
        <w:pStyle w:val="Odstavekseznama"/>
        <w:numPr>
          <w:ilvl w:val="0"/>
          <w:numId w:val="20"/>
        </w:numPr>
        <w:shd w:val="clear" w:color="auto" w:fill="FFFFFF"/>
        <w:spacing w:before="60" w:after="60" w:line="240" w:lineRule="auto"/>
        <w:ind w:left="284" w:hanging="284"/>
        <w:jc w:val="both"/>
        <w:rPr>
          <w:rFonts w:asciiTheme="minorHAnsi" w:eastAsia="Times New Roman" w:hAnsiTheme="minorHAnsi" w:cstheme="minorHAnsi"/>
          <w:sz w:val="20"/>
          <w:szCs w:val="18"/>
          <w:lang w:eastAsia="sl-SI"/>
        </w:rPr>
      </w:pPr>
      <w:r w:rsidRPr="00E143BF">
        <w:rPr>
          <w:rFonts w:asciiTheme="minorHAnsi" w:eastAsia="Times New Roman" w:hAnsiTheme="minorHAnsi" w:cstheme="minorHAnsi"/>
          <w:sz w:val="20"/>
          <w:szCs w:val="18"/>
          <w:lang w:eastAsia="sl-SI"/>
        </w:rPr>
        <w:t>svojih ustanoviteljih, družbenikih, delničarjih, komanditistih ali drugih lastnikih in podatke o lastniških deležih navedenih oseb in</w:t>
      </w:r>
    </w:p>
    <w:p w:rsidR="005441AA" w:rsidRPr="00E143BF" w:rsidRDefault="005441AA" w:rsidP="0055067B">
      <w:pPr>
        <w:pStyle w:val="Odstavekseznama"/>
        <w:numPr>
          <w:ilvl w:val="0"/>
          <w:numId w:val="20"/>
        </w:numPr>
        <w:spacing w:before="60" w:after="60" w:line="240" w:lineRule="auto"/>
        <w:ind w:left="284" w:hanging="284"/>
        <w:jc w:val="both"/>
        <w:rPr>
          <w:rFonts w:asciiTheme="minorHAnsi" w:hAnsiTheme="minorHAnsi" w:cstheme="minorHAnsi"/>
          <w:sz w:val="20"/>
          <w:szCs w:val="18"/>
        </w:rPr>
      </w:pPr>
      <w:r w:rsidRPr="00E143BF">
        <w:rPr>
          <w:rFonts w:asciiTheme="minorHAnsi" w:eastAsia="Times New Roman" w:hAnsiTheme="minorHAnsi" w:cstheme="minorHAnsi"/>
          <w:sz w:val="20"/>
          <w:szCs w:val="18"/>
          <w:lang w:eastAsia="sl-SI"/>
        </w:rPr>
        <w:t>gospodarskih subjektih, za katere se glede na določbe zakona, ki ureja gospodarske družbe, šteje, da so z njim povezane družbe.</w:t>
      </w:r>
    </w:p>
    <w:p w:rsidR="001B0964" w:rsidRPr="00E143BF" w:rsidRDefault="001B0964" w:rsidP="00124F11">
      <w:pPr>
        <w:tabs>
          <w:tab w:val="left" w:pos="426"/>
        </w:tabs>
        <w:spacing w:before="120" w:after="120" w:line="240" w:lineRule="auto"/>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Če ponudnik predloži lažno izjavo oziroma da neresnične podatke o navedenih dejstvih, ima to za posledico nepravilnost ponudbe oziroma ničnost pogodbe.</w:t>
      </w:r>
    </w:p>
    <w:p w:rsidR="005441AA" w:rsidRPr="00E143BF" w:rsidRDefault="005441AA" w:rsidP="00FC2EAE">
      <w:pPr>
        <w:spacing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Pr="00E143BF">
        <w:rPr>
          <w:rFonts w:asciiTheme="minorHAnsi" w:hAnsiTheme="minorHAnsi" w:cstheme="minorHAnsi"/>
          <w:sz w:val="20"/>
          <w:szCs w:val="18"/>
        </w:rPr>
        <w:t xml:space="preserve"> </w:t>
      </w:r>
      <w:r w:rsidRPr="00E143BF">
        <w:rPr>
          <w:rFonts w:asciiTheme="minorHAnsi" w:hAnsiTheme="minorHAnsi" w:cstheme="minorHAnsi"/>
          <w:color w:val="000000"/>
          <w:sz w:val="20"/>
          <w:szCs w:val="18"/>
        </w:rPr>
        <w:t>V primeru ustavitve postopka nobena stran ne sme začenjati in izvajati postopkov, ki bi oteževali razveljavitev ali spremembo odločitve o izbiri izvajalca ali bi vplivali na nepristranskost naročnika in/ali Državne revizijske komisije.</w:t>
      </w:r>
    </w:p>
    <w:p w:rsidR="005441AA" w:rsidRPr="00E143BF" w:rsidRDefault="00931CF4" w:rsidP="00015B3C">
      <w:pPr>
        <w:pStyle w:val="Naslov2"/>
        <w:rPr>
          <w:rFonts w:asciiTheme="minorHAnsi" w:hAnsiTheme="minorHAnsi" w:cstheme="minorHAnsi"/>
          <w:sz w:val="24"/>
          <w:u w:val="single"/>
        </w:rPr>
      </w:pPr>
      <w:bookmarkStart w:id="13" w:name="_Toc498527334"/>
      <w:r w:rsidRPr="00E143BF">
        <w:rPr>
          <w:rFonts w:asciiTheme="minorHAnsi" w:hAnsiTheme="minorHAnsi" w:cstheme="minorHAnsi"/>
          <w:sz w:val="24"/>
          <w:u w:val="single"/>
        </w:rPr>
        <w:t xml:space="preserve">3. </w:t>
      </w:r>
      <w:r w:rsidR="005441AA" w:rsidRPr="00E143BF">
        <w:rPr>
          <w:rFonts w:asciiTheme="minorHAnsi" w:hAnsiTheme="minorHAnsi" w:cstheme="minorHAnsi"/>
          <w:sz w:val="24"/>
          <w:u w:val="single"/>
        </w:rPr>
        <w:t xml:space="preserve">JEZIK </w:t>
      </w:r>
      <w:r w:rsidR="00804550" w:rsidRPr="00E143BF">
        <w:rPr>
          <w:rFonts w:asciiTheme="minorHAnsi" w:hAnsiTheme="minorHAnsi" w:cstheme="minorHAnsi"/>
          <w:sz w:val="24"/>
          <w:u w:val="single"/>
        </w:rPr>
        <w:t>IN</w:t>
      </w:r>
      <w:r w:rsidR="005441AA" w:rsidRPr="00E143BF">
        <w:rPr>
          <w:rFonts w:asciiTheme="minorHAnsi" w:hAnsiTheme="minorHAnsi" w:cstheme="minorHAnsi"/>
          <w:sz w:val="24"/>
          <w:u w:val="single"/>
        </w:rPr>
        <w:t xml:space="preserve"> OBLIKA</w:t>
      </w:r>
      <w:r w:rsidR="00804550" w:rsidRPr="00E143BF">
        <w:rPr>
          <w:rFonts w:asciiTheme="minorHAnsi" w:hAnsiTheme="minorHAnsi" w:cstheme="minorHAnsi"/>
          <w:sz w:val="24"/>
          <w:u w:val="single"/>
        </w:rPr>
        <w:t xml:space="preserve"> PONUDBE</w:t>
      </w:r>
      <w:bookmarkEnd w:id="13"/>
    </w:p>
    <w:p w:rsidR="005441AA" w:rsidRPr="00E143BF" w:rsidRDefault="005441AA" w:rsidP="005441AA">
      <w:pPr>
        <w:spacing w:before="225" w:after="225" w:line="240" w:lineRule="auto"/>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Razpisna dokumentacija je pripravljena v slovenskem jeziku. Ponudbe se oddajo v slovenskem jeziku.</w:t>
      </w:r>
    </w:p>
    <w:p w:rsidR="005441AA" w:rsidRPr="00E143BF" w:rsidRDefault="005441AA" w:rsidP="00FC2EAE">
      <w:pPr>
        <w:spacing w:after="120" w:line="240" w:lineRule="auto"/>
        <w:contextualSpacing/>
        <w:jc w:val="both"/>
        <w:rPr>
          <w:rFonts w:asciiTheme="minorHAnsi" w:hAnsiTheme="minorHAnsi" w:cstheme="minorHAnsi"/>
          <w:color w:val="000000"/>
          <w:sz w:val="20"/>
          <w:szCs w:val="18"/>
          <w:shd w:val="clear" w:color="auto" w:fill="FFFFFF"/>
        </w:rPr>
      </w:pPr>
      <w:r w:rsidRPr="00E143BF">
        <w:rPr>
          <w:rFonts w:asciiTheme="minorHAnsi" w:hAnsiTheme="minorHAnsi" w:cstheme="minorHAnsi"/>
          <w:color w:val="000000"/>
          <w:sz w:val="20"/>
          <w:szCs w:val="18"/>
          <w:shd w:val="clear" w:color="auto" w:fill="FFFFFF"/>
        </w:rPr>
        <w:t xml:space="preserve">Ponudba je lahko v delu, ki se nanaša na tehnične značilnosti, kakovost in tehnično dokumentacijo, kot so na primer prospekti, propagandni ter tehnični material in drugo, predložena v </w:t>
      </w:r>
      <w:r w:rsidRPr="00E143BF">
        <w:rPr>
          <w:rStyle w:val="apple-converted-space"/>
          <w:rFonts w:asciiTheme="minorHAnsi" w:hAnsiTheme="minorHAnsi" w:cstheme="minorHAnsi"/>
          <w:color w:val="000000"/>
          <w:sz w:val="20"/>
          <w:szCs w:val="18"/>
          <w:shd w:val="clear" w:color="auto" w:fill="FFFFFF"/>
        </w:rPr>
        <w:t> </w:t>
      </w:r>
      <w:r w:rsidRPr="00E143BF">
        <w:rPr>
          <w:rFonts w:asciiTheme="minorHAnsi" w:hAnsiTheme="minorHAnsi" w:cstheme="minorHAnsi"/>
          <w:color w:val="000000"/>
          <w:sz w:val="20"/>
          <w:szCs w:val="18"/>
          <w:shd w:val="clear" w:color="auto" w:fill="FFFFFF"/>
        </w:rPr>
        <w:t xml:space="preserve">enem od uradnih jezikov Evropske unije. Če bo </w:t>
      </w:r>
      <w:r w:rsidRPr="00E143BF">
        <w:rPr>
          <w:rFonts w:asciiTheme="minorHAnsi" w:hAnsiTheme="minorHAnsi" w:cstheme="minorHAnsi"/>
          <w:color w:val="000000"/>
          <w:sz w:val="20"/>
          <w:szCs w:val="18"/>
          <w:shd w:val="clear" w:color="auto" w:fill="FFFFFF"/>
        </w:rPr>
        <w:lastRenderedPageBreak/>
        <w:t>naročnik ob pregledu in ocenjevanju ponudb menil, da je treba del ponudbe, ki ni predložen v slovenskem jeziku, uradno prevesti v slovenski jezik, bo to zahteval in ponudniku določi</w:t>
      </w:r>
      <w:r w:rsidR="00804550" w:rsidRPr="00E143BF">
        <w:rPr>
          <w:rFonts w:asciiTheme="minorHAnsi" w:hAnsiTheme="minorHAnsi" w:cstheme="minorHAnsi"/>
          <w:color w:val="000000"/>
          <w:sz w:val="20"/>
          <w:szCs w:val="18"/>
          <w:shd w:val="clear" w:color="auto" w:fill="FFFFFF"/>
        </w:rPr>
        <w:t>l</w:t>
      </w:r>
      <w:r w:rsidRPr="00E143BF">
        <w:rPr>
          <w:rFonts w:asciiTheme="minorHAnsi" w:hAnsiTheme="minorHAnsi" w:cstheme="minorHAnsi"/>
          <w:color w:val="000000"/>
          <w:sz w:val="20"/>
          <w:szCs w:val="18"/>
          <w:shd w:val="clear" w:color="auto" w:fill="FFFFFF"/>
        </w:rPr>
        <w:t xml:space="preserve"> ustrezni rok. Stroške prevoda nosi ponudnik.</w:t>
      </w:r>
    </w:p>
    <w:p w:rsidR="005441AA" w:rsidRPr="00E143BF" w:rsidRDefault="005441AA" w:rsidP="00FC2EAE">
      <w:pPr>
        <w:pStyle w:val="Pripombabesedilo"/>
        <w:spacing w:after="120" w:line="276" w:lineRule="auto"/>
        <w:jc w:val="both"/>
        <w:rPr>
          <w:rFonts w:asciiTheme="minorHAnsi" w:hAnsiTheme="minorHAnsi" w:cstheme="minorHAnsi"/>
          <w:color w:val="000000"/>
          <w:szCs w:val="18"/>
          <w:shd w:val="clear" w:color="auto" w:fill="FFFFFF"/>
        </w:rPr>
      </w:pPr>
      <w:r w:rsidRPr="00E143BF">
        <w:rPr>
          <w:rFonts w:asciiTheme="minorHAnsi" w:hAnsiTheme="minorHAnsi" w:cstheme="minorHAnsi"/>
          <w:color w:val="000000"/>
          <w:szCs w:val="18"/>
          <w:shd w:val="clear" w:color="auto" w:fill="FFFFFF"/>
        </w:rPr>
        <w:t>Za presojo spornih vprašanj se vedno uporablja ponudba v slovenskem jeziku in del ponudbe v overjenem prevodu v slovenski jezik.</w:t>
      </w:r>
    </w:p>
    <w:p w:rsidR="005441AA" w:rsidRPr="00E143BF" w:rsidRDefault="005441AA" w:rsidP="00FC2EAE">
      <w:pPr>
        <w:spacing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r w:rsidRPr="00E143BF">
        <w:rPr>
          <w:rFonts w:asciiTheme="minorHAnsi" w:hAnsiTheme="minorHAnsi" w:cstheme="minorHAnsi"/>
          <w:sz w:val="20"/>
          <w:szCs w:val="18"/>
        </w:rPr>
        <w:t xml:space="preserve"> </w:t>
      </w:r>
      <w:r w:rsidRPr="00E143BF">
        <w:rPr>
          <w:rFonts w:asciiTheme="minorHAnsi" w:hAnsiTheme="minorHAnsi" w:cstheme="minorHAnsi"/>
          <w:color w:val="000000"/>
          <w:sz w:val="20"/>
          <w:szCs w:val="18"/>
        </w:rPr>
        <w:t>Ponudniki morajo izjave predložiti brez dodatnih pogojev.</w:t>
      </w:r>
    </w:p>
    <w:p w:rsidR="005441AA" w:rsidRPr="00E143BF" w:rsidRDefault="005441AA" w:rsidP="00FC2EAE">
      <w:pPr>
        <w:spacing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rsidR="00931CF4" w:rsidRPr="00E143BF" w:rsidRDefault="00931CF4" w:rsidP="00015B3C">
      <w:pPr>
        <w:pStyle w:val="Naslov2"/>
        <w:rPr>
          <w:rFonts w:asciiTheme="minorHAnsi" w:hAnsiTheme="minorHAnsi" w:cstheme="minorHAnsi"/>
          <w:sz w:val="24"/>
          <w:u w:val="single"/>
          <w:shd w:val="clear" w:color="auto" w:fill="FFFFFF"/>
        </w:rPr>
      </w:pPr>
      <w:bookmarkStart w:id="14" w:name="_Toc498527335"/>
      <w:r w:rsidRPr="00E143BF">
        <w:rPr>
          <w:rFonts w:asciiTheme="minorHAnsi" w:hAnsiTheme="minorHAnsi" w:cstheme="minorHAnsi"/>
          <w:sz w:val="24"/>
          <w:u w:val="single"/>
          <w:shd w:val="clear" w:color="auto" w:fill="FFFFFF"/>
        </w:rPr>
        <w:t>4. SKUPNA PONUDBA</w:t>
      </w:r>
      <w:bookmarkEnd w:id="14"/>
      <w:r w:rsidRPr="00E143BF">
        <w:rPr>
          <w:rFonts w:asciiTheme="minorHAnsi" w:hAnsiTheme="minorHAnsi" w:cstheme="minorHAnsi"/>
          <w:sz w:val="24"/>
          <w:u w:val="single"/>
          <w:shd w:val="clear" w:color="auto" w:fill="FFFFFF"/>
        </w:rPr>
        <w:t xml:space="preserve"> </w:t>
      </w:r>
    </w:p>
    <w:p w:rsidR="00804550" w:rsidRPr="00E143BF" w:rsidRDefault="00804550" w:rsidP="00804550">
      <w:pPr>
        <w:spacing w:before="225" w:after="225" w:line="240" w:lineRule="auto"/>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shd w:val="clear" w:color="auto" w:fill="FFFFFF"/>
        </w:rPr>
        <w:t>Ponudbo lahko odda skupina gospodarskih subjektov, vključno z začasnimi združenji.</w:t>
      </w:r>
      <w:r w:rsidRPr="00E143BF">
        <w:rPr>
          <w:rStyle w:val="apple-converted-space"/>
          <w:rFonts w:asciiTheme="minorHAnsi" w:hAnsiTheme="minorHAnsi" w:cstheme="minorHAnsi"/>
          <w:color w:val="000000"/>
          <w:sz w:val="20"/>
          <w:szCs w:val="18"/>
          <w:shd w:val="clear" w:color="auto" w:fill="FFFFFF"/>
        </w:rPr>
        <w:t xml:space="preserve"> Naročnik od slednjih v fazi oddaje ponudbe ne zahteva določene pravne oblike. V ponudbi mora skupina gospodarskih subjektov </w:t>
      </w:r>
      <w:r w:rsidRPr="00E143BF">
        <w:rPr>
          <w:rFonts w:asciiTheme="minorHAnsi" w:hAnsiTheme="minorHAnsi" w:cstheme="minorHAnsi"/>
          <w:color w:val="000000"/>
          <w:sz w:val="20"/>
          <w:szCs w:val="18"/>
        </w:rPr>
        <w:t>predložiti s strani zakonitih zastopnikov vseh sodelujočih v skupni</w:t>
      </w:r>
      <w:r w:rsidR="00BA287D" w:rsidRPr="00E143BF">
        <w:rPr>
          <w:rFonts w:asciiTheme="minorHAnsi" w:hAnsiTheme="minorHAnsi" w:cstheme="minorHAnsi"/>
          <w:color w:val="000000"/>
          <w:sz w:val="20"/>
          <w:szCs w:val="18"/>
        </w:rPr>
        <w:t xml:space="preserve"> ponudbi podpisan Obrazec št. 13</w:t>
      </w:r>
      <w:r w:rsidRPr="00E143BF">
        <w:rPr>
          <w:rFonts w:asciiTheme="minorHAnsi" w:hAnsiTheme="minorHAnsi" w:cstheme="minorHAnsi"/>
          <w:color w:val="000000"/>
          <w:sz w:val="20"/>
          <w:szCs w:val="18"/>
        </w:rPr>
        <w:t xml:space="preserve"> (Izjava in pooblastilo za podpis ponudbe, ki jo predlaga skupina ponudnikov) in listino, iz katere izhajajo sledeče informacije:</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imenovanje nosilca posla pri izvedbi javnega naročila,</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pooblastilo nosilcu posla in odgovorni osebi za podpis ponudbe, za komunikacijo z naročnikom, za zastopnika za sprejem pošiljk ter podpis pogodbe,</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obseg posla (natančna navedba vrste in obsega del), ki ga bo opravil posamezni gospodarski subjekt v skupni ponudbi prevzel in odgovornosti posameznega gospodarskega subjekta v skupni ponudbi,</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izjava, da so vsi gospodarski subjekti v skupni ponudbi seznanjeni z navodili ponudnikom in razpisnimi pogoji ter merili za dodelitev javnega naročila in da z njimi v celoti soglašajo,</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izjava, da so vsi gospodarski subjekti v skupni ponudbi seznanjeni s plačilnimi pogoji iz razpisne dokumentacije in</w:t>
      </w:r>
    </w:p>
    <w:p w:rsidR="00804550" w:rsidRPr="00E143BF" w:rsidRDefault="00804550" w:rsidP="00804550">
      <w:pPr>
        <w:numPr>
          <w:ilvl w:val="0"/>
          <w:numId w:val="1"/>
        </w:numPr>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navedba, da gospodarski subjekti odgovarjajo naročniku neomejeno solidarno za izvedbo celotnega naročila.</w:t>
      </w:r>
    </w:p>
    <w:p w:rsidR="00804550" w:rsidRPr="00E143BF" w:rsidRDefault="00804550" w:rsidP="00804550">
      <w:pPr>
        <w:spacing w:before="225" w:after="225" w:line="240" w:lineRule="auto"/>
        <w:contextualSpacing/>
        <w:jc w:val="both"/>
        <w:rPr>
          <w:rFonts w:asciiTheme="minorHAnsi" w:hAnsiTheme="minorHAnsi" w:cstheme="minorHAnsi"/>
          <w:color w:val="000000"/>
          <w:sz w:val="20"/>
          <w:szCs w:val="18"/>
        </w:rPr>
      </w:pPr>
    </w:p>
    <w:p w:rsidR="00804550" w:rsidRPr="00E143BF" w:rsidRDefault="00804550" w:rsidP="00804550">
      <w:pPr>
        <w:spacing w:before="225" w:after="225"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xml:space="preserve">Izkazovanje, da niso podani razlogi za izključitev, kot jih opredeljuje 75. člen ZJN-3 in so navedeni v poglavju. Pogoji za priznanje usposobljenosti te razpisne dokumentacije, mora biti podano s strani vseh sodelujočih gospodarskih subjektov v skupni ponudbi. Izpolnjevanje pogojev za sodelovanje, kot jih opredeljuje 76. člen ZJN-3, se, če ni pri posameznem pogoju te razpisne dokumentacije določeno drugače, ugotavlja kumulativno, za vse gospodarske subjekte v skupni ponudbi. </w:t>
      </w:r>
    </w:p>
    <w:p w:rsidR="00804550" w:rsidRPr="00D13FF9" w:rsidRDefault="00804550" w:rsidP="00124F11">
      <w:pPr>
        <w:tabs>
          <w:tab w:val="left" w:pos="426"/>
        </w:tabs>
        <w:spacing w:before="240" w:after="120" w:line="240" w:lineRule="auto"/>
        <w:jc w:val="both"/>
        <w:rPr>
          <w:rFonts w:asciiTheme="minorHAnsi" w:hAnsiTheme="minorHAnsi" w:cstheme="minorHAnsi"/>
          <w:color w:val="000000"/>
          <w:sz w:val="18"/>
          <w:szCs w:val="18"/>
        </w:rPr>
      </w:pPr>
    </w:p>
    <w:p w:rsidR="00931CF4" w:rsidRPr="0056626C" w:rsidRDefault="00931CF4" w:rsidP="00015B3C">
      <w:pPr>
        <w:pStyle w:val="Naslov2"/>
        <w:rPr>
          <w:rFonts w:asciiTheme="minorHAnsi" w:hAnsiTheme="minorHAnsi" w:cstheme="minorHAnsi"/>
          <w:sz w:val="24"/>
          <w:szCs w:val="20"/>
          <w:u w:val="single"/>
        </w:rPr>
      </w:pPr>
      <w:bookmarkStart w:id="15" w:name="_Toc498527336"/>
      <w:r w:rsidRPr="0056626C">
        <w:rPr>
          <w:rFonts w:asciiTheme="minorHAnsi" w:hAnsiTheme="minorHAnsi" w:cstheme="minorHAnsi"/>
          <w:sz w:val="24"/>
          <w:szCs w:val="20"/>
          <w:u w:val="single"/>
        </w:rPr>
        <w:t>5. PONUDBA S PODIZVAJALCI</w:t>
      </w:r>
      <w:bookmarkEnd w:id="15"/>
    </w:p>
    <w:p w:rsidR="008456FA" w:rsidRPr="00E143BF" w:rsidRDefault="008456FA" w:rsidP="00124F11">
      <w:pPr>
        <w:tabs>
          <w:tab w:val="left" w:pos="426"/>
        </w:tabs>
        <w:spacing w:before="120" w:after="120" w:line="240" w:lineRule="auto"/>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Za podizvajalsko razmerje gre v vseh primerih, ko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rsidR="008456FA" w:rsidRPr="00E143BF" w:rsidRDefault="008456FA" w:rsidP="00124F11">
      <w:pPr>
        <w:shd w:val="clear" w:color="auto" w:fill="FFFFFF"/>
        <w:tabs>
          <w:tab w:val="left" w:pos="426"/>
        </w:tabs>
        <w:spacing w:before="120" w:after="6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Če bo ponudnik izvajal javno naročilo s podizvajalci, mora v ponudbi:</w:t>
      </w:r>
    </w:p>
    <w:p w:rsidR="008456FA" w:rsidRPr="00E143BF" w:rsidRDefault="008456FA" w:rsidP="0055067B">
      <w:pPr>
        <w:pStyle w:val="Odstavekseznama"/>
        <w:numPr>
          <w:ilvl w:val="0"/>
          <w:numId w:val="9"/>
        </w:numPr>
        <w:shd w:val="clear" w:color="auto" w:fill="FFFFFF"/>
        <w:tabs>
          <w:tab w:val="left" w:pos="426"/>
        </w:tabs>
        <w:spacing w:before="60" w:after="6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navesti vse podizvajalce ter vsak del javnega naročila, ki ga namerava oddati v podizvajanje,</w:t>
      </w:r>
    </w:p>
    <w:p w:rsidR="008456FA" w:rsidRPr="00E143BF" w:rsidRDefault="00804550" w:rsidP="0055067B">
      <w:pPr>
        <w:pStyle w:val="Odstavekseznama"/>
        <w:numPr>
          <w:ilvl w:val="0"/>
          <w:numId w:val="9"/>
        </w:numPr>
        <w:shd w:val="clear" w:color="auto" w:fill="FFFFFF"/>
        <w:tabs>
          <w:tab w:val="left" w:pos="426"/>
        </w:tabs>
        <w:spacing w:before="60" w:after="6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 xml:space="preserve">navesti </w:t>
      </w:r>
      <w:r w:rsidR="008456FA" w:rsidRPr="00E143BF">
        <w:rPr>
          <w:rFonts w:asciiTheme="minorHAnsi" w:eastAsia="Times New Roman" w:hAnsiTheme="minorHAnsi" w:cstheme="minorHAnsi"/>
          <w:color w:val="000000"/>
          <w:sz w:val="20"/>
          <w:szCs w:val="20"/>
          <w:lang w:eastAsia="sl-SI"/>
        </w:rPr>
        <w:t>kontaktne podatke in zakonite zastopnike predlaganih podizvajalcev,</w:t>
      </w:r>
    </w:p>
    <w:p w:rsidR="00804550" w:rsidRPr="00E143BF" w:rsidRDefault="00804550" w:rsidP="00804550">
      <w:pPr>
        <w:pStyle w:val="Odstavekseznama"/>
        <w:numPr>
          <w:ilvl w:val="0"/>
          <w:numId w:val="9"/>
        </w:numPr>
        <w:shd w:val="clear" w:color="auto" w:fill="FFFFFF"/>
        <w:tabs>
          <w:tab w:val="left" w:pos="426"/>
        </w:tabs>
        <w:spacing w:before="60" w:after="12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lastRenderedPageBreak/>
        <w:t xml:space="preserve">predložiti </w:t>
      </w:r>
      <w:r w:rsidR="00F302AF" w:rsidRPr="00E143BF">
        <w:rPr>
          <w:rFonts w:asciiTheme="minorHAnsi" w:eastAsia="Times New Roman" w:hAnsiTheme="minorHAnsi" w:cstheme="minorHAnsi"/>
          <w:color w:val="000000"/>
          <w:sz w:val="20"/>
          <w:szCs w:val="20"/>
          <w:lang w:eastAsia="sl-SI"/>
        </w:rPr>
        <w:t>podpisan</w:t>
      </w:r>
      <w:r w:rsidRPr="00E143BF">
        <w:rPr>
          <w:rFonts w:asciiTheme="minorHAnsi" w:eastAsia="Times New Roman" w:hAnsiTheme="minorHAnsi" w:cstheme="minorHAnsi"/>
          <w:color w:val="000000"/>
          <w:sz w:val="20"/>
          <w:szCs w:val="20"/>
          <w:lang w:eastAsia="sl-SI"/>
        </w:rPr>
        <w:t>e</w:t>
      </w:r>
      <w:r w:rsidR="00F302AF" w:rsidRPr="00E143BF">
        <w:rPr>
          <w:rFonts w:asciiTheme="minorHAnsi" w:eastAsia="Times New Roman" w:hAnsiTheme="minorHAnsi" w:cstheme="minorHAnsi"/>
          <w:color w:val="000000"/>
          <w:sz w:val="20"/>
          <w:szCs w:val="20"/>
          <w:lang w:eastAsia="sl-SI"/>
        </w:rPr>
        <w:t xml:space="preserve"> in izpolnjen</w:t>
      </w:r>
      <w:r w:rsidRPr="00E143BF">
        <w:rPr>
          <w:rFonts w:asciiTheme="minorHAnsi" w:eastAsia="Times New Roman" w:hAnsiTheme="minorHAnsi" w:cstheme="minorHAnsi"/>
          <w:color w:val="000000"/>
          <w:sz w:val="20"/>
          <w:szCs w:val="20"/>
          <w:lang w:eastAsia="sl-SI"/>
        </w:rPr>
        <w:t>e</w:t>
      </w:r>
      <w:r w:rsidR="00F302AF" w:rsidRPr="00E143BF">
        <w:rPr>
          <w:rFonts w:asciiTheme="minorHAnsi" w:eastAsia="Times New Roman" w:hAnsiTheme="minorHAnsi" w:cstheme="minorHAnsi"/>
          <w:color w:val="000000"/>
          <w:sz w:val="20"/>
          <w:szCs w:val="20"/>
          <w:lang w:eastAsia="sl-SI"/>
        </w:rPr>
        <w:t xml:space="preserve"> </w:t>
      </w:r>
      <w:r w:rsidRPr="00E143BF">
        <w:rPr>
          <w:rFonts w:asciiTheme="minorHAnsi" w:eastAsia="Times New Roman" w:hAnsiTheme="minorHAnsi" w:cstheme="minorHAnsi"/>
          <w:color w:val="000000"/>
          <w:sz w:val="20"/>
          <w:szCs w:val="20"/>
          <w:lang w:eastAsia="sl-SI"/>
        </w:rPr>
        <w:t>Izjave podizvajalcev</w:t>
      </w:r>
      <w:r w:rsidR="00F302AF" w:rsidRPr="00E143BF">
        <w:rPr>
          <w:rFonts w:asciiTheme="minorHAnsi" w:eastAsia="Times New Roman" w:hAnsiTheme="minorHAnsi" w:cstheme="minorHAnsi"/>
          <w:color w:val="000000"/>
          <w:sz w:val="20"/>
          <w:szCs w:val="20"/>
          <w:lang w:eastAsia="sl-SI"/>
        </w:rPr>
        <w:t xml:space="preserve"> </w:t>
      </w:r>
      <w:r w:rsidR="003B167D" w:rsidRPr="00E143BF">
        <w:rPr>
          <w:rFonts w:asciiTheme="minorHAnsi" w:eastAsia="Times New Roman" w:hAnsiTheme="minorHAnsi" w:cstheme="minorHAnsi"/>
          <w:color w:val="000000"/>
          <w:sz w:val="20"/>
          <w:szCs w:val="20"/>
          <w:lang w:eastAsia="sl-SI"/>
        </w:rPr>
        <w:t>(Obrazec št. 11</w:t>
      </w:r>
      <w:r w:rsidRPr="00E143BF">
        <w:rPr>
          <w:rFonts w:asciiTheme="minorHAnsi" w:eastAsia="Times New Roman" w:hAnsiTheme="minorHAnsi" w:cstheme="minorHAnsi"/>
          <w:color w:val="000000"/>
          <w:sz w:val="20"/>
          <w:szCs w:val="20"/>
          <w:lang w:eastAsia="sl-SI"/>
        </w:rPr>
        <w:t>)</w:t>
      </w:r>
      <w:r w:rsidR="00F302AF" w:rsidRPr="00E143BF">
        <w:rPr>
          <w:rFonts w:asciiTheme="minorHAnsi" w:eastAsia="Times New Roman" w:hAnsiTheme="minorHAnsi" w:cstheme="minorHAnsi"/>
          <w:color w:val="000000"/>
          <w:sz w:val="20"/>
          <w:szCs w:val="20"/>
          <w:lang w:eastAsia="sl-SI"/>
        </w:rPr>
        <w:t>.</w:t>
      </w:r>
    </w:p>
    <w:p w:rsidR="00804550" w:rsidRPr="00E143BF" w:rsidRDefault="00804550"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 xml:space="preserve">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podpisane in izpolnjene izjave podizvajalcev </w:t>
      </w:r>
      <w:r w:rsidR="003B167D" w:rsidRPr="00E143BF">
        <w:rPr>
          <w:rFonts w:asciiTheme="minorHAnsi" w:eastAsia="Times New Roman" w:hAnsiTheme="minorHAnsi" w:cstheme="minorHAnsi"/>
          <w:color w:val="000000"/>
          <w:sz w:val="20"/>
          <w:szCs w:val="20"/>
          <w:lang w:eastAsia="sl-SI"/>
        </w:rPr>
        <w:t>(Obrazec št. 11</w:t>
      </w:r>
      <w:r w:rsidRPr="00E143BF">
        <w:rPr>
          <w:rFonts w:asciiTheme="minorHAnsi" w:eastAsia="Times New Roman" w:hAnsiTheme="minorHAnsi" w:cstheme="minorHAnsi"/>
          <w:color w:val="000000"/>
          <w:sz w:val="20"/>
          <w:szCs w:val="20"/>
          <w:lang w:eastAsia="sl-SI"/>
        </w:rPr>
        <w:t>).</w:t>
      </w:r>
    </w:p>
    <w:p w:rsidR="008456FA" w:rsidRPr="00E143BF" w:rsidRDefault="008456FA"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Naročnik bo zavrnil vsakega podizvajalca, če zanj obstajajo razlogi za izključitev iz prvega, dr</w:t>
      </w:r>
      <w:r w:rsidR="00DF27E8" w:rsidRPr="00E143BF">
        <w:rPr>
          <w:rFonts w:asciiTheme="minorHAnsi" w:eastAsia="Times New Roman" w:hAnsiTheme="minorHAnsi" w:cstheme="minorHAnsi"/>
          <w:color w:val="000000"/>
          <w:sz w:val="20"/>
          <w:szCs w:val="20"/>
          <w:lang w:eastAsia="sl-SI"/>
        </w:rPr>
        <w:t xml:space="preserve">ugega ali četrtega odstavka 75. </w:t>
      </w:r>
      <w:r w:rsidRPr="00E143BF">
        <w:rPr>
          <w:rFonts w:asciiTheme="minorHAnsi" w:eastAsia="Times New Roman" w:hAnsiTheme="minorHAnsi" w:cstheme="minorHAnsi"/>
          <w:color w:val="000000"/>
          <w:sz w:val="20"/>
          <w:szCs w:val="20"/>
          <w:lang w:eastAsia="sl-SI"/>
        </w:rPr>
        <w:t>člena ZJN-3, razen v primeru iz tretjega odstavka 75.</w:t>
      </w:r>
      <w:r w:rsidR="00DF27E8" w:rsidRPr="00E143BF">
        <w:rPr>
          <w:rFonts w:asciiTheme="minorHAnsi" w:eastAsia="Times New Roman" w:hAnsiTheme="minorHAnsi" w:cstheme="minorHAnsi"/>
          <w:color w:val="000000"/>
          <w:sz w:val="20"/>
          <w:szCs w:val="20"/>
          <w:lang w:eastAsia="sl-SI"/>
        </w:rPr>
        <w:t xml:space="preserve"> </w:t>
      </w:r>
      <w:r w:rsidRPr="00E143BF">
        <w:rPr>
          <w:rFonts w:asciiTheme="minorHAnsi" w:eastAsia="Times New Roman" w:hAnsiTheme="minorHAnsi" w:cstheme="minorHAnsi"/>
          <w:color w:val="000000"/>
          <w:sz w:val="20"/>
          <w:szCs w:val="20"/>
          <w:lang w:eastAsia="sl-SI"/>
        </w:rPr>
        <w:t xml:space="preserve">člena ZJN-3. </w:t>
      </w:r>
    </w:p>
    <w:p w:rsidR="008456FA" w:rsidRPr="00E143BF" w:rsidRDefault="008456FA"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rsidR="008456FA" w:rsidRPr="00E143BF" w:rsidRDefault="008456FA"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w:t>
      </w:r>
      <w:r w:rsidR="00804550" w:rsidRPr="00E143BF">
        <w:rPr>
          <w:rFonts w:asciiTheme="minorHAnsi" w:eastAsia="Times New Roman" w:hAnsiTheme="minorHAnsi" w:cstheme="minorHAnsi"/>
          <w:color w:val="000000"/>
          <w:sz w:val="20"/>
          <w:szCs w:val="20"/>
          <w:lang w:eastAsia="sl-SI"/>
        </w:rPr>
        <w:t>vi novega podizvajalca obvestil</w:t>
      </w:r>
      <w:r w:rsidRPr="00E143BF">
        <w:rPr>
          <w:rFonts w:asciiTheme="minorHAnsi" w:eastAsia="Times New Roman" w:hAnsiTheme="minorHAnsi" w:cstheme="minorHAnsi"/>
          <w:color w:val="000000"/>
          <w:sz w:val="20"/>
          <w:szCs w:val="20"/>
          <w:lang w:eastAsia="sl-SI"/>
        </w:rPr>
        <w:t xml:space="preserve"> izvajalca najpozneje v desetih dneh od prejema predloga.</w:t>
      </w:r>
    </w:p>
    <w:p w:rsidR="008456FA" w:rsidRPr="00E143BF" w:rsidRDefault="008456FA"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 xml:space="preserve">V kolikor podizvajalec v skladu </w:t>
      </w:r>
      <w:r w:rsidR="00421B94" w:rsidRPr="00E143BF">
        <w:rPr>
          <w:rFonts w:asciiTheme="minorHAnsi" w:eastAsia="Times New Roman" w:hAnsiTheme="minorHAnsi" w:cstheme="minorHAnsi"/>
          <w:color w:val="000000"/>
          <w:sz w:val="20"/>
          <w:szCs w:val="20"/>
          <w:lang w:eastAsia="sl-SI"/>
        </w:rPr>
        <w:t>s petim</w:t>
      </w:r>
      <w:r w:rsidRPr="00E143BF">
        <w:rPr>
          <w:rFonts w:asciiTheme="minorHAnsi" w:eastAsia="Times New Roman" w:hAnsiTheme="minorHAnsi" w:cstheme="minorHAnsi"/>
          <w:color w:val="000000"/>
          <w:sz w:val="20"/>
          <w:szCs w:val="20"/>
          <w:lang w:eastAsia="sl-SI"/>
        </w:rPr>
        <w:t xml:space="preserve"> odstavkom 94. člena ZJN-3, zahteva neposredno plačilo, se šteje, da je neposredno plačilo podi</w:t>
      </w:r>
      <w:r w:rsidR="005557A8" w:rsidRPr="00E143BF">
        <w:rPr>
          <w:rFonts w:asciiTheme="minorHAnsi" w:eastAsia="Times New Roman" w:hAnsiTheme="minorHAnsi" w:cstheme="minorHAnsi"/>
          <w:color w:val="000000"/>
          <w:sz w:val="20"/>
          <w:szCs w:val="20"/>
          <w:lang w:eastAsia="sl-SI"/>
        </w:rPr>
        <w:t>zvajalcu obvezno, kar sta dolžna</w:t>
      </w:r>
      <w:r w:rsidRPr="00E143BF">
        <w:rPr>
          <w:rFonts w:asciiTheme="minorHAnsi" w:eastAsia="Times New Roman" w:hAnsiTheme="minorHAnsi" w:cstheme="minorHAnsi"/>
          <w:color w:val="000000"/>
          <w:sz w:val="20"/>
          <w:szCs w:val="20"/>
          <w:lang w:eastAsia="sl-SI"/>
        </w:rPr>
        <w:t xml:space="preserve"> upoštevati naročnik in izvajalec. </w:t>
      </w:r>
    </w:p>
    <w:p w:rsidR="008456FA" w:rsidRPr="00E143BF" w:rsidRDefault="008456FA" w:rsidP="00124F11">
      <w:pPr>
        <w:shd w:val="clear" w:color="auto" w:fill="FFFFFF"/>
        <w:tabs>
          <w:tab w:val="left" w:pos="426"/>
        </w:tabs>
        <w:spacing w:before="120" w:after="6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Kadar namerava ponudnik izvesti javno naročilo s podizvajalcem, ki zahteva neposredno plačilo v skladu s tem členom, mora:</w:t>
      </w:r>
    </w:p>
    <w:p w:rsidR="008456FA" w:rsidRPr="00E143BF" w:rsidRDefault="008456FA" w:rsidP="0055067B">
      <w:pPr>
        <w:pStyle w:val="Odstavekseznama"/>
        <w:numPr>
          <w:ilvl w:val="0"/>
          <w:numId w:val="10"/>
        </w:numPr>
        <w:shd w:val="clear" w:color="auto" w:fill="FFFFFF"/>
        <w:tabs>
          <w:tab w:val="left" w:pos="426"/>
        </w:tabs>
        <w:spacing w:before="60" w:after="6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izvajalec v pogodbi pooblastiti naročnika, da na podlagi potrjenega računa oziroma situacije s strani izvajalca neposredno plačuje podizvajalcu,</w:t>
      </w:r>
    </w:p>
    <w:p w:rsidR="008456FA" w:rsidRPr="00E143BF" w:rsidRDefault="008456FA" w:rsidP="0055067B">
      <w:pPr>
        <w:pStyle w:val="Odstavekseznama"/>
        <w:numPr>
          <w:ilvl w:val="0"/>
          <w:numId w:val="10"/>
        </w:numPr>
        <w:shd w:val="clear" w:color="auto" w:fill="FFFFFF"/>
        <w:tabs>
          <w:tab w:val="left" w:pos="426"/>
        </w:tabs>
        <w:spacing w:before="60" w:after="6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podizvajalec predložiti soglasje, na podlagi katerega naročnik namesto ponudnika poravna podizvajalčevo terjatev do ponudnika,</w:t>
      </w:r>
    </w:p>
    <w:p w:rsidR="008456FA" w:rsidRPr="00E143BF" w:rsidRDefault="008456FA" w:rsidP="0055067B">
      <w:pPr>
        <w:pStyle w:val="Odstavekseznama"/>
        <w:numPr>
          <w:ilvl w:val="0"/>
          <w:numId w:val="10"/>
        </w:numPr>
        <w:shd w:val="clear" w:color="auto" w:fill="FFFFFF"/>
        <w:spacing w:before="60" w:after="60" w:line="240" w:lineRule="auto"/>
        <w:ind w:left="284" w:hanging="284"/>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izvajalec svojemu računu ali situaciji priložiti račun ali situacijo podizvajalca, ki ga je predhodno potrdil.</w:t>
      </w:r>
    </w:p>
    <w:p w:rsidR="008456FA" w:rsidRPr="00E143BF" w:rsidRDefault="008456FA"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r w:rsidRPr="00E143BF">
        <w:rPr>
          <w:rFonts w:asciiTheme="minorHAnsi" w:eastAsia="Times New Roman" w:hAnsiTheme="minorHAnsi" w:cstheme="minorHAnsi"/>
          <w:color w:val="000000"/>
          <w:sz w:val="20"/>
          <w:szCs w:val="20"/>
          <w:lang w:eastAsia="sl-SI"/>
        </w:rPr>
        <w:t>Če neposredno plačilo podizvajalcu ni obvezno v skladu s 94. členom ZJN-3, bo naročnik od izvajalc</w:t>
      </w:r>
      <w:r w:rsidR="00D9454D" w:rsidRPr="00E143BF">
        <w:rPr>
          <w:rFonts w:asciiTheme="minorHAnsi" w:eastAsia="Times New Roman" w:hAnsiTheme="minorHAnsi" w:cstheme="minorHAnsi"/>
          <w:color w:val="000000"/>
          <w:sz w:val="20"/>
          <w:szCs w:val="20"/>
          <w:lang w:eastAsia="sl-SI"/>
        </w:rPr>
        <w:t>a zahteval, da mu najpozneje v 6</w:t>
      </w:r>
      <w:r w:rsidRPr="00E143BF">
        <w:rPr>
          <w:rFonts w:asciiTheme="minorHAnsi" w:eastAsia="Times New Roman" w:hAnsiTheme="minorHAnsi" w:cstheme="minorHAnsi"/>
          <w:color w:val="000000"/>
          <w:sz w:val="20"/>
          <w:szCs w:val="20"/>
          <w:lang w:eastAsia="sl-SI"/>
        </w:rPr>
        <w:t>0 dneh od plačila končnega računa oziroma situacije pošlje svojo pisno izjavo in pisno izjavo podizvajalca, da je podizvajalec prejel plačilo za izvedene gradnje ali storitve oziroma dobavljeno blago, neposredno povezan</w:t>
      </w:r>
      <w:r w:rsidR="00FC164E" w:rsidRPr="00E143BF">
        <w:rPr>
          <w:rFonts w:asciiTheme="minorHAnsi" w:eastAsia="Times New Roman" w:hAnsiTheme="minorHAnsi" w:cstheme="minorHAnsi"/>
          <w:color w:val="000000"/>
          <w:sz w:val="20"/>
          <w:szCs w:val="20"/>
          <w:lang w:eastAsia="sl-SI"/>
        </w:rPr>
        <w:t>o s predmetom javnega naročila.</w:t>
      </w:r>
    </w:p>
    <w:p w:rsidR="000F7A59" w:rsidRPr="00E143BF" w:rsidRDefault="000F7A59" w:rsidP="00124F11">
      <w:pPr>
        <w:shd w:val="clear" w:color="auto" w:fill="FFFFFF"/>
        <w:tabs>
          <w:tab w:val="left" w:pos="426"/>
        </w:tabs>
        <w:spacing w:before="120" w:after="120" w:line="240" w:lineRule="auto"/>
        <w:jc w:val="both"/>
        <w:rPr>
          <w:rFonts w:asciiTheme="minorHAnsi" w:eastAsia="Times New Roman" w:hAnsiTheme="minorHAnsi" w:cstheme="minorHAnsi"/>
          <w:color w:val="000000"/>
          <w:sz w:val="20"/>
          <w:szCs w:val="20"/>
          <w:lang w:eastAsia="sl-SI"/>
        </w:rPr>
      </w:pPr>
    </w:p>
    <w:p w:rsidR="00FC164E" w:rsidRPr="00E143BF" w:rsidRDefault="00931CF4" w:rsidP="00015B3C">
      <w:pPr>
        <w:pStyle w:val="Naslov2"/>
        <w:jc w:val="both"/>
        <w:rPr>
          <w:rFonts w:ascii="Calibri" w:hAnsi="Calibri" w:cs="Calibri"/>
          <w:sz w:val="24"/>
          <w:szCs w:val="20"/>
          <w:u w:val="single"/>
          <w:lang w:eastAsia="sl-SI"/>
        </w:rPr>
      </w:pPr>
      <w:bookmarkStart w:id="16" w:name="_Toc498527337"/>
      <w:r w:rsidRPr="00E143BF">
        <w:rPr>
          <w:rFonts w:ascii="Calibri" w:hAnsi="Calibri" w:cs="Calibri"/>
          <w:sz w:val="24"/>
          <w:szCs w:val="20"/>
          <w:u w:val="single"/>
          <w:lang w:eastAsia="sl-SI"/>
        </w:rPr>
        <w:t>6. USTAVITEV POSTOPKA, ZAVRNITEV VSEH PONUDB, ODSTOP OD IZVEDBE JAVNEGA NAROČILA</w:t>
      </w:r>
      <w:bookmarkEnd w:id="16"/>
    </w:p>
    <w:p w:rsidR="008456FA" w:rsidRPr="00E143BF" w:rsidRDefault="008456FA" w:rsidP="00FC2EAE">
      <w:pPr>
        <w:tabs>
          <w:tab w:val="left" w:pos="426"/>
        </w:tabs>
        <w:spacing w:after="0" w:line="240" w:lineRule="auto"/>
        <w:jc w:val="both"/>
        <w:rPr>
          <w:rFonts w:ascii="Calibri" w:hAnsi="Calibri" w:cs="Calibri"/>
          <w:color w:val="000000"/>
          <w:sz w:val="20"/>
          <w:szCs w:val="20"/>
        </w:rPr>
      </w:pPr>
      <w:r w:rsidRPr="00E143BF">
        <w:rPr>
          <w:rFonts w:ascii="Calibri" w:hAnsi="Calibri" w:cs="Calibri"/>
          <w:color w:val="000000"/>
          <w:sz w:val="20"/>
          <w:szCs w:val="20"/>
        </w:rPr>
        <w:t>Naročnik lahko skladno z določili 90. člena ZJN-3 ustavi postopek oddaje javnega naročila, zavrne vse ponudbe ali odstopi od izvedbe javnega naročila.</w:t>
      </w:r>
    </w:p>
    <w:p w:rsidR="00015B3C" w:rsidRPr="00E143BF" w:rsidRDefault="00015B3C" w:rsidP="00FC2EAE">
      <w:pPr>
        <w:tabs>
          <w:tab w:val="left" w:pos="426"/>
        </w:tabs>
        <w:spacing w:after="0" w:line="240" w:lineRule="auto"/>
        <w:jc w:val="both"/>
        <w:rPr>
          <w:rFonts w:ascii="Calibri" w:hAnsi="Calibri" w:cs="Calibri"/>
          <w:color w:val="000000"/>
          <w:sz w:val="20"/>
          <w:szCs w:val="20"/>
        </w:rPr>
      </w:pPr>
    </w:p>
    <w:p w:rsidR="00931CF4" w:rsidRPr="00E143BF" w:rsidRDefault="00931CF4" w:rsidP="00015B3C">
      <w:pPr>
        <w:pStyle w:val="Naslov2"/>
        <w:rPr>
          <w:rFonts w:ascii="Calibri" w:hAnsi="Calibri" w:cs="Calibri"/>
          <w:sz w:val="24"/>
          <w:szCs w:val="20"/>
          <w:u w:val="single"/>
        </w:rPr>
      </w:pPr>
      <w:bookmarkStart w:id="17" w:name="_Toc498527338"/>
      <w:r w:rsidRPr="00E143BF">
        <w:rPr>
          <w:rFonts w:ascii="Calibri" w:hAnsi="Calibri" w:cs="Calibri"/>
          <w:sz w:val="24"/>
          <w:szCs w:val="20"/>
          <w:u w:val="single"/>
        </w:rPr>
        <w:t xml:space="preserve">7. ZMANJŠANJE OBSEGA </w:t>
      </w:r>
      <w:r w:rsidR="00804550" w:rsidRPr="00E143BF">
        <w:rPr>
          <w:rFonts w:ascii="Calibri" w:hAnsi="Calibri" w:cs="Calibri"/>
          <w:sz w:val="24"/>
          <w:szCs w:val="20"/>
          <w:u w:val="single"/>
        </w:rPr>
        <w:t xml:space="preserve">JAVNEGA </w:t>
      </w:r>
      <w:r w:rsidRPr="00E143BF">
        <w:rPr>
          <w:rFonts w:ascii="Calibri" w:hAnsi="Calibri" w:cs="Calibri"/>
          <w:sz w:val="24"/>
          <w:szCs w:val="20"/>
          <w:u w:val="single"/>
        </w:rPr>
        <w:t>NAROČILA</w:t>
      </w:r>
      <w:bookmarkEnd w:id="17"/>
    </w:p>
    <w:p w:rsidR="00FC164E" w:rsidRPr="00E143BF" w:rsidRDefault="00FC164E" w:rsidP="00FC2EAE">
      <w:pPr>
        <w:tabs>
          <w:tab w:val="left" w:pos="426"/>
        </w:tabs>
        <w:spacing w:after="0" w:line="240" w:lineRule="auto"/>
        <w:jc w:val="both"/>
        <w:rPr>
          <w:rFonts w:ascii="Calibri" w:hAnsi="Calibri" w:cs="Calibri"/>
          <w:color w:val="000000"/>
          <w:sz w:val="20"/>
          <w:szCs w:val="20"/>
        </w:rPr>
      </w:pPr>
      <w:r w:rsidRPr="00E143BF">
        <w:rPr>
          <w:rFonts w:ascii="Calibri" w:hAnsi="Calibri" w:cs="Calibri"/>
          <w:color w:val="000000"/>
          <w:sz w:val="20"/>
          <w:szCs w:val="20"/>
        </w:rPr>
        <w:t>Naročnik si pridržuje pravico ob oddaji dela najugodnejšemu ponudniku obseg dela zmanjšati, pri čemer izbrani ponudnik nima pravice do kakršnihkoli zahtevkov iz naslova neoddanega dela javnega naročila. Ponudnik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rsidR="00A806EA" w:rsidRPr="00E143BF" w:rsidRDefault="00931CF4" w:rsidP="00015B3C">
      <w:pPr>
        <w:pStyle w:val="Naslov2"/>
        <w:rPr>
          <w:rFonts w:ascii="Calibri" w:hAnsi="Calibri" w:cs="Calibri"/>
          <w:sz w:val="24"/>
          <w:szCs w:val="20"/>
          <w:u w:val="single"/>
          <w:lang w:eastAsia="sl-SI"/>
        </w:rPr>
      </w:pPr>
      <w:bookmarkStart w:id="18" w:name="_Toc498527339"/>
      <w:r w:rsidRPr="00E143BF">
        <w:rPr>
          <w:rFonts w:ascii="Calibri" w:hAnsi="Calibri" w:cs="Calibri"/>
          <w:sz w:val="24"/>
          <w:szCs w:val="20"/>
          <w:u w:val="single"/>
          <w:lang w:eastAsia="sl-SI"/>
        </w:rPr>
        <w:t>8. OBVESTILO O ODDAJI NAROČILA</w:t>
      </w:r>
      <w:bookmarkEnd w:id="18"/>
      <w:r w:rsidRPr="00E143BF">
        <w:rPr>
          <w:rFonts w:ascii="Calibri" w:hAnsi="Calibri" w:cs="Calibri"/>
          <w:sz w:val="24"/>
          <w:szCs w:val="20"/>
          <w:u w:val="single"/>
          <w:lang w:eastAsia="sl-SI"/>
        </w:rPr>
        <w:t xml:space="preserve"> </w:t>
      </w:r>
    </w:p>
    <w:p w:rsidR="008456FA" w:rsidRPr="00E143BF" w:rsidRDefault="008456F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Po sprejemu odločitve o oddaji naročila bo naročnik slednjo obj</w:t>
      </w:r>
      <w:r w:rsidR="00804550" w:rsidRPr="00E143BF">
        <w:rPr>
          <w:rFonts w:ascii="Calibri" w:hAnsi="Calibri" w:cs="Calibri"/>
          <w:color w:val="000000"/>
          <w:sz w:val="20"/>
          <w:szCs w:val="20"/>
        </w:rPr>
        <w:t>avil na portalu javnih naročil.</w:t>
      </w:r>
    </w:p>
    <w:p w:rsidR="008456FA" w:rsidRPr="00E143BF" w:rsidRDefault="008456FA" w:rsidP="00FC2EAE">
      <w:pPr>
        <w:tabs>
          <w:tab w:val="left" w:pos="426"/>
        </w:tabs>
        <w:spacing w:after="0" w:line="240" w:lineRule="auto"/>
        <w:jc w:val="both"/>
        <w:rPr>
          <w:rFonts w:ascii="Calibri" w:hAnsi="Calibri" w:cs="Calibri"/>
          <w:color w:val="000000"/>
          <w:sz w:val="20"/>
          <w:szCs w:val="20"/>
        </w:rPr>
      </w:pPr>
      <w:r w:rsidRPr="00E143BF">
        <w:rPr>
          <w:rFonts w:ascii="Calibri" w:hAnsi="Calibri" w:cs="Calibri"/>
          <w:color w:val="000000"/>
          <w:sz w:val="20"/>
          <w:szCs w:val="20"/>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rsidR="00931CF4" w:rsidRPr="00E143BF" w:rsidRDefault="00931CF4" w:rsidP="00015B3C">
      <w:pPr>
        <w:pStyle w:val="Naslov2"/>
        <w:rPr>
          <w:rFonts w:ascii="Calibri" w:hAnsi="Calibri" w:cs="Calibri"/>
          <w:sz w:val="24"/>
          <w:szCs w:val="20"/>
          <w:u w:val="single"/>
        </w:rPr>
      </w:pPr>
      <w:bookmarkStart w:id="19" w:name="_Toc498527340"/>
      <w:r w:rsidRPr="00E143BF">
        <w:rPr>
          <w:rFonts w:ascii="Calibri" w:hAnsi="Calibri" w:cs="Calibri"/>
          <w:sz w:val="24"/>
          <w:szCs w:val="20"/>
          <w:u w:val="single"/>
        </w:rPr>
        <w:lastRenderedPageBreak/>
        <w:t>9. SKLENITEV POGODBE</w:t>
      </w:r>
      <w:bookmarkEnd w:id="19"/>
      <w:r w:rsidRPr="00E143BF">
        <w:rPr>
          <w:rFonts w:ascii="Calibri" w:hAnsi="Calibri" w:cs="Calibri"/>
          <w:sz w:val="24"/>
          <w:szCs w:val="20"/>
          <w:u w:val="single"/>
        </w:rPr>
        <w:t xml:space="preserve"> </w:t>
      </w:r>
    </w:p>
    <w:p w:rsidR="008456FA" w:rsidRPr="00E143BF" w:rsidRDefault="008456F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Če se izbrani ponudnik v petih (5) delovnih dneh od prejema poziva k podpisu pogodbe ne bo odzval z vračilom podpisane verzije pogo</w:t>
      </w:r>
      <w:r w:rsidR="006D4139" w:rsidRPr="00E143BF">
        <w:rPr>
          <w:rFonts w:ascii="Calibri" w:hAnsi="Calibri" w:cs="Calibri"/>
          <w:color w:val="000000"/>
          <w:sz w:val="20"/>
          <w:szCs w:val="20"/>
        </w:rPr>
        <w:t>d</w:t>
      </w:r>
      <w:r w:rsidRPr="00E143BF">
        <w:rPr>
          <w:rFonts w:ascii="Calibri" w:hAnsi="Calibri" w:cs="Calibri"/>
          <w:color w:val="000000"/>
          <w:sz w:val="20"/>
          <w:szCs w:val="20"/>
        </w:rPr>
        <w:t>be in jo poslal ali izročil na naslov/sedež naročnika (</w:t>
      </w:r>
      <w:r w:rsidR="006D4139" w:rsidRPr="00E143BF">
        <w:rPr>
          <w:rFonts w:ascii="Calibri" w:hAnsi="Calibri" w:cs="Calibri"/>
          <w:color w:val="000000"/>
          <w:sz w:val="20"/>
          <w:szCs w:val="20"/>
        </w:rPr>
        <w:t>oddajna t</w:t>
      </w:r>
      <w:r w:rsidRPr="00E143BF">
        <w:rPr>
          <w:rFonts w:ascii="Calibri" w:hAnsi="Calibri" w:cs="Calibri"/>
          <w:color w:val="000000"/>
          <w:sz w:val="20"/>
          <w:szCs w:val="20"/>
        </w:rPr>
        <w:t>eorija), lahko naročnik šteje, da je izbrani ponu</w:t>
      </w:r>
      <w:r w:rsidR="006D4139" w:rsidRPr="00E143BF">
        <w:rPr>
          <w:rFonts w:ascii="Calibri" w:hAnsi="Calibri" w:cs="Calibri"/>
          <w:color w:val="000000"/>
          <w:sz w:val="20"/>
          <w:szCs w:val="20"/>
        </w:rPr>
        <w:t>d</w:t>
      </w:r>
      <w:r w:rsidRPr="00E143BF">
        <w:rPr>
          <w:rFonts w:ascii="Calibri" w:hAnsi="Calibri" w:cs="Calibri"/>
          <w:color w:val="000000"/>
          <w:sz w:val="20"/>
          <w:szCs w:val="20"/>
        </w:rPr>
        <w:t>nik odstopil od ponudbe.</w:t>
      </w:r>
    </w:p>
    <w:p w:rsidR="008456FA" w:rsidRPr="00E143BF" w:rsidRDefault="008456FA" w:rsidP="00FC2EAE">
      <w:pPr>
        <w:tabs>
          <w:tab w:val="left" w:pos="426"/>
        </w:tabs>
        <w:spacing w:after="0" w:line="240" w:lineRule="auto"/>
        <w:jc w:val="both"/>
        <w:rPr>
          <w:rFonts w:ascii="Calibri" w:hAnsi="Calibri" w:cs="Calibri"/>
          <w:color w:val="000000"/>
          <w:sz w:val="20"/>
          <w:szCs w:val="20"/>
        </w:rPr>
      </w:pPr>
      <w:r w:rsidRPr="00E143BF">
        <w:rPr>
          <w:rFonts w:ascii="Calibri" w:hAnsi="Calibri" w:cs="Calibri"/>
          <w:color w:val="000000"/>
          <w:sz w:val="20"/>
          <w:szCs w:val="20"/>
        </w:rPr>
        <w:t xml:space="preserve">V primeru, </w:t>
      </w:r>
      <w:r w:rsidR="00804550" w:rsidRPr="00E143BF">
        <w:rPr>
          <w:rFonts w:ascii="Calibri" w:hAnsi="Calibri" w:cs="Calibri"/>
          <w:color w:val="000000"/>
          <w:sz w:val="20"/>
          <w:szCs w:val="20"/>
        </w:rPr>
        <w:t>da</w:t>
      </w:r>
      <w:r w:rsidRPr="00E143BF">
        <w:rPr>
          <w:rFonts w:ascii="Calibri" w:hAnsi="Calibri" w:cs="Calibri"/>
          <w:color w:val="000000"/>
          <w:sz w:val="20"/>
          <w:szCs w:val="20"/>
        </w:rPr>
        <w:t xml:space="preserve">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w:t>
      </w:r>
    </w:p>
    <w:p w:rsidR="00931CF4" w:rsidRPr="00E143BF" w:rsidRDefault="00931CF4" w:rsidP="00015B3C">
      <w:pPr>
        <w:pStyle w:val="Naslov2"/>
        <w:rPr>
          <w:rFonts w:ascii="Calibri" w:hAnsi="Calibri" w:cs="Calibri"/>
          <w:sz w:val="24"/>
          <w:szCs w:val="20"/>
          <w:u w:val="single"/>
        </w:rPr>
      </w:pPr>
      <w:bookmarkStart w:id="20" w:name="_Toc498527341"/>
      <w:r w:rsidRPr="00E143BF">
        <w:rPr>
          <w:rFonts w:ascii="Calibri" w:hAnsi="Calibri" w:cs="Calibri"/>
          <w:sz w:val="24"/>
          <w:szCs w:val="20"/>
          <w:u w:val="single"/>
        </w:rPr>
        <w:t>10. ZAUPNOST PONUDBENE DOKUMENTACIJE</w:t>
      </w:r>
      <w:bookmarkEnd w:id="20"/>
      <w:r w:rsidRPr="00E143BF">
        <w:rPr>
          <w:rFonts w:ascii="Calibri" w:hAnsi="Calibri" w:cs="Calibri"/>
          <w:sz w:val="24"/>
          <w:szCs w:val="20"/>
          <w:u w:val="single"/>
        </w:rPr>
        <w:t xml:space="preserve"> </w:t>
      </w:r>
    </w:p>
    <w:p w:rsidR="00FC164E" w:rsidRPr="00E143BF" w:rsidRDefault="00FC164E" w:rsidP="00124F11">
      <w:pPr>
        <w:tabs>
          <w:tab w:val="left" w:pos="426"/>
        </w:tabs>
        <w:spacing w:before="120" w:after="120" w:line="240" w:lineRule="auto"/>
        <w:jc w:val="both"/>
        <w:rPr>
          <w:rFonts w:ascii="Calibri" w:hAnsi="Calibri" w:cs="Calibri"/>
          <w:color w:val="000000"/>
          <w:sz w:val="20"/>
          <w:szCs w:val="20"/>
        </w:rPr>
      </w:pPr>
      <w:r w:rsidRPr="00E143BF">
        <w:rPr>
          <w:rFonts w:ascii="Calibri" w:hAnsi="Calibri" w:cs="Calibri"/>
          <w:color w:val="000000"/>
          <w:sz w:val="20"/>
          <w:szCs w:val="20"/>
        </w:rPr>
        <w:t xml:space="preserve">Naročnik se v postopku oddaje naročila kot poslovno skrivnost zavezuje varovati vse  podatke  iz ponudbe, ki jih je ponudnik označil kot takšne v skladu z zakonom, ki ureja gospodarske družbe. </w:t>
      </w:r>
    </w:p>
    <w:p w:rsidR="00064C78" w:rsidRPr="00E143BF" w:rsidRDefault="00FC164E" w:rsidP="00FC2EAE">
      <w:pPr>
        <w:tabs>
          <w:tab w:val="left" w:pos="426"/>
        </w:tabs>
        <w:spacing w:after="0" w:line="240" w:lineRule="auto"/>
        <w:jc w:val="both"/>
        <w:rPr>
          <w:rFonts w:ascii="Calibri" w:hAnsi="Calibri" w:cs="Calibri"/>
          <w:color w:val="000000"/>
          <w:sz w:val="20"/>
          <w:szCs w:val="20"/>
          <w:shd w:val="clear" w:color="auto" w:fill="FFFFFF"/>
        </w:rPr>
      </w:pPr>
      <w:r w:rsidRPr="00E143BF">
        <w:rPr>
          <w:rFonts w:ascii="Calibri" w:hAnsi="Calibri" w:cs="Calibri"/>
          <w:color w:val="000000"/>
          <w:sz w:val="20"/>
          <w:szCs w:val="20"/>
        </w:rPr>
        <w:t xml:space="preserve">Naročnik opozarja ponudnike, da so skladno z drugim odstavkom 35. člena ZJN-3 javni podatki </w:t>
      </w:r>
      <w:r w:rsidRPr="00E143BF">
        <w:rPr>
          <w:rFonts w:ascii="Calibri" w:hAnsi="Calibri" w:cs="Calibri"/>
          <w:color w:val="000000"/>
          <w:sz w:val="20"/>
          <w:szCs w:val="20"/>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rsidR="00931CF4" w:rsidRPr="00E143BF" w:rsidRDefault="00931CF4" w:rsidP="00015B3C">
      <w:pPr>
        <w:pStyle w:val="Naslov2"/>
        <w:rPr>
          <w:rFonts w:ascii="Calibri" w:hAnsi="Calibri" w:cs="Calibri"/>
          <w:sz w:val="24"/>
          <w:szCs w:val="20"/>
          <w:u w:val="single"/>
        </w:rPr>
      </w:pPr>
      <w:bookmarkStart w:id="21" w:name="_Toc498527342"/>
      <w:r w:rsidRPr="00E143BF">
        <w:rPr>
          <w:rFonts w:ascii="Calibri" w:hAnsi="Calibri" w:cs="Calibri"/>
          <w:sz w:val="24"/>
          <w:szCs w:val="20"/>
          <w:u w:val="single"/>
          <w:shd w:val="clear" w:color="auto" w:fill="FFFFFF"/>
        </w:rPr>
        <w:t>11. NAČIN PREDLOŽITVE DOKUMENTOV V PONUDBI</w:t>
      </w:r>
      <w:bookmarkEnd w:id="21"/>
    </w:p>
    <w:p w:rsidR="008456FA" w:rsidRPr="00E143BF" w:rsidRDefault="008456FA" w:rsidP="00124F11">
      <w:pPr>
        <w:tabs>
          <w:tab w:val="left" w:pos="426"/>
        </w:tabs>
        <w:spacing w:before="120" w:after="60" w:line="240" w:lineRule="auto"/>
        <w:jc w:val="both"/>
        <w:rPr>
          <w:rFonts w:ascii="Calibri" w:hAnsi="Calibri" w:cs="Calibri"/>
          <w:color w:val="000000"/>
          <w:sz w:val="20"/>
          <w:szCs w:val="20"/>
        </w:rPr>
      </w:pPr>
      <w:r w:rsidRPr="00E143BF">
        <w:rPr>
          <w:rFonts w:ascii="Calibri" w:hAnsi="Calibri" w:cs="Calibri"/>
          <w:color w:val="000000"/>
          <w:sz w:val="20"/>
          <w:szCs w:val="20"/>
        </w:rPr>
        <w:t>Zaželeno je:</w:t>
      </w:r>
    </w:p>
    <w:p w:rsidR="00AF06AB" w:rsidRPr="00E143BF" w:rsidRDefault="00AF06AB" w:rsidP="0055067B">
      <w:pPr>
        <w:numPr>
          <w:ilvl w:val="0"/>
          <w:numId w:val="21"/>
        </w:numPr>
        <w:spacing w:before="60" w:after="60"/>
        <w:ind w:left="284" w:hanging="284"/>
        <w:contextualSpacing/>
        <w:jc w:val="both"/>
        <w:rPr>
          <w:rFonts w:ascii="Calibri" w:hAnsi="Calibri" w:cs="Calibri"/>
          <w:color w:val="000000"/>
          <w:sz w:val="20"/>
          <w:szCs w:val="20"/>
        </w:rPr>
      </w:pPr>
      <w:r w:rsidRPr="00E143BF">
        <w:rPr>
          <w:rFonts w:ascii="Calibri" w:hAnsi="Calibri" w:cs="Calibri"/>
          <w:color w:val="000000"/>
          <w:sz w:val="20"/>
          <w:szCs w:val="20"/>
        </w:rPr>
        <w:t>da so vsi dokumenti, predloženi v ponudbi, urejeni v navedenem vrstnem redu in zvezani z vrvico v celoto in zapečateni tako, da posameznih listov oziroma prilog ni možno naknadno vložiti, odstraniti ali zamenjati brez vidne poškodbe listov oziroma pečata;</w:t>
      </w:r>
    </w:p>
    <w:p w:rsidR="00AF06AB" w:rsidRPr="00E143BF" w:rsidRDefault="00AF06AB" w:rsidP="0055067B">
      <w:pPr>
        <w:numPr>
          <w:ilvl w:val="0"/>
          <w:numId w:val="21"/>
        </w:numPr>
        <w:spacing w:before="60" w:after="60"/>
        <w:ind w:left="284" w:hanging="284"/>
        <w:contextualSpacing/>
        <w:jc w:val="both"/>
        <w:rPr>
          <w:rFonts w:ascii="Calibri" w:hAnsi="Calibri" w:cs="Calibri"/>
          <w:color w:val="000000"/>
          <w:sz w:val="20"/>
          <w:szCs w:val="20"/>
        </w:rPr>
      </w:pPr>
      <w:r w:rsidRPr="00E143BF">
        <w:rPr>
          <w:rFonts w:ascii="Calibri" w:hAnsi="Calibri" w:cs="Calibri"/>
          <w:color w:val="000000"/>
          <w:sz w:val="20"/>
          <w:szCs w:val="20"/>
        </w:rPr>
        <w:t>da so vsi dokumenti na mestih, kjer je to označeno, podpisani s strani pooblaščene osebe in žigosani z žigom ponudnika;</w:t>
      </w:r>
    </w:p>
    <w:p w:rsidR="00AF06AB" w:rsidRPr="00E143BF" w:rsidRDefault="00AF06AB" w:rsidP="0055067B">
      <w:pPr>
        <w:numPr>
          <w:ilvl w:val="0"/>
          <w:numId w:val="21"/>
        </w:numPr>
        <w:spacing w:before="60" w:after="60"/>
        <w:ind w:left="284" w:hanging="284"/>
        <w:contextualSpacing/>
        <w:jc w:val="both"/>
        <w:rPr>
          <w:rFonts w:ascii="Calibri" w:hAnsi="Calibri" w:cs="Calibri"/>
          <w:color w:val="000000"/>
          <w:sz w:val="20"/>
          <w:szCs w:val="20"/>
        </w:rPr>
      </w:pPr>
      <w:r w:rsidRPr="00E143BF">
        <w:rPr>
          <w:rFonts w:ascii="Calibri" w:hAnsi="Calibri" w:cs="Calibri"/>
          <w:color w:val="000000"/>
          <w:sz w:val="20"/>
          <w:szCs w:val="20"/>
        </w:rPr>
        <w:t>da so vse strani v ponudbi oštevilčene z zaporednimi številkami, ponudnik pa v spremnem dopisu navede skupno število strani v ponudbi;</w:t>
      </w:r>
    </w:p>
    <w:p w:rsidR="00AF06AB" w:rsidRPr="00E143BF" w:rsidRDefault="00AF06AB" w:rsidP="00AF06AB">
      <w:pPr>
        <w:tabs>
          <w:tab w:val="left" w:pos="426"/>
        </w:tabs>
        <w:spacing w:before="120" w:after="60" w:line="240" w:lineRule="auto"/>
        <w:jc w:val="both"/>
        <w:rPr>
          <w:rFonts w:ascii="Calibri" w:hAnsi="Calibri" w:cs="Calibri"/>
          <w:color w:val="000000"/>
          <w:sz w:val="20"/>
          <w:szCs w:val="20"/>
        </w:rPr>
      </w:pPr>
      <w:r w:rsidRPr="00E143BF">
        <w:rPr>
          <w:rFonts w:ascii="Calibri" w:hAnsi="Calibri" w:cs="Calibri"/>
          <w:color w:val="000000"/>
          <w:sz w:val="20"/>
          <w:szCs w:val="20"/>
        </w:rPr>
        <w:t>da ponudnik morebitne popravke opremi z žigom in podpisom svoje pooblaščene osebe.</w:t>
      </w:r>
    </w:p>
    <w:p w:rsidR="008456FA" w:rsidRPr="00E143BF" w:rsidRDefault="008456F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Odsotnost zgornjih zahtev ne pomeni neposrednega razloga za izločitev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rsidR="008456FA" w:rsidRPr="00E143BF" w:rsidRDefault="008456FA" w:rsidP="00124F11">
      <w:pPr>
        <w:tabs>
          <w:tab w:val="left" w:pos="426"/>
        </w:tabs>
        <w:spacing w:before="120" w:after="120" w:line="240" w:lineRule="auto"/>
        <w:jc w:val="both"/>
        <w:rPr>
          <w:rFonts w:ascii="Calibri" w:hAnsi="Calibri" w:cs="Calibri"/>
          <w:color w:val="000000"/>
          <w:sz w:val="20"/>
          <w:szCs w:val="20"/>
        </w:rPr>
      </w:pPr>
      <w:r w:rsidRPr="00E143BF">
        <w:rPr>
          <w:rFonts w:ascii="Calibri" w:hAnsi="Calibri" w:cs="Calibri"/>
          <w:color w:val="000000"/>
          <w:sz w:val="20"/>
          <w:szCs w:val="20"/>
        </w:rPr>
        <w:t xml:space="preserve">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stanje ponudnika (stanje v trenutku </w:t>
      </w:r>
      <w:r w:rsidR="00FC164E" w:rsidRPr="00E143BF">
        <w:rPr>
          <w:rFonts w:ascii="Calibri" w:hAnsi="Calibri" w:cs="Calibri"/>
          <w:color w:val="000000"/>
          <w:sz w:val="20"/>
          <w:szCs w:val="20"/>
        </w:rPr>
        <w:t xml:space="preserve">predložitve </w:t>
      </w:r>
      <w:r w:rsidRPr="00E143BF">
        <w:rPr>
          <w:rFonts w:ascii="Calibri" w:hAnsi="Calibri" w:cs="Calibri"/>
          <w:color w:val="000000"/>
          <w:sz w:val="20"/>
          <w:szCs w:val="20"/>
        </w:rPr>
        <w:t>ponudbe). Ponudnik mora zahtevani dokument predložiti v roku, ki ga določi naročnik, v nasprotnem primeru bo naročnik ponudbo kot nepopolno zavrnil.</w:t>
      </w:r>
    </w:p>
    <w:p w:rsidR="005578CD" w:rsidRPr="00E143BF" w:rsidRDefault="005578CD" w:rsidP="00124F11">
      <w:pPr>
        <w:tabs>
          <w:tab w:val="left" w:pos="426"/>
        </w:tabs>
        <w:spacing w:before="120" w:after="120" w:line="240" w:lineRule="auto"/>
        <w:jc w:val="both"/>
        <w:rPr>
          <w:rFonts w:ascii="Calibri" w:hAnsi="Calibri" w:cs="Calibri"/>
          <w:color w:val="000000"/>
          <w:sz w:val="20"/>
          <w:szCs w:val="20"/>
        </w:rPr>
      </w:pPr>
      <w:r w:rsidRPr="00E143BF">
        <w:rPr>
          <w:rFonts w:ascii="Calibri" w:hAnsi="Calibri" w:cs="Calibri"/>
          <w:color w:val="000000"/>
          <w:sz w:val="20"/>
          <w:szCs w:val="20"/>
        </w:rPr>
        <w:t>Obrazci izjav, ki jih mora predložiti ponudnik so del razpisne dokumentacije. Izjave so lahko predložene na teh obrazcih ali na ponudnikovih, ki pa vsebinsko ne smejo odstopati od priloženih obrazcev.</w:t>
      </w:r>
    </w:p>
    <w:p w:rsidR="005578CD" w:rsidRPr="00E143BF" w:rsidRDefault="005578CD" w:rsidP="00FC2EAE">
      <w:pPr>
        <w:tabs>
          <w:tab w:val="left" w:pos="426"/>
        </w:tabs>
        <w:spacing w:after="0"/>
        <w:jc w:val="both"/>
        <w:rPr>
          <w:rFonts w:ascii="Calibri" w:hAnsi="Calibri" w:cs="Calibri"/>
          <w:sz w:val="20"/>
          <w:szCs w:val="20"/>
        </w:rPr>
      </w:pPr>
      <w:r w:rsidRPr="00E143BF">
        <w:rPr>
          <w:rFonts w:ascii="Calibri" w:hAnsi="Calibri" w:cs="Calibri"/>
          <w:color w:val="000000"/>
          <w:sz w:val="20"/>
          <w:szCs w:val="20"/>
        </w:rPr>
        <w:t>Če obstaja naročnikova zahteva po najvišji dovoljeni starosti dokumentov, ki jih ponudnik prilaga kot dokazila, je to navedeno ob vsakem posameznem dokazilu. V kolikor ni navedeno ničesar, starost dokumenta ni pomembna, odražati pa mora zadnje stanje. Začetek roka za starost dokumentov se šteje od dneva roka za predložitev ponudbe, razen če ni pri posameznem dokazilu določeno drugače.</w:t>
      </w:r>
    </w:p>
    <w:p w:rsidR="00064C78" w:rsidRPr="00E143BF" w:rsidRDefault="00931CF4" w:rsidP="00015B3C">
      <w:pPr>
        <w:pStyle w:val="Naslov2"/>
        <w:rPr>
          <w:rFonts w:ascii="Calibri" w:hAnsi="Calibri" w:cs="Calibri"/>
          <w:sz w:val="24"/>
          <w:szCs w:val="20"/>
          <w:u w:val="single"/>
          <w:shd w:val="clear" w:color="auto" w:fill="FFFFFF"/>
        </w:rPr>
      </w:pPr>
      <w:bookmarkStart w:id="22" w:name="_Toc498527343"/>
      <w:r w:rsidRPr="00E143BF">
        <w:rPr>
          <w:rFonts w:ascii="Calibri" w:hAnsi="Calibri" w:cs="Calibri"/>
          <w:sz w:val="24"/>
          <w:szCs w:val="20"/>
          <w:u w:val="single"/>
          <w:shd w:val="clear" w:color="auto" w:fill="FFFFFF"/>
        </w:rPr>
        <w:t>12. PONUDBENA CENA IN PLAČILNI POGOJI</w:t>
      </w:r>
      <w:bookmarkEnd w:id="22"/>
    </w:p>
    <w:p w:rsidR="008456FA" w:rsidRPr="00E143BF" w:rsidRDefault="008456F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Cene v ponudbi morajo biti izražene v evrih (EUR) in morajo vključevati vse stroške, davke in morebitne popuste tako, da naročnika ne bremenijo kakršn</w:t>
      </w:r>
      <w:r w:rsidR="005578CD" w:rsidRPr="00E143BF">
        <w:rPr>
          <w:rFonts w:ascii="Calibri" w:hAnsi="Calibri" w:cs="Calibri"/>
          <w:color w:val="000000"/>
          <w:sz w:val="20"/>
          <w:szCs w:val="20"/>
        </w:rPr>
        <w:t>i koli drugi stroški, povezani s</w:t>
      </w:r>
      <w:r w:rsidRPr="00E143BF">
        <w:rPr>
          <w:rFonts w:ascii="Calibri" w:hAnsi="Calibri" w:cs="Calibri"/>
          <w:color w:val="000000"/>
          <w:sz w:val="20"/>
          <w:szCs w:val="20"/>
        </w:rPr>
        <w:t xml:space="preserve"> predmetom javnega naročila.</w:t>
      </w:r>
    </w:p>
    <w:p w:rsidR="008456FA" w:rsidRPr="00E143BF" w:rsidRDefault="008456FA" w:rsidP="00124F11">
      <w:pPr>
        <w:tabs>
          <w:tab w:val="left" w:pos="426"/>
        </w:tabs>
        <w:spacing w:before="120" w:after="120"/>
        <w:jc w:val="both"/>
        <w:rPr>
          <w:rFonts w:ascii="Calibri" w:hAnsi="Calibri" w:cs="Calibri"/>
          <w:color w:val="000000"/>
          <w:sz w:val="20"/>
          <w:szCs w:val="20"/>
        </w:rPr>
      </w:pPr>
      <w:r w:rsidRPr="00E143BF">
        <w:rPr>
          <w:rFonts w:ascii="Calibri" w:hAnsi="Calibri" w:cs="Calibri"/>
          <w:color w:val="000000"/>
          <w:sz w:val="20"/>
          <w:szCs w:val="20"/>
        </w:rPr>
        <w:lastRenderedPageBreak/>
        <w:t>V kolikor ponudnik ponuja popust, ga mora vključiti v končno ponudbeno</w:t>
      </w:r>
      <w:r w:rsidR="001C06EC" w:rsidRPr="00E143BF">
        <w:rPr>
          <w:rFonts w:ascii="Calibri" w:hAnsi="Calibri" w:cs="Calibri"/>
          <w:color w:val="000000"/>
          <w:sz w:val="20"/>
          <w:szCs w:val="20"/>
        </w:rPr>
        <w:t xml:space="preserve"> ceno na obrazcu ponudba</w:t>
      </w:r>
      <w:r w:rsidRPr="00E143BF">
        <w:rPr>
          <w:rFonts w:ascii="Calibri" w:hAnsi="Calibri" w:cs="Calibri"/>
          <w:color w:val="000000"/>
          <w:sz w:val="20"/>
          <w:szCs w:val="20"/>
        </w:rPr>
        <w:t>.</w:t>
      </w:r>
      <w:r w:rsidR="0078283C" w:rsidRPr="00E143BF">
        <w:rPr>
          <w:rFonts w:ascii="Calibri" w:hAnsi="Calibri" w:cs="Calibri"/>
          <w:color w:val="000000"/>
          <w:sz w:val="20"/>
          <w:szCs w:val="20"/>
        </w:rPr>
        <w:t xml:space="preserve"> Morebitni podizvajalec mora k danemu popustu ponudnika dati pisno soglasje ter ga predložiti k ponudbi.</w:t>
      </w:r>
    </w:p>
    <w:p w:rsidR="008456FA" w:rsidRPr="00E143BF" w:rsidRDefault="008456F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V obrazec ponudbe se vpiše končno ponudbeno vrednost.</w:t>
      </w:r>
    </w:p>
    <w:p w:rsidR="008456FA" w:rsidRPr="00E143BF" w:rsidRDefault="00BF337A"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Ponudbena cena je fiksna in nespremenljiva</w:t>
      </w:r>
      <w:r w:rsidR="008456FA" w:rsidRPr="00E143BF">
        <w:rPr>
          <w:rFonts w:ascii="Calibri" w:hAnsi="Calibri" w:cs="Calibri"/>
          <w:color w:val="000000"/>
          <w:sz w:val="20"/>
          <w:szCs w:val="20"/>
        </w:rPr>
        <w:t xml:space="preserve"> do konca izvajanja predmetnega javnega naročila.</w:t>
      </w:r>
      <w:r w:rsidR="00804550" w:rsidRPr="00E143BF">
        <w:rPr>
          <w:rFonts w:ascii="Calibri" w:hAnsi="Calibri" w:cs="Calibri"/>
          <w:sz w:val="20"/>
          <w:szCs w:val="20"/>
        </w:rPr>
        <w:t xml:space="preserve"> </w:t>
      </w:r>
      <w:r w:rsidR="00804550" w:rsidRPr="00E143BF">
        <w:rPr>
          <w:rFonts w:ascii="Calibri" w:hAnsi="Calibri" w:cs="Calibri"/>
          <w:color w:val="000000"/>
          <w:sz w:val="20"/>
          <w:szCs w:val="20"/>
        </w:rPr>
        <w:t>Pogodbeni stranki se lahko dogovor</w:t>
      </w:r>
      <w:r w:rsidRPr="00E143BF">
        <w:rPr>
          <w:rFonts w:ascii="Calibri" w:hAnsi="Calibri" w:cs="Calibri"/>
          <w:color w:val="000000"/>
          <w:sz w:val="20"/>
          <w:szCs w:val="20"/>
        </w:rPr>
        <w:t>ita zgolj za znižanje ponudbene</w:t>
      </w:r>
      <w:r w:rsidR="00804550" w:rsidRPr="00E143BF">
        <w:rPr>
          <w:rFonts w:ascii="Calibri" w:hAnsi="Calibri" w:cs="Calibri"/>
          <w:color w:val="000000"/>
          <w:sz w:val="20"/>
          <w:szCs w:val="20"/>
        </w:rPr>
        <w:t xml:space="preserve"> cen</w:t>
      </w:r>
      <w:r w:rsidRPr="00E143BF">
        <w:rPr>
          <w:rFonts w:ascii="Calibri" w:hAnsi="Calibri" w:cs="Calibri"/>
          <w:color w:val="000000"/>
          <w:sz w:val="20"/>
          <w:szCs w:val="20"/>
        </w:rPr>
        <w:t>e</w:t>
      </w:r>
      <w:r w:rsidR="00804550" w:rsidRPr="00E143BF">
        <w:rPr>
          <w:rFonts w:ascii="Calibri" w:hAnsi="Calibri" w:cs="Calibri"/>
          <w:color w:val="000000"/>
          <w:sz w:val="20"/>
          <w:szCs w:val="20"/>
        </w:rPr>
        <w:t xml:space="preserve">. </w:t>
      </w:r>
      <w:r w:rsidRPr="00E143BF">
        <w:rPr>
          <w:rFonts w:ascii="Calibri" w:hAnsi="Calibri" w:cs="Calibri"/>
          <w:color w:val="000000"/>
          <w:sz w:val="20"/>
          <w:szCs w:val="20"/>
        </w:rPr>
        <w:t xml:space="preserve">V </w:t>
      </w:r>
      <w:r w:rsidR="008456FA" w:rsidRPr="00E143BF">
        <w:rPr>
          <w:rFonts w:ascii="Calibri" w:hAnsi="Calibri" w:cs="Calibri"/>
          <w:color w:val="000000"/>
          <w:sz w:val="20"/>
          <w:szCs w:val="20"/>
        </w:rPr>
        <w:t xml:space="preserve">ponudbeni ceni so zajeti tudi vsi stroški za izvedbo dogovorjenih del, </w:t>
      </w:r>
      <w:r w:rsidRPr="00E143BF">
        <w:rPr>
          <w:rFonts w:ascii="Calibri" w:hAnsi="Calibri" w:cs="Calibri"/>
          <w:color w:val="000000"/>
          <w:sz w:val="20"/>
          <w:szCs w:val="20"/>
        </w:rPr>
        <w:t xml:space="preserve">pa tudi dela, ki </w:t>
      </w:r>
      <w:r w:rsidR="008456FA" w:rsidRPr="00E143BF">
        <w:rPr>
          <w:rFonts w:ascii="Calibri" w:hAnsi="Calibri" w:cs="Calibri"/>
          <w:color w:val="000000"/>
          <w:sz w:val="20"/>
          <w:szCs w:val="20"/>
        </w:rPr>
        <w:t xml:space="preserve">niso predvidena, so pa predpisana z veljavnimi predpisi, soglasji in pravili stroke, ali če so potrebna za zagotovitev varnosti, stabilnosti in funkcionalnosti objekta. </w:t>
      </w:r>
    </w:p>
    <w:p w:rsidR="00BF337A" w:rsidRPr="00E143BF" w:rsidRDefault="00BF337A" w:rsidP="00BF337A">
      <w:pPr>
        <w:spacing w:before="225" w:after="225" w:line="240" w:lineRule="auto"/>
        <w:contextualSpacing/>
        <w:jc w:val="both"/>
        <w:rPr>
          <w:rFonts w:ascii="Calibri" w:hAnsi="Calibri" w:cs="Calibri"/>
          <w:color w:val="000000"/>
          <w:sz w:val="20"/>
          <w:szCs w:val="20"/>
        </w:rPr>
      </w:pPr>
      <w:r w:rsidRPr="00E143BF">
        <w:rPr>
          <w:rFonts w:ascii="Calibri" w:hAnsi="Calibri" w:cs="Calibri"/>
          <w:color w:val="000000"/>
          <w:sz w:val="20"/>
          <w:szCs w:val="20"/>
        </w:rPr>
        <w:t>V končni ponudbeni ceni mora ponudnik zajeti tudi naslednje stroške (kjer niso ločeno opredeljeni, se šteje da so vključeni v ceno povezanih postavk):</w:t>
      </w:r>
      <w:r w:rsidRPr="00E143BF">
        <w:rPr>
          <w:rFonts w:ascii="Calibri" w:hAnsi="Calibri" w:cs="Calibri"/>
          <w:sz w:val="20"/>
          <w:szCs w:val="20"/>
        </w:rPr>
        <w:t xml:space="preserve"> </w:t>
      </w:r>
    </w:p>
    <w:p w:rsidR="00BF337A" w:rsidRPr="00E143BF" w:rsidRDefault="00BF337A" w:rsidP="00BF337A">
      <w:pPr>
        <w:pStyle w:val="Odstavekseznama"/>
        <w:numPr>
          <w:ilvl w:val="0"/>
          <w:numId w:val="43"/>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vse potrebne preventivne varnostne ukrepe za zaščito delavcev na delovišču;</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vsa potrebna opravila, ki so predpisana in določena z veljavnimi predpisi o varstvu pri delu;</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odstranitev vseh ovir, na katere se pri delu naleti;</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organiziranje delovišča tako, da bo nemoteno potekal promet na tem območju;</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čiščenje terena po končanih delih;</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dobava materiala, vsa pomožna dela in ureditev okolice skladno s prvotnim stanjem;</w:t>
      </w:r>
    </w:p>
    <w:p w:rsidR="00BF337A" w:rsidRPr="00E143BF" w:rsidRDefault="00BF337A" w:rsidP="00BF337A">
      <w:pPr>
        <w:pStyle w:val="Odstavekseznama"/>
        <w:numPr>
          <w:ilvl w:val="0"/>
          <w:numId w:val="42"/>
        </w:numPr>
        <w:spacing w:before="225" w:after="225" w:line="240" w:lineRule="auto"/>
        <w:jc w:val="both"/>
        <w:rPr>
          <w:rFonts w:ascii="Calibri" w:hAnsi="Calibri" w:cs="Calibri"/>
          <w:color w:val="000000"/>
          <w:sz w:val="20"/>
          <w:szCs w:val="20"/>
        </w:rPr>
      </w:pPr>
      <w:r w:rsidRPr="00E143BF">
        <w:rPr>
          <w:rFonts w:ascii="Calibri" w:hAnsi="Calibri" w:cs="Calibri"/>
          <w:color w:val="000000"/>
          <w:sz w:val="20"/>
          <w:szCs w:val="20"/>
        </w:rPr>
        <w:t>morebitni ne-našteti, a za izvedbo ne-obhodno potrebni ostali stroški.</w:t>
      </w:r>
    </w:p>
    <w:p w:rsidR="005578CD" w:rsidRPr="00E143BF" w:rsidRDefault="005578CD" w:rsidP="00124F11">
      <w:pPr>
        <w:tabs>
          <w:tab w:val="left" w:pos="426"/>
        </w:tabs>
        <w:spacing w:before="120" w:after="120" w:line="240" w:lineRule="auto"/>
        <w:jc w:val="both"/>
        <w:rPr>
          <w:rFonts w:ascii="Calibri" w:hAnsi="Calibri" w:cs="Calibri"/>
          <w:sz w:val="20"/>
          <w:szCs w:val="20"/>
        </w:rPr>
      </w:pPr>
      <w:r w:rsidRPr="00E143BF">
        <w:rPr>
          <w:rFonts w:ascii="Calibri" w:hAnsi="Calibri" w:cs="Calibri"/>
          <w:color w:val="000000"/>
          <w:sz w:val="20"/>
          <w:szCs w:val="20"/>
        </w:rPr>
        <w:t>Pogodbena dela se morajo izvajati s strokovno usposobljenimi delavci.</w:t>
      </w:r>
    </w:p>
    <w:p w:rsidR="00C33D28" w:rsidRPr="00E143BF" w:rsidRDefault="00C33D28" w:rsidP="00C33D28">
      <w:pPr>
        <w:jc w:val="both"/>
        <w:rPr>
          <w:rFonts w:ascii="Calibri" w:hAnsi="Calibri" w:cs="Calibri"/>
          <w:strike/>
          <w:sz w:val="20"/>
          <w:szCs w:val="20"/>
          <w:highlight w:val="yellow"/>
        </w:rPr>
      </w:pPr>
      <w:r w:rsidRPr="00E143BF">
        <w:rPr>
          <w:rFonts w:ascii="Calibri" w:hAnsi="Calibri" w:cs="Calibri"/>
          <w:sz w:val="20"/>
          <w:szCs w:val="20"/>
        </w:rPr>
        <w:t>Nar</w:t>
      </w:r>
      <w:r w:rsidR="00421B94" w:rsidRPr="00E143BF">
        <w:rPr>
          <w:rFonts w:ascii="Calibri" w:hAnsi="Calibri" w:cs="Calibri"/>
          <w:sz w:val="20"/>
          <w:szCs w:val="20"/>
        </w:rPr>
        <w:t>očnik  bo opravljena dela plačal na podlagi pravilno izstavljenega računa</w:t>
      </w:r>
      <w:r w:rsidR="0054171B" w:rsidRPr="00E143BF">
        <w:rPr>
          <w:rFonts w:ascii="Calibri" w:hAnsi="Calibri" w:cs="Calibri"/>
          <w:sz w:val="20"/>
          <w:szCs w:val="20"/>
        </w:rPr>
        <w:t>.</w:t>
      </w:r>
    </w:p>
    <w:p w:rsidR="006920AD" w:rsidRPr="00E143BF" w:rsidRDefault="006920AD" w:rsidP="0054171B">
      <w:pPr>
        <w:spacing w:before="225" w:after="225" w:line="240" w:lineRule="auto"/>
        <w:contextualSpacing/>
        <w:jc w:val="both"/>
        <w:rPr>
          <w:rFonts w:ascii="Calibri" w:hAnsi="Calibri" w:cs="Calibri"/>
          <w:color w:val="000000"/>
          <w:sz w:val="20"/>
          <w:szCs w:val="20"/>
        </w:rPr>
      </w:pPr>
      <w:r w:rsidRPr="00E143BF">
        <w:rPr>
          <w:rFonts w:ascii="Calibri" w:hAnsi="Calibri" w:cs="Calibri"/>
          <w:color w:val="000000"/>
          <w:sz w:val="20"/>
          <w:szCs w:val="20"/>
        </w:rPr>
        <w:t>Izvajalec izstavi račun v elektronski obliki (eRačun) in ga posreduje UJP (spletna aplikacija UJPnet), ki je enotna vstopna in izstopna točka za izmenjavo računov in spremljajočih dokument</w:t>
      </w:r>
      <w:r w:rsidR="00B41191" w:rsidRPr="00E143BF">
        <w:rPr>
          <w:rFonts w:ascii="Calibri" w:hAnsi="Calibri" w:cs="Calibri"/>
          <w:color w:val="000000"/>
          <w:sz w:val="20"/>
          <w:szCs w:val="20"/>
        </w:rPr>
        <w:t>ov v elektronski obliki. Plačilo se opravi</w:t>
      </w:r>
      <w:r w:rsidRPr="00E143BF">
        <w:rPr>
          <w:rFonts w:ascii="Calibri" w:hAnsi="Calibri" w:cs="Calibri"/>
          <w:color w:val="000000"/>
          <w:sz w:val="20"/>
          <w:szCs w:val="20"/>
        </w:rPr>
        <w:t xml:space="preserve"> na podlagi </w:t>
      </w:r>
      <w:r w:rsidR="00B41191" w:rsidRPr="00E143BF">
        <w:rPr>
          <w:rFonts w:ascii="Calibri" w:hAnsi="Calibri" w:cs="Calibri"/>
          <w:color w:val="000000"/>
          <w:sz w:val="20"/>
          <w:szCs w:val="20"/>
        </w:rPr>
        <w:t>pravilno izstavljenega</w:t>
      </w:r>
      <w:r w:rsidRPr="00E143BF">
        <w:rPr>
          <w:rFonts w:ascii="Calibri" w:hAnsi="Calibri" w:cs="Calibri"/>
          <w:color w:val="000000"/>
          <w:sz w:val="20"/>
          <w:szCs w:val="20"/>
        </w:rPr>
        <w:t xml:space="preserve"> računa. Na računu se je potrebno nedvoumno sklicevati na </w:t>
      </w:r>
      <w:r w:rsidR="00FE3880" w:rsidRPr="00E143BF">
        <w:rPr>
          <w:rFonts w:ascii="Calibri" w:hAnsi="Calibri" w:cs="Calibri"/>
          <w:color w:val="000000"/>
          <w:sz w:val="20"/>
          <w:szCs w:val="20"/>
        </w:rPr>
        <w:t>primopredajni zapisnik</w:t>
      </w:r>
      <w:r w:rsidRPr="00E143BF">
        <w:rPr>
          <w:rFonts w:ascii="Calibri" w:hAnsi="Calibri" w:cs="Calibri"/>
          <w:color w:val="000000"/>
          <w:sz w:val="20"/>
          <w:szCs w:val="20"/>
        </w:rPr>
        <w:t xml:space="preserve"> (primer zapisa na računu: Podatki o vrsti in količini del so razvidni iz </w:t>
      </w:r>
      <w:r w:rsidR="00B41191" w:rsidRPr="00E143BF">
        <w:rPr>
          <w:rFonts w:ascii="Calibri" w:hAnsi="Calibri" w:cs="Calibri"/>
          <w:color w:val="000000"/>
          <w:sz w:val="20"/>
          <w:szCs w:val="20"/>
        </w:rPr>
        <w:t>primopredajnega zapisnika z dne…….,</w:t>
      </w:r>
      <w:r w:rsidRPr="00E143BF">
        <w:rPr>
          <w:rFonts w:ascii="Calibri" w:hAnsi="Calibri" w:cs="Calibri"/>
          <w:color w:val="000000"/>
          <w:sz w:val="20"/>
          <w:szCs w:val="20"/>
        </w:rPr>
        <w:t xml:space="preserve"> ki je sestavni del tega računa.)  Rok plačila računa je 30. dan od datuma prejema </w:t>
      </w:r>
      <w:r w:rsidR="00421B94" w:rsidRPr="00E143BF">
        <w:rPr>
          <w:rFonts w:ascii="Calibri" w:hAnsi="Calibri" w:cs="Calibri"/>
          <w:color w:val="000000"/>
          <w:sz w:val="20"/>
          <w:szCs w:val="20"/>
        </w:rPr>
        <w:t xml:space="preserve">pravilno izstavljenega </w:t>
      </w:r>
      <w:r w:rsidRPr="00E143BF">
        <w:rPr>
          <w:rFonts w:ascii="Calibri" w:hAnsi="Calibri" w:cs="Calibri"/>
          <w:color w:val="000000"/>
          <w:sz w:val="20"/>
          <w:szCs w:val="20"/>
        </w:rPr>
        <w:t>računa, pri čemer se za uradni datum prejema računa šteje datum prejema  računa v spletno aplikacijo Ujp-Net. Če naročnik izpodbija del zneska, ki je obračunan</w:t>
      </w:r>
      <w:r w:rsidR="003B167D" w:rsidRPr="00E143BF">
        <w:rPr>
          <w:rFonts w:ascii="Calibri" w:hAnsi="Calibri" w:cs="Calibri"/>
          <w:color w:val="000000"/>
          <w:sz w:val="20"/>
          <w:szCs w:val="20"/>
        </w:rPr>
        <w:t xml:space="preserve"> z računom</w:t>
      </w:r>
      <w:r w:rsidRPr="00E143BF">
        <w:rPr>
          <w:rFonts w:ascii="Calibri" w:hAnsi="Calibri" w:cs="Calibri"/>
          <w:color w:val="000000"/>
          <w:sz w:val="20"/>
          <w:szCs w:val="20"/>
        </w:rPr>
        <w:t>, račun zavrne. Račun sesta</w:t>
      </w:r>
      <w:r w:rsidR="00FE3880" w:rsidRPr="00E143BF">
        <w:rPr>
          <w:rFonts w:ascii="Calibri" w:hAnsi="Calibri" w:cs="Calibri"/>
          <w:color w:val="000000"/>
          <w:sz w:val="20"/>
          <w:szCs w:val="20"/>
        </w:rPr>
        <w:t>vi izvajalec in ga</w:t>
      </w:r>
      <w:r w:rsidRPr="00E143BF">
        <w:rPr>
          <w:rFonts w:ascii="Calibri" w:hAnsi="Calibri" w:cs="Calibri"/>
          <w:color w:val="000000"/>
          <w:sz w:val="20"/>
          <w:szCs w:val="20"/>
        </w:rPr>
        <w:t xml:space="preserve"> predloži v izplačilo po opravljenem sprejemu in izročitvi izvedenih del. Roki plačil podizvajalcem so enaki kot za izvajalca.</w:t>
      </w:r>
    </w:p>
    <w:p w:rsidR="0054171B" w:rsidRPr="00E143BF" w:rsidRDefault="0054171B" w:rsidP="0054171B">
      <w:pPr>
        <w:spacing w:before="225" w:after="225" w:line="240" w:lineRule="auto"/>
        <w:contextualSpacing/>
        <w:jc w:val="both"/>
        <w:rPr>
          <w:rFonts w:ascii="Calibri" w:hAnsi="Calibri" w:cs="Calibri"/>
          <w:color w:val="000000"/>
          <w:sz w:val="20"/>
          <w:szCs w:val="20"/>
        </w:rPr>
      </w:pPr>
    </w:p>
    <w:p w:rsidR="00C33D28" w:rsidRPr="00E143BF" w:rsidRDefault="00C33D28" w:rsidP="00D3691F">
      <w:pPr>
        <w:widowControl w:val="0"/>
        <w:tabs>
          <w:tab w:val="left" w:pos="90"/>
          <w:tab w:val="left" w:pos="426"/>
          <w:tab w:val="left" w:pos="5685"/>
          <w:tab w:val="left" w:pos="8595"/>
        </w:tabs>
        <w:autoSpaceDE w:val="0"/>
        <w:autoSpaceDN w:val="0"/>
        <w:adjustRightInd w:val="0"/>
        <w:spacing w:after="120"/>
        <w:jc w:val="both"/>
        <w:rPr>
          <w:rFonts w:ascii="Calibri" w:hAnsi="Calibri" w:cs="Calibri"/>
          <w:strike/>
          <w:sz w:val="20"/>
          <w:szCs w:val="20"/>
        </w:rPr>
      </w:pPr>
      <w:r w:rsidRPr="00E143BF">
        <w:rPr>
          <w:rFonts w:ascii="Calibri" w:hAnsi="Calibri" w:cs="Calibri"/>
          <w:sz w:val="20"/>
          <w:szCs w:val="20"/>
        </w:rPr>
        <w:t>Naročnik bo potrjen znesek nakazal na TRR izvajal</w:t>
      </w:r>
      <w:r w:rsidR="00FE3880" w:rsidRPr="00E143BF">
        <w:rPr>
          <w:rFonts w:ascii="Calibri" w:hAnsi="Calibri" w:cs="Calibri"/>
          <w:sz w:val="20"/>
          <w:szCs w:val="20"/>
        </w:rPr>
        <w:t xml:space="preserve">ca, ki je naveden na izstavljenem </w:t>
      </w:r>
      <w:r w:rsidRPr="00E143BF">
        <w:rPr>
          <w:rFonts w:ascii="Calibri" w:hAnsi="Calibri" w:cs="Calibri"/>
          <w:sz w:val="20"/>
          <w:szCs w:val="20"/>
        </w:rPr>
        <w:t xml:space="preserve">računu. </w:t>
      </w:r>
    </w:p>
    <w:p w:rsidR="008456FA" w:rsidRPr="00E143BF" w:rsidRDefault="008456FA" w:rsidP="00D3691F">
      <w:pPr>
        <w:tabs>
          <w:tab w:val="left" w:pos="426"/>
        </w:tabs>
        <w:spacing w:after="0"/>
        <w:jc w:val="both"/>
        <w:rPr>
          <w:rFonts w:ascii="Calibri" w:hAnsi="Calibri" w:cs="Calibri"/>
          <w:sz w:val="20"/>
          <w:szCs w:val="20"/>
        </w:rPr>
      </w:pPr>
      <w:r w:rsidRPr="00E143BF">
        <w:rPr>
          <w:rFonts w:ascii="Calibri" w:hAnsi="Calibri" w:cs="Calibri"/>
          <w:color w:val="000000"/>
          <w:sz w:val="20"/>
          <w:szCs w:val="20"/>
        </w:rPr>
        <w:t xml:space="preserve">V primeru izvajanja javnega naročila s podizvajalci, ki skladno </w:t>
      </w:r>
      <w:r w:rsidR="00421B94" w:rsidRPr="00E143BF">
        <w:rPr>
          <w:rFonts w:ascii="Calibri" w:hAnsi="Calibri" w:cs="Calibri"/>
          <w:color w:val="000000"/>
          <w:sz w:val="20"/>
          <w:szCs w:val="20"/>
        </w:rPr>
        <w:t>s petim</w:t>
      </w:r>
      <w:r w:rsidRPr="00E143BF">
        <w:rPr>
          <w:rFonts w:ascii="Calibri" w:hAnsi="Calibri" w:cs="Calibri"/>
          <w:color w:val="000000"/>
          <w:sz w:val="20"/>
          <w:szCs w:val="20"/>
        </w:rPr>
        <w:t xml:space="preserve"> odstavkom 94. člena ZJN-3 zahtevajo neposredna plačila s strani naročnika,  so obvezne priloge računu izvajalca računi podizvajalcev, ki jih je izvajalec predhodno potrdil.</w:t>
      </w:r>
      <w:r w:rsidR="00B5180F" w:rsidRPr="00E143BF">
        <w:rPr>
          <w:rFonts w:ascii="Calibri" w:hAnsi="Calibri" w:cs="Calibri"/>
          <w:color w:val="000000"/>
          <w:sz w:val="20"/>
          <w:szCs w:val="20"/>
        </w:rPr>
        <w:t xml:space="preserve"> Roki plačil podizvajalcem so enaki kot za izvajalca.</w:t>
      </w:r>
    </w:p>
    <w:p w:rsidR="00AF06AB" w:rsidRPr="00E143BF" w:rsidRDefault="00AF06AB" w:rsidP="00015B3C">
      <w:pPr>
        <w:pStyle w:val="Naslov2"/>
        <w:rPr>
          <w:rFonts w:ascii="Calibri" w:hAnsi="Calibri" w:cs="Calibri"/>
          <w:sz w:val="24"/>
          <w:szCs w:val="20"/>
          <w:u w:val="single"/>
        </w:rPr>
      </w:pPr>
      <w:bookmarkStart w:id="23" w:name="_Toc498527344"/>
      <w:r w:rsidRPr="00E143BF">
        <w:rPr>
          <w:rFonts w:ascii="Calibri" w:hAnsi="Calibri" w:cs="Calibri"/>
          <w:sz w:val="24"/>
          <w:szCs w:val="20"/>
          <w:u w:val="single"/>
        </w:rPr>
        <w:t>14. SPREMEMBE IN UMIK PONUDBE</w:t>
      </w:r>
      <w:bookmarkEnd w:id="23"/>
      <w:r w:rsidRPr="00E143BF">
        <w:rPr>
          <w:rFonts w:ascii="Calibri" w:hAnsi="Calibri" w:cs="Calibri"/>
          <w:sz w:val="24"/>
          <w:szCs w:val="20"/>
          <w:u w:val="single"/>
        </w:rPr>
        <w:t xml:space="preserve"> </w:t>
      </w:r>
    </w:p>
    <w:p w:rsidR="00AF06AB" w:rsidRPr="00E143BF" w:rsidRDefault="00AF06AB" w:rsidP="00AF06AB">
      <w:pPr>
        <w:tabs>
          <w:tab w:val="left" w:pos="426"/>
        </w:tabs>
        <w:spacing w:before="120" w:after="120" w:line="240" w:lineRule="auto"/>
        <w:jc w:val="both"/>
        <w:rPr>
          <w:rFonts w:ascii="Calibri" w:hAnsi="Calibri" w:cs="Calibri"/>
          <w:color w:val="000000"/>
          <w:sz w:val="20"/>
          <w:szCs w:val="20"/>
        </w:rPr>
      </w:pPr>
      <w:r w:rsidRPr="00E143BF">
        <w:rPr>
          <w:rFonts w:ascii="Calibri" w:hAnsi="Calibri" w:cs="Calibri"/>
          <w:sz w:val="20"/>
          <w:szCs w:val="20"/>
        </w:rPr>
        <w:t>Ponudnik sme ponudbo umakniti ali spremeniti do poteka roka za predložitev ponudbe. Spremembo ali umik ponudbe se naročniku izroči na enak način kot ponudbo le, da se na kuverto nalepi obrazec ovojnica</w:t>
      </w:r>
      <w:r w:rsidR="00BA287D" w:rsidRPr="00E143BF">
        <w:rPr>
          <w:rFonts w:ascii="Calibri" w:hAnsi="Calibri" w:cs="Calibri"/>
          <w:sz w:val="20"/>
          <w:szCs w:val="20"/>
        </w:rPr>
        <w:t xml:space="preserve"> (Obrazec št. 12)</w:t>
      </w:r>
      <w:r w:rsidRPr="00E143BF">
        <w:rPr>
          <w:rFonts w:ascii="Calibri" w:hAnsi="Calibri" w:cs="Calibri"/>
          <w:sz w:val="20"/>
          <w:szCs w:val="20"/>
        </w:rPr>
        <w:t>, na katerem se označi sprememba oziroma umik.</w:t>
      </w:r>
    </w:p>
    <w:p w:rsidR="00AF06AB" w:rsidRPr="00E143BF" w:rsidRDefault="00AF06AB" w:rsidP="00FC2EAE">
      <w:pPr>
        <w:spacing w:after="0" w:line="240" w:lineRule="auto"/>
        <w:contextualSpacing/>
        <w:jc w:val="both"/>
        <w:rPr>
          <w:rFonts w:ascii="Calibri" w:hAnsi="Calibri" w:cs="Calibri"/>
          <w:sz w:val="20"/>
          <w:szCs w:val="20"/>
        </w:rPr>
      </w:pPr>
      <w:r w:rsidRPr="00E143BF">
        <w:rPr>
          <w:rFonts w:ascii="Calibri" w:hAnsi="Calibri" w:cs="Calibri"/>
          <w:sz w:val="20"/>
          <w:szCs w:val="20"/>
        </w:rPr>
        <w:t>Po preteku roka za predložitev ponudb ponudniki ne smejo več spremeniti ali umakniti oddanih ponudb.</w:t>
      </w:r>
    </w:p>
    <w:p w:rsidR="009C7878" w:rsidRPr="00E143BF" w:rsidRDefault="009C7878" w:rsidP="00015B3C">
      <w:pPr>
        <w:pStyle w:val="Naslov2"/>
        <w:rPr>
          <w:rFonts w:ascii="Calibri" w:eastAsia="Arial" w:hAnsi="Calibri" w:cs="Calibri"/>
          <w:sz w:val="24"/>
          <w:szCs w:val="20"/>
          <w:u w:val="single"/>
        </w:rPr>
      </w:pPr>
      <w:bookmarkStart w:id="24" w:name="_Toc498527345"/>
      <w:r w:rsidRPr="00E143BF">
        <w:rPr>
          <w:rFonts w:ascii="Calibri" w:eastAsia="Arial" w:hAnsi="Calibri" w:cs="Calibri"/>
          <w:sz w:val="24"/>
          <w:szCs w:val="20"/>
          <w:u w:val="single"/>
        </w:rPr>
        <w:t>15. PONUDNIK S SEDEŽEM V TUJI DRŽAVI</w:t>
      </w:r>
      <w:bookmarkEnd w:id="24"/>
    </w:p>
    <w:p w:rsidR="009C7878" w:rsidRPr="00E143BF" w:rsidRDefault="009C7878" w:rsidP="009C7878">
      <w:pPr>
        <w:pStyle w:val="Pripombabesedilo"/>
        <w:contextualSpacing/>
        <w:jc w:val="both"/>
        <w:rPr>
          <w:rFonts w:ascii="Calibri" w:eastAsia="Arial" w:hAnsi="Calibri" w:cs="Calibri"/>
        </w:rPr>
      </w:pPr>
      <w:r w:rsidRPr="00E143BF">
        <w:rPr>
          <w:rFonts w:ascii="Calibri" w:eastAsia="Arial" w:hAnsi="Calibri" w:cs="Calibri"/>
        </w:rPr>
        <w:t>Ponudniki s sedežem v tuji državi morajo izpolnjevati enake pogoje kot gospodarski subjekti s sedežem v Republiki Sloveniji. Kadar ima ponudnik sedež v tuji državi, mora v Ponudbi (Obrazec št. 1), v točki V. Podatki o ponudniku navesti svojega pooblaščenca ali pooblaščenca za vročitve v skladu z veljavnim Zakonom o splošnem upravnem postopku (ZUP). V kolikor tega ne bo storil, mu bo po uradni dolžnosti postavljen pooblaščenec za vročitve oz. začasni zastopnik, v skladu s četrtim odstavkom 89. člena ZUP.</w:t>
      </w:r>
    </w:p>
    <w:p w:rsidR="009C7878" w:rsidRPr="00E143BF" w:rsidRDefault="009C7878" w:rsidP="00FC2EAE">
      <w:pPr>
        <w:pStyle w:val="Pripombabesedilo"/>
        <w:spacing w:after="0"/>
        <w:contextualSpacing/>
        <w:jc w:val="both"/>
        <w:rPr>
          <w:rFonts w:ascii="Calibri" w:eastAsia="Arial" w:hAnsi="Calibri" w:cs="Calibri"/>
        </w:rPr>
      </w:pPr>
      <w:r w:rsidRPr="00E143BF">
        <w:rPr>
          <w:rFonts w:ascii="Calibri" w:hAnsi="Calibri" w:cs="Calibri"/>
          <w:color w:val="000000"/>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w:t>
      </w:r>
      <w:r w:rsidRPr="00E143BF">
        <w:rPr>
          <w:rFonts w:ascii="Calibri" w:hAnsi="Calibri" w:cs="Calibri"/>
          <w:color w:val="000000"/>
          <w:shd w:val="clear" w:color="auto" w:fill="FFFFFF"/>
        </w:rPr>
        <w:lastRenderedPageBreak/>
        <w:t>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8456FA" w:rsidRPr="00E143BF" w:rsidRDefault="009C7878" w:rsidP="00015B3C">
      <w:pPr>
        <w:pStyle w:val="Naslov2"/>
        <w:rPr>
          <w:rFonts w:ascii="Calibri" w:hAnsi="Calibri" w:cs="Calibri"/>
          <w:sz w:val="24"/>
          <w:szCs w:val="20"/>
          <w:u w:val="single"/>
        </w:rPr>
      </w:pPr>
      <w:bookmarkStart w:id="25" w:name="_Toc498527346"/>
      <w:r w:rsidRPr="00E143BF">
        <w:rPr>
          <w:rFonts w:ascii="Calibri" w:hAnsi="Calibri" w:cs="Calibri"/>
          <w:sz w:val="24"/>
          <w:szCs w:val="20"/>
          <w:u w:val="single"/>
        </w:rPr>
        <w:t>16</w:t>
      </w:r>
      <w:r w:rsidR="00584705" w:rsidRPr="00E143BF">
        <w:rPr>
          <w:rFonts w:ascii="Calibri" w:hAnsi="Calibri" w:cs="Calibri"/>
          <w:sz w:val="24"/>
          <w:szCs w:val="20"/>
          <w:u w:val="single"/>
        </w:rPr>
        <w:t>. PRAVNO VARSTVO</w:t>
      </w:r>
      <w:bookmarkEnd w:id="25"/>
    </w:p>
    <w:p w:rsidR="00AF06AB" w:rsidRPr="00E143BF" w:rsidRDefault="00AF06AB" w:rsidP="00AF06AB">
      <w:pPr>
        <w:spacing w:before="225" w:after="225" w:line="240" w:lineRule="auto"/>
        <w:contextualSpacing/>
        <w:jc w:val="both"/>
        <w:rPr>
          <w:rFonts w:ascii="Calibri" w:hAnsi="Calibri" w:cs="Calibri"/>
          <w:sz w:val="20"/>
          <w:szCs w:val="20"/>
        </w:rPr>
      </w:pPr>
      <w:r w:rsidRPr="00E143BF">
        <w:rPr>
          <w:rFonts w:ascii="Calibri" w:hAnsi="Calibri" w:cs="Calibri"/>
          <w:color w:val="000000"/>
          <w:sz w:val="20"/>
          <w:szCs w:val="20"/>
        </w:rPr>
        <w:t>Pravno varstvo ponudnikov v postopku javnega naročanja je zagotovljeno v skladu z določbami Zakona o pravnem varstvu v postopkih javnega naročanja (</w:t>
      </w:r>
      <w:r w:rsidR="002707DB" w:rsidRPr="00E143BF">
        <w:rPr>
          <w:rFonts w:ascii="Calibri" w:eastAsia="Arial" w:hAnsi="Calibri" w:cs="Calibri"/>
          <w:sz w:val="20"/>
          <w:szCs w:val="20"/>
        </w:rPr>
        <w:t>Uradni list RS, št. 43/11, 60/11 - ZTP-D, 63/13, 90/14 - ZDU-1l, 95/14 - ZIPRS1415-C in 96/15; v nadaljevanju: ZPVPJN</w:t>
      </w:r>
      <w:r w:rsidRPr="00E143BF">
        <w:rPr>
          <w:rFonts w:ascii="Calibri" w:hAnsi="Calibri" w:cs="Calibri"/>
          <w:color w:val="000000"/>
          <w:sz w:val="20"/>
          <w:szCs w:val="20"/>
        </w:rPr>
        <w:t>), po postopku in na način kot ga določa zakon.</w:t>
      </w:r>
      <w:r w:rsidRPr="00E143BF">
        <w:rPr>
          <w:rFonts w:ascii="Calibri" w:hAnsi="Calibri" w:cs="Calibri"/>
          <w:sz w:val="20"/>
          <w:szCs w:val="20"/>
        </w:rPr>
        <w:t xml:space="preserve"> </w:t>
      </w:r>
      <w:r w:rsidRPr="00E143BF">
        <w:rPr>
          <w:rFonts w:ascii="Calibri" w:hAnsi="Calibri" w:cs="Calibri"/>
          <w:color w:val="000000"/>
          <w:sz w:val="20"/>
          <w:szCs w:val="20"/>
        </w:rPr>
        <w:t>Zahtevo za pravno varstvo lahko vloži aktivno legitimirana oseba, kot jo določa 14. člen ZPVPJN.</w:t>
      </w:r>
    </w:p>
    <w:p w:rsidR="00AF06AB" w:rsidRPr="00E143BF" w:rsidRDefault="00AF06AB" w:rsidP="00FC2EAE">
      <w:pPr>
        <w:spacing w:after="120" w:line="240" w:lineRule="auto"/>
        <w:contextualSpacing/>
        <w:jc w:val="both"/>
        <w:rPr>
          <w:rFonts w:ascii="Calibri" w:hAnsi="Calibri" w:cs="Calibri"/>
          <w:color w:val="000000"/>
          <w:sz w:val="20"/>
          <w:szCs w:val="20"/>
        </w:rPr>
      </w:pPr>
    </w:p>
    <w:p w:rsidR="00AF06AB" w:rsidRPr="00E143BF" w:rsidRDefault="00AF06AB" w:rsidP="00AF06AB">
      <w:pPr>
        <w:spacing w:before="225" w:after="225" w:line="240" w:lineRule="auto"/>
        <w:contextualSpacing/>
        <w:jc w:val="both"/>
        <w:rPr>
          <w:rFonts w:ascii="Calibri" w:hAnsi="Calibri" w:cs="Calibri"/>
          <w:sz w:val="20"/>
          <w:szCs w:val="20"/>
        </w:rPr>
      </w:pPr>
      <w:r w:rsidRPr="00E143BF">
        <w:rPr>
          <w:rFonts w:ascii="Calibri" w:hAnsi="Calibri" w:cs="Calibri"/>
          <w:color w:val="000000"/>
          <w:sz w:val="20"/>
          <w:szCs w:val="20"/>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rsidR="00AF06AB" w:rsidRPr="00E143BF" w:rsidRDefault="00AF06AB" w:rsidP="00AF06AB">
      <w:pPr>
        <w:spacing w:before="225" w:after="225" w:line="240" w:lineRule="auto"/>
        <w:contextualSpacing/>
        <w:jc w:val="both"/>
        <w:rPr>
          <w:rFonts w:ascii="Calibri" w:hAnsi="Calibri" w:cs="Calibri"/>
          <w:sz w:val="20"/>
          <w:szCs w:val="20"/>
        </w:rPr>
      </w:pPr>
      <w:r w:rsidRPr="00E143BF">
        <w:rPr>
          <w:rFonts w:ascii="Calibri" w:hAnsi="Calibri" w:cs="Calibri"/>
          <w:color w:val="000000"/>
          <w:sz w:val="20"/>
          <w:szCs w:val="20"/>
        </w:rPr>
        <w:t>Vlagatelj mora zahtevku za revizijo zoper vsebino razpisne dokumentacije ali vsebino objave priložiti pot</w:t>
      </w:r>
      <w:r w:rsidR="00421B94" w:rsidRPr="00E143BF">
        <w:rPr>
          <w:rFonts w:ascii="Calibri" w:hAnsi="Calibri" w:cs="Calibri"/>
          <w:color w:val="000000"/>
          <w:sz w:val="20"/>
          <w:szCs w:val="20"/>
        </w:rPr>
        <w:t>rdilo o plačilu takse v višini 1</w:t>
      </w:r>
      <w:r w:rsidRPr="00E143BF">
        <w:rPr>
          <w:rFonts w:ascii="Calibri" w:hAnsi="Calibri" w:cs="Calibri"/>
          <w:color w:val="000000"/>
          <w:sz w:val="20"/>
          <w:szCs w:val="20"/>
        </w:rPr>
        <w:t>.500,00 EUR.</w:t>
      </w:r>
      <w:r w:rsidRPr="00E143BF">
        <w:rPr>
          <w:rFonts w:ascii="Calibri" w:hAnsi="Calibri" w:cs="Calibri"/>
          <w:sz w:val="20"/>
          <w:szCs w:val="20"/>
        </w:rPr>
        <w:t xml:space="preserve"> </w:t>
      </w:r>
      <w:r w:rsidRPr="00E143BF">
        <w:rPr>
          <w:rFonts w:ascii="Calibri" w:hAnsi="Calibri" w:cs="Calibri"/>
          <w:color w:val="000000"/>
          <w:sz w:val="20"/>
          <w:szCs w:val="20"/>
        </w:rPr>
        <w:t xml:space="preserve">Taksa se plača na ustrezen podračun, ki je v skladu s predpisom, ki ureja podračune ter način plačevanja obveznih dajatev in drugih javnofinančnih prihodkov, odprt pri Banki Slovenije za namen plačila taks za predrevizijski in revizijski postopek. </w:t>
      </w:r>
    </w:p>
    <w:p w:rsidR="00F3480B" w:rsidRPr="00E143BF" w:rsidRDefault="00AF06AB" w:rsidP="001A118F">
      <w:pPr>
        <w:spacing w:after="0" w:line="240" w:lineRule="auto"/>
        <w:contextualSpacing/>
        <w:jc w:val="both"/>
        <w:rPr>
          <w:rFonts w:ascii="Calibri" w:hAnsi="Calibri" w:cs="Calibri"/>
          <w:color w:val="000000"/>
          <w:sz w:val="20"/>
          <w:szCs w:val="20"/>
        </w:rPr>
      </w:pPr>
      <w:r w:rsidRPr="00E143BF">
        <w:rPr>
          <w:rFonts w:ascii="Calibri" w:hAnsi="Calibri" w:cs="Calibri"/>
          <w:color w:val="000000"/>
          <w:sz w:val="20"/>
          <w:szCs w:val="20"/>
        </w:rPr>
        <w:t>Zahtevek za revizijo se vloži pisno neposredno pri naročniku, po pošti priporočeno ali priporočeno s povratnico. Vlagatelj mora kopijo zahtevka za revizijo hkrati posredovati ministrstvu, pristojnemu za finance. Zahtevek za revizijo se v primeru postopka oddaje naročila male vrednosti, ki se nanaša na vsebino objave, povabilo k oddaji ponudbe ali razpisno dokumentacijo, lahko vloži najpozneje pet delovnih dni po poteku roka za predložitev ponudb.</w:t>
      </w:r>
    </w:p>
    <w:p w:rsidR="002707DB" w:rsidRPr="00D13FF9" w:rsidRDefault="002707DB" w:rsidP="001A118F">
      <w:pPr>
        <w:spacing w:after="0" w:line="240" w:lineRule="auto"/>
        <w:contextualSpacing/>
        <w:jc w:val="both"/>
        <w:rPr>
          <w:rFonts w:asciiTheme="minorHAnsi" w:hAnsiTheme="minorHAnsi" w:cstheme="minorHAnsi"/>
          <w:sz w:val="18"/>
          <w:szCs w:val="18"/>
        </w:rPr>
        <w:sectPr w:rsidR="002707DB" w:rsidRPr="00D13FF9" w:rsidSect="00B03E08">
          <w:headerReference w:type="default" r:id="rId13"/>
          <w:footerReference w:type="default" r:id="rId14"/>
          <w:pgSz w:w="11906" w:h="16838"/>
          <w:pgMar w:top="1418" w:right="1133" w:bottom="1418" w:left="1134" w:header="567" w:footer="680" w:gutter="0"/>
          <w:cols w:space="708"/>
          <w:docGrid w:linePitch="360"/>
        </w:sectPr>
      </w:pPr>
    </w:p>
    <w:p w:rsidR="000F2748" w:rsidRPr="00E143BF" w:rsidRDefault="00374342" w:rsidP="00015B3C">
      <w:pPr>
        <w:pStyle w:val="Naslov1"/>
        <w:rPr>
          <w:rFonts w:asciiTheme="minorHAnsi" w:hAnsiTheme="minorHAnsi" w:cstheme="minorHAnsi"/>
          <w:sz w:val="28"/>
          <w:u w:val="single"/>
        </w:rPr>
      </w:pPr>
      <w:bookmarkStart w:id="26" w:name="_Toc498527347"/>
      <w:r w:rsidRPr="00E143BF">
        <w:rPr>
          <w:rFonts w:asciiTheme="minorHAnsi" w:hAnsiTheme="minorHAnsi" w:cstheme="minorHAnsi"/>
          <w:sz w:val="28"/>
        </w:rPr>
        <w:lastRenderedPageBreak/>
        <w:t>POGOJI ZA PRIZNANJE USPOSOBLJENOSTI</w:t>
      </w:r>
      <w:bookmarkEnd w:id="26"/>
    </w:p>
    <w:p w:rsidR="007B5EA2" w:rsidRPr="00E143BF" w:rsidRDefault="007B5EA2" w:rsidP="007B5EA2">
      <w:pPr>
        <w:spacing w:before="225" w:after="225" w:line="240" w:lineRule="auto"/>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rsidR="007B5EA2" w:rsidRPr="00E143BF" w:rsidRDefault="007B5EA2" w:rsidP="007B5EA2">
      <w:pPr>
        <w:spacing w:before="225" w:after="225" w:line="240" w:lineRule="auto"/>
        <w:contextualSpacing/>
        <w:jc w:val="both"/>
        <w:rPr>
          <w:rFonts w:asciiTheme="minorHAnsi" w:hAnsiTheme="minorHAnsi" w:cstheme="minorHAnsi"/>
          <w:color w:val="000000"/>
          <w:sz w:val="20"/>
          <w:szCs w:val="18"/>
        </w:rPr>
      </w:pPr>
    </w:p>
    <w:p w:rsidR="007B5EA2" w:rsidRPr="00E143BF" w:rsidRDefault="007B5EA2" w:rsidP="007B5EA2">
      <w:pPr>
        <w:spacing w:before="225" w:after="225" w:line="240" w:lineRule="auto"/>
        <w:contextualSpacing/>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xml:space="preserve">Ponudnik, ki odda ponudbo, pod materialno in kazensko odgovornostjo jamči, da so vsi podatki in dokumenti, podani v ponudbi resnični, in da fotokopije priloženih listin ustrezajo originalu. V nasprotnem primeru ponudnik naročniku odgovarja za vso škodo, ki bi mu nastala. </w:t>
      </w:r>
    </w:p>
    <w:p w:rsidR="007B5EA2" w:rsidRPr="00E143BF" w:rsidRDefault="007B5EA2" w:rsidP="007B5EA2">
      <w:pPr>
        <w:spacing w:before="225" w:after="225" w:line="240" w:lineRule="auto"/>
        <w:contextualSpacing/>
        <w:jc w:val="both"/>
        <w:rPr>
          <w:rFonts w:asciiTheme="minorHAnsi" w:hAnsiTheme="minorHAnsi" w:cstheme="minorHAnsi"/>
          <w:color w:val="000000"/>
          <w:position w:val="-2"/>
          <w:sz w:val="20"/>
          <w:szCs w:val="18"/>
        </w:rPr>
      </w:pPr>
    </w:p>
    <w:p w:rsidR="007B5EA2" w:rsidRPr="00E143BF" w:rsidRDefault="007B5EA2" w:rsidP="007B5EA2">
      <w:pPr>
        <w:spacing w:before="225" w:after="225" w:line="240" w:lineRule="auto"/>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Naročnik bo iz postopka javnega naročanja kadar koli v postopku izključil gospodarski subjekt, če se izkaže, da pred ali med postopkom javnega naročanja ta subjekt glede na storjena ali neizvedena dejanja, ne izpolnjuje pogojev 1 do 4.</w:t>
      </w:r>
    </w:p>
    <w:p w:rsidR="007B5EA2" w:rsidRPr="00E143BF" w:rsidRDefault="007B5EA2" w:rsidP="007B5EA2">
      <w:pPr>
        <w:spacing w:before="135" w:after="135"/>
        <w:contextualSpacing/>
        <w:jc w:val="both"/>
        <w:textAlignment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rsidR="00F3480B" w:rsidRPr="00E143BF" w:rsidRDefault="00F3480B" w:rsidP="00015B3C">
      <w:pPr>
        <w:pStyle w:val="Naslov2"/>
        <w:rPr>
          <w:rFonts w:asciiTheme="minorHAnsi" w:hAnsiTheme="minorHAnsi" w:cstheme="minorHAnsi"/>
          <w:sz w:val="24"/>
          <w:u w:val="single"/>
        </w:rPr>
      </w:pPr>
      <w:bookmarkStart w:id="27" w:name="_Toc498527348"/>
      <w:r w:rsidRPr="00E143BF">
        <w:rPr>
          <w:rFonts w:asciiTheme="minorHAnsi" w:hAnsiTheme="minorHAnsi" w:cstheme="minorHAnsi"/>
          <w:sz w:val="24"/>
          <w:u w:val="single"/>
        </w:rPr>
        <w:t>RAZLOGI ZA IZKLJUČITEV</w:t>
      </w:r>
      <w:bookmarkEnd w:id="27"/>
    </w:p>
    <w:tbl>
      <w:tblPr>
        <w:tblStyle w:val="NormalTablePHPDOCX"/>
        <w:tblW w:w="9747" w:type="dxa"/>
        <w:tblLook w:val="04A0" w:firstRow="1" w:lastRow="0" w:firstColumn="1" w:lastColumn="0" w:noHBand="0" w:noVBand="1"/>
      </w:tblPr>
      <w:tblGrid>
        <w:gridCol w:w="1669"/>
        <w:gridCol w:w="8078"/>
      </w:tblGrid>
      <w:tr w:rsidR="002707DB" w:rsidRPr="00E143BF" w:rsidTr="00DC0727">
        <w:tc>
          <w:tcPr>
            <w:tcW w:w="856"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707DB" w:rsidRPr="00E143BF" w:rsidRDefault="002707DB" w:rsidP="00015B3C">
            <w:pPr>
              <w:pStyle w:val="Naslov3"/>
              <w:jc w:val="center"/>
              <w:outlineLvl w:val="2"/>
              <w:rPr>
                <w:rFonts w:asciiTheme="minorHAnsi" w:hAnsiTheme="minorHAnsi" w:cstheme="minorHAnsi"/>
                <w:sz w:val="20"/>
                <w:szCs w:val="18"/>
              </w:rPr>
            </w:pPr>
            <w:bookmarkStart w:id="28" w:name="_Toc480532082"/>
            <w:bookmarkStart w:id="29" w:name="_Toc498527349"/>
            <w:r w:rsidRPr="00E143BF">
              <w:rPr>
                <w:rFonts w:asciiTheme="minorHAnsi" w:hAnsiTheme="minorHAnsi" w:cstheme="minorHAnsi"/>
                <w:sz w:val="20"/>
                <w:szCs w:val="18"/>
              </w:rPr>
              <w:t>POGOJ 1</w:t>
            </w:r>
            <w:r w:rsidRPr="00E143BF">
              <w:rPr>
                <w:rFonts w:asciiTheme="minorHAnsi" w:hAnsiTheme="minorHAnsi" w:cstheme="minorHAnsi"/>
                <w:sz w:val="20"/>
                <w:szCs w:val="18"/>
              </w:rPr>
              <w:br/>
              <w:t>Nekaznovanost</w:t>
            </w:r>
            <w:bookmarkEnd w:id="28"/>
            <w:bookmarkEnd w:id="29"/>
          </w:p>
        </w:tc>
        <w:tc>
          <w:tcPr>
            <w:tcW w:w="41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bookmarkStart w:id="30" w:name="OLE_LINK3"/>
            <w:bookmarkStart w:id="31" w:name="OLE_LINK4"/>
            <w:r w:rsidRPr="00E143BF">
              <w:rPr>
                <w:rFonts w:asciiTheme="minorHAnsi" w:hAnsiTheme="minorHAnsi" w:cstheme="minorHAnsi"/>
                <w:color w:val="000000"/>
                <w:position w:val="-2"/>
                <w:sz w:val="20"/>
                <w:szCs w:val="18"/>
              </w:rPr>
              <w:t xml:space="preserve">Gospodarskemu subjektu ali osebi, ki je članica upravnega, vodstvenega ali nadzornega organa tega gospodarskega subjekta ali ki ima pooblastila za njegovo zastopanje ali odločanje ali nadzor v njem, ni bila izrečena pravnomočna sodba za dejanje, ki ima elemente kaznivih dejanj opredeljenih v prvem odstavku 75. člena ZJN-3. </w:t>
            </w:r>
          </w:p>
          <w:bookmarkEnd w:id="30"/>
          <w:bookmarkEnd w:id="31"/>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p>
          <w:p w:rsidR="002707DB" w:rsidRPr="00E143BF" w:rsidRDefault="002707DB" w:rsidP="00652834">
            <w:pPr>
              <w:spacing w:before="225" w:after="225"/>
              <w:contextualSpacing/>
              <w:jc w:val="both"/>
              <w:rPr>
                <w:rFonts w:asciiTheme="minorHAnsi" w:hAnsiTheme="minorHAnsi" w:cstheme="minorHAnsi"/>
                <w:sz w:val="20"/>
              </w:rPr>
            </w:pPr>
            <w:r w:rsidRPr="00E143BF">
              <w:rPr>
                <w:rFonts w:asciiTheme="minorHAnsi" w:hAnsiTheme="minorHAnsi" w:cstheme="minorHAnsi"/>
                <w:color w:val="000000"/>
                <w:position w:val="-2"/>
                <w:sz w:val="20"/>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2707DB" w:rsidRPr="00E143BF" w:rsidTr="00DC0727">
        <w:tc>
          <w:tcPr>
            <w:tcW w:w="8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sz w:val="20"/>
              </w:rPr>
            </w:pPr>
            <w:r w:rsidRPr="00E143BF">
              <w:rPr>
                <w:rFonts w:asciiTheme="minorHAnsi" w:hAnsiTheme="minorHAnsi" w:cstheme="minorHAnsi"/>
                <w:color w:val="000000"/>
                <w:position w:val="-2"/>
                <w:sz w:val="20"/>
                <w:szCs w:val="18"/>
              </w:rPr>
              <w:t>DOKAZILO</w:t>
            </w:r>
          </w:p>
        </w:tc>
        <w:tc>
          <w:tcPr>
            <w:tcW w:w="41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2707DB">
            <w:pPr>
              <w:pStyle w:val="Odstavekseznama"/>
              <w:numPr>
                <w:ilvl w:val="0"/>
                <w:numId w:val="35"/>
              </w:numPr>
              <w:spacing w:before="225" w:after="225" w:line="240" w:lineRule="auto"/>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Izpolnjena in podpisana KROVNA IZJAVA (Obrazec št.  2) za vse  gospodarske subjekte v ponudbi.</w:t>
            </w:r>
          </w:p>
          <w:p w:rsidR="002707DB" w:rsidRPr="00E143BF" w:rsidRDefault="002707DB" w:rsidP="002707DB">
            <w:pPr>
              <w:pStyle w:val="Odstavekseznama"/>
              <w:numPr>
                <w:ilvl w:val="0"/>
                <w:numId w:val="35"/>
              </w:numPr>
              <w:spacing w:before="225" w:after="225" w:line="240" w:lineRule="auto"/>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Izpolnjeni in podpisani izjave ter pooblastila za pridobitev podatkov iz kazenske evidence za vse člane organov in za vse zastopnike gospo</w:t>
            </w:r>
            <w:r w:rsidR="003B167D" w:rsidRPr="00E143BF">
              <w:rPr>
                <w:rFonts w:asciiTheme="minorHAnsi" w:hAnsiTheme="minorHAnsi" w:cstheme="minorHAnsi"/>
                <w:color w:val="000000"/>
                <w:position w:val="-2"/>
                <w:sz w:val="20"/>
                <w:szCs w:val="18"/>
              </w:rPr>
              <w:t>darskega subjekta (Obrazec št. 3</w:t>
            </w:r>
            <w:r w:rsidRPr="00E143BF">
              <w:rPr>
                <w:rFonts w:asciiTheme="minorHAnsi" w:hAnsiTheme="minorHAnsi" w:cstheme="minorHAnsi"/>
                <w:color w:val="000000"/>
                <w:position w:val="-2"/>
                <w:sz w:val="20"/>
                <w:szCs w:val="18"/>
              </w:rPr>
              <w:t>).</w:t>
            </w:r>
          </w:p>
          <w:p w:rsidR="002707DB" w:rsidRPr="00E143BF" w:rsidRDefault="002707DB" w:rsidP="002707DB">
            <w:pPr>
              <w:pStyle w:val="Odstavekseznama"/>
              <w:numPr>
                <w:ilvl w:val="0"/>
                <w:numId w:val="35"/>
              </w:numPr>
              <w:spacing w:before="225" w:after="225" w:line="240" w:lineRule="auto"/>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 xml:space="preserve">Izjava gospodarskega subjekta in pooblastilo za pridobitev podatkov iz </w:t>
            </w:r>
            <w:r w:rsidR="003B167D" w:rsidRPr="00E143BF">
              <w:rPr>
                <w:rFonts w:asciiTheme="minorHAnsi" w:hAnsiTheme="minorHAnsi" w:cstheme="minorHAnsi"/>
                <w:color w:val="000000"/>
                <w:position w:val="-2"/>
                <w:sz w:val="20"/>
                <w:szCs w:val="18"/>
              </w:rPr>
              <w:t>kazenske evidence (obrazec št. 4</w:t>
            </w:r>
            <w:r w:rsidRPr="00E143BF">
              <w:rPr>
                <w:rFonts w:asciiTheme="minorHAnsi" w:hAnsiTheme="minorHAnsi" w:cstheme="minorHAnsi"/>
                <w:color w:val="000000"/>
                <w:position w:val="-2"/>
                <w:sz w:val="20"/>
                <w:szCs w:val="18"/>
              </w:rPr>
              <w:t>).</w:t>
            </w:r>
          </w:p>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Ponudnik lahko v ponudbi predloži izpis iz ustreznega sodnega registra, iz katerega je razvidno, da ne obstajajo razlogi za izključitev. Izpis se šteje kot dokaz o izpolnjevanju predmetnega pogoja. Izpis ne sme biti starejši od štirih mesecev od roka za predložitev ponudbe.</w:t>
            </w:r>
          </w:p>
        </w:tc>
      </w:tr>
      <w:tr w:rsidR="002707DB" w:rsidRPr="00E143BF" w:rsidTr="00DC0727">
        <w:tc>
          <w:tcPr>
            <w:tcW w:w="8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sz w:val="20"/>
              </w:rPr>
            </w:pPr>
            <w:r w:rsidRPr="00E143BF">
              <w:rPr>
                <w:rFonts w:asciiTheme="minorHAnsi" w:hAnsiTheme="minorHAnsi" w:cstheme="minorHAnsi"/>
                <w:color w:val="000000"/>
                <w:position w:val="-2"/>
                <w:sz w:val="20"/>
                <w:szCs w:val="18"/>
              </w:rPr>
              <w:t>NAVODILO / OPOMBA</w:t>
            </w:r>
          </w:p>
        </w:tc>
        <w:tc>
          <w:tcPr>
            <w:tcW w:w="41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Ponudniki, ki nimajo sedeža v Republik</w:t>
            </w:r>
            <w:r w:rsidR="003B167D" w:rsidRPr="00E143BF">
              <w:rPr>
                <w:rFonts w:asciiTheme="minorHAnsi" w:hAnsiTheme="minorHAnsi" w:cstheme="minorHAnsi"/>
                <w:color w:val="000000"/>
                <w:position w:val="-2"/>
                <w:sz w:val="20"/>
                <w:szCs w:val="18"/>
              </w:rPr>
              <w:t>i Sloveniji ravnajo skladno s 15</w:t>
            </w:r>
            <w:r w:rsidRPr="00E143BF">
              <w:rPr>
                <w:rFonts w:asciiTheme="minorHAnsi" w:hAnsiTheme="minorHAnsi" w:cstheme="minorHAnsi"/>
                <w:color w:val="000000"/>
                <w:position w:val="-2"/>
                <w:sz w:val="20"/>
                <w:szCs w:val="18"/>
              </w:rPr>
              <w:t>. točko navodil te razpisne dokumentacije.</w:t>
            </w:r>
          </w:p>
        </w:tc>
      </w:tr>
      <w:tr w:rsidR="002707DB" w:rsidRPr="00E143BF" w:rsidTr="00DC0727">
        <w:tc>
          <w:tcPr>
            <w:tcW w:w="8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sz w:val="20"/>
              </w:rPr>
            </w:pPr>
            <w:r w:rsidRPr="00E143BF">
              <w:rPr>
                <w:rFonts w:asciiTheme="minorHAnsi" w:hAnsiTheme="minorHAnsi" w:cstheme="minorHAnsi"/>
                <w:color w:val="000000"/>
                <w:position w:val="-2"/>
                <w:sz w:val="20"/>
                <w:szCs w:val="18"/>
              </w:rPr>
              <w:t>Partnerji v skupni ponudbi</w:t>
            </w:r>
          </w:p>
        </w:tc>
        <w:tc>
          <w:tcPr>
            <w:tcW w:w="41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MORAJO izpolnjevati pogoj enako kot ponudnik:</w:t>
            </w:r>
          </w:p>
          <w:p w:rsidR="002707DB" w:rsidRPr="00E143BF" w:rsidRDefault="002707DB" w:rsidP="002707DB">
            <w:pPr>
              <w:pStyle w:val="Odstavekseznama"/>
              <w:numPr>
                <w:ilvl w:val="0"/>
                <w:numId w:val="36"/>
              </w:numPr>
              <w:spacing w:after="0" w:line="240" w:lineRule="auto"/>
              <w:jc w:val="both"/>
              <w:rPr>
                <w:rFonts w:asciiTheme="minorHAnsi" w:hAnsiTheme="minorHAnsi" w:cstheme="minorHAnsi"/>
                <w:sz w:val="20"/>
              </w:rPr>
            </w:pPr>
            <w:r w:rsidRPr="00E143BF">
              <w:rPr>
                <w:rFonts w:asciiTheme="minorHAnsi" w:hAnsiTheme="minorHAnsi" w:cstheme="minorHAnsi"/>
                <w:color w:val="000000"/>
                <w:position w:val="-2"/>
                <w:sz w:val="20"/>
                <w:szCs w:val="18"/>
              </w:rPr>
              <w:t>Izpolnjena in podpisana KROVNA IZJAVA (Obrazec št.  2)</w:t>
            </w:r>
          </w:p>
          <w:p w:rsidR="002707DB" w:rsidRPr="00E143BF" w:rsidRDefault="002707DB" w:rsidP="002707DB">
            <w:pPr>
              <w:pStyle w:val="Odstavekseznama"/>
              <w:numPr>
                <w:ilvl w:val="0"/>
                <w:numId w:val="36"/>
              </w:numPr>
              <w:spacing w:after="0" w:line="240" w:lineRule="auto"/>
              <w:jc w:val="both"/>
              <w:rPr>
                <w:rFonts w:asciiTheme="minorHAnsi" w:hAnsiTheme="minorHAnsi" w:cstheme="minorHAnsi"/>
                <w:sz w:val="20"/>
              </w:rPr>
            </w:pPr>
            <w:r w:rsidRPr="00E143BF">
              <w:rPr>
                <w:rFonts w:asciiTheme="minorHAnsi" w:hAnsiTheme="minorHAnsi" w:cstheme="minorHAnsi"/>
                <w:sz w:val="20"/>
              </w:rPr>
              <w:t xml:space="preserve">izpolnjeni in podpisani izjave ter pooblastila za pridobitev podatkov iz kazenske    </w:t>
            </w:r>
            <w:r w:rsidRPr="00E143BF">
              <w:rPr>
                <w:rFonts w:asciiTheme="minorHAnsi" w:hAnsiTheme="minorHAnsi" w:cstheme="minorHAnsi"/>
                <w:sz w:val="20"/>
              </w:rPr>
              <w:lastRenderedPageBreak/>
              <w:t>evidence za vse člane organov in za vse zastopnike gospodarskega subjekta (Obraz</w:t>
            </w:r>
            <w:r w:rsidR="003B167D" w:rsidRPr="00E143BF">
              <w:rPr>
                <w:rFonts w:asciiTheme="minorHAnsi" w:hAnsiTheme="minorHAnsi" w:cstheme="minorHAnsi"/>
                <w:sz w:val="20"/>
              </w:rPr>
              <w:t>ec št. 3</w:t>
            </w:r>
            <w:r w:rsidRPr="00E143BF">
              <w:rPr>
                <w:rFonts w:asciiTheme="minorHAnsi" w:hAnsiTheme="minorHAnsi" w:cstheme="minorHAnsi"/>
                <w:sz w:val="20"/>
              </w:rPr>
              <w:t>)</w:t>
            </w:r>
          </w:p>
          <w:p w:rsidR="002707DB" w:rsidRPr="00E143BF" w:rsidRDefault="002707DB" w:rsidP="002707DB">
            <w:pPr>
              <w:pStyle w:val="Odstavekseznama"/>
              <w:numPr>
                <w:ilvl w:val="0"/>
                <w:numId w:val="36"/>
              </w:numPr>
              <w:spacing w:after="0" w:line="240" w:lineRule="auto"/>
              <w:jc w:val="both"/>
              <w:rPr>
                <w:rFonts w:asciiTheme="minorHAnsi" w:hAnsiTheme="minorHAnsi" w:cstheme="minorHAnsi"/>
                <w:sz w:val="20"/>
              </w:rPr>
            </w:pPr>
            <w:r w:rsidRPr="00E143BF">
              <w:rPr>
                <w:rFonts w:asciiTheme="minorHAnsi" w:hAnsiTheme="minorHAnsi" w:cstheme="minorHAnsi"/>
                <w:color w:val="000000"/>
                <w:position w:val="-2"/>
                <w:sz w:val="20"/>
                <w:szCs w:val="18"/>
              </w:rPr>
              <w:t xml:space="preserve">Izjava gospodarskega subjekta in pooblastilo za pridobitev podatkov iz </w:t>
            </w:r>
            <w:r w:rsidR="003B167D" w:rsidRPr="00E143BF">
              <w:rPr>
                <w:rFonts w:asciiTheme="minorHAnsi" w:hAnsiTheme="minorHAnsi" w:cstheme="minorHAnsi"/>
                <w:color w:val="000000"/>
                <w:position w:val="-2"/>
                <w:sz w:val="20"/>
                <w:szCs w:val="18"/>
              </w:rPr>
              <w:t>kazenske evidence (obrazec št. 4</w:t>
            </w:r>
            <w:r w:rsidRPr="00E143BF">
              <w:rPr>
                <w:rFonts w:asciiTheme="minorHAnsi" w:hAnsiTheme="minorHAnsi" w:cstheme="minorHAnsi"/>
                <w:color w:val="000000"/>
                <w:position w:val="-2"/>
                <w:sz w:val="20"/>
                <w:szCs w:val="18"/>
              </w:rPr>
              <w:t>).</w:t>
            </w:r>
          </w:p>
        </w:tc>
      </w:tr>
      <w:tr w:rsidR="002707DB" w:rsidRPr="00E143BF" w:rsidTr="00DC0727">
        <w:trPr>
          <w:trHeight w:val="556"/>
        </w:trPr>
        <w:tc>
          <w:tcPr>
            <w:tcW w:w="8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sz w:val="20"/>
              </w:rPr>
            </w:pPr>
            <w:r w:rsidRPr="00E143BF">
              <w:rPr>
                <w:rFonts w:asciiTheme="minorHAnsi" w:hAnsiTheme="minorHAnsi" w:cstheme="minorHAnsi"/>
                <w:color w:val="000000"/>
                <w:position w:val="-2"/>
                <w:sz w:val="20"/>
                <w:szCs w:val="18"/>
              </w:rPr>
              <w:lastRenderedPageBreak/>
              <w:t>Podizvajalci</w:t>
            </w:r>
          </w:p>
        </w:tc>
        <w:tc>
          <w:tcPr>
            <w:tcW w:w="41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MORAJO izpolnjevati pogoj:</w:t>
            </w:r>
          </w:p>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 xml:space="preserve">- Izpolnjena in podpisana Izjava podizvajalca </w:t>
            </w:r>
            <w:r w:rsidR="003B167D" w:rsidRPr="00E143BF">
              <w:rPr>
                <w:rFonts w:asciiTheme="minorHAnsi" w:hAnsiTheme="minorHAnsi" w:cstheme="minorHAnsi"/>
                <w:color w:val="000000"/>
                <w:position w:val="-2"/>
                <w:sz w:val="20"/>
                <w:szCs w:val="18"/>
              </w:rPr>
              <w:t>(Obrazec št. 11</w:t>
            </w:r>
            <w:r w:rsidRPr="00E143BF">
              <w:rPr>
                <w:rFonts w:asciiTheme="minorHAnsi" w:hAnsiTheme="minorHAnsi" w:cstheme="minorHAnsi"/>
                <w:color w:val="000000"/>
                <w:position w:val="-2"/>
                <w:sz w:val="20"/>
                <w:szCs w:val="18"/>
              </w:rPr>
              <w:t>)</w:t>
            </w:r>
          </w:p>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 izpolnjeni in podpisani izjave ter pooblastila za pridobitev podatkov iz kazenske evidence za vse člane organov in za vse zastopnike gospo</w:t>
            </w:r>
            <w:r w:rsidR="003B167D" w:rsidRPr="00E143BF">
              <w:rPr>
                <w:rFonts w:asciiTheme="minorHAnsi" w:hAnsiTheme="minorHAnsi" w:cstheme="minorHAnsi"/>
                <w:color w:val="000000"/>
                <w:position w:val="-2"/>
                <w:sz w:val="20"/>
                <w:szCs w:val="18"/>
              </w:rPr>
              <w:t>darskega subjekta (Obrazec št. 3</w:t>
            </w:r>
            <w:r w:rsidRPr="00E143BF">
              <w:rPr>
                <w:rFonts w:asciiTheme="minorHAnsi" w:hAnsiTheme="minorHAnsi" w:cstheme="minorHAnsi"/>
                <w:color w:val="000000"/>
                <w:position w:val="-2"/>
                <w:sz w:val="20"/>
                <w:szCs w:val="18"/>
              </w:rPr>
              <w:t>).</w:t>
            </w:r>
          </w:p>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 xml:space="preserve">- Izjava gospodarskega subjekta in pooblastilo za pridobitev podatkov iz </w:t>
            </w:r>
            <w:r w:rsidR="003B167D" w:rsidRPr="00E143BF">
              <w:rPr>
                <w:rFonts w:asciiTheme="minorHAnsi" w:hAnsiTheme="minorHAnsi" w:cstheme="minorHAnsi"/>
                <w:color w:val="000000"/>
                <w:position w:val="-2"/>
                <w:sz w:val="20"/>
                <w:szCs w:val="18"/>
              </w:rPr>
              <w:t>kazenske evidence (obrazec št. 4</w:t>
            </w:r>
            <w:r w:rsidRPr="00E143BF">
              <w:rPr>
                <w:rFonts w:asciiTheme="minorHAnsi" w:hAnsiTheme="minorHAnsi" w:cstheme="minorHAnsi"/>
                <w:color w:val="000000"/>
                <w:position w:val="-2"/>
                <w:sz w:val="20"/>
                <w:szCs w:val="18"/>
              </w:rPr>
              <w:t xml:space="preserve">). </w:t>
            </w:r>
          </w:p>
          <w:p w:rsidR="002707DB" w:rsidRPr="00E143BF" w:rsidRDefault="002707DB" w:rsidP="00652834">
            <w:pPr>
              <w:spacing w:before="225" w:after="225"/>
              <w:contextualSpacing/>
              <w:jc w:val="both"/>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Naročnik bo zavrnil vsakega podizvajalca, če zanj obstajajo razlogi za izključitev prvega odstavka 75. člena ZJN-3.</w:t>
            </w:r>
          </w:p>
        </w:tc>
      </w:tr>
    </w:tbl>
    <w:p w:rsidR="00FC2EAE" w:rsidRPr="00D13FF9" w:rsidRDefault="00FC2EAE" w:rsidP="000F1CED">
      <w:pPr>
        <w:tabs>
          <w:tab w:val="left" w:pos="426"/>
        </w:tabs>
        <w:spacing w:after="0"/>
        <w:rPr>
          <w:rFonts w:asciiTheme="minorHAnsi" w:hAnsiTheme="minorHAnsi" w:cstheme="minorHAnsi"/>
          <w:b/>
          <w:sz w:val="18"/>
          <w:szCs w:val="18"/>
        </w:rPr>
      </w:pPr>
    </w:p>
    <w:p w:rsidR="00FC2EAE" w:rsidRPr="00D13FF9" w:rsidRDefault="00FC2EAE" w:rsidP="00124F11">
      <w:pPr>
        <w:tabs>
          <w:tab w:val="left" w:pos="426"/>
        </w:tabs>
        <w:spacing w:after="0"/>
        <w:rPr>
          <w:rFonts w:asciiTheme="minorHAnsi" w:hAnsiTheme="minorHAnsi" w:cstheme="minorHAnsi"/>
          <w:sz w:val="18"/>
          <w:szCs w:val="18"/>
        </w:rPr>
      </w:pPr>
    </w:p>
    <w:tbl>
      <w:tblPr>
        <w:tblStyle w:val="NormalTablePHPDOCX"/>
        <w:tblW w:w="9747" w:type="dxa"/>
        <w:tblLook w:val="04A0" w:firstRow="1" w:lastRow="0" w:firstColumn="1" w:lastColumn="0" w:noHBand="0" w:noVBand="1"/>
      </w:tblPr>
      <w:tblGrid>
        <w:gridCol w:w="1860"/>
        <w:gridCol w:w="7887"/>
      </w:tblGrid>
      <w:tr w:rsidR="002707DB" w:rsidRPr="00E143BF" w:rsidTr="00DC0727">
        <w:tc>
          <w:tcPr>
            <w:tcW w:w="954"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707DB" w:rsidRPr="00E143BF" w:rsidRDefault="002707DB" w:rsidP="00015B3C">
            <w:pPr>
              <w:pStyle w:val="Naslov3"/>
              <w:jc w:val="center"/>
              <w:outlineLvl w:val="2"/>
              <w:rPr>
                <w:rFonts w:asciiTheme="minorHAnsi" w:hAnsiTheme="minorHAnsi" w:cstheme="minorHAnsi"/>
                <w:sz w:val="20"/>
                <w:szCs w:val="20"/>
              </w:rPr>
            </w:pPr>
            <w:bookmarkStart w:id="32" w:name="_Toc480532083"/>
            <w:bookmarkStart w:id="33" w:name="_Toc498527350"/>
            <w:r w:rsidRPr="00E143BF">
              <w:rPr>
                <w:rFonts w:asciiTheme="minorHAnsi" w:hAnsiTheme="minorHAnsi" w:cstheme="minorHAnsi"/>
                <w:sz w:val="20"/>
                <w:szCs w:val="20"/>
              </w:rPr>
              <w:t>POGOJ 2</w:t>
            </w:r>
            <w:r w:rsidRPr="00E143BF">
              <w:rPr>
                <w:rFonts w:asciiTheme="minorHAnsi" w:hAnsiTheme="minorHAnsi" w:cstheme="minorHAnsi"/>
                <w:sz w:val="20"/>
                <w:szCs w:val="20"/>
              </w:rPr>
              <w:br/>
              <w:t>Ponudnik ni izločen iz postopkov oddaje javnih naročil</w:t>
            </w:r>
            <w:bookmarkEnd w:id="32"/>
            <w:bookmarkEnd w:id="33"/>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Gospodarski subjekt na dan, ko poteče rok za oddajo ponudb ne sme biti uvrščen v evidenco gospodarskih subjektov z negativnimi referencami iz a) točke četrtega odstavka 75. člena ZJN-3.</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DOKAZILO</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Izpolnjena in podpisana KROVNA IZJAVA</w:t>
            </w:r>
            <w:r w:rsidRPr="00E143BF">
              <w:rPr>
                <w:rFonts w:asciiTheme="minorHAnsi" w:hAnsiTheme="minorHAnsi" w:cstheme="minorHAnsi"/>
                <w:sz w:val="20"/>
                <w:szCs w:val="20"/>
              </w:rPr>
              <w:t xml:space="preserve"> (</w:t>
            </w:r>
            <w:r w:rsidRPr="00E143BF">
              <w:rPr>
                <w:rFonts w:asciiTheme="minorHAnsi" w:hAnsiTheme="minorHAnsi" w:cstheme="minorHAnsi"/>
                <w:position w:val="-2"/>
                <w:sz w:val="20"/>
                <w:szCs w:val="20"/>
              </w:rPr>
              <w:t>Obrazec</w:t>
            </w:r>
            <w:r w:rsidR="00BF6D4C" w:rsidRPr="00E143BF">
              <w:rPr>
                <w:rFonts w:asciiTheme="minorHAnsi" w:hAnsiTheme="minorHAnsi" w:cstheme="minorHAnsi"/>
                <w:position w:val="-2"/>
                <w:sz w:val="20"/>
                <w:szCs w:val="20"/>
              </w:rPr>
              <w:t xml:space="preserve"> št.</w:t>
            </w:r>
            <w:r w:rsidRPr="00E143BF">
              <w:rPr>
                <w:rFonts w:asciiTheme="minorHAnsi" w:hAnsiTheme="minorHAnsi" w:cstheme="minorHAnsi"/>
                <w:position w:val="-2"/>
                <w:sz w:val="20"/>
                <w:szCs w:val="20"/>
              </w:rPr>
              <w:t xml:space="preserve"> 2) za vse gospodarske subjekte v ponudbi.</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Partnerji v skupni ponudbi</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 xml:space="preserve">MORAJO izpolnjevati pogoj: </w:t>
            </w:r>
            <w:r w:rsidRPr="00E143BF">
              <w:rPr>
                <w:rFonts w:asciiTheme="minorHAnsi" w:hAnsiTheme="minorHAnsi" w:cstheme="minorHAnsi"/>
                <w:color w:val="000000"/>
                <w:position w:val="-2"/>
                <w:sz w:val="20"/>
                <w:szCs w:val="20"/>
              </w:rPr>
              <w:t>Izpolnjena in podpisana KROVNA IZJAVA (Obrazec št.  2)</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Podizvajalci</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 xml:space="preserve">MORAJO izpolnjevati pogoj: </w:t>
            </w:r>
            <w:r w:rsidRPr="00E143BF">
              <w:rPr>
                <w:rFonts w:asciiTheme="minorHAnsi" w:hAnsiTheme="minorHAnsi" w:cstheme="minorHAnsi"/>
                <w:color w:val="000000"/>
                <w:position w:val="-2"/>
                <w:sz w:val="20"/>
                <w:szCs w:val="20"/>
              </w:rPr>
              <w:t>Izpolnjena in podpisana Izj</w:t>
            </w:r>
            <w:r w:rsidR="003B167D" w:rsidRPr="00E143BF">
              <w:rPr>
                <w:rFonts w:asciiTheme="minorHAnsi" w:hAnsiTheme="minorHAnsi" w:cstheme="minorHAnsi"/>
                <w:color w:val="000000"/>
                <w:position w:val="-2"/>
                <w:sz w:val="20"/>
                <w:szCs w:val="20"/>
              </w:rPr>
              <w:t>ava podizvajalca (Obrazec št. 11</w:t>
            </w:r>
            <w:r w:rsidRPr="00E143BF">
              <w:rPr>
                <w:rFonts w:asciiTheme="minorHAnsi" w:hAnsiTheme="minorHAnsi" w:cstheme="minorHAnsi"/>
                <w:color w:val="000000"/>
                <w:position w:val="-2"/>
                <w:sz w:val="20"/>
                <w:szCs w:val="20"/>
              </w:rPr>
              <w:t>)</w:t>
            </w:r>
          </w:p>
          <w:p w:rsidR="002707DB" w:rsidRPr="00E143BF" w:rsidRDefault="002707DB" w:rsidP="00652834">
            <w:pPr>
              <w:jc w:val="both"/>
              <w:rPr>
                <w:rFonts w:asciiTheme="minorHAnsi" w:hAnsiTheme="minorHAnsi" w:cstheme="minorHAnsi"/>
                <w:sz w:val="20"/>
                <w:szCs w:val="20"/>
              </w:rPr>
            </w:pPr>
            <w:r w:rsidRPr="00E143BF">
              <w:rPr>
                <w:rFonts w:asciiTheme="minorHAnsi" w:hAnsiTheme="minorHAnsi" w:cstheme="minorHAnsi"/>
                <w:position w:val="-2"/>
                <w:sz w:val="20"/>
                <w:szCs w:val="20"/>
              </w:rPr>
              <w:t>Naročnik bo zavrnil vsakega podizvajalca, če zanj obstajajo razlogi za izključitev četrtega odstavka 75. člena ZJN-3.</w:t>
            </w:r>
          </w:p>
        </w:tc>
      </w:tr>
    </w:tbl>
    <w:p w:rsidR="00FC2EAE" w:rsidRPr="00D13FF9" w:rsidRDefault="00FC2EAE" w:rsidP="00124F11">
      <w:pPr>
        <w:tabs>
          <w:tab w:val="left" w:pos="426"/>
        </w:tabs>
        <w:spacing w:after="0"/>
        <w:rPr>
          <w:rFonts w:asciiTheme="minorHAnsi" w:hAnsiTheme="minorHAnsi" w:cstheme="minorHAnsi"/>
          <w:b/>
          <w:sz w:val="18"/>
          <w:szCs w:val="18"/>
        </w:rPr>
      </w:pPr>
    </w:p>
    <w:p w:rsidR="00FC2EAE" w:rsidRPr="00D13FF9" w:rsidRDefault="00FC2EAE" w:rsidP="00124F11">
      <w:pPr>
        <w:tabs>
          <w:tab w:val="left" w:pos="426"/>
        </w:tabs>
        <w:spacing w:after="0"/>
        <w:rPr>
          <w:rFonts w:asciiTheme="minorHAnsi" w:hAnsiTheme="minorHAnsi" w:cstheme="minorHAnsi"/>
          <w:sz w:val="18"/>
          <w:szCs w:val="18"/>
        </w:rPr>
      </w:pPr>
    </w:p>
    <w:tbl>
      <w:tblPr>
        <w:tblStyle w:val="NormalTablePHPDOCX"/>
        <w:tblW w:w="9747" w:type="dxa"/>
        <w:tblLook w:val="04A0" w:firstRow="1" w:lastRow="0" w:firstColumn="1" w:lastColumn="0" w:noHBand="0" w:noVBand="1"/>
      </w:tblPr>
      <w:tblGrid>
        <w:gridCol w:w="1860"/>
        <w:gridCol w:w="7887"/>
      </w:tblGrid>
      <w:tr w:rsidR="002707DB" w:rsidRPr="00E143BF" w:rsidTr="00DC0727">
        <w:tc>
          <w:tcPr>
            <w:tcW w:w="954"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707DB" w:rsidRPr="00E143BF" w:rsidRDefault="002707DB" w:rsidP="00652834">
            <w:pPr>
              <w:pStyle w:val="Naslov3"/>
              <w:jc w:val="center"/>
              <w:outlineLvl w:val="2"/>
              <w:rPr>
                <w:rFonts w:asciiTheme="minorHAnsi" w:hAnsiTheme="minorHAnsi" w:cstheme="minorHAnsi"/>
                <w:sz w:val="20"/>
                <w:szCs w:val="20"/>
              </w:rPr>
            </w:pPr>
            <w:bookmarkStart w:id="34" w:name="_Toc480532084"/>
            <w:bookmarkStart w:id="35" w:name="_Toc498527351"/>
            <w:r w:rsidRPr="00E143BF">
              <w:rPr>
                <w:rFonts w:asciiTheme="minorHAnsi" w:hAnsiTheme="minorHAnsi" w:cstheme="minorHAnsi"/>
                <w:sz w:val="20"/>
                <w:szCs w:val="20"/>
              </w:rPr>
              <w:lastRenderedPageBreak/>
              <w:t>POGOJ 3</w:t>
            </w:r>
            <w:r w:rsidRPr="00E143BF">
              <w:rPr>
                <w:rFonts w:asciiTheme="minorHAnsi" w:hAnsiTheme="minorHAnsi" w:cstheme="minorHAnsi"/>
                <w:sz w:val="20"/>
                <w:szCs w:val="20"/>
              </w:rPr>
              <w:br/>
              <w:t>Plačani davki in prispevki</w:t>
            </w:r>
            <w:bookmarkEnd w:id="34"/>
            <w:bookmarkEnd w:id="35"/>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sme znašati 50 eurov ali več. Gospodarski subjekt mora imeti na dan oddaje ponudbe predložene vse obračune davčnih odtegljajev za dohodke iz delovnega razmerja za obdobje zadnjih petih let do dne oddaje ponudbe.</w:t>
            </w:r>
          </w:p>
        </w:tc>
      </w:tr>
      <w:tr w:rsidR="002707DB" w:rsidRPr="00E143BF" w:rsidTr="00DC0727">
        <w:trPr>
          <w:trHeight w:val="757"/>
        </w:trPr>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DOKAZILO</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Izpolnjena in podpisana KROVNA IZJAVA</w:t>
            </w:r>
            <w:r w:rsidRPr="00E143BF">
              <w:rPr>
                <w:rFonts w:asciiTheme="minorHAnsi" w:hAnsiTheme="minorHAnsi" w:cstheme="minorHAnsi"/>
                <w:sz w:val="20"/>
                <w:szCs w:val="20"/>
              </w:rPr>
              <w:t xml:space="preserve"> (</w:t>
            </w:r>
            <w:r w:rsidRPr="00E143BF">
              <w:rPr>
                <w:rFonts w:asciiTheme="minorHAnsi" w:hAnsiTheme="minorHAnsi" w:cstheme="minorHAnsi"/>
                <w:position w:val="-2"/>
                <w:sz w:val="20"/>
                <w:szCs w:val="20"/>
              </w:rPr>
              <w:t xml:space="preserve">Obrazec </w:t>
            </w:r>
            <w:r w:rsidR="00BF6D4C" w:rsidRPr="00E143BF">
              <w:rPr>
                <w:rFonts w:asciiTheme="minorHAnsi" w:hAnsiTheme="minorHAnsi" w:cstheme="minorHAnsi"/>
                <w:position w:val="-2"/>
                <w:sz w:val="20"/>
                <w:szCs w:val="20"/>
              </w:rPr>
              <w:t xml:space="preserve">št. </w:t>
            </w:r>
            <w:r w:rsidRPr="00E143BF">
              <w:rPr>
                <w:rFonts w:asciiTheme="minorHAnsi" w:hAnsiTheme="minorHAnsi" w:cstheme="minorHAnsi"/>
                <w:position w:val="-2"/>
                <w:sz w:val="20"/>
                <w:szCs w:val="20"/>
              </w:rPr>
              <w:t>2) za vse gospodarske subjekte v ponudbi.</w:t>
            </w:r>
          </w:p>
        </w:tc>
      </w:tr>
      <w:tr w:rsidR="002707DB" w:rsidRPr="00E143BF" w:rsidTr="00DC0727">
        <w:trPr>
          <w:trHeight w:val="651"/>
        </w:trPr>
        <w:tc>
          <w:tcPr>
            <w:tcW w:w="954" w:type="pct"/>
            <w:tcBorders>
              <w:top w:val="single" w:sz="5" w:space="0" w:color="000000"/>
              <w:left w:val="single" w:sz="5" w:space="0" w:color="000000"/>
              <w:bottom w:val="single" w:sz="6"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NAVODILO / OPOMBA</w:t>
            </w:r>
          </w:p>
        </w:tc>
        <w:tc>
          <w:tcPr>
            <w:tcW w:w="4046" w:type="pct"/>
            <w:tcBorders>
              <w:top w:val="single" w:sz="5" w:space="0" w:color="000000"/>
              <w:left w:val="single" w:sz="5" w:space="0" w:color="000000"/>
              <w:bottom w:val="single" w:sz="6"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sz w:val="20"/>
                <w:szCs w:val="20"/>
              </w:rPr>
            </w:pPr>
            <w:r w:rsidRPr="00E143BF">
              <w:rPr>
                <w:rFonts w:asciiTheme="minorHAnsi" w:hAnsiTheme="minorHAnsi" w:cstheme="minorHAnsi"/>
                <w:position w:val="-2"/>
                <w:sz w:val="20"/>
                <w:szCs w:val="20"/>
              </w:rPr>
              <w:t>Ponudniki, ki nimajo sedeža v Republik</w:t>
            </w:r>
            <w:r w:rsidR="003B167D" w:rsidRPr="00E143BF">
              <w:rPr>
                <w:rFonts w:asciiTheme="minorHAnsi" w:hAnsiTheme="minorHAnsi" w:cstheme="minorHAnsi"/>
                <w:position w:val="-2"/>
                <w:sz w:val="20"/>
                <w:szCs w:val="20"/>
              </w:rPr>
              <w:t>i Sloveniji ravnajo skladno s 15</w:t>
            </w:r>
            <w:r w:rsidRPr="00E143BF">
              <w:rPr>
                <w:rFonts w:asciiTheme="minorHAnsi" w:hAnsiTheme="minorHAnsi" w:cstheme="minorHAnsi"/>
                <w:position w:val="-2"/>
                <w:sz w:val="20"/>
                <w:szCs w:val="20"/>
              </w:rPr>
              <w:t>. točko navodil te razpisne dokumentacije.</w:t>
            </w:r>
          </w:p>
        </w:tc>
      </w:tr>
      <w:tr w:rsidR="002707DB" w:rsidRPr="00E143BF" w:rsidTr="00DC0727">
        <w:tc>
          <w:tcPr>
            <w:tcW w:w="954" w:type="pct"/>
            <w:tcBorders>
              <w:top w:val="single" w:sz="6" w:space="0" w:color="000000"/>
              <w:left w:val="single" w:sz="6" w:space="0" w:color="000000"/>
              <w:bottom w:val="single" w:sz="4" w:space="0" w:color="auto"/>
              <w:right w:val="single" w:sz="6"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Partnerji v skupni ponudbi</w:t>
            </w:r>
          </w:p>
        </w:tc>
        <w:tc>
          <w:tcPr>
            <w:tcW w:w="4046" w:type="pct"/>
            <w:tcBorders>
              <w:top w:val="single" w:sz="6" w:space="0" w:color="000000"/>
              <w:left w:val="single" w:sz="6" w:space="0" w:color="000000"/>
              <w:bottom w:val="single" w:sz="4" w:space="0" w:color="auto"/>
              <w:right w:val="single" w:sz="6"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MORAJO izpolnjevati pogoj: Izpolnjena in podpisana KROVNA IZJAVA (Obrazec št.  2)</w:t>
            </w:r>
          </w:p>
        </w:tc>
      </w:tr>
      <w:tr w:rsidR="002707DB" w:rsidRPr="00E143BF" w:rsidTr="00DC0727">
        <w:tc>
          <w:tcPr>
            <w:tcW w:w="954" w:type="pct"/>
            <w:tcBorders>
              <w:top w:val="single" w:sz="4" w:space="0" w:color="auto"/>
              <w:left w:val="single" w:sz="6" w:space="0" w:color="000000"/>
              <w:bottom w:val="single" w:sz="6" w:space="0" w:color="000000"/>
              <w:right w:val="single" w:sz="6"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position w:val="-2"/>
                <w:sz w:val="20"/>
                <w:szCs w:val="20"/>
              </w:rPr>
            </w:pPr>
            <w:r w:rsidRPr="00E143BF">
              <w:rPr>
                <w:rFonts w:asciiTheme="minorHAnsi" w:hAnsiTheme="minorHAnsi" w:cstheme="minorHAnsi"/>
                <w:position w:val="-2"/>
                <w:sz w:val="20"/>
                <w:szCs w:val="20"/>
              </w:rPr>
              <w:t>Podizvajalci</w:t>
            </w:r>
          </w:p>
        </w:tc>
        <w:tc>
          <w:tcPr>
            <w:tcW w:w="4046" w:type="pct"/>
            <w:tcBorders>
              <w:top w:val="single" w:sz="4" w:space="0" w:color="auto"/>
              <w:left w:val="single" w:sz="6" w:space="0" w:color="000000"/>
              <w:bottom w:val="single" w:sz="6" w:space="0" w:color="000000"/>
              <w:right w:val="single" w:sz="6"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MORAJO izpolnjevati pogoj: Izpolnjena in podpisana Izj</w:t>
            </w:r>
            <w:r w:rsidR="003B167D" w:rsidRPr="00E143BF">
              <w:rPr>
                <w:rFonts w:asciiTheme="minorHAnsi" w:hAnsiTheme="minorHAnsi" w:cstheme="minorHAnsi"/>
                <w:position w:val="-2"/>
                <w:sz w:val="20"/>
                <w:szCs w:val="20"/>
              </w:rPr>
              <w:t>ava podizvajalca (Obrazec št. 11</w:t>
            </w:r>
            <w:r w:rsidRPr="00E143BF">
              <w:rPr>
                <w:rFonts w:asciiTheme="minorHAnsi" w:hAnsiTheme="minorHAnsi" w:cstheme="minorHAnsi"/>
                <w:position w:val="-2"/>
                <w:sz w:val="20"/>
                <w:szCs w:val="20"/>
              </w:rPr>
              <w:t>)</w:t>
            </w:r>
          </w:p>
          <w:p w:rsidR="002707DB" w:rsidRPr="00E143BF" w:rsidRDefault="002707DB" w:rsidP="00652834">
            <w:pPr>
              <w:jc w:val="both"/>
              <w:rPr>
                <w:rFonts w:asciiTheme="minorHAnsi" w:hAnsiTheme="minorHAnsi" w:cstheme="minorHAnsi"/>
                <w:position w:val="-2"/>
                <w:sz w:val="20"/>
                <w:szCs w:val="20"/>
              </w:rPr>
            </w:pPr>
            <w:r w:rsidRPr="00E143BF">
              <w:rPr>
                <w:rFonts w:asciiTheme="minorHAnsi" w:hAnsiTheme="minorHAnsi" w:cstheme="minorHAnsi"/>
                <w:position w:val="-2"/>
                <w:sz w:val="20"/>
                <w:szCs w:val="20"/>
              </w:rPr>
              <w:t>Naročnik bo zavrnil vsakega podizvajalca, če zanj obstajajo razlogi za izključitev iz drugega odstavka 75. člena ZJN-3.</w:t>
            </w:r>
          </w:p>
        </w:tc>
      </w:tr>
    </w:tbl>
    <w:p w:rsidR="00FC2EAE" w:rsidRPr="00D13FF9" w:rsidRDefault="00FC2EAE" w:rsidP="00124F11">
      <w:pPr>
        <w:tabs>
          <w:tab w:val="left" w:pos="426"/>
        </w:tabs>
        <w:spacing w:after="0"/>
        <w:rPr>
          <w:rFonts w:asciiTheme="minorHAnsi" w:hAnsiTheme="minorHAnsi" w:cstheme="minorHAnsi"/>
          <w:sz w:val="18"/>
          <w:szCs w:val="18"/>
        </w:rPr>
      </w:pPr>
    </w:p>
    <w:p w:rsidR="00056224" w:rsidRPr="00D13FF9" w:rsidRDefault="00056224" w:rsidP="000F1CED">
      <w:pPr>
        <w:tabs>
          <w:tab w:val="left" w:pos="426"/>
        </w:tabs>
        <w:spacing w:after="0"/>
        <w:rPr>
          <w:rFonts w:asciiTheme="minorHAnsi" w:hAnsiTheme="minorHAnsi" w:cstheme="minorHAnsi"/>
          <w:sz w:val="18"/>
          <w:szCs w:val="18"/>
        </w:rPr>
      </w:pPr>
    </w:p>
    <w:tbl>
      <w:tblPr>
        <w:tblStyle w:val="NormalTablePHPDOCX"/>
        <w:tblW w:w="9747" w:type="dxa"/>
        <w:tblLook w:val="04A0" w:firstRow="1" w:lastRow="0" w:firstColumn="1" w:lastColumn="0" w:noHBand="0" w:noVBand="1"/>
      </w:tblPr>
      <w:tblGrid>
        <w:gridCol w:w="1860"/>
        <w:gridCol w:w="7887"/>
      </w:tblGrid>
      <w:tr w:rsidR="002707DB" w:rsidRPr="00E143BF" w:rsidTr="00DC0727">
        <w:tc>
          <w:tcPr>
            <w:tcW w:w="954" w:type="pct"/>
            <w:tcBorders>
              <w:top w:val="single" w:sz="6" w:space="0" w:color="000000"/>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707DB" w:rsidRPr="00E143BF" w:rsidRDefault="002707DB" w:rsidP="00652834">
            <w:pPr>
              <w:pStyle w:val="Naslov3"/>
              <w:jc w:val="center"/>
              <w:outlineLvl w:val="2"/>
              <w:rPr>
                <w:rFonts w:asciiTheme="minorHAnsi" w:hAnsiTheme="minorHAnsi" w:cstheme="minorHAnsi"/>
                <w:sz w:val="20"/>
                <w:szCs w:val="18"/>
              </w:rPr>
            </w:pPr>
            <w:bookmarkStart w:id="36" w:name="_Toc468788951"/>
            <w:bookmarkStart w:id="37" w:name="_Toc480532085"/>
            <w:bookmarkStart w:id="38" w:name="_Toc498527352"/>
            <w:r w:rsidRPr="00E143BF">
              <w:rPr>
                <w:rFonts w:asciiTheme="minorHAnsi" w:hAnsiTheme="minorHAnsi" w:cstheme="minorHAnsi"/>
                <w:sz w:val="20"/>
                <w:szCs w:val="18"/>
              </w:rPr>
              <w:t>POGOJ 4</w:t>
            </w:r>
            <w:r w:rsidRPr="00E143BF">
              <w:rPr>
                <w:rFonts w:asciiTheme="minorHAnsi" w:hAnsiTheme="minorHAnsi" w:cstheme="minorHAnsi"/>
                <w:sz w:val="20"/>
                <w:szCs w:val="18"/>
              </w:rPr>
              <w:br/>
              <w:t>Ponudniku ni bila izrečena globa</w:t>
            </w:r>
            <w:bookmarkEnd w:id="36"/>
            <w:bookmarkEnd w:id="37"/>
            <w:bookmarkEnd w:id="38"/>
          </w:p>
        </w:tc>
        <w:tc>
          <w:tcPr>
            <w:tcW w:w="4046" w:type="pct"/>
            <w:tcBorders>
              <w:top w:val="single" w:sz="6"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Gospodarskemu subjektu v zadnjih treh letih pred potekom roka za oddajo ponudb ne sme biti s pravnomočno odločbo pristojnega organa Republike Slovenije ali druge države članice ali tretje države dvakrat izrečena globa zaradi prekrška v zvezi s plačili za delo.</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DOKAZILO</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Izpolnjena in podpisana KROVNA IZJAVA (Obrazec št. 2) za vse gospodarske subjekte v ponudbi.</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Partnerji v skupni ponudbi</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MORAJO izpolnjevati pogoj:</w:t>
            </w:r>
            <w:r w:rsidRPr="00E143BF">
              <w:rPr>
                <w:rFonts w:asciiTheme="minorHAnsi" w:hAnsiTheme="minorHAnsi" w:cstheme="minorHAnsi"/>
                <w:color w:val="000000"/>
                <w:position w:val="-2"/>
                <w:sz w:val="20"/>
                <w:szCs w:val="18"/>
              </w:rPr>
              <w:t xml:space="preserve"> Izpolnjena in podpisana KROVNA IZJAVA (Obrazec št.  2)</w:t>
            </w:r>
          </w:p>
        </w:tc>
      </w:tr>
      <w:tr w:rsidR="002707DB" w:rsidRPr="00E143BF" w:rsidTr="00DC0727">
        <w:tc>
          <w:tcPr>
            <w:tcW w:w="9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 xml:space="preserve">Podizvajalci </w:t>
            </w:r>
          </w:p>
        </w:tc>
        <w:tc>
          <w:tcPr>
            <w:tcW w:w="404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707DB" w:rsidRPr="00E143BF" w:rsidRDefault="002707DB" w:rsidP="00652834">
            <w:pPr>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MORAJO izpolnjevati pogoj:</w:t>
            </w:r>
            <w:r w:rsidRPr="00E143BF">
              <w:rPr>
                <w:rFonts w:asciiTheme="minorHAnsi" w:hAnsiTheme="minorHAnsi" w:cstheme="minorHAnsi"/>
                <w:color w:val="000000"/>
                <w:position w:val="-2"/>
                <w:sz w:val="20"/>
                <w:szCs w:val="18"/>
              </w:rPr>
              <w:t xml:space="preserve"> Izpolnjena in podpisana Izj</w:t>
            </w:r>
            <w:r w:rsidR="003B167D" w:rsidRPr="00E143BF">
              <w:rPr>
                <w:rFonts w:asciiTheme="minorHAnsi" w:hAnsiTheme="minorHAnsi" w:cstheme="minorHAnsi"/>
                <w:color w:val="000000"/>
                <w:position w:val="-2"/>
                <w:sz w:val="20"/>
                <w:szCs w:val="18"/>
              </w:rPr>
              <w:t>ava podizvajalca (Obrazec št. 11</w:t>
            </w:r>
            <w:r w:rsidRPr="00E143BF">
              <w:rPr>
                <w:rFonts w:asciiTheme="minorHAnsi" w:hAnsiTheme="minorHAnsi" w:cstheme="minorHAnsi"/>
                <w:color w:val="000000"/>
                <w:position w:val="-2"/>
                <w:sz w:val="20"/>
                <w:szCs w:val="18"/>
              </w:rPr>
              <w:t>)</w:t>
            </w:r>
          </w:p>
          <w:p w:rsidR="002707DB" w:rsidRPr="00E143BF" w:rsidRDefault="002707DB" w:rsidP="00652834">
            <w:pPr>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Naročnik bo zavrnil vsakega podizvajalca, če zanj obstajajo razlogi za izključitev iz drugega odstavka 75. člena ZJN-3.</w:t>
            </w:r>
          </w:p>
        </w:tc>
      </w:tr>
    </w:tbl>
    <w:p w:rsidR="00E81B3B" w:rsidRPr="00D13FF9" w:rsidRDefault="00E81B3B" w:rsidP="00124F11">
      <w:pPr>
        <w:tabs>
          <w:tab w:val="left" w:pos="426"/>
        </w:tabs>
        <w:rPr>
          <w:rFonts w:asciiTheme="minorHAnsi" w:hAnsiTheme="minorHAnsi" w:cstheme="minorHAnsi"/>
          <w:sz w:val="18"/>
          <w:szCs w:val="18"/>
        </w:rPr>
      </w:pPr>
    </w:p>
    <w:p w:rsidR="002F2A58" w:rsidRPr="00E143BF" w:rsidRDefault="00F3480B" w:rsidP="00124F11">
      <w:pPr>
        <w:tabs>
          <w:tab w:val="left" w:pos="426"/>
        </w:tabs>
        <w:spacing w:before="240" w:after="120"/>
        <w:rPr>
          <w:rFonts w:asciiTheme="minorHAnsi" w:hAnsiTheme="minorHAnsi" w:cstheme="minorHAnsi"/>
          <w:b/>
          <w:sz w:val="24"/>
          <w:szCs w:val="18"/>
          <w:u w:val="single"/>
        </w:rPr>
      </w:pPr>
      <w:r w:rsidRPr="00E143BF">
        <w:rPr>
          <w:rFonts w:asciiTheme="minorHAnsi" w:hAnsiTheme="minorHAnsi" w:cstheme="minorHAnsi"/>
          <w:b/>
          <w:sz w:val="24"/>
          <w:szCs w:val="18"/>
          <w:u w:val="single"/>
        </w:rPr>
        <w:lastRenderedPageBreak/>
        <w:t>POGOJI ZA SODELOVANJE</w:t>
      </w:r>
    </w:p>
    <w:tbl>
      <w:tblPr>
        <w:tblW w:w="9747" w:type="dxa"/>
        <w:tblCellMar>
          <w:left w:w="0" w:type="dxa"/>
          <w:right w:w="0" w:type="dxa"/>
        </w:tblCellMar>
        <w:tblLook w:val="04A0" w:firstRow="1" w:lastRow="0" w:firstColumn="1" w:lastColumn="0" w:noHBand="0" w:noVBand="1"/>
      </w:tblPr>
      <w:tblGrid>
        <w:gridCol w:w="1860"/>
        <w:gridCol w:w="7887"/>
      </w:tblGrid>
      <w:tr w:rsidR="002707DB" w:rsidRPr="00E143BF" w:rsidTr="00DC0727">
        <w:trPr>
          <w:trHeight w:val="1241"/>
        </w:trPr>
        <w:tc>
          <w:tcPr>
            <w:tcW w:w="954" w:type="pct"/>
            <w:tcBorders>
              <w:top w:val="single" w:sz="8" w:space="0" w:color="2A8B2A"/>
              <w:left w:val="single" w:sz="8" w:space="0" w:color="2A8B2A"/>
              <w:bottom w:val="single" w:sz="8" w:space="0" w:color="000000"/>
              <w:right w:val="single" w:sz="8" w:space="0" w:color="000000"/>
            </w:tcBorders>
            <w:shd w:val="clear" w:color="auto" w:fill="BFBFBF" w:themeFill="background1" w:themeFillShade="BF"/>
            <w:tcMar>
              <w:top w:w="135" w:type="dxa"/>
              <w:left w:w="108" w:type="dxa"/>
              <w:bottom w:w="135" w:type="dxa"/>
              <w:right w:w="108" w:type="dxa"/>
            </w:tcMar>
            <w:vAlign w:val="center"/>
            <w:hideMark/>
          </w:tcPr>
          <w:p w:rsidR="002707DB" w:rsidRPr="00E143BF" w:rsidRDefault="002707DB" w:rsidP="00652834">
            <w:pPr>
              <w:pStyle w:val="Naslov3"/>
              <w:jc w:val="center"/>
              <w:rPr>
                <w:rFonts w:asciiTheme="minorHAnsi" w:hAnsiTheme="minorHAnsi" w:cstheme="minorHAnsi"/>
                <w:sz w:val="20"/>
              </w:rPr>
            </w:pPr>
            <w:bookmarkStart w:id="39" w:name="_Toc480532087"/>
            <w:bookmarkStart w:id="40" w:name="_Toc498527353"/>
            <w:r w:rsidRPr="00E143BF">
              <w:rPr>
                <w:rFonts w:asciiTheme="minorHAnsi" w:hAnsiTheme="minorHAnsi" w:cstheme="minorHAnsi"/>
                <w:sz w:val="20"/>
              </w:rPr>
              <w:t>POGOJ 5</w:t>
            </w:r>
            <w:r w:rsidRPr="00E143BF">
              <w:rPr>
                <w:rFonts w:asciiTheme="minorHAnsi" w:hAnsiTheme="minorHAnsi" w:cstheme="minorHAnsi"/>
                <w:sz w:val="20"/>
              </w:rPr>
              <w:br/>
              <w:t>Ustreznost za opravljanje poklicne dejavnosti</w:t>
            </w:r>
            <w:bookmarkEnd w:id="39"/>
            <w:bookmarkEnd w:id="40"/>
          </w:p>
        </w:tc>
        <w:tc>
          <w:tcPr>
            <w:tcW w:w="4046" w:type="pct"/>
            <w:tcBorders>
              <w:top w:val="single" w:sz="8" w:space="0" w:color="000000"/>
              <w:left w:val="nil"/>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both"/>
              <w:rPr>
                <w:rFonts w:asciiTheme="minorHAnsi" w:hAnsiTheme="minorHAnsi" w:cstheme="minorHAnsi"/>
                <w:sz w:val="20"/>
              </w:rPr>
            </w:pPr>
            <w:r w:rsidRPr="00E143BF">
              <w:rPr>
                <w:rFonts w:asciiTheme="minorHAnsi" w:hAnsiTheme="minorHAnsi" w:cstheme="minorHAnsi"/>
                <w:position w:val="-2"/>
                <w:sz w:val="20"/>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2707DB" w:rsidRPr="00E143BF" w:rsidTr="00DC0727">
        <w:tc>
          <w:tcPr>
            <w:tcW w:w="954"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DOKAZILO</w:t>
            </w:r>
          </w:p>
        </w:tc>
        <w:tc>
          <w:tcPr>
            <w:tcW w:w="4046"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 xml:space="preserve">Izpolnjen in podpisan Obrazec </w:t>
            </w:r>
            <w:r w:rsidR="00BF6D4C" w:rsidRPr="00E143BF">
              <w:rPr>
                <w:rFonts w:asciiTheme="minorHAnsi" w:hAnsiTheme="minorHAnsi" w:cstheme="minorHAnsi"/>
                <w:position w:val="-2"/>
                <w:sz w:val="20"/>
                <w:szCs w:val="18"/>
              </w:rPr>
              <w:t xml:space="preserve">št. </w:t>
            </w:r>
            <w:r w:rsidRPr="00E143BF">
              <w:rPr>
                <w:rFonts w:asciiTheme="minorHAnsi" w:hAnsiTheme="minorHAnsi" w:cstheme="minorHAnsi"/>
                <w:position w:val="-2"/>
                <w:sz w:val="20"/>
                <w:szCs w:val="18"/>
              </w:rPr>
              <w:t>2 - KROVNA IZJAVA za vse gospodarske subjekte v ponudbi.</w:t>
            </w:r>
          </w:p>
        </w:tc>
      </w:tr>
      <w:tr w:rsidR="002707DB" w:rsidRPr="00E143BF" w:rsidTr="00DC0727">
        <w:tc>
          <w:tcPr>
            <w:tcW w:w="954"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NAVODILO / OPOMBA</w:t>
            </w:r>
          </w:p>
        </w:tc>
        <w:tc>
          <w:tcPr>
            <w:tcW w:w="4046"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Ponudniki, ki nimajo sedeža v Republiki Sloveniji: Izpolnjena in podpisana KROVNA IZJAVA (Obrazec št. 2)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2707DB" w:rsidRPr="00E143BF" w:rsidTr="00DC0727">
        <w:tc>
          <w:tcPr>
            <w:tcW w:w="954" w:type="pct"/>
            <w:tcBorders>
              <w:top w:val="nil"/>
              <w:left w:val="single" w:sz="8" w:space="0" w:color="000000"/>
              <w:bottom w:val="single" w:sz="4" w:space="0" w:color="auto"/>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Partnerji v skupni ponudbi</w:t>
            </w:r>
          </w:p>
        </w:tc>
        <w:tc>
          <w:tcPr>
            <w:tcW w:w="4046" w:type="pct"/>
            <w:tcBorders>
              <w:top w:val="nil"/>
              <w:left w:val="nil"/>
              <w:bottom w:val="single" w:sz="4" w:space="0" w:color="auto"/>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 xml:space="preserve">MORAJO izpolnjevati pogoj v obsegu, v katerem prevzemajo izvedbo del. </w:t>
            </w:r>
          </w:p>
          <w:p w:rsidR="002707DB" w:rsidRPr="00E143BF" w:rsidRDefault="002707DB" w:rsidP="002707DB">
            <w:pPr>
              <w:pStyle w:val="Odstavekseznama"/>
              <w:numPr>
                <w:ilvl w:val="0"/>
                <w:numId w:val="36"/>
              </w:numPr>
              <w:spacing w:after="0" w:line="240" w:lineRule="auto"/>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Izpolnjena in podpisana KROVNA IZJAVA (Obrazec št. 2).</w:t>
            </w:r>
          </w:p>
        </w:tc>
      </w:tr>
      <w:tr w:rsidR="002707DB" w:rsidRPr="00E143BF" w:rsidTr="00DC0727">
        <w:trPr>
          <w:trHeight w:val="573"/>
        </w:trPr>
        <w:tc>
          <w:tcPr>
            <w:tcW w:w="954" w:type="pct"/>
            <w:tcBorders>
              <w:top w:val="single" w:sz="4" w:space="0" w:color="auto"/>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Podizvajalci</w:t>
            </w:r>
          </w:p>
        </w:tc>
        <w:tc>
          <w:tcPr>
            <w:tcW w:w="4046" w:type="pct"/>
            <w:tcBorders>
              <w:top w:val="single" w:sz="4" w:space="0" w:color="auto"/>
              <w:left w:val="nil"/>
              <w:bottom w:val="single" w:sz="8" w:space="0" w:color="000000"/>
              <w:right w:val="single" w:sz="8" w:space="0" w:color="000000"/>
            </w:tcBorders>
            <w:tcMar>
              <w:top w:w="135" w:type="dxa"/>
              <w:left w:w="108" w:type="dxa"/>
              <w:bottom w:w="135" w:type="dxa"/>
              <w:right w:w="108" w:type="dxa"/>
            </w:tcMar>
            <w:vAlign w:val="center"/>
            <w:hideMark/>
          </w:tcPr>
          <w:p w:rsidR="002707DB" w:rsidRPr="00E143BF" w:rsidRDefault="002707DB" w:rsidP="00652834">
            <w:pPr>
              <w:spacing w:after="0" w:line="240" w:lineRule="auto"/>
              <w:jc w:val="both"/>
              <w:rPr>
                <w:rFonts w:asciiTheme="minorHAnsi" w:hAnsiTheme="minorHAnsi" w:cstheme="minorHAnsi"/>
                <w:position w:val="-2"/>
                <w:sz w:val="20"/>
                <w:szCs w:val="18"/>
              </w:rPr>
            </w:pPr>
            <w:r w:rsidRPr="00E143BF">
              <w:rPr>
                <w:rFonts w:asciiTheme="minorHAnsi" w:hAnsiTheme="minorHAnsi" w:cstheme="minorHAnsi"/>
                <w:position w:val="-2"/>
                <w:sz w:val="20"/>
                <w:szCs w:val="18"/>
              </w:rPr>
              <w:t xml:space="preserve">MORAJO izpolnjevati pogoj v obsegu, v katerem prevzemajo izvedbo del. </w:t>
            </w:r>
          </w:p>
          <w:p w:rsidR="002707DB" w:rsidRPr="00E143BF" w:rsidRDefault="002707DB" w:rsidP="002707DB">
            <w:pPr>
              <w:pStyle w:val="Odstavekseznama"/>
              <w:numPr>
                <w:ilvl w:val="0"/>
                <w:numId w:val="36"/>
              </w:numPr>
              <w:spacing w:after="0" w:line="240" w:lineRule="auto"/>
              <w:jc w:val="both"/>
              <w:rPr>
                <w:rFonts w:asciiTheme="minorHAnsi" w:hAnsiTheme="minorHAnsi" w:cstheme="minorHAnsi"/>
                <w:position w:val="-2"/>
                <w:sz w:val="20"/>
                <w:szCs w:val="18"/>
              </w:rPr>
            </w:pPr>
            <w:r w:rsidRPr="00E143BF">
              <w:rPr>
                <w:rFonts w:asciiTheme="minorHAnsi" w:hAnsiTheme="minorHAnsi" w:cstheme="minorHAnsi"/>
                <w:color w:val="000000"/>
                <w:position w:val="-2"/>
                <w:sz w:val="20"/>
                <w:szCs w:val="18"/>
              </w:rPr>
              <w:t>Izpolnjena in podpisana Izj</w:t>
            </w:r>
            <w:r w:rsidR="003B167D" w:rsidRPr="00E143BF">
              <w:rPr>
                <w:rFonts w:asciiTheme="minorHAnsi" w:hAnsiTheme="minorHAnsi" w:cstheme="minorHAnsi"/>
                <w:color w:val="000000"/>
                <w:position w:val="-2"/>
                <w:sz w:val="20"/>
                <w:szCs w:val="18"/>
              </w:rPr>
              <w:t>ava podizvajalca (Obrazec št. 11</w:t>
            </w:r>
            <w:r w:rsidRPr="00E143BF">
              <w:rPr>
                <w:rFonts w:asciiTheme="minorHAnsi" w:hAnsiTheme="minorHAnsi" w:cstheme="minorHAnsi"/>
                <w:color w:val="000000"/>
                <w:position w:val="-2"/>
                <w:sz w:val="20"/>
                <w:szCs w:val="18"/>
              </w:rPr>
              <w:t>)</w:t>
            </w:r>
          </w:p>
        </w:tc>
      </w:tr>
    </w:tbl>
    <w:p w:rsidR="005A51CE" w:rsidRPr="00D13FF9" w:rsidRDefault="005A51CE" w:rsidP="00124F11">
      <w:pPr>
        <w:tabs>
          <w:tab w:val="left" w:pos="426"/>
        </w:tabs>
        <w:rPr>
          <w:rFonts w:asciiTheme="minorHAnsi" w:hAnsiTheme="minorHAnsi" w:cstheme="minorHAnsi"/>
          <w:sz w:val="18"/>
          <w:szCs w:val="18"/>
        </w:rPr>
      </w:pPr>
    </w:p>
    <w:p w:rsidR="003A373A" w:rsidRPr="00D13FF9" w:rsidRDefault="003A373A" w:rsidP="00124F11">
      <w:pPr>
        <w:tabs>
          <w:tab w:val="left" w:pos="426"/>
        </w:tabs>
        <w:spacing w:before="240" w:after="120"/>
        <w:rPr>
          <w:rFonts w:asciiTheme="minorHAnsi" w:hAnsiTheme="minorHAnsi" w:cstheme="minorHAnsi"/>
          <w:b/>
          <w:sz w:val="18"/>
          <w:szCs w:val="18"/>
          <w:u w:val="single"/>
        </w:rPr>
      </w:pPr>
    </w:p>
    <w:p w:rsidR="00F3480B" w:rsidRPr="00E143BF" w:rsidRDefault="00F3480B" w:rsidP="00015B3C">
      <w:pPr>
        <w:pStyle w:val="Naslov2"/>
        <w:rPr>
          <w:rFonts w:asciiTheme="minorHAnsi" w:hAnsiTheme="minorHAnsi" w:cstheme="minorHAnsi"/>
          <w:sz w:val="24"/>
          <w:u w:val="single"/>
        </w:rPr>
      </w:pPr>
      <w:bookmarkStart w:id="41" w:name="_Toc498527354"/>
      <w:r w:rsidRPr="00E143BF">
        <w:rPr>
          <w:rFonts w:asciiTheme="minorHAnsi" w:hAnsiTheme="minorHAnsi" w:cstheme="minorHAnsi"/>
          <w:sz w:val="24"/>
          <w:u w:val="single"/>
        </w:rPr>
        <w:t>TEHNIČNA IN KADROVSKA SPOSOBNOST</w:t>
      </w:r>
      <w:bookmarkEnd w:id="41"/>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7"/>
        <w:gridCol w:w="7906"/>
      </w:tblGrid>
      <w:tr w:rsidR="0093243C" w:rsidRPr="00E143BF" w:rsidTr="006C7DC7">
        <w:trPr>
          <w:trHeight w:val="964"/>
        </w:trPr>
        <w:tc>
          <w:tcPr>
            <w:tcW w:w="955" w:type="pct"/>
            <w:shd w:val="clear" w:color="auto" w:fill="BFBFBF"/>
            <w:tcMar>
              <w:top w:w="135" w:type="dxa"/>
              <w:bottom w:w="135" w:type="dxa"/>
            </w:tcMar>
            <w:vAlign w:val="center"/>
          </w:tcPr>
          <w:p w:rsidR="005A51CE" w:rsidRPr="00E143BF" w:rsidRDefault="0009498C" w:rsidP="00015B3C">
            <w:pPr>
              <w:pStyle w:val="Naslov3"/>
              <w:jc w:val="center"/>
              <w:rPr>
                <w:rFonts w:asciiTheme="minorHAnsi" w:hAnsiTheme="minorHAnsi" w:cstheme="minorHAnsi"/>
                <w:sz w:val="20"/>
                <w:szCs w:val="18"/>
              </w:rPr>
            </w:pPr>
            <w:bookmarkStart w:id="42" w:name="_Toc498527355"/>
            <w:r w:rsidRPr="00E143BF">
              <w:rPr>
                <w:rFonts w:asciiTheme="minorHAnsi" w:hAnsiTheme="minorHAnsi" w:cstheme="minorHAnsi"/>
                <w:sz w:val="20"/>
                <w:szCs w:val="18"/>
              </w:rPr>
              <w:t xml:space="preserve">POGOJ </w:t>
            </w:r>
            <w:r w:rsidR="00407A83" w:rsidRPr="00E143BF">
              <w:rPr>
                <w:rFonts w:asciiTheme="minorHAnsi" w:hAnsiTheme="minorHAnsi" w:cstheme="minorHAnsi"/>
                <w:sz w:val="20"/>
                <w:szCs w:val="18"/>
              </w:rPr>
              <w:t>6</w:t>
            </w:r>
            <w:r w:rsidRPr="00E143BF">
              <w:rPr>
                <w:rFonts w:asciiTheme="minorHAnsi" w:hAnsiTheme="minorHAnsi" w:cstheme="minorHAnsi"/>
                <w:sz w:val="20"/>
                <w:szCs w:val="18"/>
              </w:rPr>
              <w:br/>
              <w:t>Reference ponudnika</w:t>
            </w:r>
            <w:bookmarkEnd w:id="42"/>
          </w:p>
        </w:tc>
        <w:tc>
          <w:tcPr>
            <w:tcW w:w="4045" w:type="pct"/>
            <w:shd w:val="clear" w:color="auto" w:fill="auto"/>
            <w:tcMar>
              <w:top w:w="135" w:type="dxa"/>
              <w:bottom w:w="135" w:type="dxa"/>
            </w:tcMar>
            <w:vAlign w:val="center"/>
          </w:tcPr>
          <w:p w:rsidR="00985720" w:rsidRPr="00E143BF" w:rsidRDefault="00421B94" w:rsidP="00E02DCB">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 xml:space="preserve">Ponudnik, mora dokazati, da je v zadnjih treh (3) letih pred dnem objave javnega naročila dobavil </w:t>
            </w:r>
            <w:r w:rsidR="00FE3880" w:rsidRPr="00E143BF">
              <w:rPr>
                <w:rFonts w:asciiTheme="minorHAnsi" w:hAnsiTheme="minorHAnsi" w:cstheme="minorHAnsi"/>
                <w:color w:val="000000"/>
                <w:position w:val="-2"/>
                <w:sz w:val="20"/>
                <w:szCs w:val="18"/>
              </w:rPr>
              <w:t xml:space="preserve">in postavil </w:t>
            </w:r>
            <w:r w:rsidR="00BA287D" w:rsidRPr="00E143BF">
              <w:rPr>
                <w:rFonts w:asciiTheme="minorHAnsi" w:hAnsiTheme="minorHAnsi" w:cstheme="minorHAnsi"/>
                <w:color w:val="000000"/>
                <w:position w:val="-2"/>
                <w:sz w:val="20"/>
                <w:szCs w:val="18"/>
              </w:rPr>
              <w:t>najmanj en (1) šotor, v vrednosti  najmanj 20</w:t>
            </w:r>
            <w:r w:rsidRPr="00E143BF">
              <w:rPr>
                <w:rFonts w:asciiTheme="minorHAnsi" w:hAnsiTheme="minorHAnsi" w:cstheme="minorHAnsi"/>
                <w:color w:val="000000"/>
                <w:position w:val="-2"/>
                <w:sz w:val="20"/>
                <w:szCs w:val="18"/>
              </w:rPr>
              <w:t>.000,00 EUR brez DDV.</w:t>
            </w:r>
            <w:r w:rsidRPr="00E143BF">
              <w:rPr>
                <w:rFonts w:asciiTheme="minorHAnsi" w:hAnsiTheme="minorHAnsi" w:cstheme="minorHAnsi"/>
                <w:b/>
                <w:color w:val="8496B0" w:themeColor="text2" w:themeTint="99"/>
                <w:position w:val="-2"/>
                <w:sz w:val="20"/>
                <w:szCs w:val="18"/>
              </w:rPr>
              <w:t xml:space="preserve">  </w:t>
            </w:r>
          </w:p>
        </w:tc>
      </w:tr>
      <w:tr w:rsidR="005A51CE" w:rsidRPr="00E143BF" w:rsidTr="006C7DC7">
        <w:trPr>
          <w:trHeight w:val="851"/>
        </w:trPr>
        <w:tc>
          <w:tcPr>
            <w:tcW w:w="955" w:type="pct"/>
            <w:shd w:val="clear" w:color="auto" w:fill="auto"/>
            <w:tcMar>
              <w:top w:w="135" w:type="dxa"/>
              <w:bottom w:w="135"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DOKAZILO</w:t>
            </w:r>
          </w:p>
        </w:tc>
        <w:tc>
          <w:tcPr>
            <w:tcW w:w="4045" w:type="pct"/>
            <w:shd w:val="clear" w:color="auto" w:fill="auto"/>
            <w:tcMar>
              <w:top w:w="135" w:type="dxa"/>
              <w:bottom w:w="135" w:type="dxa"/>
            </w:tcMar>
            <w:vAlign w:val="center"/>
          </w:tcPr>
          <w:p w:rsidR="005A51CE" w:rsidRPr="00E143BF" w:rsidRDefault="0009498C" w:rsidP="003B167D">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 xml:space="preserve">Izpolnjen </w:t>
            </w:r>
            <w:r w:rsidR="00E15C5A" w:rsidRPr="00E143BF">
              <w:rPr>
                <w:rFonts w:asciiTheme="minorHAnsi" w:hAnsiTheme="minorHAnsi" w:cstheme="minorHAnsi"/>
                <w:color w:val="000000"/>
                <w:position w:val="-2"/>
                <w:sz w:val="20"/>
                <w:szCs w:val="18"/>
              </w:rPr>
              <w:t xml:space="preserve">obrazec </w:t>
            </w:r>
            <w:r w:rsidR="00C4157D" w:rsidRPr="00E143BF">
              <w:rPr>
                <w:rFonts w:asciiTheme="minorHAnsi" w:hAnsiTheme="minorHAnsi" w:cstheme="minorHAnsi"/>
                <w:color w:val="000000"/>
                <w:position w:val="-2"/>
                <w:sz w:val="20"/>
                <w:szCs w:val="18"/>
              </w:rPr>
              <w:t xml:space="preserve">št. </w:t>
            </w:r>
            <w:r w:rsidR="003B167D" w:rsidRPr="00E143BF">
              <w:rPr>
                <w:rFonts w:asciiTheme="minorHAnsi" w:hAnsiTheme="minorHAnsi" w:cstheme="minorHAnsi"/>
                <w:color w:val="000000"/>
                <w:position w:val="-2"/>
                <w:sz w:val="20"/>
                <w:szCs w:val="18"/>
              </w:rPr>
              <w:t>7</w:t>
            </w:r>
            <w:r w:rsidR="00E15C5A" w:rsidRPr="00E143BF">
              <w:rPr>
                <w:rFonts w:asciiTheme="minorHAnsi" w:hAnsiTheme="minorHAnsi" w:cstheme="minorHAnsi"/>
                <w:color w:val="000000"/>
                <w:position w:val="-2"/>
                <w:sz w:val="20"/>
                <w:szCs w:val="18"/>
              </w:rPr>
              <w:t xml:space="preserve"> - </w:t>
            </w:r>
            <w:r w:rsidR="00723088" w:rsidRPr="00E143BF">
              <w:rPr>
                <w:rFonts w:asciiTheme="minorHAnsi" w:hAnsiTheme="minorHAnsi" w:cstheme="minorHAnsi"/>
                <w:color w:val="000000"/>
                <w:position w:val="-2"/>
                <w:sz w:val="20"/>
                <w:szCs w:val="18"/>
              </w:rPr>
              <w:t xml:space="preserve">REFERENČNA LISTA </w:t>
            </w:r>
            <w:r w:rsidR="0014505F" w:rsidRPr="00E143BF">
              <w:rPr>
                <w:rFonts w:asciiTheme="minorHAnsi" w:hAnsiTheme="minorHAnsi" w:cstheme="minorHAnsi"/>
                <w:color w:val="000000"/>
                <w:position w:val="-2"/>
                <w:sz w:val="20"/>
                <w:szCs w:val="18"/>
              </w:rPr>
              <w:t xml:space="preserve"> in predložena REFERENČNA POTRDILA (obraz</w:t>
            </w:r>
            <w:r w:rsidR="003B167D" w:rsidRPr="00E143BF">
              <w:rPr>
                <w:rFonts w:asciiTheme="minorHAnsi" w:hAnsiTheme="minorHAnsi" w:cstheme="minorHAnsi"/>
                <w:color w:val="000000"/>
                <w:position w:val="-2"/>
                <w:sz w:val="20"/>
                <w:szCs w:val="18"/>
              </w:rPr>
              <w:t>ec,</w:t>
            </w:r>
            <w:r w:rsidR="00E15C5A" w:rsidRPr="00E143BF">
              <w:rPr>
                <w:rFonts w:asciiTheme="minorHAnsi" w:hAnsiTheme="minorHAnsi" w:cstheme="minorHAnsi"/>
                <w:color w:val="000000"/>
                <w:position w:val="-2"/>
                <w:sz w:val="20"/>
                <w:szCs w:val="18"/>
              </w:rPr>
              <w:t xml:space="preserve"> </w:t>
            </w:r>
            <w:r w:rsidR="00C4157D" w:rsidRPr="00E143BF">
              <w:rPr>
                <w:rFonts w:asciiTheme="minorHAnsi" w:hAnsiTheme="minorHAnsi" w:cstheme="minorHAnsi"/>
                <w:color w:val="000000"/>
                <w:position w:val="-2"/>
                <w:sz w:val="20"/>
                <w:szCs w:val="18"/>
              </w:rPr>
              <w:t xml:space="preserve">št. </w:t>
            </w:r>
            <w:r w:rsidR="003B167D" w:rsidRPr="00E143BF">
              <w:rPr>
                <w:rFonts w:asciiTheme="minorHAnsi" w:hAnsiTheme="minorHAnsi" w:cstheme="minorHAnsi"/>
                <w:color w:val="000000"/>
                <w:position w:val="-2"/>
                <w:sz w:val="20"/>
                <w:szCs w:val="18"/>
              </w:rPr>
              <w:t xml:space="preserve">8 </w:t>
            </w:r>
            <w:r w:rsidR="00E15C5A" w:rsidRPr="00E143BF">
              <w:rPr>
                <w:rFonts w:asciiTheme="minorHAnsi" w:hAnsiTheme="minorHAnsi" w:cstheme="minorHAnsi"/>
                <w:color w:val="000000"/>
                <w:position w:val="-2"/>
                <w:sz w:val="20"/>
                <w:szCs w:val="18"/>
              </w:rPr>
              <w:t xml:space="preserve">- </w:t>
            </w:r>
            <w:r w:rsidR="0014505F" w:rsidRPr="00E143BF">
              <w:rPr>
                <w:rFonts w:asciiTheme="minorHAnsi" w:hAnsiTheme="minorHAnsi" w:cstheme="minorHAnsi"/>
                <w:color w:val="000000"/>
                <w:position w:val="-2"/>
                <w:sz w:val="20"/>
                <w:szCs w:val="18"/>
              </w:rPr>
              <w:t>lahko je fotokopija), izdana</w:t>
            </w:r>
            <w:r w:rsidR="001E3EBD" w:rsidRPr="00E143BF">
              <w:rPr>
                <w:rFonts w:asciiTheme="minorHAnsi" w:hAnsiTheme="minorHAnsi" w:cstheme="minorHAnsi"/>
                <w:color w:val="000000"/>
                <w:position w:val="-2"/>
                <w:sz w:val="20"/>
                <w:szCs w:val="18"/>
              </w:rPr>
              <w:t xml:space="preserve"> s strani naročnika, ki potrjuje ponudnikovo kvaliteto in pravočasno izpolnitev pogodbenih obveznosti.</w:t>
            </w:r>
          </w:p>
        </w:tc>
      </w:tr>
      <w:tr w:rsidR="005A51CE" w:rsidRPr="00E143BF" w:rsidTr="006C7DC7">
        <w:trPr>
          <w:trHeight w:val="638"/>
        </w:trPr>
        <w:tc>
          <w:tcPr>
            <w:tcW w:w="955" w:type="pct"/>
            <w:shd w:val="clear" w:color="auto" w:fill="auto"/>
            <w:tcMar>
              <w:top w:w="135" w:type="dxa"/>
              <w:bottom w:w="135"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Partnerji v skupni ponudbi</w:t>
            </w:r>
          </w:p>
        </w:tc>
        <w:tc>
          <w:tcPr>
            <w:tcW w:w="4045" w:type="pct"/>
            <w:shd w:val="clear" w:color="auto" w:fill="auto"/>
            <w:tcMar>
              <w:top w:w="135" w:type="dxa"/>
              <w:bottom w:w="135" w:type="dxa"/>
            </w:tcMar>
            <w:vAlign w:val="center"/>
          </w:tcPr>
          <w:p w:rsidR="005A51CE" w:rsidRPr="00E143BF" w:rsidRDefault="0009498C"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KUMULATIVNO izpolnjevanje pogoja</w:t>
            </w:r>
          </w:p>
        </w:tc>
      </w:tr>
      <w:tr w:rsidR="005A51CE" w:rsidRPr="00E143BF" w:rsidTr="006C7DC7">
        <w:trPr>
          <w:trHeight w:val="652"/>
        </w:trPr>
        <w:tc>
          <w:tcPr>
            <w:tcW w:w="955" w:type="pct"/>
            <w:shd w:val="clear" w:color="auto" w:fill="auto"/>
            <w:tcMar>
              <w:top w:w="135" w:type="dxa"/>
              <w:bottom w:w="135"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Podizvajalci</w:t>
            </w:r>
          </w:p>
        </w:tc>
        <w:tc>
          <w:tcPr>
            <w:tcW w:w="4045" w:type="pct"/>
            <w:shd w:val="clear" w:color="auto" w:fill="auto"/>
            <w:tcMar>
              <w:top w:w="135" w:type="dxa"/>
              <w:bottom w:w="135" w:type="dxa"/>
            </w:tcMar>
            <w:vAlign w:val="center"/>
          </w:tcPr>
          <w:p w:rsidR="005A51CE" w:rsidRPr="00E143BF" w:rsidRDefault="0009498C"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KUMULATIVNO izpolnjevanje pogoja</w:t>
            </w:r>
          </w:p>
        </w:tc>
      </w:tr>
    </w:tbl>
    <w:p w:rsidR="00945B2C" w:rsidRPr="00D13FF9" w:rsidRDefault="00945B2C" w:rsidP="006C7DC7">
      <w:pPr>
        <w:shd w:val="clear" w:color="auto" w:fill="FFFFFF"/>
        <w:tabs>
          <w:tab w:val="left" w:pos="426"/>
          <w:tab w:val="left" w:pos="7770"/>
        </w:tabs>
        <w:spacing w:after="0"/>
        <w:rPr>
          <w:rFonts w:asciiTheme="minorHAnsi" w:hAnsiTheme="minorHAnsi" w:cstheme="minorHAnsi"/>
          <w:sz w:val="18"/>
          <w:szCs w:val="18"/>
        </w:rPr>
      </w:pPr>
      <w:r w:rsidRPr="00D13FF9">
        <w:rPr>
          <w:rFonts w:asciiTheme="minorHAnsi" w:hAnsiTheme="minorHAnsi" w:cstheme="minorHAnsi"/>
          <w:sz w:val="18"/>
          <w:szCs w:val="18"/>
        </w:rPr>
        <w:tab/>
      </w:r>
    </w:p>
    <w:p w:rsidR="005129CF" w:rsidRPr="00D13FF9" w:rsidRDefault="005129CF" w:rsidP="00124F11">
      <w:pPr>
        <w:tabs>
          <w:tab w:val="left" w:pos="426"/>
        </w:tabs>
        <w:spacing w:after="0"/>
        <w:rPr>
          <w:rFonts w:asciiTheme="minorHAnsi" w:hAnsiTheme="minorHAnsi" w:cstheme="minorHAnsi"/>
          <w:sz w:val="18"/>
          <w:szCs w:val="18"/>
        </w:rPr>
      </w:pPr>
    </w:p>
    <w:p w:rsidR="002707DB" w:rsidRPr="00D13FF9" w:rsidRDefault="002707DB" w:rsidP="00124F11">
      <w:pPr>
        <w:tabs>
          <w:tab w:val="left" w:pos="426"/>
        </w:tabs>
        <w:spacing w:after="0"/>
        <w:rPr>
          <w:rFonts w:asciiTheme="minorHAnsi" w:hAnsiTheme="minorHAnsi" w:cstheme="minorHAnsi"/>
          <w:sz w:val="18"/>
          <w:szCs w:val="18"/>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1"/>
        <w:gridCol w:w="7912"/>
      </w:tblGrid>
      <w:tr w:rsidR="0093243C" w:rsidRPr="00E143BF" w:rsidTr="006C7DC7">
        <w:tc>
          <w:tcPr>
            <w:tcW w:w="952" w:type="pct"/>
            <w:shd w:val="clear" w:color="auto" w:fill="BFBFBF"/>
            <w:tcMar>
              <w:top w:w="135" w:type="dxa"/>
              <w:bottom w:w="135" w:type="dxa"/>
            </w:tcMar>
            <w:vAlign w:val="center"/>
          </w:tcPr>
          <w:p w:rsidR="005129CF" w:rsidRPr="00E143BF" w:rsidRDefault="002771E5" w:rsidP="00015B3C">
            <w:pPr>
              <w:pStyle w:val="Naslov3"/>
              <w:jc w:val="center"/>
              <w:rPr>
                <w:rFonts w:asciiTheme="minorHAnsi" w:hAnsiTheme="minorHAnsi" w:cstheme="minorHAnsi"/>
                <w:sz w:val="20"/>
                <w:szCs w:val="18"/>
              </w:rPr>
            </w:pPr>
            <w:bookmarkStart w:id="43" w:name="_Toc498527356"/>
            <w:r w:rsidRPr="00E143BF">
              <w:rPr>
                <w:rFonts w:asciiTheme="minorHAnsi" w:hAnsiTheme="minorHAnsi" w:cstheme="minorHAnsi"/>
                <w:sz w:val="20"/>
                <w:szCs w:val="18"/>
              </w:rPr>
              <w:lastRenderedPageBreak/>
              <w:t>POGOJ</w:t>
            </w:r>
            <w:r w:rsidR="00407A83" w:rsidRPr="00E143BF">
              <w:rPr>
                <w:rFonts w:asciiTheme="minorHAnsi" w:hAnsiTheme="minorHAnsi" w:cstheme="minorHAnsi"/>
                <w:sz w:val="20"/>
                <w:szCs w:val="18"/>
              </w:rPr>
              <w:t xml:space="preserve"> 7</w:t>
            </w:r>
            <w:r w:rsidR="005129CF" w:rsidRPr="00E143BF">
              <w:rPr>
                <w:rFonts w:asciiTheme="minorHAnsi" w:hAnsiTheme="minorHAnsi" w:cstheme="minorHAnsi"/>
                <w:sz w:val="20"/>
                <w:szCs w:val="18"/>
              </w:rPr>
              <w:br/>
              <w:t>Zavarovanje odgovornosti za škodo</w:t>
            </w:r>
            <w:bookmarkEnd w:id="43"/>
          </w:p>
        </w:tc>
        <w:tc>
          <w:tcPr>
            <w:tcW w:w="4048" w:type="pct"/>
            <w:shd w:val="clear" w:color="auto" w:fill="auto"/>
            <w:tcMar>
              <w:top w:w="135" w:type="dxa"/>
              <w:bottom w:w="135" w:type="dxa"/>
            </w:tcMar>
            <w:vAlign w:val="center"/>
          </w:tcPr>
          <w:p w:rsidR="005129CF" w:rsidRPr="00E143BF" w:rsidRDefault="005129CF" w:rsidP="00407A83">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Ponudnik mora imeti zavarovano svojo</w:t>
            </w:r>
            <w:r w:rsidR="00421B94" w:rsidRPr="00E143BF">
              <w:rPr>
                <w:rFonts w:asciiTheme="minorHAnsi" w:hAnsiTheme="minorHAnsi" w:cstheme="minorHAnsi"/>
                <w:color w:val="000000"/>
                <w:position w:val="-2"/>
                <w:sz w:val="20"/>
                <w:szCs w:val="18"/>
              </w:rPr>
              <w:t xml:space="preserve"> odgovornost za škodo, ki bi utegnila nastati naročniku in tretjim osebam v zvezi z opravljanjem njegove dejavnosti (montaža).</w:t>
            </w:r>
            <w:r w:rsidRPr="00E143BF">
              <w:rPr>
                <w:rFonts w:asciiTheme="minorHAnsi" w:hAnsiTheme="minorHAnsi" w:cstheme="minorHAnsi"/>
                <w:color w:val="000000"/>
                <w:position w:val="-2"/>
                <w:sz w:val="20"/>
                <w:szCs w:val="18"/>
              </w:rPr>
              <w:t xml:space="preserve"> Višina letne zavarovalne vsote ne sme biti nižja od </w:t>
            </w:r>
            <w:r w:rsidR="00F9116B" w:rsidRPr="00E143BF">
              <w:rPr>
                <w:rFonts w:asciiTheme="minorHAnsi" w:hAnsiTheme="minorHAnsi" w:cstheme="minorHAnsi"/>
                <w:color w:val="000000"/>
                <w:position w:val="-2"/>
                <w:sz w:val="20"/>
                <w:szCs w:val="18"/>
              </w:rPr>
              <w:t>50</w:t>
            </w:r>
            <w:r w:rsidRPr="00E143BF">
              <w:rPr>
                <w:rFonts w:asciiTheme="minorHAnsi" w:hAnsiTheme="minorHAnsi" w:cstheme="minorHAnsi"/>
                <w:color w:val="000000"/>
                <w:position w:val="-2"/>
                <w:sz w:val="20"/>
                <w:szCs w:val="18"/>
              </w:rPr>
              <w:t>.000,00 EUR.</w:t>
            </w:r>
            <w:r w:rsidR="00F9116B" w:rsidRPr="00E143BF">
              <w:rPr>
                <w:rFonts w:asciiTheme="minorHAnsi" w:hAnsiTheme="minorHAnsi" w:cstheme="minorHAnsi"/>
                <w:color w:val="000000"/>
                <w:position w:val="-2"/>
                <w:sz w:val="20"/>
                <w:szCs w:val="18"/>
              </w:rPr>
              <w:t xml:space="preserve"> </w:t>
            </w:r>
          </w:p>
        </w:tc>
      </w:tr>
      <w:tr w:rsidR="005129CF" w:rsidRPr="00E143BF" w:rsidTr="006C7DC7">
        <w:tc>
          <w:tcPr>
            <w:tcW w:w="952" w:type="pct"/>
            <w:shd w:val="clear" w:color="auto" w:fill="auto"/>
            <w:tcMar>
              <w:top w:w="135" w:type="dxa"/>
              <w:bottom w:w="135" w:type="dxa"/>
            </w:tcMar>
            <w:vAlign w:val="center"/>
          </w:tcPr>
          <w:p w:rsidR="005129CF" w:rsidRPr="00E143BF" w:rsidRDefault="005129CF"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DOKAZILO</w:t>
            </w:r>
          </w:p>
        </w:tc>
        <w:tc>
          <w:tcPr>
            <w:tcW w:w="4048" w:type="pct"/>
            <w:shd w:val="clear" w:color="auto" w:fill="auto"/>
            <w:tcMar>
              <w:top w:w="135" w:type="dxa"/>
              <w:bottom w:w="135" w:type="dxa"/>
            </w:tcMar>
            <w:vAlign w:val="center"/>
          </w:tcPr>
          <w:p w:rsidR="005129CF" w:rsidRPr="00E143BF" w:rsidRDefault="005129CF" w:rsidP="00421B94">
            <w:pPr>
              <w:tabs>
                <w:tab w:val="left" w:pos="426"/>
              </w:tabs>
              <w:spacing w:after="0" w:line="240" w:lineRule="auto"/>
              <w:jc w:val="both"/>
              <w:textAlignment w:val="center"/>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Ponudnik mora predložiti dokazilo o zavarovanju svoje odgovornosti za</w:t>
            </w:r>
            <w:r w:rsidR="00421B94" w:rsidRPr="00E143BF">
              <w:rPr>
                <w:rFonts w:asciiTheme="minorHAnsi" w:hAnsiTheme="minorHAnsi" w:cstheme="minorHAnsi"/>
                <w:color w:val="000000"/>
                <w:position w:val="-2"/>
                <w:sz w:val="20"/>
                <w:szCs w:val="18"/>
              </w:rPr>
              <w:t xml:space="preserve"> škodo, ki bi utegnila nastati naročniku </w:t>
            </w:r>
            <w:r w:rsidRPr="00E143BF">
              <w:rPr>
                <w:rFonts w:asciiTheme="minorHAnsi" w:hAnsiTheme="minorHAnsi" w:cstheme="minorHAnsi"/>
                <w:color w:val="000000"/>
                <w:position w:val="-2"/>
                <w:sz w:val="20"/>
                <w:szCs w:val="18"/>
              </w:rPr>
              <w:t>in tretjim osebam v zvezi z opravljanjem njegove dejavn</w:t>
            </w:r>
            <w:r w:rsidR="00421B94" w:rsidRPr="00E143BF">
              <w:rPr>
                <w:rFonts w:asciiTheme="minorHAnsi" w:hAnsiTheme="minorHAnsi" w:cstheme="minorHAnsi"/>
                <w:color w:val="000000"/>
                <w:position w:val="-2"/>
                <w:sz w:val="20"/>
                <w:szCs w:val="18"/>
              </w:rPr>
              <w:t xml:space="preserve">osti – kopija veljavne police. </w:t>
            </w:r>
            <w:r w:rsidRPr="00E143BF">
              <w:rPr>
                <w:rFonts w:asciiTheme="minorHAnsi" w:hAnsiTheme="minorHAnsi" w:cstheme="minorHAnsi"/>
                <w:color w:val="000000"/>
                <w:position w:val="-2"/>
                <w:sz w:val="20"/>
                <w:szCs w:val="18"/>
              </w:rPr>
              <w:t>Naročnik lahko od ponudnika zahteva predložitev dodatnih dokazil za preverjanje izpolnjevanja pogojev.</w:t>
            </w:r>
          </w:p>
        </w:tc>
      </w:tr>
      <w:tr w:rsidR="005129CF" w:rsidRPr="00E143BF" w:rsidTr="006C7DC7">
        <w:tc>
          <w:tcPr>
            <w:tcW w:w="952" w:type="pct"/>
            <w:shd w:val="clear" w:color="auto" w:fill="auto"/>
            <w:tcMar>
              <w:top w:w="135" w:type="dxa"/>
              <w:bottom w:w="135" w:type="dxa"/>
            </w:tcMar>
            <w:vAlign w:val="center"/>
          </w:tcPr>
          <w:p w:rsidR="005129CF" w:rsidRPr="00E143BF" w:rsidRDefault="005129CF"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Partnerji v skupni ponudbi</w:t>
            </w:r>
          </w:p>
        </w:tc>
        <w:tc>
          <w:tcPr>
            <w:tcW w:w="4048" w:type="pct"/>
            <w:shd w:val="clear" w:color="auto" w:fill="auto"/>
            <w:tcMar>
              <w:top w:w="135" w:type="dxa"/>
              <w:bottom w:w="135" w:type="dxa"/>
            </w:tcMar>
            <w:vAlign w:val="center"/>
          </w:tcPr>
          <w:p w:rsidR="005129CF" w:rsidRPr="00E143BF" w:rsidRDefault="005129CF"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KUMULATIVNO izpolnjevanje pogoja.</w:t>
            </w:r>
          </w:p>
        </w:tc>
      </w:tr>
      <w:tr w:rsidR="005129CF" w:rsidRPr="00E143BF" w:rsidTr="006C7DC7">
        <w:tc>
          <w:tcPr>
            <w:tcW w:w="952" w:type="pct"/>
            <w:shd w:val="clear" w:color="auto" w:fill="auto"/>
            <w:tcMar>
              <w:top w:w="135" w:type="dxa"/>
              <w:bottom w:w="135" w:type="dxa"/>
            </w:tcMar>
            <w:vAlign w:val="center"/>
          </w:tcPr>
          <w:p w:rsidR="005129CF" w:rsidRPr="00E143BF" w:rsidRDefault="005129CF"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Podizvajalci</w:t>
            </w:r>
          </w:p>
        </w:tc>
        <w:tc>
          <w:tcPr>
            <w:tcW w:w="4048" w:type="pct"/>
            <w:shd w:val="clear" w:color="auto" w:fill="auto"/>
            <w:tcMar>
              <w:top w:w="135" w:type="dxa"/>
              <w:bottom w:w="135" w:type="dxa"/>
            </w:tcMar>
            <w:vAlign w:val="center"/>
          </w:tcPr>
          <w:p w:rsidR="005129CF" w:rsidRPr="00E143BF" w:rsidRDefault="005129CF"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NI POTREBNO izpolnjevati pogoja</w:t>
            </w:r>
            <w:r w:rsidRPr="00E143BF">
              <w:rPr>
                <w:rFonts w:asciiTheme="minorHAnsi" w:hAnsiTheme="minorHAnsi" w:cstheme="minorHAnsi"/>
                <w:sz w:val="20"/>
                <w:szCs w:val="18"/>
              </w:rPr>
              <w:t>.</w:t>
            </w:r>
          </w:p>
        </w:tc>
      </w:tr>
    </w:tbl>
    <w:p w:rsidR="003A373A" w:rsidRPr="00D13FF9" w:rsidRDefault="003A373A" w:rsidP="00124F11">
      <w:pPr>
        <w:tabs>
          <w:tab w:val="left" w:pos="426"/>
        </w:tabs>
        <w:spacing w:after="0"/>
        <w:rPr>
          <w:rFonts w:asciiTheme="minorHAnsi" w:hAnsiTheme="minorHAnsi" w:cstheme="minorHAnsi"/>
          <w:sz w:val="18"/>
          <w:szCs w:val="18"/>
        </w:rPr>
      </w:pPr>
    </w:p>
    <w:p w:rsidR="003A373A" w:rsidRPr="00D13FF9" w:rsidRDefault="003A373A" w:rsidP="00124F11">
      <w:pPr>
        <w:tabs>
          <w:tab w:val="left" w:pos="426"/>
        </w:tabs>
        <w:spacing w:after="0"/>
        <w:rPr>
          <w:rFonts w:asciiTheme="minorHAnsi" w:hAnsiTheme="minorHAnsi" w:cstheme="minorHAnsi"/>
          <w:sz w:val="18"/>
          <w:szCs w:val="18"/>
        </w:rPr>
      </w:pPr>
    </w:p>
    <w:p w:rsidR="003A373A" w:rsidRPr="00D13FF9" w:rsidRDefault="003A373A" w:rsidP="00124F11">
      <w:pPr>
        <w:tabs>
          <w:tab w:val="left" w:pos="426"/>
        </w:tabs>
        <w:spacing w:after="0"/>
        <w:rPr>
          <w:rFonts w:asciiTheme="minorHAnsi" w:hAnsiTheme="minorHAnsi" w:cstheme="minorHAnsi"/>
          <w:sz w:val="18"/>
          <w:szCs w:val="18"/>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1"/>
        <w:gridCol w:w="7912"/>
      </w:tblGrid>
      <w:tr w:rsidR="0093243C" w:rsidRPr="00E143BF" w:rsidTr="006C7DC7">
        <w:tc>
          <w:tcPr>
            <w:tcW w:w="952" w:type="pct"/>
            <w:shd w:val="clear" w:color="auto" w:fill="BFBFBF"/>
            <w:tcMar>
              <w:top w:w="135" w:type="dxa"/>
              <w:bottom w:w="135" w:type="dxa"/>
            </w:tcMar>
            <w:vAlign w:val="center"/>
          </w:tcPr>
          <w:p w:rsidR="003C63B3" w:rsidRPr="00E143BF" w:rsidRDefault="00DD3F15" w:rsidP="00DA6567">
            <w:pPr>
              <w:pStyle w:val="Naslov3"/>
              <w:jc w:val="center"/>
              <w:rPr>
                <w:rFonts w:asciiTheme="minorHAnsi" w:hAnsiTheme="minorHAnsi" w:cstheme="minorHAnsi"/>
                <w:sz w:val="20"/>
                <w:szCs w:val="18"/>
              </w:rPr>
            </w:pPr>
            <w:bookmarkStart w:id="44" w:name="_Toc498527357"/>
            <w:r w:rsidRPr="00E143BF">
              <w:rPr>
                <w:rFonts w:asciiTheme="minorHAnsi" w:hAnsiTheme="minorHAnsi" w:cstheme="minorHAnsi"/>
                <w:sz w:val="20"/>
                <w:szCs w:val="18"/>
              </w:rPr>
              <w:t xml:space="preserve">POGOJ </w:t>
            </w:r>
            <w:r w:rsidR="00407A83" w:rsidRPr="00E143BF">
              <w:rPr>
                <w:rFonts w:asciiTheme="minorHAnsi" w:hAnsiTheme="minorHAnsi" w:cstheme="minorHAnsi"/>
                <w:sz w:val="20"/>
                <w:szCs w:val="18"/>
              </w:rPr>
              <w:t>8</w:t>
            </w:r>
            <w:r w:rsidR="003C63B3" w:rsidRPr="00E143BF">
              <w:rPr>
                <w:rFonts w:asciiTheme="minorHAnsi" w:hAnsiTheme="minorHAnsi" w:cstheme="minorHAnsi"/>
                <w:sz w:val="20"/>
                <w:szCs w:val="18"/>
              </w:rPr>
              <w:br/>
            </w:r>
            <w:r w:rsidR="00AA2475" w:rsidRPr="00E143BF">
              <w:rPr>
                <w:rFonts w:asciiTheme="minorHAnsi" w:hAnsiTheme="minorHAnsi" w:cstheme="minorHAnsi"/>
                <w:sz w:val="20"/>
                <w:szCs w:val="18"/>
              </w:rPr>
              <w:t>Garancijski roki</w:t>
            </w:r>
            <w:bookmarkEnd w:id="44"/>
            <w:r w:rsidR="00AA2475" w:rsidRPr="00E143BF">
              <w:rPr>
                <w:rFonts w:asciiTheme="minorHAnsi" w:hAnsiTheme="minorHAnsi" w:cstheme="minorHAnsi"/>
                <w:sz w:val="20"/>
                <w:szCs w:val="18"/>
              </w:rPr>
              <w:t xml:space="preserve"> </w:t>
            </w:r>
          </w:p>
        </w:tc>
        <w:tc>
          <w:tcPr>
            <w:tcW w:w="4048" w:type="pct"/>
            <w:shd w:val="clear" w:color="auto" w:fill="auto"/>
            <w:tcMar>
              <w:top w:w="135" w:type="dxa"/>
              <w:bottom w:w="135" w:type="dxa"/>
            </w:tcMar>
            <w:vAlign w:val="center"/>
          </w:tcPr>
          <w:p w:rsidR="00AA2475" w:rsidRPr="00E143BF" w:rsidRDefault="00DA6567"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sz w:val="20"/>
                <w:szCs w:val="18"/>
              </w:rPr>
              <w:t>Ponudnik mora dati garancijo za trdnost strukture in materialov, iz katerih je skladiščni šotor izdelan, ter proizvodne napake najmanj 2 leti od podpisa primopredajnega zapisnika,</w:t>
            </w:r>
            <w:r w:rsidRPr="00E143BF">
              <w:rPr>
                <w:rFonts w:asciiTheme="minorHAnsi" w:hAnsiTheme="minorHAnsi" w:cstheme="minorHAnsi"/>
                <w:position w:val="-2"/>
                <w:sz w:val="20"/>
                <w:szCs w:val="18"/>
              </w:rPr>
              <w:t xml:space="preserve"> </w:t>
            </w:r>
            <w:r w:rsidRPr="00E143BF">
              <w:rPr>
                <w:rFonts w:asciiTheme="minorHAnsi" w:hAnsiTheme="minorHAnsi" w:cstheme="minorHAnsi"/>
                <w:sz w:val="20"/>
                <w:szCs w:val="18"/>
              </w:rPr>
              <w:t>prav tako pa bo v garancijskem roku za izvedena dela na poziv naročnika odpravili napake v  tehnično sprejemljivem roku.</w:t>
            </w:r>
          </w:p>
        </w:tc>
      </w:tr>
      <w:tr w:rsidR="003C63B3" w:rsidRPr="00E143BF" w:rsidTr="006C7DC7">
        <w:tc>
          <w:tcPr>
            <w:tcW w:w="952" w:type="pct"/>
            <w:shd w:val="clear" w:color="auto" w:fill="auto"/>
            <w:tcMar>
              <w:top w:w="135" w:type="dxa"/>
              <w:bottom w:w="135" w:type="dxa"/>
            </w:tcMar>
            <w:vAlign w:val="center"/>
          </w:tcPr>
          <w:p w:rsidR="003C63B3" w:rsidRPr="00E143BF" w:rsidRDefault="003C63B3"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DOKAZILO</w:t>
            </w:r>
          </w:p>
        </w:tc>
        <w:tc>
          <w:tcPr>
            <w:tcW w:w="4048" w:type="pct"/>
            <w:shd w:val="clear" w:color="auto" w:fill="auto"/>
            <w:tcMar>
              <w:top w:w="135" w:type="dxa"/>
              <w:bottom w:w="135" w:type="dxa"/>
            </w:tcMar>
            <w:vAlign w:val="center"/>
          </w:tcPr>
          <w:p w:rsidR="003C63B3" w:rsidRPr="00E143BF" w:rsidRDefault="004D104B" w:rsidP="003B167D">
            <w:pPr>
              <w:tabs>
                <w:tab w:val="left" w:pos="426"/>
              </w:tabs>
              <w:autoSpaceDE w:val="0"/>
              <w:autoSpaceDN w:val="0"/>
              <w:adjustRightInd w:val="0"/>
              <w:spacing w:after="0" w:line="240" w:lineRule="auto"/>
              <w:jc w:val="both"/>
              <w:rPr>
                <w:rFonts w:asciiTheme="minorHAnsi" w:hAnsiTheme="minorHAnsi" w:cstheme="minorHAnsi"/>
                <w:sz w:val="20"/>
                <w:szCs w:val="18"/>
              </w:rPr>
            </w:pPr>
            <w:r w:rsidRPr="00E143BF">
              <w:rPr>
                <w:rFonts w:asciiTheme="minorHAnsi" w:hAnsiTheme="minorHAnsi" w:cstheme="minorHAnsi"/>
                <w:color w:val="000000"/>
                <w:position w:val="-2"/>
                <w:sz w:val="20"/>
                <w:szCs w:val="18"/>
              </w:rPr>
              <w:t>Izpolnjen,</w:t>
            </w:r>
            <w:r w:rsidR="003C63B3" w:rsidRPr="00E143BF">
              <w:rPr>
                <w:rFonts w:asciiTheme="minorHAnsi" w:hAnsiTheme="minorHAnsi" w:cstheme="minorHAnsi"/>
                <w:color w:val="000000"/>
                <w:position w:val="-2"/>
                <w:sz w:val="20"/>
                <w:szCs w:val="18"/>
              </w:rPr>
              <w:t xml:space="preserve"> podpisan</w:t>
            </w:r>
            <w:r w:rsidRPr="00E143BF">
              <w:rPr>
                <w:rFonts w:asciiTheme="minorHAnsi" w:hAnsiTheme="minorHAnsi" w:cstheme="minorHAnsi"/>
                <w:color w:val="000000"/>
                <w:position w:val="-2"/>
                <w:sz w:val="20"/>
                <w:szCs w:val="18"/>
              </w:rPr>
              <w:t xml:space="preserve"> in žigosan</w:t>
            </w:r>
            <w:r w:rsidR="003C63B3" w:rsidRPr="00E143BF">
              <w:rPr>
                <w:rFonts w:asciiTheme="minorHAnsi" w:hAnsiTheme="minorHAnsi" w:cstheme="minorHAnsi"/>
                <w:color w:val="000000"/>
                <w:position w:val="-2"/>
                <w:sz w:val="20"/>
                <w:szCs w:val="18"/>
              </w:rPr>
              <w:t xml:space="preserve"> Obrazec  </w:t>
            </w:r>
            <w:r w:rsidR="00C4157D" w:rsidRPr="00E143BF">
              <w:rPr>
                <w:rFonts w:asciiTheme="minorHAnsi" w:hAnsiTheme="minorHAnsi" w:cstheme="minorHAnsi"/>
                <w:color w:val="000000"/>
                <w:position w:val="-2"/>
                <w:sz w:val="20"/>
                <w:szCs w:val="18"/>
              </w:rPr>
              <w:t xml:space="preserve">št. 5 - </w:t>
            </w:r>
            <w:r w:rsidR="003B167D" w:rsidRPr="00E143BF">
              <w:rPr>
                <w:rFonts w:asciiTheme="minorHAnsi" w:hAnsiTheme="minorHAnsi" w:cstheme="minorHAnsi"/>
                <w:color w:val="000000"/>
                <w:position w:val="-2"/>
                <w:sz w:val="20"/>
                <w:szCs w:val="18"/>
              </w:rPr>
              <w:t xml:space="preserve">IZJAVA </w:t>
            </w:r>
            <w:r w:rsidR="00AA2475" w:rsidRPr="00E143BF">
              <w:rPr>
                <w:rFonts w:asciiTheme="minorHAnsi" w:hAnsiTheme="minorHAnsi" w:cstheme="minorHAnsi"/>
                <w:color w:val="000000"/>
                <w:position w:val="-2"/>
                <w:sz w:val="20"/>
                <w:szCs w:val="18"/>
              </w:rPr>
              <w:t>O GARANCIJSKIH ROKIH</w:t>
            </w:r>
          </w:p>
        </w:tc>
      </w:tr>
      <w:tr w:rsidR="003C63B3" w:rsidRPr="00E143BF" w:rsidTr="006C7DC7">
        <w:tc>
          <w:tcPr>
            <w:tcW w:w="952" w:type="pct"/>
            <w:shd w:val="clear" w:color="auto" w:fill="auto"/>
            <w:tcMar>
              <w:top w:w="135" w:type="dxa"/>
              <w:bottom w:w="135" w:type="dxa"/>
            </w:tcMar>
            <w:vAlign w:val="center"/>
          </w:tcPr>
          <w:p w:rsidR="003C63B3" w:rsidRPr="00E143BF" w:rsidRDefault="003C63B3"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Partnerji v skupni ponudbi</w:t>
            </w:r>
          </w:p>
        </w:tc>
        <w:tc>
          <w:tcPr>
            <w:tcW w:w="4048" w:type="pct"/>
            <w:shd w:val="clear" w:color="auto" w:fill="auto"/>
            <w:tcMar>
              <w:top w:w="135" w:type="dxa"/>
              <w:bottom w:w="135" w:type="dxa"/>
            </w:tcMar>
            <w:vAlign w:val="center"/>
          </w:tcPr>
          <w:p w:rsidR="003C63B3" w:rsidRPr="00E143BF" w:rsidRDefault="003C63B3"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KUMULATIVNO izpolnjevanje pogoja.</w:t>
            </w:r>
          </w:p>
        </w:tc>
      </w:tr>
      <w:tr w:rsidR="003C63B3" w:rsidRPr="00E143BF" w:rsidTr="006C7DC7">
        <w:tc>
          <w:tcPr>
            <w:tcW w:w="952" w:type="pct"/>
            <w:shd w:val="clear" w:color="auto" w:fill="auto"/>
            <w:tcMar>
              <w:top w:w="135" w:type="dxa"/>
              <w:bottom w:w="135" w:type="dxa"/>
            </w:tcMar>
            <w:vAlign w:val="center"/>
          </w:tcPr>
          <w:p w:rsidR="003C63B3" w:rsidRPr="00E143BF" w:rsidRDefault="003C63B3"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Podizvajalci</w:t>
            </w:r>
          </w:p>
        </w:tc>
        <w:tc>
          <w:tcPr>
            <w:tcW w:w="4048" w:type="pct"/>
            <w:shd w:val="clear" w:color="auto" w:fill="auto"/>
            <w:tcMar>
              <w:top w:w="135" w:type="dxa"/>
              <w:bottom w:w="135" w:type="dxa"/>
            </w:tcMar>
            <w:vAlign w:val="center"/>
          </w:tcPr>
          <w:p w:rsidR="003C63B3" w:rsidRPr="00E143BF" w:rsidRDefault="003C63B3" w:rsidP="006C7DC7">
            <w:pPr>
              <w:tabs>
                <w:tab w:val="left" w:pos="426"/>
              </w:tabs>
              <w:spacing w:after="0" w:line="240" w:lineRule="auto"/>
              <w:jc w:val="both"/>
              <w:textAlignment w:val="center"/>
              <w:rPr>
                <w:rFonts w:asciiTheme="minorHAnsi" w:hAnsiTheme="minorHAnsi" w:cstheme="minorHAnsi"/>
                <w:sz w:val="20"/>
                <w:szCs w:val="18"/>
              </w:rPr>
            </w:pPr>
            <w:r w:rsidRPr="00E143BF">
              <w:rPr>
                <w:rFonts w:asciiTheme="minorHAnsi" w:hAnsiTheme="minorHAnsi" w:cstheme="minorHAnsi"/>
                <w:color w:val="000000"/>
                <w:position w:val="-2"/>
                <w:sz w:val="20"/>
                <w:szCs w:val="18"/>
              </w:rPr>
              <w:t>NI POTREBNO izpolnjevati pogoja</w:t>
            </w:r>
            <w:r w:rsidRPr="00E143BF">
              <w:rPr>
                <w:rFonts w:asciiTheme="minorHAnsi" w:hAnsiTheme="minorHAnsi" w:cstheme="minorHAnsi"/>
                <w:sz w:val="20"/>
                <w:szCs w:val="18"/>
              </w:rPr>
              <w:t>.</w:t>
            </w:r>
          </w:p>
        </w:tc>
      </w:tr>
    </w:tbl>
    <w:p w:rsidR="003C63B3" w:rsidRPr="00D13FF9" w:rsidRDefault="003C63B3" w:rsidP="00124F11">
      <w:pPr>
        <w:tabs>
          <w:tab w:val="left" w:pos="426"/>
        </w:tabs>
        <w:rPr>
          <w:rFonts w:asciiTheme="minorHAnsi" w:hAnsiTheme="minorHAnsi" w:cstheme="minorHAnsi"/>
          <w:sz w:val="18"/>
          <w:szCs w:val="18"/>
        </w:rPr>
      </w:pPr>
    </w:p>
    <w:tbl>
      <w:tblPr>
        <w:tblStyle w:val="NormalTablePHPDOCX"/>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0"/>
        <w:gridCol w:w="7887"/>
      </w:tblGrid>
      <w:tr w:rsidR="00DA6567" w:rsidRPr="00E143BF" w:rsidTr="00DC0727">
        <w:tc>
          <w:tcPr>
            <w:tcW w:w="954" w:type="pct"/>
            <w:shd w:val="clear" w:color="auto" w:fill="BFBFBF" w:themeFill="background1" w:themeFillShade="BF"/>
            <w:tcMar>
              <w:top w:w="135" w:type="dxa"/>
              <w:bottom w:w="135" w:type="dxa"/>
            </w:tcMar>
            <w:vAlign w:val="center"/>
          </w:tcPr>
          <w:p w:rsidR="00DA6567" w:rsidRPr="00E143BF" w:rsidRDefault="00407A83" w:rsidP="00407A83">
            <w:pPr>
              <w:pStyle w:val="Naslov3"/>
              <w:jc w:val="center"/>
              <w:outlineLvl w:val="2"/>
              <w:rPr>
                <w:rFonts w:asciiTheme="minorHAnsi" w:hAnsiTheme="minorHAnsi" w:cstheme="minorHAnsi"/>
                <w:sz w:val="20"/>
              </w:rPr>
            </w:pPr>
            <w:bookmarkStart w:id="45" w:name="_Toc451429342"/>
            <w:bookmarkStart w:id="46" w:name="_Toc498527358"/>
            <w:r w:rsidRPr="00E143BF">
              <w:rPr>
                <w:rFonts w:asciiTheme="minorHAnsi" w:hAnsiTheme="minorHAnsi" w:cstheme="minorHAnsi"/>
                <w:sz w:val="20"/>
              </w:rPr>
              <w:t xml:space="preserve">POGOJ 9  </w:t>
            </w:r>
            <w:r w:rsidR="00DA6567" w:rsidRPr="00E143BF">
              <w:rPr>
                <w:rFonts w:asciiTheme="minorHAnsi" w:hAnsiTheme="minorHAnsi" w:cstheme="minorHAnsi"/>
                <w:sz w:val="20"/>
              </w:rPr>
              <w:t>Standardi kakovosti</w:t>
            </w:r>
            <w:bookmarkEnd w:id="45"/>
            <w:bookmarkEnd w:id="46"/>
            <w:r w:rsidR="00DA6567" w:rsidRPr="00E143BF">
              <w:rPr>
                <w:rFonts w:asciiTheme="minorHAnsi" w:hAnsiTheme="minorHAnsi" w:cstheme="minorHAnsi"/>
                <w:sz w:val="20"/>
              </w:rPr>
              <w:t xml:space="preserve">  </w:t>
            </w:r>
          </w:p>
        </w:tc>
        <w:tc>
          <w:tcPr>
            <w:tcW w:w="4046" w:type="pct"/>
            <w:tcMar>
              <w:top w:w="135" w:type="dxa"/>
              <w:bottom w:w="135" w:type="dxa"/>
            </w:tcMar>
            <w:vAlign w:val="center"/>
          </w:tcPr>
          <w:p w:rsidR="00DA6567" w:rsidRPr="00E143BF" w:rsidRDefault="00DA6567" w:rsidP="00407A83">
            <w:pPr>
              <w:spacing w:before="135" w:after="135"/>
              <w:jc w:val="both"/>
              <w:textAlignment w:val="center"/>
              <w:rPr>
                <w:rFonts w:asciiTheme="minorHAnsi" w:hAnsiTheme="minorHAnsi" w:cstheme="minorHAnsi"/>
                <w:color w:val="8496B0" w:themeColor="text2" w:themeTint="99"/>
                <w:position w:val="-2"/>
                <w:sz w:val="20"/>
                <w:szCs w:val="18"/>
              </w:rPr>
            </w:pPr>
            <w:r w:rsidRPr="00E143BF">
              <w:rPr>
                <w:rFonts w:asciiTheme="minorHAnsi" w:hAnsiTheme="minorHAnsi" w:cstheme="minorHAnsi"/>
                <w:color w:val="000000"/>
                <w:position w:val="-2"/>
                <w:sz w:val="20"/>
                <w:szCs w:val="18"/>
              </w:rPr>
              <w:t>Ponudnik mora razpolagati z veljavnima certifikatoma</w:t>
            </w:r>
            <w:r w:rsidR="00E02DCB" w:rsidRPr="00E143BF">
              <w:rPr>
                <w:rFonts w:asciiTheme="minorHAnsi" w:hAnsiTheme="minorHAnsi" w:cstheme="minorHAnsi"/>
                <w:color w:val="000000"/>
                <w:position w:val="-2"/>
                <w:sz w:val="20"/>
                <w:szCs w:val="18"/>
              </w:rPr>
              <w:t xml:space="preserve"> za ponujeni skladiščni šotor, in sicer:</w:t>
            </w:r>
          </w:p>
          <w:p w:rsidR="00E02DCB" w:rsidRPr="00E143BF" w:rsidRDefault="00E02DCB" w:rsidP="00E02DCB">
            <w:pPr>
              <w:pStyle w:val="Odstavekseznama"/>
              <w:numPr>
                <w:ilvl w:val="0"/>
                <w:numId w:val="46"/>
              </w:numPr>
              <w:spacing w:before="135" w:after="135"/>
              <w:jc w:val="both"/>
              <w:textAlignment w:val="center"/>
              <w:rPr>
                <w:rFonts w:asciiTheme="minorHAnsi" w:hAnsiTheme="minorHAnsi" w:cstheme="minorHAnsi"/>
                <w:b/>
                <w:position w:val="-2"/>
                <w:sz w:val="20"/>
                <w:szCs w:val="18"/>
              </w:rPr>
            </w:pPr>
            <w:r w:rsidRPr="00E143BF">
              <w:rPr>
                <w:rFonts w:asciiTheme="minorHAnsi" w:hAnsiTheme="minorHAnsi" w:cstheme="minorHAnsi"/>
                <w:b/>
                <w:position w:val="-2"/>
                <w:sz w:val="20"/>
                <w:szCs w:val="18"/>
              </w:rPr>
              <w:t xml:space="preserve">Statični izračun </w:t>
            </w:r>
            <w:r w:rsidR="00D458D7" w:rsidRPr="00E143BF">
              <w:rPr>
                <w:rFonts w:asciiTheme="minorHAnsi" w:hAnsiTheme="minorHAnsi" w:cstheme="minorHAnsi"/>
                <w:b/>
                <w:position w:val="-2"/>
                <w:sz w:val="20"/>
                <w:szCs w:val="18"/>
              </w:rPr>
              <w:t xml:space="preserve">SIST </w:t>
            </w:r>
            <w:r w:rsidR="00A81BBB" w:rsidRPr="00E143BF">
              <w:rPr>
                <w:rFonts w:asciiTheme="minorHAnsi" w:hAnsiTheme="minorHAnsi" w:cstheme="minorHAnsi"/>
                <w:b/>
                <w:position w:val="-2"/>
                <w:sz w:val="20"/>
                <w:szCs w:val="18"/>
              </w:rPr>
              <w:t>EN</w:t>
            </w:r>
            <w:r w:rsidR="00D458D7" w:rsidRPr="00E143BF">
              <w:rPr>
                <w:rFonts w:asciiTheme="minorHAnsi" w:hAnsiTheme="minorHAnsi" w:cstheme="minorHAnsi"/>
                <w:b/>
                <w:position w:val="-2"/>
                <w:sz w:val="20"/>
                <w:szCs w:val="18"/>
              </w:rPr>
              <w:t xml:space="preserve"> </w:t>
            </w:r>
            <w:r w:rsidR="00A81BBB" w:rsidRPr="00E143BF">
              <w:rPr>
                <w:rFonts w:asciiTheme="minorHAnsi" w:hAnsiTheme="minorHAnsi" w:cstheme="minorHAnsi"/>
                <w:b/>
                <w:position w:val="-2"/>
                <w:sz w:val="20"/>
                <w:szCs w:val="18"/>
              </w:rPr>
              <w:t>13782</w:t>
            </w:r>
          </w:p>
          <w:p w:rsidR="00E02DCB" w:rsidRPr="00E143BF" w:rsidRDefault="00DC0727" w:rsidP="00DC0727">
            <w:pPr>
              <w:pStyle w:val="Odstavekseznama"/>
              <w:numPr>
                <w:ilvl w:val="0"/>
                <w:numId w:val="46"/>
              </w:numPr>
              <w:spacing w:before="135" w:after="135"/>
              <w:jc w:val="both"/>
              <w:textAlignment w:val="center"/>
              <w:rPr>
                <w:rFonts w:asciiTheme="minorHAnsi" w:hAnsiTheme="minorHAnsi" w:cstheme="minorHAnsi"/>
                <w:color w:val="8496B0" w:themeColor="text2" w:themeTint="99"/>
                <w:position w:val="-2"/>
                <w:sz w:val="20"/>
                <w:szCs w:val="18"/>
              </w:rPr>
            </w:pPr>
            <w:r w:rsidRPr="00E143BF">
              <w:rPr>
                <w:rFonts w:asciiTheme="minorHAnsi" w:hAnsiTheme="minorHAnsi" w:cstheme="minorHAnsi"/>
                <w:b/>
                <w:position w:val="-2"/>
                <w:sz w:val="20"/>
                <w:szCs w:val="18"/>
              </w:rPr>
              <w:t>Odziv na ogenj SIST</w:t>
            </w:r>
            <w:r w:rsidR="00E02DCB" w:rsidRPr="00E143BF">
              <w:rPr>
                <w:rFonts w:asciiTheme="minorHAnsi" w:hAnsiTheme="minorHAnsi" w:cstheme="minorHAnsi"/>
                <w:b/>
                <w:position w:val="-2"/>
                <w:sz w:val="20"/>
                <w:szCs w:val="18"/>
              </w:rPr>
              <w:t xml:space="preserve"> 13501</w:t>
            </w:r>
          </w:p>
        </w:tc>
      </w:tr>
      <w:tr w:rsidR="00DA6567" w:rsidRPr="00E143BF" w:rsidTr="00DC0727">
        <w:tc>
          <w:tcPr>
            <w:tcW w:w="954" w:type="pct"/>
            <w:tcMar>
              <w:top w:w="135" w:type="dxa"/>
              <w:bottom w:w="135" w:type="dxa"/>
            </w:tcMar>
            <w:vAlign w:val="center"/>
          </w:tcPr>
          <w:p w:rsidR="00DA6567" w:rsidRPr="00E143BF" w:rsidRDefault="00DA6567" w:rsidP="00407A83">
            <w:pPr>
              <w:jc w:val="center"/>
              <w:rPr>
                <w:rFonts w:asciiTheme="minorHAnsi" w:hAnsiTheme="minorHAnsi" w:cstheme="minorHAnsi"/>
                <w:sz w:val="20"/>
              </w:rPr>
            </w:pPr>
            <w:r w:rsidRPr="00E143BF">
              <w:rPr>
                <w:rFonts w:asciiTheme="minorHAnsi" w:hAnsiTheme="minorHAnsi" w:cstheme="minorHAnsi"/>
                <w:color w:val="000000"/>
                <w:position w:val="-2"/>
                <w:sz w:val="20"/>
                <w:szCs w:val="18"/>
              </w:rPr>
              <w:t>DOKAZILO</w:t>
            </w:r>
          </w:p>
        </w:tc>
        <w:tc>
          <w:tcPr>
            <w:tcW w:w="4046" w:type="pct"/>
            <w:tcMar>
              <w:top w:w="135" w:type="dxa"/>
              <w:bottom w:w="135" w:type="dxa"/>
            </w:tcMar>
            <w:vAlign w:val="center"/>
          </w:tcPr>
          <w:p w:rsidR="00DA6567" w:rsidRPr="00E143BF" w:rsidRDefault="00A81BBB" w:rsidP="00407A83">
            <w:pPr>
              <w:spacing w:before="135" w:after="135"/>
              <w:contextualSpacing/>
              <w:jc w:val="both"/>
              <w:textAlignment w:val="center"/>
              <w:rPr>
                <w:rFonts w:asciiTheme="minorHAnsi" w:hAnsiTheme="minorHAnsi" w:cstheme="minorHAnsi"/>
                <w:b/>
                <w:position w:val="-2"/>
                <w:sz w:val="20"/>
                <w:szCs w:val="18"/>
              </w:rPr>
            </w:pPr>
            <w:r w:rsidRPr="00E143BF">
              <w:rPr>
                <w:rFonts w:asciiTheme="minorHAnsi" w:hAnsiTheme="minorHAnsi" w:cstheme="minorHAnsi"/>
                <w:position w:val="-2"/>
                <w:sz w:val="20"/>
                <w:szCs w:val="18"/>
              </w:rPr>
              <w:t>Ponudnik mora predložiti fotokopiji veljavnih certifikatov.</w:t>
            </w:r>
          </w:p>
          <w:p w:rsidR="00DA6567" w:rsidRPr="00E143BF" w:rsidRDefault="00DA6567" w:rsidP="00407A83">
            <w:pPr>
              <w:spacing w:before="135" w:after="135"/>
              <w:contextualSpacing/>
              <w:jc w:val="both"/>
              <w:textAlignment w:val="center"/>
              <w:rPr>
                <w:rFonts w:asciiTheme="minorHAnsi" w:hAnsiTheme="minorHAnsi" w:cstheme="minorHAnsi"/>
                <w:color w:val="FF0000"/>
                <w:position w:val="-2"/>
                <w:sz w:val="20"/>
                <w:szCs w:val="18"/>
              </w:rPr>
            </w:pPr>
          </w:p>
        </w:tc>
      </w:tr>
      <w:tr w:rsidR="00DA6567" w:rsidRPr="00E143BF" w:rsidTr="00DC0727">
        <w:tc>
          <w:tcPr>
            <w:tcW w:w="954" w:type="pct"/>
            <w:tcMar>
              <w:top w:w="135" w:type="dxa"/>
              <w:bottom w:w="135" w:type="dxa"/>
            </w:tcMar>
            <w:vAlign w:val="center"/>
          </w:tcPr>
          <w:p w:rsidR="00DA6567" w:rsidRPr="00E143BF" w:rsidRDefault="00DA6567" w:rsidP="00407A83">
            <w:pPr>
              <w:jc w:val="center"/>
              <w:rPr>
                <w:rFonts w:asciiTheme="minorHAnsi" w:hAnsiTheme="minorHAnsi" w:cstheme="minorHAnsi"/>
                <w:sz w:val="20"/>
              </w:rPr>
            </w:pPr>
            <w:r w:rsidRPr="00E143BF">
              <w:rPr>
                <w:rFonts w:asciiTheme="minorHAnsi" w:hAnsiTheme="minorHAnsi" w:cstheme="minorHAnsi"/>
                <w:color w:val="000000"/>
                <w:position w:val="-2"/>
                <w:sz w:val="20"/>
                <w:szCs w:val="18"/>
              </w:rPr>
              <w:t>Partnerji v skupni ponudbi</w:t>
            </w:r>
          </w:p>
        </w:tc>
        <w:tc>
          <w:tcPr>
            <w:tcW w:w="4046" w:type="pct"/>
            <w:tcMar>
              <w:top w:w="135" w:type="dxa"/>
              <w:bottom w:w="135" w:type="dxa"/>
            </w:tcMar>
            <w:vAlign w:val="center"/>
          </w:tcPr>
          <w:p w:rsidR="00DA6567" w:rsidRPr="00E143BF" w:rsidRDefault="00DA6567" w:rsidP="00407A83">
            <w:pPr>
              <w:spacing w:before="135" w:after="135"/>
              <w:jc w:val="both"/>
              <w:textAlignment w:val="center"/>
              <w:rPr>
                <w:rFonts w:asciiTheme="minorHAnsi" w:hAnsiTheme="minorHAnsi" w:cstheme="minorHAnsi"/>
                <w:sz w:val="20"/>
              </w:rPr>
            </w:pPr>
            <w:r w:rsidRPr="00E143BF">
              <w:rPr>
                <w:rFonts w:asciiTheme="minorHAnsi" w:hAnsiTheme="minorHAnsi" w:cstheme="minorHAnsi"/>
                <w:color w:val="000000"/>
                <w:position w:val="-2"/>
                <w:sz w:val="20"/>
                <w:szCs w:val="18"/>
              </w:rPr>
              <w:t>KUMULATIVNO izpolnjevanje pogoja</w:t>
            </w:r>
          </w:p>
        </w:tc>
      </w:tr>
      <w:tr w:rsidR="00DA6567" w:rsidRPr="00E143BF" w:rsidTr="00DC0727">
        <w:tc>
          <w:tcPr>
            <w:tcW w:w="954" w:type="pct"/>
            <w:tcMar>
              <w:top w:w="135" w:type="dxa"/>
              <w:bottom w:w="135" w:type="dxa"/>
            </w:tcMar>
            <w:vAlign w:val="center"/>
          </w:tcPr>
          <w:p w:rsidR="00DA6567" w:rsidRPr="00E143BF" w:rsidRDefault="00DA6567" w:rsidP="00407A83">
            <w:pPr>
              <w:jc w:val="center"/>
              <w:rPr>
                <w:rFonts w:asciiTheme="minorHAnsi" w:hAnsiTheme="minorHAnsi" w:cstheme="minorHAnsi"/>
                <w:sz w:val="20"/>
              </w:rPr>
            </w:pPr>
            <w:r w:rsidRPr="00E143BF">
              <w:rPr>
                <w:rFonts w:asciiTheme="minorHAnsi" w:hAnsiTheme="minorHAnsi" w:cstheme="minorHAnsi"/>
                <w:color w:val="000000"/>
                <w:position w:val="-2"/>
                <w:sz w:val="20"/>
                <w:szCs w:val="18"/>
              </w:rPr>
              <w:t>Podizvajalci</w:t>
            </w:r>
          </w:p>
        </w:tc>
        <w:tc>
          <w:tcPr>
            <w:tcW w:w="4046" w:type="pct"/>
            <w:tcMar>
              <w:top w:w="135" w:type="dxa"/>
              <w:bottom w:w="135" w:type="dxa"/>
            </w:tcMar>
            <w:vAlign w:val="center"/>
          </w:tcPr>
          <w:p w:rsidR="00DA6567" w:rsidRPr="00E143BF" w:rsidRDefault="00DA6567" w:rsidP="00407A83">
            <w:pPr>
              <w:spacing w:before="135" w:after="135"/>
              <w:jc w:val="both"/>
              <w:textAlignment w:val="center"/>
              <w:rPr>
                <w:rFonts w:asciiTheme="minorHAnsi" w:hAnsiTheme="minorHAnsi" w:cstheme="minorHAnsi"/>
                <w:sz w:val="20"/>
              </w:rPr>
            </w:pPr>
            <w:r w:rsidRPr="00E143BF">
              <w:rPr>
                <w:rFonts w:asciiTheme="minorHAnsi" w:hAnsiTheme="minorHAnsi" w:cstheme="minorHAnsi"/>
                <w:color w:val="000000"/>
                <w:position w:val="-2"/>
                <w:sz w:val="20"/>
                <w:szCs w:val="18"/>
              </w:rPr>
              <w:t>KUMULATIVNO izpolnjevanje pogoja</w:t>
            </w:r>
          </w:p>
        </w:tc>
      </w:tr>
    </w:tbl>
    <w:p w:rsidR="00A81BBB" w:rsidRDefault="00A81BBB" w:rsidP="00124F11">
      <w:pPr>
        <w:tabs>
          <w:tab w:val="left" w:pos="426"/>
        </w:tabs>
        <w:rPr>
          <w:rFonts w:asciiTheme="minorHAnsi" w:hAnsiTheme="minorHAnsi" w:cstheme="minorHAnsi"/>
          <w:b/>
          <w:position w:val="-2"/>
          <w:sz w:val="18"/>
          <w:szCs w:val="18"/>
        </w:rPr>
      </w:pPr>
    </w:p>
    <w:p w:rsidR="003C63B3" w:rsidRPr="00D13FF9" w:rsidRDefault="003C63B3" w:rsidP="00124F11">
      <w:pPr>
        <w:tabs>
          <w:tab w:val="left" w:pos="426"/>
        </w:tabs>
        <w:rPr>
          <w:rFonts w:asciiTheme="minorHAnsi" w:hAnsiTheme="minorHAnsi" w:cstheme="minorHAnsi"/>
          <w:sz w:val="18"/>
          <w:szCs w:val="18"/>
        </w:rPr>
        <w:sectPr w:rsidR="003C63B3" w:rsidRPr="00D13FF9" w:rsidSect="00B03E08">
          <w:headerReference w:type="default" r:id="rId15"/>
          <w:footerReference w:type="default" r:id="rId16"/>
          <w:pgSz w:w="11906" w:h="16838"/>
          <w:pgMar w:top="1418" w:right="1133" w:bottom="1418" w:left="1134" w:header="567" w:footer="680" w:gutter="0"/>
          <w:cols w:space="708"/>
          <w:docGrid w:linePitch="360"/>
        </w:sectPr>
      </w:pPr>
    </w:p>
    <w:p w:rsidR="00375F35" w:rsidRPr="00E143BF" w:rsidRDefault="00375F35" w:rsidP="00015B3C">
      <w:pPr>
        <w:pStyle w:val="Naslov2"/>
        <w:rPr>
          <w:rFonts w:asciiTheme="minorHAnsi" w:hAnsiTheme="minorHAnsi" w:cstheme="minorHAnsi"/>
          <w:sz w:val="28"/>
        </w:rPr>
      </w:pPr>
      <w:bookmarkStart w:id="47" w:name="_Toc498527359"/>
      <w:r w:rsidRPr="00E143BF">
        <w:rPr>
          <w:rFonts w:asciiTheme="minorHAnsi" w:hAnsiTheme="minorHAnsi" w:cstheme="minorHAnsi"/>
          <w:sz w:val="28"/>
        </w:rPr>
        <w:lastRenderedPageBreak/>
        <w:t>FINANČNA ZAVAROVANJA</w:t>
      </w:r>
      <w:bookmarkEnd w:id="47"/>
    </w:p>
    <w:p w:rsidR="004D104B" w:rsidRPr="00D13FF9" w:rsidRDefault="004D104B" w:rsidP="004D104B">
      <w:pPr>
        <w:spacing w:after="0" w:line="240" w:lineRule="auto"/>
        <w:jc w:val="both"/>
        <w:rPr>
          <w:rFonts w:asciiTheme="minorHAnsi" w:hAnsiTheme="minorHAnsi" w:cstheme="minorHAnsi"/>
          <w:strike/>
        </w:rPr>
      </w:pPr>
    </w:p>
    <w:p w:rsidR="005129CF" w:rsidRPr="00E143BF" w:rsidRDefault="004D104B" w:rsidP="00015B3C">
      <w:pPr>
        <w:pStyle w:val="Naslov3"/>
        <w:rPr>
          <w:rFonts w:asciiTheme="minorHAnsi" w:hAnsiTheme="minorHAnsi" w:cstheme="minorHAnsi"/>
          <w:sz w:val="24"/>
          <w:szCs w:val="20"/>
          <w:u w:val="single"/>
        </w:rPr>
      </w:pPr>
      <w:bookmarkStart w:id="48" w:name="_Toc498527360"/>
      <w:r w:rsidRPr="00E143BF">
        <w:rPr>
          <w:rFonts w:asciiTheme="minorHAnsi" w:hAnsiTheme="minorHAnsi" w:cstheme="minorHAnsi"/>
          <w:sz w:val="24"/>
          <w:szCs w:val="20"/>
          <w:u w:val="single"/>
        </w:rPr>
        <w:t xml:space="preserve">FINANČNO </w:t>
      </w:r>
      <w:r w:rsidR="00FF7B84" w:rsidRPr="00E143BF">
        <w:rPr>
          <w:rFonts w:asciiTheme="minorHAnsi" w:hAnsiTheme="minorHAnsi" w:cstheme="minorHAnsi"/>
          <w:sz w:val="24"/>
          <w:szCs w:val="20"/>
          <w:u w:val="single"/>
        </w:rPr>
        <w:t>ZAVAROVANJE ZA ODPRAVO NAPAK</w:t>
      </w:r>
      <w:r w:rsidR="009C7878" w:rsidRPr="00E143BF">
        <w:rPr>
          <w:rFonts w:asciiTheme="minorHAnsi" w:hAnsiTheme="minorHAnsi" w:cstheme="minorHAnsi"/>
          <w:sz w:val="24"/>
          <w:szCs w:val="20"/>
          <w:u w:val="single"/>
        </w:rPr>
        <w:t xml:space="preserve"> V GARANCIJSKEM ROKU</w:t>
      </w:r>
      <w:bookmarkEnd w:id="48"/>
    </w:p>
    <w:p w:rsidR="005129CF" w:rsidRPr="00E143BF" w:rsidRDefault="005129CF" w:rsidP="00DA6567">
      <w:pPr>
        <w:tabs>
          <w:tab w:val="left" w:pos="426"/>
        </w:tabs>
        <w:spacing w:before="120"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Instrument zavarovanja: </w:t>
      </w:r>
      <w:r w:rsidR="00DA6567" w:rsidRPr="00E143BF">
        <w:rPr>
          <w:rFonts w:asciiTheme="minorHAnsi" w:hAnsiTheme="minorHAnsi" w:cstheme="minorHAnsi"/>
          <w:color w:val="000000"/>
          <w:sz w:val="20"/>
          <w:szCs w:val="18"/>
        </w:rPr>
        <w:t>dve lastni (bianco) menici skupaj z menično izjavo s pooblastilom za izpolnitev in unovčenje menic. Menici morata biti predloženi v originalu.</w:t>
      </w:r>
    </w:p>
    <w:p w:rsidR="005129CF" w:rsidRPr="00E143BF" w:rsidRDefault="005129CF"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Višina zavarovanja: </w:t>
      </w:r>
      <w:r w:rsidR="004757D4" w:rsidRPr="00E143BF">
        <w:rPr>
          <w:rFonts w:asciiTheme="minorHAnsi" w:hAnsiTheme="minorHAnsi" w:cstheme="minorHAnsi"/>
          <w:color w:val="000000"/>
          <w:sz w:val="20"/>
          <w:szCs w:val="18"/>
        </w:rPr>
        <w:t>5</w:t>
      </w:r>
      <w:r w:rsidRPr="00E143BF">
        <w:rPr>
          <w:rFonts w:asciiTheme="minorHAnsi" w:hAnsiTheme="minorHAnsi" w:cstheme="minorHAnsi"/>
          <w:color w:val="000000"/>
          <w:sz w:val="20"/>
          <w:szCs w:val="18"/>
        </w:rPr>
        <w:t xml:space="preserve"> % pogodbene vrednosti z DDV.</w:t>
      </w:r>
    </w:p>
    <w:p w:rsidR="005129CF" w:rsidRPr="00E143BF" w:rsidRDefault="005129CF"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Čas veljavnosti: 30 dni po poteku garancijskega roka.</w:t>
      </w:r>
    </w:p>
    <w:p w:rsidR="005129CF" w:rsidRPr="00E143BF" w:rsidRDefault="005129CF" w:rsidP="00124F11">
      <w:pPr>
        <w:tabs>
          <w:tab w:val="left" w:pos="426"/>
        </w:tabs>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Zahtevanje dokazila: ni zahtevano</w:t>
      </w:r>
      <w:r w:rsidR="00A92E71" w:rsidRPr="00E143BF">
        <w:rPr>
          <w:rFonts w:asciiTheme="minorHAnsi" w:hAnsiTheme="minorHAnsi" w:cstheme="minorHAnsi"/>
          <w:color w:val="000000"/>
          <w:sz w:val="20"/>
          <w:szCs w:val="18"/>
        </w:rPr>
        <w:t xml:space="preserve"> dokazilo, ponudnik s podp</w:t>
      </w:r>
      <w:r w:rsidR="00A92E71" w:rsidRPr="00E143BF">
        <w:rPr>
          <w:rFonts w:asciiTheme="minorHAnsi" w:hAnsiTheme="minorHAnsi" w:cstheme="minorHAnsi"/>
          <w:sz w:val="20"/>
          <w:szCs w:val="18"/>
        </w:rPr>
        <w:t>isom O</w:t>
      </w:r>
      <w:r w:rsidRPr="00E143BF">
        <w:rPr>
          <w:rFonts w:asciiTheme="minorHAnsi" w:hAnsiTheme="minorHAnsi" w:cstheme="minorHAnsi"/>
          <w:sz w:val="20"/>
          <w:szCs w:val="18"/>
        </w:rPr>
        <w:t xml:space="preserve">brazca </w:t>
      </w:r>
      <w:r w:rsidR="00A92E71" w:rsidRPr="00E143BF">
        <w:rPr>
          <w:rFonts w:asciiTheme="minorHAnsi" w:hAnsiTheme="minorHAnsi" w:cstheme="minorHAnsi"/>
          <w:sz w:val="20"/>
          <w:szCs w:val="18"/>
        </w:rPr>
        <w:t>št. 2 K</w:t>
      </w:r>
      <w:r w:rsidRPr="00E143BF">
        <w:rPr>
          <w:rFonts w:asciiTheme="minorHAnsi" w:hAnsiTheme="minorHAnsi" w:cstheme="minorHAnsi"/>
          <w:sz w:val="20"/>
          <w:szCs w:val="18"/>
        </w:rPr>
        <w:t xml:space="preserve">rovna </w:t>
      </w:r>
      <w:r w:rsidRPr="00E143BF">
        <w:rPr>
          <w:rFonts w:asciiTheme="minorHAnsi" w:hAnsiTheme="minorHAnsi" w:cstheme="minorHAnsi"/>
          <w:color w:val="000000"/>
          <w:sz w:val="20"/>
          <w:szCs w:val="18"/>
        </w:rPr>
        <w:t xml:space="preserve">izjava potrjuje, da bo naročniku izročil ustrezno zavarovanje. </w:t>
      </w:r>
    </w:p>
    <w:p w:rsidR="005129CF" w:rsidRPr="00E143BF" w:rsidRDefault="005129CF" w:rsidP="000F1CED">
      <w:pPr>
        <w:tabs>
          <w:tab w:val="left" w:pos="426"/>
        </w:tabs>
        <w:spacing w:before="120" w:after="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Izbrani ponudnik izroči naročniku finančno zavarovanje za odpravo napak v roku 10 dni po podpisu zapisnika o primopredaji. </w:t>
      </w:r>
    </w:p>
    <w:p w:rsidR="005A51CE" w:rsidRPr="00E143BF" w:rsidRDefault="00556AD8" w:rsidP="000F1CED">
      <w:pPr>
        <w:tabs>
          <w:tab w:val="left" w:pos="426"/>
        </w:tabs>
        <w:spacing w:after="0"/>
        <w:rPr>
          <w:rFonts w:asciiTheme="minorHAnsi" w:hAnsiTheme="minorHAnsi" w:cstheme="minorHAnsi"/>
          <w:sz w:val="20"/>
          <w:szCs w:val="18"/>
        </w:rPr>
      </w:pPr>
      <w:r>
        <w:rPr>
          <w:rFonts w:asciiTheme="minorHAnsi" w:hAnsiTheme="minorHAnsi" w:cstheme="minorHAnsi"/>
          <w:sz w:val="20"/>
          <w:szCs w:val="18"/>
        </w:rPr>
        <w:pict>
          <v:rect id="_x0000_i1025" style="width:0;height:1.5pt" o:hralign="center" o:hrstd="t" o:hr="t" fillcolor="#aca899" stroked="f"/>
        </w:pict>
      </w:r>
    </w:p>
    <w:p w:rsidR="005A51CE" w:rsidRPr="00E143BF" w:rsidRDefault="0009498C" w:rsidP="000F1CED">
      <w:pPr>
        <w:tabs>
          <w:tab w:val="left" w:pos="426"/>
        </w:tabs>
        <w:spacing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Ponudnik mora za zavarovanje izpolnitve svoje obveznosti do naročni</w:t>
      </w:r>
      <w:r w:rsidR="00DA6567" w:rsidRPr="00E143BF">
        <w:rPr>
          <w:rFonts w:asciiTheme="minorHAnsi" w:hAnsiTheme="minorHAnsi" w:cstheme="minorHAnsi"/>
          <w:color w:val="000000"/>
          <w:sz w:val="20"/>
          <w:szCs w:val="18"/>
        </w:rPr>
        <w:t>ka naročniku</w:t>
      </w:r>
      <w:r w:rsidR="00BA13B7" w:rsidRPr="00E143BF">
        <w:rPr>
          <w:rFonts w:asciiTheme="minorHAnsi" w:hAnsiTheme="minorHAnsi" w:cstheme="minorHAnsi"/>
          <w:color w:val="000000"/>
          <w:sz w:val="20"/>
          <w:szCs w:val="18"/>
        </w:rPr>
        <w:t xml:space="preserve"> predložiti finančno zavarovanje</w:t>
      </w:r>
      <w:r w:rsidRPr="00E143BF">
        <w:rPr>
          <w:rFonts w:asciiTheme="minorHAnsi" w:hAnsiTheme="minorHAnsi" w:cstheme="minorHAnsi"/>
          <w:color w:val="000000"/>
          <w:sz w:val="20"/>
          <w:szCs w:val="18"/>
        </w:rPr>
        <w:t>.</w:t>
      </w:r>
    </w:p>
    <w:p w:rsidR="005A51CE" w:rsidRPr="00E143BF" w:rsidRDefault="00DA6567"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Finančno zavarovanje, ki morajo biti brezpogojno in plačljivo na prvi poziv, mora biti izdano po vzorcu</w:t>
      </w:r>
      <w:r w:rsidR="0009498C" w:rsidRPr="00E143BF">
        <w:rPr>
          <w:rFonts w:asciiTheme="minorHAnsi" w:hAnsiTheme="minorHAnsi" w:cstheme="minorHAnsi"/>
          <w:color w:val="000000"/>
          <w:sz w:val="20"/>
          <w:szCs w:val="18"/>
        </w:rPr>
        <w:t xml:space="preserve"> iz razpisne dokumentacije.</w:t>
      </w:r>
    </w:p>
    <w:p w:rsidR="004D104B" w:rsidRPr="00E143BF" w:rsidRDefault="00DA6567" w:rsidP="00124F11">
      <w:pPr>
        <w:tabs>
          <w:tab w:val="left" w:pos="426"/>
        </w:tabs>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Predloženo finančno zavarovanje</w:t>
      </w:r>
      <w:r w:rsidR="00677971" w:rsidRPr="00E143BF">
        <w:rPr>
          <w:rFonts w:asciiTheme="minorHAnsi" w:hAnsiTheme="minorHAnsi" w:cstheme="minorHAnsi"/>
          <w:color w:val="000000"/>
          <w:sz w:val="20"/>
          <w:szCs w:val="18"/>
        </w:rPr>
        <w:t xml:space="preserve"> ne sme</w:t>
      </w:r>
      <w:r w:rsidR="0009498C" w:rsidRPr="00E143BF">
        <w:rPr>
          <w:rFonts w:asciiTheme="minorHAnsi" w:hAnsiTheme="minorHAnsi" w:cstheme="minorHAnsi"/>
          <w:color w:val="000000"/>
          <w:sz w:val="20"/>
          <w:szCs w:val="18"/>
        </w:rPr>
        <w:t xml:space="preserve"> vsebinsko odstopati od vzorca iz razpisne dokumentacije in ne sme vsebovati dodatnih pogojev za izplačilo, krajših rokov, kot jih določi naročnik, nižjega zneska zavarovanja, kot ga določi naročnik ali spremembe krajevne pristojnosti za reševanje sporov med upravičencem in banko ali zava</w:t>
      </w:r>
      <w:r w:rsidR="000F1CED" w:rsidRPr="00E143BF">
        <w:rPr>
          <w:rFonts w:asciiTheme="minorHAnsi" w:hAnsiTheme="minorHAnsi" w:cstheme="minorHAnsi"/>
          <w:color w:val="000000"/>
          <w:sz w:val="20"/>
          <w:szCs w:val="18"/>
        </w:rPr>
        <w:t>rovalno družb.</w:t>
      </w: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015B3C">
      <w:pPr>
        <w:pStyle w:val="Naslov2"/>
        <w:rPr>
          <w:rFonts w:asciiTheme="minorHAnsi" w:hAnsiTheme="minorHAnsi" w:cstheme="minorHAnsi"/>
        </w:rPr>
      </w:pPr>
    </w:p>
    <w:p w:rsidR="00677971" w:rsidRPr="00D13FF9" w:rsidRDefault="00677971" w:rsidP="00677971">
      <w:pPr>
        <w:rPr>
          <w:rFonts w:asciiTheme="minorHAnsi" w:hAnsiTheme="minorHAnsi" w:cstheme="minorHAnsi"/>
        </w:rPr>
      </w:pPr>
    </w:p>
    <w:p w:rsidR="00677971" w:rsidRPr="00D13FF9" w:rsidRDefault="00677971" w:rsidP="00677971">
      <w:pPr>
        <w:rPr>
          <w:rFonts w:asciiTheme="minorHAnsi" w:hAnsiTheme="minorHAnsi" w:cstheme="minorHAnsi"/>
        </w:rPr>
      </w:pPr>
    </w:p>
    <w:p w:rsidR="00677971" w:rsidRPr="00D13FF9" w:rsidRDefault="00677971" w:rsidP="00677971">
      <w:pPr>
        <w:rPr>
          <w:rFonts w:asciiTheme="minorHAnsi" w:hAnsiTheme="minorHAnsi" w:cstheme="minorHAnsi"/>
        </w:rPr>
      </w:pPr>
    </w:p>
    <w:p w:rsidR="00677971" w:rsidRPr="00D13FF9" w:rsidRDefault="00677971" w:rsidP="00677971">
      <w:pPr>
        <w:rPr>
          <w:rFonts w:asciiTheme="minorHAnsi" w:hAnsiTheme="minorHAnsi" w:cstheme="minorHAnsi"/>
        </w:rPr>
      </w:pPr>
    </w:p>
    <w:p w:rsidR="003B2CEB" w:rsidRDefault="00375F35" w:rsidP="00015B3C">
      <w:pPr>
        <w:pStyle w:val="Naslov2"/>
        <w:rPr>
          <w:rFonts w:asciiTheme="minorHAnsi" w:hAnsiTheme="minorHAnsi" w:cstheme="minorHAnsi"/>
          <w:sz w:val="28"/>
        </w:rPr>
      </w:pPr>
      <w:bookmarkStart w:id="49" w:name="_Toc498527361"/>
      <w:r w:rsidRPr="00E143BF">
        <w:rPr>
          <w:rFonts w:asciiTheme="minorHAnsi" w:hAnsiTheme="minorHAnsi" w:cstheme="minorHAnsi"/>
          <w:sz w:val="28"/>
        </w:rPr>
        <w:t>MERILA</w:t>
      </w:r>
      <w:bookmarkEnd w:id="49"/>
      <w:r w:rsidR="00DC724E" w:rsidRPr="00E143BF">
        <w:rPr>
          <w:rFonts w:asciiTheme="minorHAnsi" w:hAnsiTheme="minorHAnsi" w:cstheme="minorHAnsi"/>
          <w:sz w:val="28"/>
        </w:rPr>
        <w:tab/>
      </w:r>
    </w:p>
    <w:p w:rsidR="00E143BF" w:rsidRPr="00E143BF" w:rsidRDefault="00E143BF" w:rsidP="00E143BF"/>
    <w:p w:rsidR="00DC724E" w:rsidRPr="00E143BF" w:rsidRDefault="00DC724E" w:rsidP="000F1CED">
      <w:pPr>
        <w:spacing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Izbira ekonomsko najugodnejše ponudbe bo potekala po naslednjem merilu: </w:t>
      </w:r>
      <w:r w:rsidRPr="00E143BF">
        <w:rPr>
          <w:rFonts w:asciiTheme="minorHAnsi" w:hAnsiTheme="minorHAnsi" w:cstheme="minorHAnsi"/>
          <w:b/>
          <w:bCs/>
          <w:color w:val="000000"/>
          <w:sz w:val="20"/>
          <w:szCs w:val="18"/>
        </w:rPr>
        <w:t> najnižja končna ponudbena cena z DDV.</w:t>
      </w:r>
    </w:p>
    <w:p w:rsidR="004D104B" w:rsidRPr="00E143BF" w:rsidRDefault="004D104B" w:rsidP="004D104B">
      <w:pPr>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Če bosta dve ali več ponudb imele enako končno ponudbeno ceno z DDV, bo naročnik izbral ponudnika, ki je naročniku prej predložil ponudbo.</w:t>
      </w:r>
    </w:p>
    <w:p w:rsidR="004D104B" w:rsidRPr="00E143BF" w:rsidRDefault="004D104B" w:rsidP="004D104B">
      <w:pPr>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Če bosta dve ali več ponudb imele enako končno ponudbeno ceno z DDV in bosta obe istočasno predloženi naročniku, bo naročnik ponudnika izbral z žrebom (na žrebanje bo naročnik povabil ponudnike, ki bodo ponudili enako končno ponudbeno ceno).</w:t>
      </w:r>
    </w:p>
    <w:p w:rsidR="00DC724E" w:rsidRPr="00E143BF" w:rsidRDefault="00DC724E" w:rsidP="00DC724E">
      <w:pPr>
        <w:rPr>
          <w:rFonts w:asciiTheme="minorHAnsi" w:hAnsiTheme="minorHAnsi" w:cstheme="minorHAnsi"/>
          <w:sz w:val="20"/>
          <w:szCs w:val="18"/>
        </w:rPr>
      </w:pPr>
      <w:r w:rsidRPr="00E143BF">
        <w:rPr>
          <w:rFonts w:asciiTheme="minorHAnsi" w:hAnsiTheme="minorHAnsi" w:cstheme="minorHAnsi"/>
          <w:color w:val="000000"/>
          <w:sz w:val="20"/>
          <w:szCs w:val="18"/>
        </w:rPr>
        <w:tab/>
      </w:r>
    </w:p>
    <w:p w:rsidR="003B2CEB" w:rsidRPr="00E143BF" w:rsidRDefault="003B2CEB" w:rsidP="00124F11">
      <w:pPr>
        <w:tabs>
          <w:tab w:val="left" w:pos="426"/>
        </w:tabs>
        <w:rPr>
          <w:rFonts w:asciiTheme="minorHAnsi" w:hAnsiTheme="minorHAnsi" w:cstheme="minorHAnsi"/>
          <w:sz w:val="20"/>
          <w:szCs w:val="18"/>
        </w:rPr>
      </w:pPr>
    </w:p>
    <w:p w:rsidR="005A51CE" w:rsidRPr="00D13FF9" w:rsidRDefault="005A51CE" w:rsidP="00124F11">
      <w:pPr>
        <w:tabs>
          <w:tab w:val="left" w:pos="426"/>
        </w:tabs>
        <w:rPr>
          <w:rFonts w:asciiTheme="minorHAnsi" w:hAnsiTheme="minorHAnsi" w:cstheme="minorHAnsi"/>
          <w:sz w:val="18"/>
          <w:szCs w:val="18"/>
        </w:rPr>
        <w:sectPr w:rsidR="005A51CE" w:rsidRPr="00D13FF9" w:rsidSect="00B03E08">
          <w:pgSz w:w="11906" w:h="16838"/>
          <w:pgMar w:top="1418" w:right="1133" w:bottom="1418" w:left="1134" w:header="567" w:footer="680" w:gutter="0"/>
          <w:cols w:space="708"/>
          <w:docGrid w:linePitch="360"/>
        </w:sectPr>
      </w:pPr>
    </w:p>
    <w:p w:rsidR="005129CF" w:rsidRPr="00E143BF" w:rsidRDefault="00375F35" w:rsidP="00015B3C">
      <w:pPr>
        <w:pStyle w:val="Naslov2"/>
        <w:rPr>
          <w:rFonts w:asciiTheme="minorHAnsi" w:hAnsiTheme="minorHAnsi" w:cstheme="minorHAnsi"/>
          <w:sz w:val="28"/>
        </w:rPr>
      </w:pPr>
      <w:bookmarkStart w:id="50" w:name="_Toc498527362"/>
      <w:r w:rsidRPr="00E143BF">
        <w:rPr>
          <w:rFonts w:asciiTheme="minorHAnsi" w:hAnsiTheme="minorHAnsi" w:cstheme="minorHAnsi"/>
          <w:sz w:val="28"/>
        </w:rPr>
        <w:lastRenderedPageBreak/>
        <w:t>TEHNIČNE SPECIFIKACIJE</w:t>
      </w:r>
      <w:bookmarkEnd w:id="50"/>
    </w:p>
    <w:p w:rsidR="00677971" w:rsidRPr="00D13FF9" w:rsidRDefault="00677971" w:rsidP="00652834">
      <w:pPr>
        <w:pStyle w:val="Paragraf"/>
        <w:rPr>
          <w:rFonts w:asciiTheme="minorHAnsi" w:hAnsiTheme="minorHAnsi" w:cstheme="minorHAnsi"/>
          <w:szCs w:val="20"/>
        </w:rPr>
      </w:pPr>
    </w:p>
    <w:tbl>
      <w:tblPr>
        <w:tblStyle w:val="Tabelamrea1"/>
        <w:tblW w:w="9606" w:type="dxa"/>
        <w:tblInd w:w="0" w:type="dxa"/>
        <w:tblLayout w:type="fixed"/>
        <w:tblLook w:val="04A0" w:firstRow="1" w:lastRow="0" w:firstColumn="1" w:lastColumn="0" w:noHBand="0" w:noVBand="1"/>
      </w:tblPr>
      <w:tblGrid>
        <w:gridCol w:w="675"/>
        <w:gridCol w:w="3261"/>
        <w:gridCol w:w="992"/>
        <w:gridCol w:w="4678"/>
      </w:tblGrid>
      <w:tr w:rsidR="00677971" w:rsidRPr="00E143BF" w:rsidTr="00407A83">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Zap.št.</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 xml:space="preserve">Naziv in opis izdelka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količina</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Opombe</w:t>
            </w:r>
          </w:p>
        </w:tc>
      </w:tr>
      <w:tr w:rsidR="00677971" w:rsidRPr="00E143BF" w:rsidTr="00407A83">
        <w:tc>
          <w:tcPr>
            <w:tcW w:w="675" w:type="dxa"/>
            <w:tcBorders>
              <w:top w:val="single" w:sz="4" w:space="0" w:color="auto"/>
              <w:left w:val="single" w:sz="4" w:space="0" w:color="auto"/>
              <w:bottom w:val="single" w:sz="4" w:space="0" w:color="auto"/>
              <w:right w:val="single" w:sz="4" w:space="0" w:color="auto"/>
            </w:tcBorders>
            <w:hideMark/>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1.</w:t>
            </w:r>
          </w:p>
        </w:tc>
        <w:tc>
          <w:tcPr>
            <w:tcW w:w="3261" w:type="dxa"/>
            <w:tcBorders>
              <w:top w:val="single" w:sz="4" w:space="0" w:color="auto"/>
              <w:left w:val="single" w:sz="4" w:space="0" w:color="auto"/>
              <w:bottom w:val="single" w:sz="4" w:space="0" w:color="auto"/>
              <w:right w:val="single" w:sz="4" w:space="0" w:color="auto"/>
            </w:tcBorders>
            <w:hideMark/>
          </w:tcPr>
          <w:p w:rsidR="00677971" w:rsidRPr="00E143BF" w:rsidRDefault="00677971" w:rsidP="00407A83">
            <w:pPr>
              <w:autoSpaceDE w:val="0"/>
              <w:autoSpaceDN w:val="0"/>
              <w:adjustRightInd w:val="0"/>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Osnovne dimenzije</w:t>
            </w:r>
          </w:p>
        </w:tc>
        <w:tc>
          <w:tcPr>
            <w:tcW w:w="992" w:type="dxa"/>
            <w:tcBorders>
              <w:top w:val="single" w:sz="4" w:space="0" w:color="auto"/>
              <w:left w:val="single" w:sz="4" w:space="0" w:color="auto"/>
              <w:bottom w:val="single" w:sz="4" w:space="0" w:color="auto"/>
              <w:right w:val="single" w:sz="4" w:space="0" w:color="auto"/>
            </w:tcBorders>
            <w:hideMark/>
          </w:tcPr>
          <w:p w:rsidR="00677971" w:rsidRPr="00E143BF" w:rsidRDefault="00677971" w:rsidP="00407A83">
            <w:pPr>
              <w:autoSpaceDE w:val="0"/>
              <w:autoSpaceDN w:val="0"/>
              <w:adjustRightInd w:val="0"/>
              <w:jc w:val="center"/>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1 kom</w:t>
            </w:r>
          </w:p>
        </w:tc>
        <w:tc>
          <w:tcPr>
            <w:tcW w:w="4678" w:type="dxa"/>
            <w:tcBorders>
              <w:top w:val="single" w:sz="4" w:space="0" w:color="auto"/>
              <w:left w:val="single" w:sz="4" w:space="0" w:color="auto"/>
              <w:bottom w:val="single" w:sz="4" w:space="0" w:color="auto"/>
              <w:right w:val="single" w:sz="4" w:space="0" w:color="auto"/>
            </w:tcBorders>
            <w:hideMark/>
          </w:tcPr>
          <w:p w:rsidR="00677971" w:rsidRPr="00E143BF" w:rsidRDefault="008E0EBC" w:rsidP="00407A83">
            <w:pPr>
              <w:autoSpaceDE w:val="0"/>
              <w:autoSpaceDN w:val="0"/>
              <w:adjustRightInd w:val="0"/>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S</w:t>
            </w:r>
            <w:r w:rsidR="00677971" w:rsidRPr="00E143BF">
              <w:rPr>
                <w:rFonts w:asciiTheme="minorHAnsi" w:eastAsia="Times New Roman" w:hAnsiTheme="minorHAnsi" w:cstheme="minorHAnsi"/>
                <w:bCs/>
                <w:color w:val="000000"/>
                <w:sz w:val="20"/>
                <w:u w:color="000000"/>
              </w:rPr>
              <w:t>kladiščni šotor mora biti osnovnih dimenzij:</w:t>
            </w:r>
          </w:p>
          <w:p w:rsidR="00677971" w:rsidRPr="00E143BF" w:rsidRDefault="00677971" w:rsidP="00677971">
            <w:pPr>
              <w:pStyle w:val="Odstavekseznama"/>
              <w:numPr>
                <w:ilvl w:val="0"/>
                <w:numId w:val="44"/>
              </w:numPr>
              <w:autoSpaceDE w:val="0"/>
              <w:autoSpaceDN w:val="0"/>
              <w:adjustRightInd w:val="0"/>
              <w:spacing w:after="0" w:line="240" w:lineRule="auto"/>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i/>
                <w:color w:val="000000"/>
                <w:sz w:val="20"/>
                <w:u w:color="000000"/>
              </w:rPr>
              <w:t>širina                         15,00 m</w:t>
            </w:r>
          </w:p>
          <w:p w:rsidR="00677971" w:rsidRPr="00E143BF" w:rsidRDefault="00677971" w:rsidP="00677971">
            <w:pPr>
              <w:pStyle w:val="Odstavekseznama"/>
              <w:numPr>
                <w:ilvl w:val="0"/>
                <w:numId w:val="44"/>
              </w:numPr>
              <w:autoSpaceDE w:val="0"/>
              <w:autoSpaceDN w:val="0"/>
              <w:adjustRightInd w:val="0"/>
              <w:spacing w:after="0" w:line="240" w:lineRule="auto"/>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i/>
                <w:color w:val="000000"/>
                <w:sz w:val="20"/>
                <w:u w:color="000000"/>
              </w:rPr>
              <w:t>dolžina                      20,00 m</w:t>
            </w:r>
          </w:p>
          <w:p w:rsidR="00677971" w:rsidRPr="00E143BF" w:rsidRDefault="00677971" w:rsidP="00677971">
            <w:pPr>
              <w:pStyle w:val="Odstavekseznama"/>
              <w:numPr>
                <w:ilvl w:val="0"/>
                <w:numId w:val="44"/>
              </w:numPr>
              <w:autoSpaceDE w:val="0"/>
              <w:autoSpaceDN w:val="0"/>
              <w:adjustRightInd w:val="0"/>
              <w:spacing w:after="0" w:line="240" w:lineRule="auto"/>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i/>
                <w:color w:val="000000"/>
                <w:sz w:val="20"/>
                <w:u w:color="000000"/>
              </w:rPr>
              <w:t>tlorisna površina         300 m</w:t>
            </w:r>
            <w:r w:rsidRPr="00E143BF">
              <w:rPr>
                <w:rFonts w:asciiTheme="minorHAnsi" w:eastAsia="Times New Roman" w:hAnsiTheme="minorHAnsi" w:cstheme="minorHAnsi"/>
                <w:bCs/>
                <w:i/>
                <w:color w:val="000000"/>
                <w:sz w:val="20"/>
                <w:u w:color="000000"/>
                <w:vertAlign w:val="superscript"/>
              </w:rPr>
              <w:t>2</w:t>
            </w:r>
          </w:p>
          <w:p w:rsidR="00677971" w:rsidRPr="00E143BF" w:rsidRDefault="00677971" w:rsidP="00407A83">
            <w:pPr>
              <w:pStyle w:val="Odstavekseznama"/>
              <w:autoSpaceDE w:val="0"/>
              <w:autoSpaceDN w:val="0"/>
              <w:adjustRightInd w:val="0"/>
              <w:rPr>
                <w:rFonts w:asciiTheme="minorHAnsi" w:eastAsia="Times New Roman" w:hAnsiTheme="minorHAnsi" w:cstheme="minorHAnsi"/>
                <w:bCs/>
                <w:color w:val="000000"/>
                <w:sz w:val="20"/>
                <w:u w:color="000000"/>
              </w:rPr>
            </w:pPr>
          </w:p>
        </w:tc>
      </w:tr>
      <w:tr w:rsidR="00677971" w:rsidRPr="00E143BF" w:rsidTr="00407A83">
        <w:trPr>
          <w:trHeight w:val="1660"/>
        </w:trPr>
        <w:tc>
          <w:tcPr>
            <w:tcW w:w="675" w:type="dxa"/>
            <w:tcBorders>
              <w:top w:val="single" w:sz="4" w:space="0" w:color="auto"/>
              <w:left w:val="single" w:sz="4" w:space="0" w:color="auto"/>
              <w:bottom w:val="single" w:sz="4" w:space="0" w:color="auto"/>
              <w:right w:val="single" w:sz="4" w:space="0" w:color="auto"/>
            </w:tcBorders>
          </w:tcPr>
          <w:p w:rsidR="00677971" w:rsidRPr="00E143BF" w:rsidRDefault="00677971" w:rsidP="00407A83">
            <w:pPr>
              <w:autoSpaceDE w:val="0"/>
              <w:autoSpaceDN w:val="0"/>
              <w:adjustRightInd w:val="0"/>
              <w:jc w:val="center"/>
              <w:rPr>
                <w:rFonts w:asciiTheme="minorHAnsi" w:eastAsia="Times New Roman" w:hAnsiTheme="minorHAnsi" w:cstheme="minorHAnsi"/>
                <w:b/>
                <w:bCs/>
                <w:color w:val="000000"/>
                <w:sz w:val="20"/>
                <w:u w:color="000000"/>
              </w:rPr>
            </w:pPr>
            <w:r w:rsidRPr="00E143BF">
              <w:rPr>
                <w:rFonts w:asciiTheme="minorHAnsi" w:eastAsia="Times New Roman" w:hAnsiTheme="minorHAnsi" w:cstheme="minorHAnsi"/>
                <w:b/>
                <w:bCs/>
                <w:color w:val="000000"/>
                <w:sz w:val="20"/>
                <w:u w:color="000000"/>
              </w:rPr>
              <w:t>2.</w:t>
            </w:r>
          </w:p>
        </w:tc>
        <w:tc>
          <w:tcPr>
            <w:tcW w:w="3261" w:type="dxa"/>
            <w:tcBorders>
              <w:top w:val="single" w:sz="4" w:space="0" w:color="auto"/>
              <w:left w:val="single" w:sz="4" w:space="0" w:color="auto"/>
              <w:bottom w:val="single" w:sz="4" w:space="0" w:color="auto"/>
              <w:right w:val="single" w:sz="4" w:space="0" w:color="auto"/>
            </w:tcBorders>
          </w:tcPr>
          <w:p w:rsidR="00677971" w:rsidRPr="00E143BF" w:rsidRDefault="00677971" w:rsidP="00407A83">
            <w:pPr>
              <w:autoSpaceDE w:val="0"/>
              <w:autoSpaceDN w:val="0"/>
              <w:adjustRightInd w:val="0"/>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Tehnični normativi in standardi, specifikacije</w:t>
            </w:r>
          </w:p>
        </w:tc>
        <w:tc>
          <w:tcPr>
            <w:tcW w:w="992" w:type="dxa"/>
            <w:tcBorders>
              <w:top w:val="single" w:sz="4" w:space="0" w:color="auto"/>
              <w:left w:val="single" w:sz="4" w:space="0" w:color="auto"/>
              <w:bottom w:val="single" w:sz="4" w:space="0" w:color="auto"/>
              <w:right w:val="single" w:sz="4" w:space="0" w:color="auto"/>
            </w:tcBorders>
          </w:tcPr>
          <w:p w:rsidR="00677971" w:rsidRPr="00E143BF" w:rsidRDefault="00677971" w:rsidP="00407A83">
            <w:pPr>
              <w:autoSpaceDE w:val="0"/>
              <w:autoSpaceDN w:val="0"/>
              <w:adjustRightInd w:val="0"/>
              <w:jc w:val="center"/>
              <w:rPr>
                <w:rFonts w:asciiTheme="minorHAnsi" w:eastAsia="Times New Roman" w:hAnsiTheme="minorHAnsi" w:cstheme="minorHAnsi"/>
                <w:bCs/>
                <w:color w:val="000000"/>
                <w:sz w:val="20"/>
                <w:u w:color="000000"/>
              </w:rPr>
            </w:pPr>
          </w:p>
        </w:tc>
        <w:tc>
          <w:tcPr>
            <w:tcW w:w="4678" w:type="dxa"/>
            <w:tcBorders>
              <w:top w:val="single" w:sz="4" w:space="0" w:color="auto"/>
              <w:left w:val="single" w:sz="4" w:space="0" w:color="auto"/>
              <w:bottom w:val="single" w:sz="4" w:space="0" w:color="auto"/>
              <w:right w:val="single" w:sz="4" w:space="0" w:color="auto"/>
            </w:tcBorders>
          </w:tcPr>
          <w:p w:rsidR="00677971" w:rsidRPr="00E143BF" w:rsidRDefault="00677971" w:rsidP="00407A83">
            <w:pPr>
              <w:autoSpaceDE w:val="0"/>
              <w:autoSpaceDN w:val="0"/>
              <w:adjustRightInd w:val="0"/>
              <w:ind w:left="1309" w:hanging="1276"/>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 xml:space="preserve">Konstrukcija:  </w:t>
            </w:r>
            <w:r w:rsidRPr="00E143BF">
              <w:rPr>
                <w:rFonts w:asciiTheme="minorHAnsi" w:eastAsia="Times New Roman" w:hAnsiTheme="minorHAnsi" w:cstheme="minorHAnsi"/>
                <w:bCs/>
                <w:i/>
                <w:color w:val="000000"/>
                <w:sz w:val="20"/>
                <w:u w:color="000000"/>
              </w:rPr>
              <w:t>aluminijasta, vsi jekleni deli morajo biti vroče cinkani;</w:t>
            </w:r>
          </w:p>
          <w:p w:rsidR="00677971" w:rsidRPr="00E143BF" w:rsidRDefault="00677971" w:rsidP="00407A83">
            <w:pPr>
              <w:autoSpaceDE w:val="0"/>
              <w:autoSpaceDN w:val="0"/>
              <w:adjustRightInd w:val="0"/>
              <w:ind w:left="1309" w:hanging="1276"/>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 xml:space="preserve">Streha: </w:t>
            </w:r>
            <w:r w:rsidRPr="00E143BF">
              <w:rPr>
                <w:rFonts w:asciiTheme="minorHAnsi" w:eastAsia="Times New Roman" w:hAnsiTheme="minorHAnsi" w:cstheme="minorHAnsi"/>
                <w:b/>
                <w:bCs/>
                <w:i/>
                <w:color w:val="8496B0" w:themeColor="text2" w:themeTint="99"/>
                <w:sz w:val="20"/>
                <w:u w:color="000000"/>
              </w:rPr>
              <w:t xml:space="preserve">      </w:t>
            </w:r>
            <w:r w:rsidRPr="00E143BF">
              <w:rPr>
                <w:rFonts w:asciiTheme="minorHAnsi" w:eastAsia="Times New Roman" w:hAnsiTheme="minorHAnsi" w:cstheme="minorHAnsi"/>
                <w:bCs/>
                <w:i/>
                <w:color w:val="000000"/>
                <w:sz w:val="20"/>
                <w:u w:color="000000"/>
              </w:rPr>
              <w:t>PVC, teža 650 – 680  g/m2, težko gorljiv po standardu EN 13501;</w:t>
            </w:r>
          </w:p>
          <w:p w:rsidR="00677971" w:rsidRPr="00E143BF" w:rsidRDefault="00677971" w:rsidP="00407A83">
            <w:pPr>
              <w:autoSpaceDE w:val="0"/>
              <w:autoSpaceDN w:val="0"/>
              <w:adjustRightInd w:val="0"/>
              <w:ind w:left="1309" w:hanging="1276"/>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color w:val="000000"/>
                <w:sz w:val="20"/>
                <w:u w:color="000000"/>
              </w:rPr>
              <w:t xml:space="preserve">Stranice: </w:t>
            </w:r>
            <w:r w:rsidRPr="00E143BF">
              <w:rPr>
                <w:rFonts w:asciiTheme="minorHAnsi" w:eastAsia="Times New Roman" w:hAnsiTheme="minorHAnsi" w:cstheme="minorHAnsi"/>
                <w:bCs/>
                <w:i/>
                <w:color w:val="000000"/>
                <w:sz w:val="20"/>
                <w:u w:color="000000"/>
              </w:rPr>
              <w:t>valovita pločevina (d=0,62 mm);</w:t>
            </w:r>
          </w:p>
          <w:p w:rsidR="00677971" w:rsidRPr="00E143BF" w:rsidRDefault="00677971" w:rsidP="00407A83">
            <w:pPr>
              <w:autoSpaceDE w:val="0"/>
              <w:autoSpaceDN w:val="0"/>
              <w:adjustRightInd w:val="0"/>
              <w:ind w:left="1309" w:hanging="1276"/>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i/>
                <w:color w:val="000000"/>
                <w:sz w:val="20"/>
                <w:u w:color="000000"/>
              </w:rPr>
              <w:t>Obremenitev snega: min. 0,94 kN/m2</w:t>
            </w:r>
          </w:p>
          <w:p w:rsidR="00677971" w:rsidRPr="00E143BF" w:rsidRDefault="00677971" w:rsidP="00407A83">
            <w:pPr>
              <w:autoSpaceDE w:val="0"/>
              <w:autoSpaceDN w:val="0"/>
              <w:adjustRightInd w:val="0"/>
              <w:ind w:left="1309" w:hanging="1276"/>
              <w:rPr>
                <w:rFonts w:asciiTheme="minorHAnsi" w:eastAsia="Times New Roman" w:hAnsiTheme="minorHAnsi" w:cstheme="minorHAnsi"/>
                <w:bCs/>
                <w:color w:val="000000"/>
                <w:sz w:val="20"/>
                <w:u w:color="000000"/>
              </w:rPr>
            </w:pPr>
            <w:r w:rsidRPr="00E143BF">
              <w:rPr>
                <w:rFonts w:asciiTheme="minorHAnsi" w:eastAsia="Times New Roman" w:hAnsiTheme="minorHAnsi" w:cstheme="minorHAnsi"/>
                <w:bCs/>
                <w:color w:val="000000"/>
                <w:sz w:val="20"/>
                <w:u w:color="000000"/>
              </w:rPr>
              <w:t xml:space="preserve">Barva: </w:t>
            </w:r>
            <w:r w:rsidRPr="00E143BF">
              <w:rPr>
                <w:rFonts w:asciiTheme="minorHAnsi" w:eastAsia="Times New Roman" w:hAnsiTheme="minorHAnsi" w:cstheme="minorHAnsi"/>
                <w:bCs/>
                <w:i/>
                <w:color w:val="000000"/>
                <w:sz w:val="20"/>
                <w:u w:color="000000"/>
              </w:rPr>
              <w:t>bela;</w:t>
            </w:r>
          </w:p>
          <w:p w:rsidR="00677971" w:rsidRPr="00E143BF" w:rsidRDefault="00677971" w:rsidP="00407A83">
            <w:pPr>
              <w:autoSpaceDE w:val="0"/>
              <w:autoSpaceDN w:val="0"/>
              <w:adjustRightInd w:val="0"/>
              <w:ind w:left="1309" w:hanging="1276"/>
              <w:rPr>
                <w:rFonts w:asciiTheme="minorHAnsi" w:eastAsia="Times New Roman" w:hAnsiTheme="minorHAnsi" w:cstheme="minorHAnsi"/>
                <w:b/>
                <w:bCs/>
                <w:color w:val="8496B0" w:themeColor="text2" w:themeTint="99"/>
                <w:sz w:val="20"/>
                <w:u w:color="000000"/>
              </w:rPr>
            </w:pPr>
            <w:r w:rsidRPr="00E143BF">
              <w:rPr>
                <w:rFonts w:asciiTheme="minorHAnsi" w:eastAsia="Times New Roman" w:hAnsiTheme="minorHAnsi" w:cstheme="minorHAnsi"/>
                <w:bCs/>
                <w:color w:val="000000"/>
                <w:sz w:val="20"/>
                <w:u w:color="000000"/>
              </w:rPr>
              <w:t>Profili</w:t>
            </w:r>
            <w:r w:rsidRPr="00E143BF">
              <w:rPr>
                <w:rFonts w:asciiTheme="minorHAnsi" w:eastAsia="Times New Roman" w:hAnsiTheme="minorHAnsi" w:cstheme="minorHAnsi"/>
                <w:b/>
                <w:bCs/>
                <w:color w:val="8496B0" w:themeColor="text2" w:themeTint="99"/>
                <w:sz w:val="20"/>
                <w:u w:color="000000"/>
              </w:rPr>
              <w:t xml:space="preserve">: </w:t>
            </w:r>
            <w:r w:rsidRPr="00E143BF">
              <w:rPr>
                <w:rFonts w:asciiTheme="minorHAnsi" w:eastAsia="Times New Roman" w:hAnsiTheme="minorHAnsi" w:cstheme="minorHAnsi"/>
                <w:bCs/>
                <w:i/>
                <w:color w:val="000000"/>
                <w:sz w:val="20"/>
                <w:u w:color="000000"/>
              </w:rPr>
              <w:t>230 x 91 mm;</w:t>
            </w:r>
          </w:p>
          <w:p w:rsidR="00677971" w:rsidRPr="00E143BF" w:rsidRDefault="00677971" w:rsidP="00143318">
            <w:pPr>
              <w:autoSpaceDE w:val="0"/>
              <w:autoSpaceDN w:val="0"/>
              <w:adjustRightInd w:val="0"/>
              <w:ind w:left="1309" w:hanging="1276"/>
              <w:rPr>
                <w:rFonts w:asciiTheme="minorHAnsi" w:eastAsia="Times New Roman" w:hAnsiTheme="minorHAnsi" w:cstheme="minorHAnsi"/>
                <w:bCs/>
                <w:i/>
                <w:color w:val="000000"/>
                <w:sz w:val="20"/>
                <w:u w:color="000000"/>
              </w:rPr>
            </w:pPr>
            <w:r w:rsidRPr="00E143BF">
              <w:rPr>
                <w:rFonts w:asciiTheme="minorHAnsi" w:eastAsia="Times New Roman" w:hAnsiTheme="minorHAnsi" w:cstheme="minorHAnsi"/>
                <w:bCs/>
                <w:color w:val="000000"/>
                <w:sz w:val="20"/>
                <w:u w:color="000000"/>
              </w:rPr>
              <w:t>Vrata</w:t>
            </w:r>
            <w:r w:rsidRPr="00E143BF">
              <w:rPr>
                <w:rFonts w:asciiTheme="minorHAnsi" w:eastAsia="Times New Roman" w:hAnsiTheme="minorHAnsi" w:cstheme="minorHAnsi"/>
                <w:bCs/>
                <w:i/>
                <w:color w:val="000000"/>
                <w:sz w:val="20"/>
                <w:u w:color="000000"/>
              </w:rPr>
              <w:t>: čelna kovi</w:t>
            </w:r>
            <w:r w:rsidR="00143318" w:rsidRPr="00E143BF">
              <w:rPr>
                <w:rFonts w:asciiTheme="minorHAnsi" w:eastAsia="Times New Roman" w:hAnsiTheme="minorHAnsi" w:cstheme="minorHAnsi"/>
                <w:bCs/>
                <w:i/>
                <w:color w:val="000000"/>
                <w:sz w:val="20"/>
                <w:u w:color="000000"/>
              </w:rPr>
              <w:t>nska: 1 kos (min. 4,50 x 3,50).</w:t>
            </w:r>
          </w:p>
        </w:tc>
      </w:tr>
    </w:tbl>
    <w:p w:rsidR="00677971" w:rsidRPr="00E143BF" w:rsidRDefault="00677971" w:rsidP="00652834">
      <w:pPr>
        <w:pStyle w:val="Paragraf"/>
        <w:rPr>
          <w:rFonts w:asciiTheme="minorHAnsi" w:hAnsiTheme="minorHAnsi" w:cstheme="minorHAnsi"/>
          <w:sz w:val="16"/>
          <w:szCs w:val="20"/>
        </w:rPr>
      </w:pPr>
    </w:p>
    <w:p w:rsidR="00FE3880" w:rsidRPr="00E143BF" w:rsidRDefault="00FE3880" w:rsidP="00FE3880">
      <w:pPr>
        <w:pStyle w:val="Paragraf"/>
        <w:jc w:val="both"/>
        <w:rPr>
          <w:rFonts w:asciiTheme="minorHAnsi" w:hAnsiTheme="minorHAnsi" w:cstheme="minorHAnsi"/>
          <w:color w:val="000000"/>
          <w:sz w:val="20"/>
        </w:rPr>
      </w:pPr>
      <w:r w:rsidRPr="00E143BF">
        <w:rPr>
          <w:rFonts w:asciiTheme="minorHAnsi" w:hAnsiTheme="minorHAnsi" w:cstheme="minorHAnsi"/>
          <w:color w:val="000000"/>
          <w:sz w:val="20"/>
        </w:rPr>
        <w:t>Ponujeni s</w:t>
      </w:r>
      <w:r w:rsidR="00F9116B" w:rsidRPr="00E143BF">
        <w:rPr>
          <w:rFonts w:asciiTheme="minorHAnsi" w:hAnsiTheme="minorHAnsi" w:cstheme="minorHAnsi"/>
          <w:color w:val="000000"/>
          <w:sz w:val="20"/>
        </w:rPr>
        <w:t xml:space="preserve">kladiščni šotor je lahko rabljen, vendar ne starejši od </w:t>
      </w:r>
      <w:r w:rsidR="00407A83" w:rsidRPr="00E143BF">
        <w:rPr>
          <w:rFonts w:asciiTheme="minorHAnsi" w:hAnsiTheme="minorHAnsi" w:cstheme="minorHAnsi"/>
          <w:color w:val="000000"/>
          <w:sz w:val="20"/>
        </w:rPr>
        <w:t>1 leta od datuma objave tega javnega naročila na portalu javnih naročil</w:t>
      </w:r>
      <w:r w:rsidR="00F9116B" w:rsidRPr="00E143BF">
        <w:rPr>
          <w:rFonts w:asciiTheme="minorHAnsi" w:hAnsiTheme="minorHAnsi" w:cstheme="minorHAnsi"/>
          <w:color w:val="000000"/>
          <w:sz w:val="20"/>
        </w:rPr>
        <w:t xml:space="preserve">. Rabljen skladiščni šotor mora biti brez vidnih </w:t>
      </w:r>
      <w:r w:rsidRPr="00E143BF">
        <w:rPr>
          <w:rFonts w:asciiTheme="minorHAnsi" w:hAnsiTheme="minorHAnsi" w:cstheme="minorHAnsi"/>
          <w:color w:val="000000"/>
          <w:sz w:val="20"/>
        </w:rPr>
        <w:t xml:space="preserve">ali skritih napak in </w:t>
      </w:r>
      <w:r w:rsidR="00F9116B" w:rsidRPr="00E143BF">
        <w:rPr>
          <w:rFonts w:asciiTheme="minorHAnsi" w:hAnsiTheme="minorHAnsi" w:cstheme="minorHAnsi"/>
          <w:color w:val="000000"/>
          <w:sz w:val="20"/>
        </w:rPr>
        <w:t xml:space="preserve">poškodb. </w:t>
      </w:r>
    </w:p>
    <w:p w:rsidR="00F9116B" w:rsidRPr="00E143BF" w:rsidRDefault="00F9116B" w:rsidP="00FE3880">
      <w:pPr>
        <w:pStyle w:val="Paragraf"/>
        <w:jc w:val="both"/>
        <w:rPr>
          <w:rFonts w:asciiTheme="minorHAnsi" w:hAnsiTheme="minorHAnsi" w:cstheme="minorHAnsi"/>
          <w:color w:val="000000"/>
          <w:sz w:val="20"/>
        </w:rPr>
      </w:pPr>
      <w:r w:rsidRPr="00E143BF">
        <w:rPr>
          <w:rFonts w:asciiTheme="minorHAnsi" w:hAnsiTheme="minorHAnsi" w:cstheme="minorHAnsi"/>
          <w:color w:val="000000"/>
          <w:sz w:val="20"/>
        </w:rPr>
        <w:t>Priprava zemljišča za postavitev šotora je v celoti v domeni naročnika.</w:t>
      </w: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677971" w:rsidRPr="00D13FF9" w:rsidRDefault="00677971" w:rsidP="00652834">
      <w:pPr>
        <w:pStyle w:val="Paragraf"/>
        <w:rPr>
          <w:rFonts w:asciiTheme="minorHAnsi" w:hAnsiTheme="minorHAnsi" w:cstheme="minorHAnsi"/>
          <w:szCs w:val="20"/>
        </w:rPr>
      </w:pPr>
    </w:p>
    <w:p w:rsidR="005129CF" w:rsidRPr="00D13FF9" w:rsidRDefault="005129CF" w:rsidP="00652834">
      <w:pPr>
        <w:pStyle w:val="Paragraf"/>
        <w:rPr>
          <w:rFonts w:asciiTheme="minorHAnsi" w:hAnsiTheme="minorHAnsi" w:cstheme="minorHAnsi"/>
          <w:szCs w:val="20"/>
        </w:rPr>
      </w:pPr>
    </w:p>
    <w:p w:rsidR="003B2CEB" w:rsidRPr="00E143BF" w:rsidRDefault="00375F35" w:rsidP="00652834">
      <w:pPr>
        <w:pStyle w:val="Naslov2"/>
        <w:rPr>
          <w:rFonts w:asciiTheme="minorHAnsi" w:hAnsiTheme="minorHAnsi" w:cstheme="minorHAnsi"/>
          <w:sz w:val="28"/>
        </w:rPr>
      </w:pPr>
      <w:bookmarkStart w:id="51" w:name="_Toc498527363"/>
      <w:r w:rsidRPr="00E143BF">
        <w:rPr>
          <w:rFonts w:asciiTheme="minorHAnsi" w:hAnsiTheme="minorHAnsi" w:cstheme="minorHAnsi"/>
          <w:sz w:val="28"/>
        </w:rPr>
        <w:lastRenderedPageBreak/>
        <w:t>VSEBINA PONUDBENE DOKUMENTACIJE</w:t>
      </w:r>
      <w:bookmarkEnd w:id="51"/>
    </w:p>
    <w:p w:rsidR="00DC724E" w:rsidRPr="00E143BF" w:rsidRDefault="00DC724E" w:rsidP="00DC724E">
      <w:pPr>
        <w:spacing w:before="225" w:after="225"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r w:rsidRPr="00E143BF">
        <w:rPr>
          <w:rFonts w:asciiTheme="minorHAnsi" w:hAnsiTheme="minorHAnsi" w:cstheme="minorHAnsi"/>
          <w:sz w:val="20"/>
          <w:szCs w:val="18"/>
        </w:rPr>
        <w:t xml:space="preserve"> </w:t>
      </w:r>
      <w:r w:rsidRPr="00E143BF">
        <w:rPr>
          <w:rFonts w:asciiTheme="minorHAnsi" w:hAnsiTheme="minorHAnsi" w:cstheme="minorHAnsi"/>
          <w:color w:val="000000"/>
          <w:sz w:val="20"/>
          <w:szCs w:val="18"/>
        </w:rPr>
        <w:t>Zaželeno je, da so zahtevani dokumenti zloženi po spodaj navedenem vrstnem redu. Prav tako je zaželeno, da so vse strani ponudbene dokumentacije oštevilčene z zaporednimi številkami.</w:t>
      </w:r>
    </w:p>
    <w:p w:rsidR="004D104B" w:rsidRPr="00E143BF" w:rsidRDefault="004D104B" w:rsidP="00DC724E">
      <w:pPr>
        <w:spacing w:before="225" w:after="225" w:line="240" w:lineRule="auto"/>
        <w:jc w:val="both"/>
        <w:rPr>
          <w:rFonts w:asciiTheme="minorHAnsi" w:hAnsiTheme="minorHAnsi" w:cstheme="minorHAnsi"/>
          <w:sz w:val="20"/>
          <w:szCs w:val="18"/>
        </w:rPr>
      </w:pPr>
      <w:r w:rsidRPr="00E143BF">
        <w:rPr>
          <w:rFonts w:asciiTheme="minorHAnsi" w:hAnsiTheme="minorHAnsi" w:cstheme="minorHAnsi"/>
          <w:sz w:val="20"/>
          <w:szCs w:val="18"/>
        </w:rPr>
        <w:t>V primeru, da naročnik podaljša rok za predložitev ponudb, bo naročnik za dokumente, katerih starost oziroma veljavnost je vezana na datum za predložitev ponudb, upošteval prvotni datum za predložitev ponudb.</w:t>
      </w:r>
    </w:p>
    <w:tbl>
      <w:tblPr>
        <w:tblW w:w="5078"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959"/>
        <w:gridCol w:w="5529"/>
        <w:gridCol w:w="3521"/>
      </w:tblGrid>
      <w:tr w:rsidR="0093243C"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b/>
                <w:bCs/>
                <w:color w:val="000000"/>
                <w:position w:val="-3"/>
                <w:sz w:val="20"/>
                <w:szCs w:val="20"/>
                <w:shd w:val="clear" w:color="auto" w:fill="AAAAAA"/>
              </w:rPr>
              <w:t>Obrazec</w:t>
            </w:r>
          </w:p>
        </w:tc>
        <w:tc>
          <w:tcPr>
            <w:tcW w:w="2762"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b/>
                <w:bCs/>
                <w:color w:val="000000"/>
                <w:position w:val="-3"/>
                <w:sz w:val="20"/>
                <w:szCs w:val="20"/>
                <w:shd w:val="clear" w:color="auto" w:fill="AAAAAA"/>
              </w:rPr>
              <w:t>Naziv</w:t>
            </w:r>
          </w:p>
        </w:tc>
        <w:tc>
          <w:tcPr>
            <w:tcW w:w="1759"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5A51CE" w:rsidRPr="00E143BF" w:rsidRDefault="0009498C"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b/>
                <w:bCs/>
                <w:color w:val="000000"/>
                <w:position w:val="-3"/>
                <w:sz w:val="20"/>
                <w:szCs w:val="20"/>
                <w:shd w:val="clear" w:color="auto" w:fill="AAAAAA"/>
              </w:rPr>
              <w:t>Opombe</w:t>
            </w:r>
          </w:p>
        </w:tc>
      </w:tr>
      <w:tr w:rsidR="005A51C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1</w:t>
            </w:r>
            <w:r w:rsidR="00B03E08"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2771E5" w:rsidP="008B61B5">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xml:space="preserve">Ponudba </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p>
        </w:tc>
      </w:tr>
      <w:tr w:rsidR="005A51C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2</w:t>
            </w:r>
            <w:r w:rsidR="00B03E08"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Krovna izjava</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3</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Izjava članov organov in zastopnikov gospodarskega subjekta in pooblastilo za pridobitev podatkov iz kazenske evidence</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4</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Izjava gospodarskega subjekta in pooblastilo za pridobitev podatkov iz kazenske evidence</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p>
        </w:tc>
      </w:tr>
      <w:tr w:rsidR="00985720"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5.</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Izjava o garancijskih rokih</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textAlignment w:val="cente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Izpolnjena, podpisana in žigosana.</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8E0EBC"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6</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143318">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xml:space="preserve">Vzorec </w:t>
            </w:r>
            <w:r w:rsidR="00143318" w:rsidRPr="00E143BF">
              <w:rPr>
                <w:rFonts w:asciiTheme="minorHAnsi" w:hAnsiTheme="minorHAnsi" w:cstheme="minorHAnsi"/>
                <w:color w:val="000000"/>
                <w:position w:val="-2"/>
                <w:sz w:val="20"/>
                <w:szCs w:val="20"/>
              </w:rPr>
              <w:t>finančnega</w:t>
            </w:r>
            <w:r w:rsidRPr="00E143BF">
              <w:rPr>
                <w:rFonts w:asciiTheme="minorHAnsi" w:hAnsiTheme="minorHAnsi" w:cstheme="minorHAnsi"/>
                <w:color w:val="000000"/>
                <w:position w:val="-2"/>
                <w:sz w:val="20"/>
                <w:szCs w:val="20"/>
              </w:rPr>
              <w:t xml:space="preserve"> zavarovanja za odpravo napak</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Parafiran.</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8E0EBC"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7</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Referenčna lista ponudnika</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14505F" w:rsidRPr="00E143BF" w:rsidRDefault="0014505F" w:rsidP="0032555E">
            <w:pPr>
              <w:tabs>
                <w:tab w:val="left" w:pos="426"/>
              </w:tabs>
              <w:spacing w:after="0" w:line="240" w:lineRule="auto"/>
              <w:rPr>
                <w:rFonts w:asciiTheme="minorHAnsi" w:hAnsiTheme="minorHAnsi" w:cstheme="minorHAnsi"/>
                <w:color w:val="000000"/>
                <w:position w:val="-2"/>
                <w:sz w:val="20"/>
                <w:szCs w:val="20"/>
              </w:rPr>
            </w:pPr>
          </w:p>
          <w:p w:rsidR="0014505F" w:rsidRPr="00E143BF" w:rsidRDefault="008E0EBC"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8</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32555E" w:rsidP="008E0EBC">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 xml:space="preserve">Referenčno potrdilo </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4D104B" w:rsidRPr="00E143BF" w:rsidRDefault="004D104B" w:rsidP="0032555E">
            <w:pPr>
              <w:tabs>
                <w:tab w:val="left" w:pos="426"/>
              </w:tabs>
              <w:spacing w:after="0" w:line="240" w:lineRule="auto"/>
              <w:textAlignment w:val="cente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Izpolnjeno, podpisano in žigosano</w:t>
            </w:r>
          </w:p>
          <w:p w:rsidR="0032555E" w:rsidRPr="00E143BF" w:rsidRDefault="004D104B"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sz w:val="20"/>
                <w:szCs w:val="20"/>
              </w:rPr>
              <w:t xml:space="preserve"> </w:t>
            </w:r>
            <w:r w:rsidRPr="00E143BF">
              <w:rPr>
                <w:rFonts w:asciiTheme="minorHAnsi" w:hAnsiTheme="minorHAnsi" w:cstheme="minorHAnsi"/>
                <w:color w:val="000000"/>
                <w:position w:val="-2"/>
                <w:sz w:val="20"/>
                <w:szCs w:val="20"/>
              </w:rPr>
              <w:t>s strani referenčnega naročnika.</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8E0EBC"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9</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Izjava, da ponudnik ne nastopa s podizvajalci</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E746CF">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r w:rsidR="00C22804" w:rsidRPr="00E143BF">
              <w:rPr>
                <w:rFonts w:asciiTheme="minorHAnsi" w:hAnsiTheme="minorHAnsi" w:cstheme="minorHAnsi"/>
                <w:color w:val="000000"/>
                <w:position w:val="-2"/>
                <w:sz w:val="20"/>
                <w:szCs w:val="20"/>
              </w:rPr>
              <w:t xml:space="preserve"> (</w:t>
            </w:r>
            <w:r w:rsidR="00E746CF" w:rsidRPr="00E143BF">
              <w:rPr>
                <w:rFonts w:asciiTheme="minorHAnsi" w:hAnsiTheme="minorHAnsi" w:cstheme="minorHAnsi"/>
                <w:color w:val="000000"/>
                <w:position w:val="-2"/>
                <w:sz w:val="20"/>
                <w:szCs w:val="20"/>
              </w:rPr>
              <w:t xml:space="preserve">samo </w:t>
            </w:r>
            <w:r w:rsidR="00C22804" w:rsidRPr="00E143BF">
              <w:rPr>
                <w:rFonts w:asciiTheme="minorHAnsi" w:hAnsiTheme="minorHAnsi" w:cstheme="minorHAnsi"/>
                <w:color w:val="000000"/>
                <w:position w:val="-2"/>
                <w:sz w:val="20"/>
                <w:szCs w:val="20"/>
              </w:rPr>
              <w:t>v primeru</w:t>
            </w:r>
            <w:r w:rsidR="00E746CF" w:rsidRPr="00E143BF">
              <w:rPr>
                <w:rFonts w:asciiTheme="minorHAnsi" w:hAnsiTheme="minorHAnsi" w:cstheme="minorHAnsi"/>
                <w:color w:val="000000"/>
                <w:position w:val="-2"/>
                <w:sz w:val="20"/>
                <w:szCs w:val="20"/>
              </w:rPr>
              <w:t>,</w:t>
            </w:r>
            <w:r w:rsidR="00C22804" w:rsidRPr="00E143BF">
              <w:rPr>
                <w:rFonts w:asciiTheme="minorHAnsi" w:hAnsiTheme="minorHAnsi" w:cstheme="minorHAnsi"/>
                <w:color w:val="000000"/>
                <w:position w:val="-2"/>
                <w:sz w:val="20"/>
                <w:szCs w:val="20"/>
              </w:rPr>
              <w:t xml:space="preserve"> da </w:t>
            </w:r>
            <w:r w:rsidR="00E746CF" w:rsidRPr="00E143BF">
              <w:rPr>
                <w:rFonts w:asciiTheme="minorHAnsi" w:hAnsiTheme="minorHAnsi" w:cstheme="minorHAnsi"/>
                <w:color w:val="000000"/>
                <w:position w:val="-2"/>
                <w:sz w:val="20"/>
                <w:szCs w:val="20"/>
              </w:rPr>
              <w:t xml:space="preserve">ponudnik </w:t>
            </w:r>
            <w:r w:rsidR="00C22804" w:rsidRPr="00E143BF">
              <w:rPr>
                <w:rFonts w:asciiTheme="minorHAnsi" w:hAnsiTheme="minorHAnsi" w:cstheme="minorHAnsi"/>
                <w:b/>
                <w:color w:val="000000"/>
                <w:position w:val="-2"/>
                <w:sz w:val="20"/>
                <w:szCs w:val="20"/>
              </w:rPr>
              <w:t>ne nastopa</w:t>
            </w:r>
            <w:r w:rsidR="00C22804" w:rsidRPr="00E143BF">
              <w:rPr>
                <w:rFonts w:asciiTheme="minorHAnsi" w:hAnsiTheme="minorHAnsi" w:cstheme="minorHAnsi"/>
                <w:color w:val="000000"/>
                <w:position w:val="-2"/>
                <w:sz w:val="20"/>
                <w:szCs w:val="20"/>
              </w:rPr>
              <w:t xml:space="preserve"> s podizvajalci) </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1</w:t>
            </w:r>
            <w:r w:rsidR="008E0EBC" w:rsidRPr="00E143BF">
              <w:rPr>
                <w:rFonts w:asciiTheme="minorHAnsi" w:hAnsiTheme="minorHAnsi" w:cstheme="minorHAnsi"/>
                <w:color w:val="000000"/>
                <w:position w:val="-2"/>
                <w:sz w:val="20"/>
                <w:szCs w:val="20"/>
              </w:rPr>
              <w:t>0</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Podatki in udeležba podizvajalcev</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E746CF">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r w:rsidR="00C22804" w:rsidRPr="00E143BF">
              <w:rPr>
                <w:rFonts w:asciiTheme="minorHAnsi" w:hAnsiTheme="minorHAnsi" w:cstheme="minorHAnsi"/>
                <w:color w:val="000000"/>
                <w:position w:val="-2"/>
                <w:sz w:val="20"/>
                <w:szCs w:val="20"/>
              </w:rPr>
              <w:t xml:space="preserve"> (</w:t>
            </w:r>
            <w:r w:rsidR="00E746CF" w:rsidRPr="00E143BF">
              <w:rPr>
                <w:rFonts w:asciiTheme="minorHAnsi" w:hAnsiTheme="minorHAnsi" w:cstheme="minorHAnsi"/>
                <w:color w:val="000000"/>
                <w:position w:val="-2"/>
                <w:sz w:val="20"/>
                <w:szCs w:val="20"/>
              </w:rPr>
              <w:t xml:space="preserve">samo </w:t>
            </w:r>
            <w:r w:rsidR="00C22804" w:rsidRPr="00E143BF">
              <w:rPr>
                <w:rFonts w:asciiTheme="minorHAnsi" w:hAnsiTheme="minorHAnsi" w:cstheme="minorHAnsi"/>
                <w:color w:val="000000"/>
                <w:position w:val="-2"/>
                <w:sz w:val="20"/>
                <w:szCs w:val="20"/>
              </w:rPr>
              <w:t>v primeru</w:t>
            </w:r>
            <w:r w:rsidR="00E746CF" w:rsidRPr="00E143BF">
              <w:rPr>
                <w:rFonts w:asciiTheme="minorHAnsi" w:hAnsiTheme="minorHAnsi" w:cstheme="minorHAnsi"/>
                <w:color w:val="000000"/>
                <w:position w:val="-2"/>
                <w:sz w:val="20"/>
                <w:szCs w:val="20"/>
              </w:rPr>
              <w:t xml:space="preserve">, da ponudnik </w:t>
            </w:r>
            <w:r w:rsidR="00C22804" w:rsidRPr="00E143BF">
              <w:rPr>
                <w:rFonts w:asciiTheme="minorHAnsi" w:hAnsiTheme="minorHAnsi" w:cstheme="minorHAnsi"/>
                <w:b/>
                <w:color w:val="000000"/>
                <w:position w:val="-2"/>
                <w:sz w:val="20"/>
                <w:szCs w:val="20"/>
              </w:rPr>
              <w:t>nastopa</w:t>
            </w:r>
            <w:r w:rsidR="00C22804" w:rsidRPr="00E143BF">
              <w:rPr>
                <w:rFonts w:asciiTheme="minorHAnsi" w:hAnsiTheme="minorHAnsi" w:cstheme="minorHAnsi"/>
                <w:color w:val="000000"/>
                <w:position w:val="-2"/>
                <w:sz w:val="20"/>
                <w:szCs w:val="20"/>
              </w:rPr>
              <w:t xml:space="preserve"> s podizvajalci)</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1</w:t>
            </w:r>
            <w:r w:rsidR="008E0EBC" w:rsidRPr="00E143BF">
              <w:rPr>
                <w:rFonts w:asciiTheme="minorHAnsi" w:hAnsiTheme="minorHAnsi" w:cstheme="minorHAnsi"/>
                <w:color w:val="000000"/>
                <w:position w:val="-2"/>
                <w:sz w:val="20"/>
                <w:szCs w:val="20"/>
              </w:rPr>
              <w:t>1</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E746CF" w:rsidP="00E746CF">
            <w:pPr>
              <w:tabs>
                <w:tab w:val="left" w:pos="426"/>
              </w:tabs>
              <w:spacing w:after="0" w:line="240" w:lineRule="auto"/>
              <w:rPr>
                <w:rFonts w:asciiTheme="minorHAnsi" w:hAnsiTheme="minorHAnsi" w:cstheme="minorHAnsi"/>
                <w:sz w:val="20"/>
                <w:szCs w:val="20"/>
              </w:rPr>
            </w:pPr>
            <w:bookmarkStart w:id="52" w:name="OLE_LINK15"/>
            <w:r w:rsidRPr="00E143BF">
              <w:rPr>
                <w:rFonts w:asciiTheme="minorHAnsi" w:hAnsiTheme="minorHAnsi" w:cstheme="minorHAnsi"/>
                <w:color w:val="000000"/>
                <w:position w:val="-2"/>
                <w:sz w:val="20"/>
                <w:szCs w:val="20"/>
              </w:rPr>
              <w:t>Izjava</w:t>
            </w:r>
            <w:r w:rsidR="0032555E" w:rsidRPr="00E143BF">
              <w:rPr>
                <w:rFonts w:asciiTheme="minorHAnsi" w:hAnsiTheme="minorHAnsi" w:cstheme="minorHAnsi"/>
                <w:color w:val="000000"/>
                <w:position w:val="-2"/>
                <w:sz w:val="20"/>
                <w:szCs w:val="20"/>
              </w:rPr>
              <w:t xml:space="preserve"> podizvajalca </w:t>
            </w:r>
            <w:bookmarkEnd w:id="52"/>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textAlignment w:val="center"/>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w:t>
            </w:r>
            <w:r w:rsidR="00E746CF" w:rsidRPr="00E143BF">
              <w:rPr>
                <w:rFonts w:asciiTheme="minorHAnsi" w:hAnsiTheme="minorHAnsi" w:cstheme="minorHAnsi"/>
                <w:color w:val="000000"/>
                <w:position w:val="-2"/>
                <w:sz w:val="20"/>
                <w:szCs w:val="20"/>
              </w:rPr>
              <w:t>n žigosan (samo v primeru, da</w:t>
            </w:r>
            <w:r w:rsidRPr="00E143BF">
              <w:rPr>
                <w:rFonts w:asciiTheme="minorHAnsi" w:hAnsiTheme="minorHAnsi" w:cstheme="minorHAnsi"/>
                <w:color w:val="000000"/>
                <w:position w:val="-2"/>
                <w:sz w:val="20"/>
                <w:szCs w:val="20"/>
              </w:rPr>
              <w:t xml:space="preserve"> nastopa s podizvajalci).</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1</w:t>
            </w:r>
            <w:r w:rsidR="008E0EBC" w:rsidRPr="00E143BF">
              <w:rPr>
                <w:rFonts w:asciiTheme="minorHAnsi" w:hAnsiTheme="minorHAnsi" w:cstheme="minorHAnsi"/>
                <w:color w:val="000000"/>
                <w:position w:val="-2"/>
                <w:sz w:val="20"/>
                <w:szCs w:val="20"/>
              </w:rPr>
              <w:t>2</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Obrazec ovojnica</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sz w:val="20"/>
                <w:szCs w:val="20"/>
              </w:rPr>
              <w:t>Nalepljen na ovojnico v kateri se nahaja ponudba</w:t>
            </w:r>
          </w:p>
        </w:tc>
      </w:tr>
      <w:tr w:rsidR="0032555E"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985720"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1</w:t>
            </w:r>
            <w:r w:rsidR="008E0EBC" w:rsidRPr="00E143BF">
              <w:rPr>
                <w:rFonts w:asciiTheme="minorHAnsi" w:hAnsiTheme="minorHAnsi" w:cstheme="minorHAnsi"/>
                <w:color w:val="000000"/>
                <w:position w:val="-2"/>
                <w:sz w:val="20"/>
                <w:szCs w:val="20"/>
              </w:rPr>
              <w:t>3</w:t>
            </w:r>
            <w:r w:rsidR="0032555E"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Obrazec – skupina ponudnikov</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32555E" w:rsidRPr="00E143BF" w:rsidRDefault="0032555E" w:rsidP="0032555E">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Izpolnjen, podpisan in žigosan</w:t>
            </w:r>
            <w:r w:rsidR="00E746CF" w:rsidRPr="00E143BF">
              <w:rPr>
                <w:rFonts w:asciiTheme="minorHAnsi" w:hAnsiTheme="minorHAnsi" w:cstheme="minorHAnsi"/>
                <w:color w:val="000000"/>
                <w:position w:val="-2"/>
                <w:sz w:val="20"/>
                <w:szCs w:val="20"/>
              </w:rPr>
              <w:t xml:space="preserve"> (samo v primeru predložitve skupne ponudbe).</w:t>
            </w:r>
            <w:r w:rsidRPr="00E143BF">
              <w:rPr>
                <w:rFonts w:asciiTheme="minorHAnsi" w:hAnsiTheme="minorHAnsi" w:cstheme="minorHAnsi"/>
                <w:color w:val="000000"/>
                <w:position w:val="-2"/>
                <w:sz w:val="20"/>
                <w:szCs w:val="20"/>
              </w:rPr>
              <w:t>.</w:t>
            </w:r>
          </w:p>
        </w:tc>
      </w:tr>
      <w:tr w:rsidR="00E746CF" w:rsidRPr="00E143BF" w:rsidTr="00985720">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E746CF" w:rsidRPr="00E143BF" w:rsidRDefault="00985720"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1</w:t>
            </w:r>
            <w:r w:rsidR="008E0EBC" w:rsidRPr="00E143BF">
              <w:rPr>
                <w:rFonts w:asciiTheme="minorHAnsi" w:hAnsiTheme="minorHAnsi" w:cstheme="minorHAnsi"/>
                <w:color w:val="000000"/>
                <w:position w:val="-2"/>
                <w:sz w:val="20"/>
                <w:szCs w:val="20"/>
              </w:rPr>
              <w:t>4</w:t>
            </w:r>
            <w:r w:rsidR="00E746CF" w:rsidRPr="00E143BF">
              <w:rPr>
                <w:rFonts w:asciiTheme="minorHAnsi" w:hAnsiTheme="minorHAnsi" w:cstheme="minorHAnsi"/>
                <w:color w:val="000000"/>
                <w:position w:val="-2"/>
                <w:sz w:val="20"/>
                <w:szCs w:val="20"/>
              </w:rPr>
              <w:t>.</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E746CF" w:rsidRPr="00E143BF" w:rsidRDefault="00E746CF"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Vzorec pogodbe</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E746CF" w:rsidRPr="00E143BF" w:rsidRDefault="00E746CF" w:rsidP="0032555E">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position w:val="-2"/>
                <w:sz w:val="20"/>
                <w:szCs w:val="20"/>
              </w:rPr>
              <w:t>Izpolnjen</w:t>
            </w:r>
            <w:r w:rsidRPr="00E143BF">
              <w:rPr>
                <w:rFonts w:asciiTheme="minorHAnsi" w:hAnsiTheme="minorHAnsi" w:cstheme="minorHAnsi"/>
                <w:color w:val="000000"/>
                <w:position w:val="-2"/>
                <w:sz w:val="20"/>
                <w:szCs w:val="20"/>
              </w:rPr>
              <w:t xml:space="preserve">, </w:t>
            </w:r>
            <w:r w:rsidRPr="00E143BF">
              <w:rPr>
                <w:rFonts w:asciiTheme="minorHAnsi" w:hAnsiTheme="minorHAnsi" w:cstheme="minorHAnsi"/>
                <w:position w:val="-2"/>
                <w:sz w:val="20"/>
                <w:szCs w:val="20"/>
              </w:rPr>
              <w:t>podpisan</w:t>
            </w:r>
            <w:r w:rsidRPr="00E143BF">
              <w:rPr>
                <w:rFonts w:asciiTheme="minorHAnsi" w:hAnsiTheme="minorHAnsi" w:cstheme="minorHAnsi"/>
                <w:color w:val="000000"/>
                <w:position w:val="-2"/>
                <w:sz w:val="20"/>
                <w:szCs w:val="20"/>
              </w:rPr>
              <w:t xml:space="preserve"> in žigosan.</w:t>
            </w:r>
          </w:p>
        </w:tc>
      </w:tr>
      <w:tr w:rsidR="00985720" w:rsidRPr="00E143BF" w:rsidTr="006242B7">
        <w:trPr>
          <w:trHeight w:val="20"/>
        </w:trPr>
        <w:tc>
          <w:tcPr>
            <w:tcW w:w="47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lastRenderedPageBreak/>
              <w:t xml:space="preserve">Priloga </w:t>
            </w:r>
          </w:p>
        </w:tc>
        <w:tc>
          <w:tcPr>
            <w:tcW w:w="2762"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Zavarovanje odgovornosti za škodo</w:t>
            </w:r>
          </w:p>
        </w:tc>
        <w:tc>
          <w:tcPr>
            <w:tcW w:w="1759"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985720" w:rsidRPr="00E143BF" w:rsidRDefault="00985720" w:rsidP="006242B7">
            <w:pPr>
              <w:tabs>
                <w:tab w:val="left" w:pos="426"/>
              </w:tabs>
              <w:spacing w:after="0" w:line="240" w:lineRule="auto"/>
              <w:textAlignment w:val="cente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Fotokopija zavarovalne police.</w:t>
            </w:r>
          </w:p>
        </w:tc>
      </w:tr>
    </w:tbl>
    <w:p w:rsidR="002771E5" w:rsidRPr="00E143BF" w:rsidRDefault="002771E5" w:rsidP="002771E5">
      <w:pPr>
        <w:spacing w:before="120" w:after="0"/>
        <w:jc w:val="both"/>
        <w:rPr>
          <w:rFonts w:asciiTheme="minorHAnsi" w:hAnsiTheme="minorHAnsi" w:cstheme="minorHAnsi"/>
          <w:i/>
          <w:sz w:val="20"/>
          <w:szCs w:val="18"/>
        </w:rPr>
      </w:pPr>
      <w:r w:rsidRPr="00E143BF">
        <w:rPr>
          <w:rFonts w:asciiTheme="minorHAnsi" w:hAnsiTheme="minorHAnsi" w:cstheme="minorHAnsi"/>
          <w:i/>
          <w:sz w:val="20"/>
          <w:szCs w:val="18"/>
        </w:rPr>
        <w:t xml:space="preserve">*Ponudnik mora k ponudbi obvezno predložiti Obrazce št. 1, 2 in 3  v nasprotnem primeru bo naročnik ponudbo izločil. </w:t>
      </w:r>
    </w:p>
    <w:p w:rsidR="00DC724E" w:rsidRPr="00E143BF" w:rsidRDefault="002771E5" w:rsidP="00FE3880">
      <w:pPr>
        <w:spacing w:after="0"/>
        <w:jc w:val="both"/>
        <w:rPr>
          <w:rFonts w:asciiTheme="minorHAnsi" w:hAnsiTheme="minorHAnsi" w:cstheme="minorHAnsi"/>
          <w:i/>
          <w:sz w:val="20"/>
          <w:szCs w:val="18"/>
        </w:rPr>
      </w:pPr>
      <w:r w:rsidRPr="00E143BF">
        <w:rPr>
          <w:rFonts w:asciiTheme="minorHAnsi" w:hAnsiTheme="minorHAnsi" w:cstheme="minorHAnsi"/>
          <w:i/>
          <w:sz w:val="20"/>
          <w:szCs w:val="18"/>
        </w:rPr>
        <w:t>V primeru, da ponudnik ne bo predložil (vseh) zahtevanih dokazil in obrazcev (Obrazec št. 4 do 1</w:t>
      </w:r>
      <w:r w:rsidR="00C22804" w:rsidRPr="00E143BF">
        <w:rPr>
          <w:rFonts w:asciiTheme="minorHAnsi" w:hAnsiTheme="minorHAnsi" w:cstheme="minorHAnsi"/>
          <w:i/>
          <w:sz w:val="20"/>
          <w:szCs w:val="18"/>
        </w:rPr>
        <w:t>7</w:t>
      </w:r>
      <w:r w:rsidRPr="00E143BF">
        <w:rPr>
          <w:rFonts w:asciiTheme="minorHAnsi" w:hAnsiTheme="minorHAnsi" w:cstheme="minorHAnsi"/>
          <w:i/>
          <w:sz w:val="20"/>
          <w:szCs w:val="18"/>
        </w:rPr>
        <w:t xml:space="preserve">), bo naročnik, skladno z določbami ZJN-3 ponudnika pozval k predložitvi vseh ali dela dokazil v zvezi z izpolnjevanjem pogojev. </w:t>
      </w:r>
    </w:p>
    <w:p w:rsidR="00DC724E" w:rsidRPr="00E143BF" w:rsidRDefault="00DC724E" w:rsidP="00124F11">
      <w:pPr>
        <w:tabs>
          <w:tab w:val="left" w:pos="426"/>
        </w:tabs>
        <w:rPr>
          <w:rFonts w:asciiTheme="minorHAnsi" w:hAnsiTheme="minorHAnsi" w:cstheme="minorHAnsi"/>
          <w:sz w:val="20"/>
          <w:szCs w:val="18"/>
        </w:rPr>
        <w:sectPr w:rsidR="00DC724E" w:rsidRPr="00E143BF" w:rsidSect="00897151">
          <w:pgSz w:w="11906" w:h="16838"/>
          <w:pgMar w:top="1418" w:right="1133" w:bottom="1418" w:left="1134" w:header="567" w:footer="680" w:gutter="0"/>
          <w:cols w:space="708"/>
          <w:docGrid w:linePitch="360"/>
        </w:sectPr>
      </w:pPr>
    </w:p>
    <w:p w:rsidR="003B2CEB" w:rsidRPr="00D13FF9" w:rsidRDefault="0009498C"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1</w:t>
      </w:r>
    </w:p>
    <w:p w:rsidR="003B2CEB" w:rsidRPr="00E143BF" w:rsidRDefault="00375F35" w:rsidP="00652834">
      <w:pPr>
        <w:pStyle w:val="Naslov2"/>
        <w:jc w:val="center"/>
        <w:rPr>
          <w:rFonts w:asciiTheme="minorHAnsi" w:hAnsiTheme="minorHAnsi" w:cstheme="minorHAnsi"/>
          <w:sz w:val="28"/>
        </w:rPr>
      </w:pPr>
      <w:bookmarkStart w:id="53" w:name="_Toc498527364"/>
      <w:r w:rsidRPr="00E143BF">
        <w:rPr>
          <w:rFonts w:asciiTheme="minorHAnsi" w:hAnsiTheme="minorHAnsi" w:cstheme="minorHAnsi"/>
          <w:sz w:val="28"/>
        </w:rPr>
        <w:t>PONUDBA</w:t>
      </w:r>
      <w:bookmarkEnd w:id="53"/>
    </w:p>
    <w:p w:rsidR="005A51CE" w:rsidRPr="00E143BF" w:rsidRDefault="0009498C" w:rsidP="0093243C">
      <w:pPr>
        <w:tabs>
          <w:tab w:val="left" w:pos="426"/>
        </w:tabs>
        <w:spacing w:before="12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Na osnovi povabila za naročilo »</w:t>
      </w:r>
      <w:r w:rsidR="008E0EBC" w:rsidRPr="00E143BF">
        <w:rPr>
          <w:rFonts w:asciiTheme="minorHAnsi" w:hAnsiTheme="minorHAnsi" w:cstheme="minorHAnsi"/>
          <w:b/>
          <w:color w:val="000000"/>
          <w:sz w:val="20"/>
          <w:szCs w:val="20"/>
        </w:rPr>
        <w:t>Nakup in postavitev skladiščnega šotora dimenzije 15,00 x 20,00/4,40 m</w:t>
      </w:r>
      <w:r w:rsidRPr="00E143BF">
        <w:rPr>
          <w:rFonts w:asciiTheme="minorHAnsi" w:hAnsiTheme="minorHAnsi" w:cstheme="minorHAnsi"/>
          <w:color w:val="000000"/>
          <w:sz w:val="20"/>
          <w:szCs w:val="20"/>
        </w:rPr>
        <w:t>« dajemo ponudbo, kot sledi:</w:t>
      </w:r>
    </w:p>
    <w:p w:rsidR="005A51CE" w:rsidRPr="00E143BF" w:rsidRDefault="0009498C" w:rsidP="0055067B">
      <w:pPr>
        <w:pStyle w:val="Odstavekseznama"/>
        <w:numPr>
          <w:ilvl w:val="0"/>
          <w:numId w:val="14"/>
        </w:numPr>
        <w:tabs>
          <w:tab w:val="left" w:pos="426"/>
        </w:tabs>
        <w:spacing w:before="240" w:after="120"/>
        <w:ind w:left="284" w:hanging="284"/>
        <w:rPr>
          <w:rFonts w:asciiTheme="minorHAnsi" w:hAnsiTheme="minorHAnsi" w:cstheme="minorHAnsi"/>
          <w:b/>
          <w:sz w:val="24"/>
          <w:szCs w:val="20"/>
        </w:rPr>
      </w:pPr>
      <w:r w:rsidRPr="00E143BF">
        <w:rPr>
          <w:rFonts w:asciiTheme="minorHAnsi" w:hAnsiTheme="minorHAnsi" w:cstheme="minorHAnsi"/>
          <w:b/>
          <w:sz w:val="24"/>
          <w:szCs w:val="20"/>
        </w:rPr>
        <w:t>Ponudba številka: _______________</w:t>
      </w:r>
    </w:p>
    <w:tbl>
      <w:tblPr>
        <w:tblW w:w="9444" w:type="dxa"/>
        <w:tblLook w:val="04A0" w:firstRow="1" w:lastRow="0" w:firstColumn="1" w:lastColumn="0" w:noHBand="0" w:noVBand="1"/>
      </w:tblPr>
      <w:tblGrid>
        <w:gridCol w:w="2385"/>
        <w:gridCol w:w="7059"/>
      </w:tblGrid>
      <w:tr w:rsidR="005A51CE" w:rsidRPr="00E143BF" w:rsidTr="006C7DC7">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09498C"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NAZIV PONUDNIKA:</w:t>
            </w:r>
          </w:p>
        </w:tc>
        <w:tc>
          <w:tcPr>
            <w:tcW w:w="7059" w:type="dxa"/>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09498C"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NASLOV PONUDNIKA:</w:t>
            </w:r>
          </w:p>
        </w:tc>
        <w:tc>
          <w:tcPr>
            <w:tcW w:w="7059" w:type="dxa"/>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bl>
    <w:p w:rsidR="00DC724E" w:rsidRPr="00E143BF" w:rsidRDefault="003C63B3" w:rsidP="0093243C">
      <w:pPr>
        <w:tabs>
          <w:tab w:val="left" w:pos="426"/>
        </w:tabs>
        <w:spacing w:before="120" w:after="0" w:line="240" w:lineRule="auto"/>
        <w:jc w:val="both"/>
        <w:rPr>
          <w:rFonts w:asciiTheme="minorHAnsi" w:hAnsiTheme="minorHAnsi" w:cstheme="minorHAnsi"/>
          <w:b/>
          <w:color w:val="000000"/>
          <w:sz w:val="20"/>
          <w:szCs w:val="20"/>
        </w:rPr>
      </w:pPr>
      <w:r w:rsidRPr="00E143BF">
        <w:rPr>
          <w:rFonts w:asciiTheme="minorHAnsi" w:hAnsiTheme="minorHAnsi" w:cstheme="minorHAnsi"/>
          <w:b/>
          <w:sz w:val="20"/>
          <w:szCs w:val="20"/>
        </w:rPr>
        <w:t>Ponudbena cena</w:t>
      </w:r>
    </w:p>
    <w:p w:rsidR="003C63B3" w:rsidRPr="00E143BF" w:rsidRDefault="00DC724E" w:rsidP="00DC724E">
      <w:pPr>
        <w:tabs>
          <w:tab w:val="left" w:pos="426"/>
        </w:tabs>
        <w:spacing w:before="240" w:after="120"/>
        <w:rPr>
          <w:rFonts w:asciiTheme="minorHAnsi" w:hAnsiTheme="minorHAnsi" w:cstheme="minorHAnsi"/>
          <w:b/>
          <w:sz w:val="20"/>
          <w:szCs w:val="20"/>
        </w:rPr>
      </w:pPr>
      <w:r w:rsidRPr="00E143BF">
        <w:rPr>
          <w:rFonts w:asciiTheme="minorHAnsi" w:hAnsiTheme="minorHAnsi" w:cstheme="minorHAnsi"/>
          <w:sz w:val="20"/>
          <w:szCs w:val="20"/>
        </w:rPr>
        <w:t xml:space="preserve">                                                 </w:t>
      </w:r>
      <w:r w:rsidR="0063719D" w:rsidRPr="00E143BF">
        <w:rPr>
          <w:rFonts w:asciiTheme="minorHAnsi" w:hAnsiTheme="minorHAnsi" w:cstheme="minorHAnsi"/>
          <w:sz w:val="20"/>
          <w:szCs w:val="20"/>
        </w:rPr>
        <w:t xml:space="preserve">                 </w:t>
      </w:r>
      <w:r w:rsidR="003C63B3" w:rsidRPr="00E143BF">
        <w:rPr>
          <w:rFonts w:asciiTheme="minorHAnsi" w:hAnsiTheme="minorHAnsi" w:cstheme="minorHAnsi"/>
          <w:sz w:val="20"/>
          <w:szCs w:val="20"/>
        </w:rPr>
        <w:t>Skupaj brez DDV: _____________________________EUR</w:t>
      </w:r>
    </w:p>
    <w:p w:rsidR="003C63B3" w:rsidRPr="00E143BF" w:rsidRDefault="003C63B3" w:rsidP="00124F11">
      <w:pPr>
        <w:widowControl w:val="0"/>
        <w:tabs>
          <w:tab w:val="left" w:pos="426"/>
          <w:tab w:val="left" w:pos="5580"/>
        </w:tabs>
        <w:autoSpaceDE w:val="0"/>
        <w:autoSpaceDN w:val="0"/>
        <w:adjustRightInd w:val="0"/>
        <w:spacing w:before="120" w:after="120"/>
        <w:jc w:val="center"/>
        <w:rPr>
          <w:rFonts w:asciiTheme="minorHAnsi" w:hAnsiTheme="minorHAnsi" w:cstheme="minorHAnsi"/>
          <w:sz w:val="20"/>
          <w:szCs w:val="20"/>
        </w:rPr>
      </w:pPr>
      <w:r w:rsidRPr="00E143BF">
        <w:rPr>
          <w:rFonts w:asciiTheme="minorHAnsi" w:hAnsiTheme="minorHAnsi" w:cstheme="minorHAnsi"/>
          <w:sz w:val="20"/>
          <w:szCs w:val="20"/>
        </w:rPr>
        <w:t>Popust: __________%_________________________EUR</w:t>
      </w:r>
    </w:p>
    <w:p w:rsidR="003C63B3" w:rsidRPr="00E143BF" w:rsidRDefault="003C63B3" w:rsidP="00124F11">
      <w:pPr>
        <w:widowControl w:val="0"/>
        <w:tabs>
          <w:tab w:val="left" w:pos="426"/>
          <w:tab w:val="left" w:pos="5580"/>
        </w:tabs>
        <w:autoSpaceDE w:val="0"/>
        <w:autoSpaceDN w:val="0"/>
        <w:adjustRightInd w:val="0"/>
        <w:spacing w:before="120" w:after="120"/>
        <w:jc w:val="center"/>
        <w:rPr>
          <w:rFonts w:asciiTheme="minorHAnsi" w:hAnsiTheme="minorHAnsi" w:cstheme="minorHAnsi"/>
          <w:sz w:val="20"/>
          <w:szCs w:val="20"/>
        </w:rPr>
      </w:pPr>
      <w:r w:rsidRPr="00E143BF">
        <w:rPr>
          <w:rFonts w:asciiTheme="minorHAnsi" w:hAnsiTheme="minorHAnsi" w:cstheme="minorHAnsi"/>
          <w:sz w:val="20"/>
          <w:szCs w:val="20"/>
        </w:rPr>
        <w:t>Skupaj brez DDV s popustom: ___________________EUR</w:t>
      </w:r>
    </w:p>
    <w:p w:rsidR="003C63B3" w:rsidRPr="00E143BF" w:rsidRDefault="003C63B3" w:rsidP="00124F11">
      <w:pPr>
        <w:widowControl w:val="0"/>
        <w:tabs>
          <w:tab w:val="left" w:pos="426"/>
          <w:tab w:val="left" w:pos="5580"/>
        </w:tabs>
        <w:autoSpaceDE w:val="0"/>
        <w:autoSpaceDN w:val="0"/>
        <w:adjustRightInd w:val="0"/>
        <w:spacing w:before="120" w:after="120"/>
        <w:jc w:val="center"/>
        <w:rPr>
          <w:rFonts w:asciiTheme="minorHAnsi" w:hAnsiTheme="minorHAnsi" w:cstheme="minorHAnsi"/>
          <w:sz w:val="20"/>
          <w:szCs w:val="20"/>
        </w:rPr>
      </w:pPr>
      <w:r w:rsidRPr="00E143BF">
        <w:rPr>
          <w:rFonts w:asciiTheme="minorHAnsi" w:hAnsiTheme="minorHAnsi" w:cstheme="minorHAnsi"/>
          <w:sz w:val="20"/>
          <w:szCs w:val="20"/>
        </w:rPr>
        <w:t>DDV :__________________________________EUR</w:t>
      </w:r>
    </w:p>
    <w:p w:rsidR="003C63B3" w:rsidRPr="00E143BF" w:rsidRDefault="003C63B3" w:rsidP="00124F11">
      <w:pPr>
        <w:widowControl w:val="0"/>
        <w:tabs>
          <w:tab w:val="left" w:pos="426"/>
          <w:tab w:val="left" w:pos="1589"/>
          <w:tab w:val="left" w:pos="5580"/>
          <w:tab w:val="left" w:pos="6342"/>
        </w:tabs>
        <w:autoSpaceDE w:val="0"/>
        <w:autoSpaceDN w:val="0"/>
        <w:adjustRightInd w:val="0"/>
        <w:spacing w:before="120" w:after="120"/>
        <w:jc w:val="center"/>
        <w:rPr>
          <w:rFonts w:asciiTheme="minorHAnsi" w:hAnsiTheme="minorHAnsi" w:cstheme="minorHAnsi"/>
          <w:b/>
          <w:sz w:val="20"/>
          <w:szCs w:val="20"/>
        </w:rPr>
      </w:pPr>
      <w:r w:rsidRPr="00E143BF">
        <w:rPr>
          <w:rFonts w:asciiTheme="minorHAnsi" w:hAnsiTheme="minorHAnsi" w:cstheme="minorHAnsi"/>
          <w:b/>
          <w:sz w:val="20"/>
          <w:szCs w:val="20"/>
        </w:rPr>
        <w:t>Skupaj z DDV: ________________________________EUR</w:t>
      </w:r>
    </w:p>
    <w:p w:rsidR="00DC724E" w:rsidRPr="00E143BF" w:rsidRDefault="00DC724E" w:rsidP="00124F11">
      <w:pPr>
        <w:widowControl w:val="0"/>
        <w:tabs>
          <w:tab w:val="left" w:pos="426"/>
          <w:tab w:val="left" w:pos="1589"/>
          <w:tab w:val="left" w:pos="5580"/>
          <w:tab w:val="left" w:pos="6342"/>
        </w:tabs>
        <w:autoSpaceDE w:val="0"/>
        <w:autoSpaceDN w:val="0"/>
        <w:adjustRightInd w:val="0"/>
        <w:spacing w:before="120" w:after="120"/>
        <w:jc w:val="center"/>
        <w:rPr>
          <w:rFonts w:asciiTheme="minorHAnsi" w:hAnsiTheme="minorHAnsi" w:cstheme="minorHAnsi"/>
          <w:b/>
          <w:sz w:val="20"/>
          <w:szCs w:val="20"/>
        </w:rPr>
      </w:pPr>
    </w:p>
    <w:p w:rsidR="003C63B3" w:rsidRPr="00E143BF" w:rsidRDefault="003C63B3" w:rsidP="00124F11">
      <w:pPr>
        <w:tabs>
          <w:tab w:val="left" w:pos="426"/>
        </w:tabs>
        <w:spacing w:before="120" w:after="120" w:line="240" w:lineRule="auto"/>
        <w:jc w:val="both"/>
        <w:rPr>
          <w:rFonts w:asciiTheme="minorHAnsi" w:hAnsiTheme="minorHAnsi" w:cstheme="minorHAnsi"/>
          <w:bCs/>
          <w:color w:val="000000"/>
          <w:sz w:val="20"/>
          <w:szCs w:val="20"/>
        </w:rPr>
      </w:pPr>
      <w:r w:rsidRPr="00E143BF">
        <w:rPr>
          <w:rFonts w:asciiTheme="minorHAnsi" w:hAnsiTheme="minorHAnsi" w:cstheme="minorHAnsi"/>
          <w:bCs/>
          <w:color w:val="000000"/>
          <w:sz w:val="20"/>
          <w:szCs w:val="20"/>
        </w:rPr>
        <w:t>Cena je fiksna in nespremenljiva ves čas trajanja pogodbenih del. Izjavljamo</w:t>
      </w:r>
      <w:bookmarkStart w:id="54" w:name="_GoBack"/>
      <w:bookmarkEnd w:id="54"/>
      <w:r w:rsidRPr="00E143BF">
        <w:rPr>
          <w:rFonts w:asciiTheme="minorHAnsi" w:hAnsiTheme="minorHAnsi" w:cstheme="minorHAnsi"/>
          <w:bCs/>
          <w:color w:val="000000"/>
          <w:sz w:val="20"/>
          <w:szCs w:val="20"/>
        </w:rPr>
        <w:t>, da je naša ponudba izdelana v skladu z razpisnimi pogoji in navodili naročnika.</w:t>
      </w:r>
    </w:p>
    <w:p w:rsidR="00BA13B7" w:rsidRPr="00E143BF" w:rsidRDefault="001E4B0F" w:rsidP="00FE3880">
      <w:pPr>
        <w:tabs>
          <w:tab w:val="left" w:pos="426"/>
        </w:tabs>
        <w:spacing w:before="120" w:after="120"/>
        <w:jc w:val="both"/>
        <w:rPr>
          <w:rFonts w:asciiTheme="minorHAnsi" w:hAnsiTheme="minorHAnsi" w:cstheme="minorHAnsi"/>
          <w:sz w:val="20"/>
          <w:szCs w:val="20"/>
        </w:rPr>
      </w:pPr>
      <w:r w:rsidRPr="00E143BF">
        <w:rPr>
          <w:rFonts w:asciiTheme="minorHAnsi" w:hAnsiTheme="minorHAnsi" w:cstheme="minorHAnsi"/>
          <w:sz w:val="20"/>
          <w:szCs w:val="20"/>
        </w:rPr>
        <w:t xml:space="preserve">Vrednost del se financira </w:t>
      </w:r>
      <w:r w:rsidR="00833D5B" w:rsidRPr="00E143BF">
        <w:rPr>
          <w:rFonts w:asciiTheme="minorHAnsi" w:hAnsiTheme="minorHAnsi" w:cstheme="minorHAnsi"/>
          <w:sz w:val="20"/>
          <w:szCs w:val="20"/>
        </w:rPr>
        <w:t>s</w:t>
      </w:r>
      <w:r w:rsidRPr="00E143BF">
        <w:rPr>
          <w:rFonts w:asciiTheme="minorHAnsi" w:hAnsiTheme="minorHAnsi" w:cstheme="minorHAnsi"/>
          <w:sz w:val="20"/>
          <w:szCs w:val="20"/>
        </w:rPr>
        <w:t xml:space="preserve"> </w:t>
      </w:r>
      <w:r w:rsidR="009464BA" w:rsidRPr="00E143BF">
        <w:rPr>
          <w:rFonts w:asciiTheme="minorHAnsi" w:hAnsiTheme="minorHAnsi" w:cstheme="minorHAnsi"/>
          <w:sz w:val="20"/>
          <w:szCs w:val="20"/>
        </w:rPr>
        <w:t xml:space="preserve">sredstvi </w:t>
      </w:r>
      <w:r w:rsidR="00860480" w:rsidRPr="00E143BF">
        <w:rPr>
          <w:rFonts w:asciiTheme="minorHAnsi" w:hAnsiTheme="minorHAnsi" w:cstheme="minorHAnsi"/>
          <w:sz w:val="20"/>
          <w:szCs w:val="20"/>
        </w:rPr>
        <w:t xml:space="preserve">proračunske postavke </w:t>
      </w:r>
      <w:r w:rsidR="00BA13B7" w:rsidRPr="00E143BF">
        <w:rPr>
          <w:rFonts w:asciiTheme="minorHAnsi" w:hAnsiTheme="minorHAnsi" w:cstheme="minorHAnsi"/>
          <w:sz w:val="20"/>
          <w:szCs w:val="20"/>
        </w:rPr>
        <w:t>40504003 – Ureditev in vzdrževanje drugih poslovnih prostorov.</w:t>
      </w:r>
    </w:p>
    <w:p w:rsidR="005A51CE" w:rsidRPr="00E143BF" w:rsidRDefault="0009498C" w:rsidP="00BA13B7">
      <w:pPr>
        <w:tabs>
          <w:tab w:val="left" w:pos="426"/>
        </w:tabs>
        <w:spacing w:before="120" w:after="120"/>
        <w:rPr>
          <w:rFonts w:asciiTheme="minorHAnsi" w:hAnsiTheme="minorHAnsi" w:cstheme="minorHAnsi"/>
          <w:b/>
          <w:sz w:val="20"/>
          <w:szCs w:val="20"/>
        </w:rPr>
      </w:pPr>
      <w:r w:rsidRPr="00E143BF">
        <w:rPr>
          <w:rFonts w:asciiTheme="minorHAnsi" w:hAnsiTheme="minorHAnsi" w:cstheme="minorHAnsi"/>
          <w:b/>
          <w:sz w:val="20"/>
          <w:szCs w:val="20"/>
        </w:rPr>
        <w:t>Rok veljavnosti ponudbe</w:t>
      </w:r>
    </w:p>
    <w:p w:rsidR="00DC724E" w:rsidRPr="00E143BF" w:rsidRDefault="00DC724E" w:rsidP="00ED6447">
      <w:pPr>
        <w:spacing w:after="120" w:line="240" w:lineRule="auto"/>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 xml:space="preserve">Veljavnost  ponudbe je do _________________(najmanj </w:t>
      </w:r>
      <w:r w:rsidR="005151CB" w:rsidRPr="00E143BF">
        <w:rPr>
          <w:rFonts w:asciiTheme="minorHAnsi" w:hAnsiTheme="minorHAnsi" w:cstheme="minorHAnsi"/>
          <w:color w:val="000000"/>
          <w:sz w:val="20"/>
          <w:szCs w:val="20"/>
        </w:rPr>
        <w:t>90</w:t>
      </w:r>
      <w:r w:rsidRPr="00E143BF">
        <w:rPr>
          <w:rFonts w:asciiTheme="minorHAnsi" w:hAnsiTheme="minorHAnsi" w:cstheme="minorHAnsi"/>
          <w:color w:val="000000"/>
          <w:sz w:val="20"/>
          <w:szCs w:val="20"/>
        </w:rPr>
        <w:t xml:space="preserve"> dni od roka za predložitev ponudb).</w:t>
      </w:r>
    </w:p>
    <w:p w:rsidR="00DC724E" w:rsidRPr="00E143BF" w:rsidRDefault="00DC724E" w:rsidP="00ED6447">
      <w:pPr>
        <w:spacing w:before="120" w:after="120" w:line="240" w:lineRule="auto"/>
        <w:jc w:val="both"/>
        <w:rPr>
          <w:rFonts w:asciiTheme="minorHAnsi" w:hAnsiTheme="minorHAnsi" w:cstheme="minorHAnsi"/>
          <w:sz w:val="20"/>
          <w:szCs w:val="20"/>
        </w:rPr>
      </w:pPr>
      <w:r w:rsidRPr="00E143BF">
        <w:rPr>
          <w:rFonts w:asciiTheme="minorHAnsi" w:hAnsiTheme="minorHAnsi" w:cstheme="minorHAnsi"/>
          <w:sz w:val="20"/>
          <w:szCs w:val="20"/>
        </w:rPr>
        <w:t>V primeru, da bo naša ponudba sprejeta, smo pripravljeni z izvajanjem del pričeti takoj po podpisu pogodbe in jih izvesti v</w:t>
      </w:r>
      <w:r w:rsidR="00BA13B7" w:rsidRPr="00E143BF">
        <w:rPr>
          <w:rFonts w:asciiTheme="minorHAnsi" w:hAnsiTheme="minorHAnsi" w:cstheme="minorHAnsi"/>
          <w:sz w:val="20"/>
          <w:szCs w:val="20"/>
        </w:rPr>
        <w:t xml:space="preserve"> roku</w:t>
      </w:r>
      <w:r w:rsidR="00ED6447" w:rsidRPr="00E143BF">
        <w:rPr>
          <w:rFonts w:asciiTheme="minorHAnsi" w:hAnsiTheme="minorHAnsi" w:cstheme="minorHAnsi"/>
          <w:sz w:val="20"/>
          <w:szCs w:val="20"/>
        </w:rPr>
        <w:t xml:space="preserve"> </w:t>
      </w:r>
      <w:r w:rsidR="00BA287D" w:rsidRPr="00E143BF">
        <w:rPr>
          <w:rFonts w:asciiTheme="minorHAnsi" w:hAnsiTheme="minorHAnsi" w:cstheme="minorHAnsi"/>
          <w:sz w:val="20"/>
          <w:szCs w:val="20"/>
        </w:rPr>
        <w:t>dveh (2) tednov</w:t>
      </w:r>
      <w:r w:rsidR="00ED6447" w:rsidRPr="00E143BF">
        <w:rPr>
          <w:rFonts w:asciiTheme="minorHAnsi" w:hAnsiTheme="minorHAnsi" w:cstheme="minorHAnsi"/>
          <w:sz w:val="20"/>
          <w:szCs w:val="20"/>
        </w:rPr>
        <w:t xml:space="preserve"> od </w:t>
      </w:r>
      <w:r w:rsidR="00BA287D" w:rsidRPr="00E143BF">
        <w:rPr>
          <w:rFonts w:asciiTheme="minorHAnsi" w:hAnsiTheme="minorHAnsi" w:cstheme="minorHAnsi"/>
          <w:sz w:val="20"/>
          <w:szCs w:val="20"/>
        </w:rPr>
        <w:t>sklenitve pogodbe</w:t>
      </w:r>
      <w:r w:rsidRPr="00E143BF">
        <w:rPr>
          <w:rFonts w:asciiTheme="minorHAnsi" w:hAnsiTheme="minorHAnsi" w:cstheme="minorHAnsi"/>
          <w:sz w:val="20"/>
          <w:szCs w:val="20"/>
        </w:rPr>
        <w:t>. Strinjamo se z delom, kot je določen</w:t>
      </w:r>
      <w:r w:rsidR="00143318" w:rsidRPr="00E143BF">
        <w:rPr>
          <w:rFonts w:asciiTheme="minorHAnsi" w:hAnsiTheme="minorHAnsi" w:cstheme="minorHAnsi"/>
          <w:sz w:val="20"/>
          <w:szCs w:val="20"/>
        </w:rPr>
        <w:t>o</w:t>
      </w:r>
      <w:r w:rsidRPr="00E143BF">
        <w:rPr>
          <w:rFonts w:asciiTheme="minorHAnsi" w:hAnsiTheme="minorHAnsi" w:cstheme="minorHAnsi"/>
          <w:sz w:val="20"/>
          <w:szCs w:val="20"/>
        </w:rPr>
        <w:t xml:space="preserve"> v razpisni dokumentaciji.</w:t>
      </w:r>
    </w:p>
    <w:p w:rsidR="00DC724E" w:rsidRPr="00E143BF" w:rsidRDefault="00DC724E" w:rsidP="0055067B">
      <w:pPr>
        <w:pStyle w:val="Odstavekseznama"/>
        <w:numPr>
          <w:ilvl w:val="0"/>
          <w:numId w:val="14"/>
        </w:numPr>
        <w:spacing w:before="240" w:after="120" w:line="240" w:lineRule="auto"/>
        <w:ind w:left="284" w:hanging="284"/>
        <w:jc w:val="both"/>
        <w:rPr>
          <w:rFonts w:asciiTheme="minorHAnsi" w:hAnsiTheme="minorHAnsi" w:cstheme="minorHAnsi"/>
          <w:b/>
          <w:sz w:val="24"/>
          <w:szCs w:val="20"/>
        </w:rPr>
      </w:pPr>
      <w:r w:rsidRPr="00E143BF">
        <w:rPr>
          <w:rFonts w:asciiTheme="minorHAnsi" w:hAnsiTheme="minorHAnsi" w:cstheme="minorHAnsi"/>
          <w:b/>
          <w:bCs/>
          <w:color w:val="000000"/>
          <w:sz w:val="24"/>
          <w:szCs w:val="20"/>
        </w:rPr>
        <w:t>Podatki o plačilu</w:t>
      </w:r>
    </w:p>
    <w:p w:rsidR="00A01EE3" w:rsidRPr="00E143BF" w:rsidRDefault="0063719D" w:rsidP="00124F11">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Plačilo se opravi</w:t>
      </w:r>
      <w:r w:rsidR="00BA13B7" w:rsidRPr="00E143BF">
        <w:rPr>
          <w:rFonts w:asciiTheme="minorHAnsi" w:hAnsiTheme="minorHAnsi" w:cstheme="minorHAnsi"/>
          <w:color w:val="000000"/>
          <w:sz w:val="20"/>
          <w:szCs w:val="20"/>
        </w:rPr>
        <w:t xml:space="preserve"> na podlagi pravilno izstavljenega računa. </w:t>
      </w:r>
      <w:r w:rsidR="00A01EE3" w:rsidRPr="00E143BF">
        <w:rPr>
          <w:rFonts w:asciiTheme="minorHAnsi" w:hAnsiTheme="minorHAnsi" w:cstheme="minorHAnsi"/>
          <w:color w:val="000000"/>
          <w:sz w:val="20"/>
          <w:szCs w:val="20"/>
        </w:rPr>
        <w:t xml:space="preserve">Na računu se je potrebno </w:t>
      </w:r>
      <w:r w:rsidR="00BA13B7" w:rsidRPr="00E143BF">
        <w:rPr>
          <w:rFonts w:asciiTheme="minorHAnsi" w:hAnsiTheme="minorHAnsi" w:cstheme="minorHAnsi"/>
          <w:color w:val="000000"/>
          <w:sz w:val="20"/>
          <w:szCs w:val="20"/>
        </w:rPr>
        <w:t>nedvoumno sklicevati na prilogo</w:t>
      </w:r>
      <w:r w:rsidR="00143318" w:rsidRPr="00E143BF">
        <w:rPr>
          <w:rFonts w:asciiTheme="minorHAnsi" w:hAnsiTheme="minorHAnsi" w:cstheme="minorHAnsi"/>
          <w:color w:val="000000"/>
          <w:sz w:val="20"/>
          <w:szCs w:val="20"/>
        </w:rPr>
        <w:t xml:space="preserve"> (primopredajni zapisnik)</w:t>
      </w:r>
      <w:r w:rsidR="00BA13B7" w:rsidRPr="00E143BF">
        <w:rPr>
          <w:rFonts w:asciiTheme="minorHAnsi" w:hAnsiTheme="minorHAnsi" w:cstheme="minorHAnsi"/>
          <w:color w:val="000000"/>
          <w:sz w:val="20"/>
          <w:szCs w:val="20"/>
        </w:rPr>
        <w:t>. R</w:t>
      </w:r>
      <w:r w:rsidR="00A01EE3" w:rsidRPr="00E143BF">
        <w:rPr>
          <w:rFonts w:asciiTheme="minorHAnsi" w:hAnsiTheme="minorHAnsi" w:cstheme="minorHAnsi"/>
          <w:color w:val="000000"/>
          <w:sz w:val="20"/>
          <w:szCs w:val="20"/>
        </w:rPr>
        <w:t xml:space="preserve">ok plačila računa je 30. </w:t>
      </w:r>
      <w:r w:rsidR="009B2414" w:rsidRPr="00E143BF">
        <w:rPr>
          <w:rFonts w:asciiTheme="minorHAnsi" w:hAnsiTheme="minorHAnsi" w:cstheme="minorHAnsi"/>
          <w:color w:val="000000"/>
          <w:sz w:val="20"/>
          <w:szCs w:val="20"/>
        </w:rPr>
        <w:t>d</w:t>
      </w:r>
      <w:r w:rsidR="00A01EE3" w:rsidRPr="00E143BF">
        <w:rPr>
          <w:rFonts w:asciiTheme="minorHAnsi" w:hAnsiTheme="minorHAnsi" w:cstheme="minorHAnsi"/>
          <w:color w:val="000000"/>
          <w:sz w:val="20"/>
          <w:szCs w:val="20"/>
        </w:rPr>
        <w:t>an</w:t>
      </w:r>
      <w:r w:rsidR="009B2414" w:rsidRPr="00E143BF">
        <w:rPr>
          <w:rFonts w:asciiTheme="minorHAnsi" w:hAnsiTheme="minorHAnsi" w:cstheme="minorHAnsi"/>
          <w:color w:val="000000"/>
          <w:sz w:val="20"/>
          <w:szCs w:val="20"/>
        </w:rPr>
        <w:t xml:space="preserve"> in prične teči naslednji dan </w:t>
      </w:r>
      <w:r w:rsidR="00A01EE3" w:rsidRPr="00E143BF">
        <w:rPr>
          <w:rFonts w:asciiTheme="minorHAnsi" w:hAnsiTheme="minorHAnsi" w:cstheme="minorHAnsi"/>
          <w:color w:val="000000"/>
          <w:sz w:val="20"/>
          <w:szCs w:val="20"/>
        </w:rPr>
        <w:t xml:space="preserve">od </w:t>
      </w:r>
      <w:r w:rsidR="009B2414" w:rsidRPr="00E143BF">
        <w:rPr>
          <w:rFonts w:asciiTheme="minorHAnsi" w:hAnsiTheme="minorHAnsi" w:cstheme="minorHAnsi"/>
          <w:color w:val="000000"/>
          <w:sz w:val="20"/>
          <w:szCs w:val="20"/>
        </w:rPr>
        <w:t>dneva</w:t>
      </w:r>
      <w:r w:rsidR="00A01EE3" w:rsidRPr="00E143BF">
        <w:rPr>
          <w:rFonts w:asciiTheme="minorHAnsi" w:hAnsiTheme="minorHAnsi" w:cstheme="minorHAnsi"/>
          <w:color w:val="000000"/>
          <w:sz w:val="20"/>
          <w:szCs w:val="20"/>
        </w:rPr>
        <w:t xml:space="preserve"> prejema </w:t>
      </w:r>
      <w:r w:rsidR="008E0EBC" w:rsidRPr="00E143BF">
        <w:rPr>
          <w:rFonts w:asciiTheme="minorHAnsi" w:hAnsiTheme="minorHAnsi" w:cstheme="minorHAnsi"/>
          <w:color w:val="000000"/>
          <w:sz w:val="20"/>
          <w:szCs w:val="20"/>
        </w:rPr>
        <w:t xml:space="preserve">pravilno izstavljenega </w:t>
      </w:r>
      <w:r w:rsidR="00A01EE3" w:rsidRPr="00E143BF">
        <w:rPr>
          <w:rFonts w:asciiTheme="minorHAnsi" w:hAnsiTheme="minorHAnsi" w:cstheme="minorHAnsi"/>
          <w:color w:val="000000"/>
          <w:sz w:val="20"/>
          <w:szCs w:val="20"/>
        </w:rPr>
        <w:t>računa. Če naročnik izpodbija del zneska, ki je obračunan</w:t>
      </w:r>
      <w:r w:rsidR="00C25FD9" w:rsidRPr="00E143BF">
        <w:rPr>
          <w:rFonts w:asciiTheme="minorHAnsi" w:hAnsiTheme="minorHAnsi" w:cstheme="minorHAnsi"/>
          <w:color w:val="000000"/>
          <w:sz w:val="20"/>
          <w:szCs w:val="20"/>
        </w:rPr>
        <w:t xml:space="preserve"> z računom</w:t>
      </w:r>
      <w:r w:rsidR="00A01EE3" w:rsidRPr="00E143BF">
        <w:rPr>
          <w:rFonts w:asciiTheme="minorHAnsi" w:hAnsiTheme="minorHAnsi" w:cstheme="minorHAnsi"/>
          <w:color w:val="000000"/>
          <w:sz w:val="20"/>
          <w:szCs w:val="20"/>
        </w:rPr>
        <w:t xml:space="preserve">, račun zavrne. </w:t>
      </w:r>
    </w:p>
    <w:p w:rsidR="00A01EE3" w:rsidRPr="00E143BF" w:rsidRDefault="00A01EE3" w:rsidP="00124F11">
      <w:pPr>
        <w:tabs>
          <w:tab w:val="left" w:pos="426"/>
        </w:tabs>
        <w:spacing w:before="120" w:after="120"/>
        <w:jc w:val="both"/>
        <w:rPr>
          <w:rFonts w:asciiTheme="minorHAnsi" w:hAnsiTheme="minorHAnsi" w:cstheme="minorHAnsi"/>
          <w:sz w:val="20"/>
          <w:szCs w:val="20"/>
        </w:rPr>
      </w:pPr>
      <w:r w:rsidRPr="00E143BF">
        <w:rPr>
          <w:rFonts w:asciiTheme="minorHAnsi" w:hAnsiTheme="minorHAnsi" w:cstheme="minorHAnsi"/>
          <w:color w:val="000000"/>
          <w:sz w:val="20"/>
          <w:szCs w:val="20"/>
        </w:rPr>
        <w:t>V primeru izvajanja javnega naročila s podizvajalci so obvezne priloge računu izvajalca računi podizvajalcev, ki jih je izvajalec predhodno potrdil podizvajalcem.</w:t>
      </w:r>
      <w:r w:rsidR="009464BA" w:rsidRPr="00E143BF">
        <w:rPr>
          <w:rFonts w:asciiTheme="minorHAnsi" w:hAnsiTheme="minorHAnsi" w:cstheme="minorHAnsi"/>
          <w:color w:val="000000"/>
          <w:sz w:val="20"/>
          <w:szCs w:val="20"/>
        </w:rPr>
        <w:t xml:space="preserve"> Roki plačil podizvajalcem so enaki kot za izvajalca.</w:t>
      </w:r>
    </w:p>
    <w:p w:rsidR="00B10808" w:rsidRPr="00E143BF" w:rsidRDefault="00A01EE3" w:rsidP="005151CB">
      <w:pPr>
        <w:tabs>
          <w:tab w:val="left" w:pos="426"/>
        </w:tabs>
        <w:spacing w:before="120" w:after="120"/>
        <w:jc w:val="both"/>
        <w:rPr>
          <w:rFonts w:asciiTheme="minorHAnsi" w:hAnsiTheme="minorHAnsi" w:cstheme="minorHAnsi"/>
          <w:sz w:val="20"/>
          <w:szCs w:val="20"/>
        </w:rPr>
      </w:pPr>
      <w:r w:rsidRPr="00E143BF">
        <w:rPr>
          <w:rFonts w:asciiTheme="minorHAnsi" w:hAnsiTheme="minorHAnsi" w:cstheme="minorHAnsi"/>
          <w:color w:val="000000"/>
          <w:sz w:val="20"/>
          <w:szCs w:val="20"/>
        </w:rPr>
        <w:t>Strinjamo se, da naročnik ni zavezan sprejeti nobene od ponudb, ki jih je prejel, ter da v primeru odstopa naročnika od oddaje javnega naročila ne bodo povrnjeni ponudniku nobeni stroški v zvezi z izdelavo ponudb</w:t>
      </w:r>
      <w:r w:rsidR="00143318" w:rsidRPr="00E143BF">
        <w:rPr>
          <w:rFonts w:asciiTheme="minorHAnsi" w:hAnsiTheme="minorHAnsi" w:cstheme="minorHAnsi"/>
          <w:color w:val="000000"/>
          <w:sz w:val="20"/>
          <w:szCs w:val="20"/>
        </w:rPr>
        <w:t>e</w:t>
      </w:r>
      <w:r w:rsidRPr="00E143BF">
        <w:rPr>
          <w:rFonts w:asciiTheme="minorHAnsi" w:hAnsiTheme="minorHAnsi" w:cstheme="minorHAnsi"/>
          <w:color w:val="000000"/>
          <w:sz w:val="20"/>
          <w:szCs w:val="20"/>
        </w:rPr>
        <w:t>.</w:t>
      </w:r>
    </w:p>
    <w:p w:rsidR="005151CB" w:rsidRPr="00E143BF" w:rsidRDefault="005151CB" w:rsidP="005151CB">
      <w:pPr>
        <w:tabs>
          <w:tab w:val="left" w:pos="426"/>
        </w:tabs>
        <w:spacing w:before="120" w:after="120"/>
        <w:jc w:val="both"/>
        <w:rPr>
          <w:rFonts w:asciiTheme="minorHAnsi" w:hAnsiTheme="minorHAnsi" w:cstheme="minorHAnsi"/>
          <w:sz w:val="20"/>
          <w:szCs w:val="20"/>
        </w:rPr>
      </w:pPr>
    </w:p>
    <w:p w:rsidR="005151CB" w:rsidRPr="00E143BF" w:rsidRDefault="005151CB" w:rsidP="005151CB">
      <w:pPr>
        <w:tabs>
          <w:tab w:val="left" w:pos="426"/>
        </w:tabs>
        <w:spacing w:before="120" w:after="120"/>
        <w:jc w:val="both"/>
        <w:rPr>
          <w:rFonts w:asciiTheme="minorHAnsi" w:hAnsiTheme="minorHAnsi" w:cstheme="minorHAnsi"/>
          <w:sz w:val="20"/>
          <w:szCs w:val="20"/>
        </w:rPr>
      </w:pPr>
    </w:p>
    <w:p w:rsidR="00E746CF" w:rsidRPr="00E143BF" w:rsidRDefault="00E746CF" w:rsidP="005151CB">
      <w:pPr>
        <w:tabs>
          <w:tab w:val="left" w:pos="426"/>
        </w:tabs>
        <w:spacing w:before="120" w:after="120"/>
        <w:jc w:val="both"/>
        <w:rPr>
          <w:rFonts w:asciiTheme="minorHAnsi" w:hAnsiTheme="minorHAnsi" w:cstheme="minorHAnsi"/>
          <w:sz w:val="20"/>
          <w:szCs w:val="20"/>
        </w:rPr>
      </w:pPr>
    </w:p>
    <w:p w:rsidR="00E746CF" w:rsidRPr="00E143BF" w:rsidRDefault="00E746CF" w:rsidP="005151CB">
      <w:pPr>
        <w:tabs>
          <w:tab w:val="left" w:pos="426"/>
        </w:tabs>
        <w:spacing w:before="120" w:after="120"/>
        <w:jc w:val="both"/>
        <w:rPr>
          <w:rFonts w:asciiTheme="minorHAnsi" w:hAnsiTheme="minorHAnsi" w:cstheme="minorHAnsi"/>
          <w:sz w:val="20"/>
          <w:szCs w:val="20"/>
        </w:rPr>
      </w:pPr>
    </w:p>
    <w:p w:rsidR="009D2CEA" w:rsidRPr="00E143BF" w:rsidRDefault="009D2CEA" w:rsidP="005151CB">
      <w:pPr>
        <w:tabs>
          <w:tab w:val="left" w:pos="426"/>
        </w:tabs>
        <w:spacing w:before="120" w:after="120"/>
        <w:jc w:val="both"/>
        <w:rPr>
          <w:rFonts w:asciiTheme="minorHAnsi" w:hAnsiTheme="minorHAnsi" w:cstheme="minorHAnsi"/>
          <w:sz w:val="20"/>
          <w:szCs w:val="20"/>
        </w:rPr>
      </w:pPr>
    </w:p>
    <w:p w:rsidR="00A01EE3" w:rsidRPr="00E143BF" w:rsidRDefault="0009498C" w:rsidP="0055067B">
      <w:pPr>
        <w:pStyle w:val="Odstavekseznama"/>
        <w:numPr>
          <w:ilvl w:val="0"/>
          <w:numId w:val="14"/>
        </w:numPr>
        <w:tabs>
          <w:tab w:val="left" w:pos="426"/>
        </w:tabs>
        <w:spacing w:before="240" w:after="120"/>
        <w:ind w:left="284" w:hanging="284"/>
        <w:rPr>
          <w:rFonts w:asciiTheme="minorHAnsi" w:hAnsiTheme="minorHAnsi" w:cstheme="minorHAnsi"/>
          <w:b/>
          <w:sz w:val="24"/>
          <w:szCs w:val="20"/>
        </w:rPr>
      </w:pPr>
      <w:r w:rsidRPr="00E143BF">
        <w:rPr>
          <w:rFonts w:asciiTheme="minorHAnsi" w:hAnsiTheme="minorHAnsi" w:cstheme="minorHAnsi"/>
          <w:b/>
          <w:sz w:val="24"/>
          <w:szCs w:val="20"/>
        </w:rPr>
        <w:t>Podatki o ponudniku</w:t>
      </w:r>
    </w:p>
    <w:tbl>
      <w:tblPr>
        <w:tblW w:w="5000" w:type="pct"/>
        <w:tblLook w:val="04A0" w:firstRow="1" w:lastRow="0" w:firstColumn="1" w:lastColumn="0" w:noHBand="0" w:noVBand="1"/>
      </w:tblPr>
      <w:tblGrid>
        <w:gridCol w:w="2956"/>
        <w:gridCol w:w="6899"/>
      </w:tblGrid>
      <w:tr w:rsidR="003F2FCB"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3F2FCB" w:rsidRPr="00E143BF" w:rsidRDefault="003F2FCB" w:rsidP="006C7DC7">
            <w:pPr>
              <w:tabs>
                <w:tab w:val="left" w:pos="426"/>
              </w:tabs>
              <w:spacing w:after="0" w:line="240" w:lineRule="auto"/>
              <w:jc w:val="right"/>
              <w:rPr>
                <w:rFonts w:asciiTheme="minorHAnsi" w:hAnsiTheme="minorHAnsi" w:cstheme="minorHAnsi"/>
                <w:b/>
                <w:bCs/>
                <w:sz w:val="20"/>
                <w:szCs w:val="20"/>
              </w:rPr>
            </w:pPr>
            <w:r w:rsidRPr="00E143BF">
              <w:rPr>
                <w:rFonts w:asciiTheme="minorHAnsi" w:hAnsiTheme="minorHAnsi" w:cstheme="minorHAnsi"/>
                <w:b/>
                <w:bCs/>
                <w:sz w:val="20"/>
                <w:szCs w:val="20"/>
              </w:rPr>
              <w:t>PONUDNIK JE MSP*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3F2FCB" w:rsidRPr="00E143BF" w:rsidRDefault="003F2FCB"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sz w:val="20"/>
                <w:szCs w:val="20"/>
              </w:rPr>
              <w:t>DA / NE (obkrožite ustrezno)</w:t>
            </w:r>
          </w:p>
        </w:tc>
      </w:tr>
      <w:tr w:rsidR="00A01EE3"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01EE3" w:rsidRPr="00E143BF" w:rsidRDefault="00255484" w:rsidP="006C7DC7">
            <w:pPr>
              <w:tabs>
                <w:tab w:val="left" w:pos="426"/>
              </w:tabs>
              <w:spacing w:after="0" w:line="240" w:lineRule="auto"/>
              <w:jc w:val="right"/>
              <w:rPr>
                <w:rFonts w:asciiTheme="minorHAnsi" w:hAnsiTheme="minorHAnsi" w:cstheme="minorHAnsi"/>
                <w:b/>
                <w:bCs/>
                <w:color w:val="000000"/>
                <w:position w:val="-2"/>
                <w:sz w:val="20"/>
                <w:szCs w:val="20"/>
                <w:shd w:val="clear" w:color="auto" w:fill="CCCCCC"/>
              </w:rPr>
            </w:pPr>
            <w:r w:rsidRPr="00E143BF">
              <w:rPr>
                <w:rFonts w:asciiTheme="minorHAnsi" w:hAnsiTheme="minorHAnsi" w:cstheme="minorHAnsi"/>
                <w:b/>
                <w:bCs/>
                <w:sz w:val="20"/>
                <w:szCs w:val="20"/>
              </w:rPr>
              <w:t>ZAKONITI ZASTOPNIKI PONUDNIKA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A01EE3" w:rsidRPr="00E143BF" w:rsidRDefault="00A01EE3"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E27870"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E27870" w:rsidRPr="00E143BF" w:rsidRDefault="00255484" w:rsidP="006C7DC7">
            <w:pPr>
              <w:tabs>
                <w:tab w:val="left" w:pos="426"/>
              </w:tabs>
              <w:spacing w:after="0" w:line="240" w:lineRule="auto"/>
              <w:jc w:val="right"/>
              <w:rPr>
                <w:rFonts w:asciiTheme="minorHAnsi" w:hAnsiTheme="minorHAnsi" w:cstheme="minorHAnsi"/>
                <w:b/>
                <w:bCs/>
                <w:color w:val="000000"/>
                <w:position w:val="-2"/>
                <w:sz w:val="20"/>
                <w:szCs w:val="20"/>
                <w:shd w:val="clear" w:color="auto" w:fill="CCCCCC"/>
              </w:rPr>
            </w:pPr>
            <w:r w:rsidRPr="00E143BF">
              <w:rPr>
                <w:rFonts w:asciiTheme="minorHAnsi" w:hAnsiTheme="minorHAnsi" w:cstheme="minorHAnsi"/>
                <w:b/>
                <w:bCs/>
                <w:color w:val="000000"/>
                <w:position w:val="-2"/>
                <w:sz w:val="20"/>
                <w:szCs w:val="20"/>
                <w:shd w:val="clear" w:color="auto" w:fill="CCCCCC"/>
              </w:rPr>
              <w:t>PRISTOJNI DAVČNI URAD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E27870" w:rsidRPr="00E143BF" w:rsidRDefault="00E27870"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255484"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09498C"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ŠTEVILKE TRANSAKCIJSKIH RAČUNOV</w:t>
            </w:r>
            <w:r w:rsidR="00255484" w:rsidRPr="00E143BF">
              <w:rPr>
                <w:rFonts w:asciiTheme="minorHAnsi" w:hAnsiTheme="minorHAnsi" w:cstheme="minorHAnsi"/>
                <w:b/>
                <w:bCs/>
                <w:color w:val="000000"/>
                <w:position w:val="-2"/>
                <w:sz w:val="20"/>
                <w:szCs w:val="20"/>
                <w:shd w:val="clear" w:color="auto" w:fill="CCCCCC"/>
              </w:rPr>
              <w:t xml:space="preserve"> z navedbo bank</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5A51CE"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E143BF" w:rsidRDefault="0009498C"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b/>
                <w:bCs/>
                <w:color w:val="000000"/>
                <w:position w:val="-2"/>
                <w:sz w:val="20"/>
                <w:szCs w:val="20"/>
                <w:shd w:val="clear" w:color="auto" w:fill="CCCCCC"/>
              </w:rPr>
              <w:t>POOBLAŠČENA OSE</w:t>
            </w:r>
            <w:r w:rsidR="00255484" w:rsidRPr="00E143BF">
              <w:rPr>
                <w:rFonts w:asciiTheme="minorHAnsi" w:hAnsiTheme="minorHAnsi" w:cstheme="minorHAnsi"/>
                <w:b/>
                <w:bCs/>
                <w:color w:val="000000"/>
                <w:position w:val="-2"/>
                <w:sz w:val="20"/>
                <w:szCs w:val="20"/>
                <w:shd w:val="clear" w:color="auto" w:fill="CCCCCC"/>
              </w:rPr>
              <w:t>BA ZA PODPIS PONUDBE IN POGODBE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AC27E7" w:rsidRPr="00E143BF" w:rsidTr="006C7DC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C27E7" w:rsidRPr="00E143BF" w:rsidRDefault="00AC27E7" w:rsidP="006C7DC7">
            <w:pPr>
              <w:tabs>
                <w:tab w:val="left" w:pos="426"/>
              </w:tabs>
              <w:spacing w:after="0" w:line="240" w:lineRule="auto"/>
              <w:jc w:val="right"/>
              <w:rPr>
                <w:rFonts w:asciiTheme="minorHAnsi" w:hAnsiTheme="minorHAnsi" w:cstheme="minorHAnsi"/>
                <w:b/>
                <w:bCs/>
                <w:color w:val="000000"/>
                <w:position w:val="-2"/>
                <w:sz w:val="20"/>
                <w:szCs w:val="20"/>
                <w:shd w:val="clear" w:color="auto" w:fill="CCCCCC"/>
              </w:rPr>
            </w:pPr>
            <w:r w:rsidRPr="00E143BF">
              <w:rPr>
                <w:rFonts w:asciiTheme="minorHAnsi" w:hAnsiTheme="minorHAnsi" w:cstheme="minorHAnsi"/>
                <w:b/>
                <w:bCs/>
                <w:color w:val="000000"/>
                <w:position w:val="-2"/>
                <w:sz w:val="20"/>
                <w:szCs w:val="20"/>
                <w:shd w:val="clear" w:color="auto" w:fill="CCCCCC"/>
              </w:rPr>
              <w:t>POOBLAŠČENA OSEBA ZA VROČANJE</w:t>
            </w:r>
          </w:p>
          <w:p w:rsidR="003703C2" w:rsidRPr="00E143BF" w:rsidRDefault="003703C2" w:rsidP="006C7DC7">
            <w:pPr>
              <w:tabs>
                <w:tab w:val="left" w:pos="426"/>
              </w:tabs>
              <w:spacing w:after="0" w:line="240" w:lineRule="auto"/>
              <w:jc w:val="right"/>
              <w:rPr>
                <w:rFonts w:asciiTheme="minorHAnsi" w:hAnsiTheme="minorHAnsi" w:cstheme="minorHAnsi"/>
                <w:b/>
                <w:bCs/>
                <w:color w:val="000000"/>
                <w:position w:val="-2"/>
                <w:sz w:val="20"/>
                <w:szCs w:val="20"/>
                <w:shd w:val="clear" w:color="auto" w:fill="CCCCCC"/>
              </w:rPr>
            </w:pPr>
            <w:r w:rsidRPr="00E143BF">
              <w:rPr>
                <w:rFonts w:asciiTheme="minorHAnsi" w:hAnsiTheme="minorHAnsi" w:cstheme="minorHAnsi"/>
                <w:b/>
                <w:bCs/>
                <w:color w:val="000000"/>
                <w:position w:val="-2"/>
                <w:sz w:val="20"/>
                <w:szCs w:val="20"/>
                <w:shd w:val="clear" w:color="auto" w:fill="CCCCCC"/>
              </w:rPr>
              <w:t xml:space="preserve">Ime in priimek, ulica in hišna številka, kraj v Republiki Sloveniji </w:t>
            </w:r>
          </w:p>
          <w:p w:rsidR="00AC27E7" w:rsidRPr="00E143BF" w:rsidRDefault="00AC27E7" w:rsidP="006C7DC7">
            <w:pPr>
              <w:tabs>
                <w:tab w:val="left" w:pos="426"/>
              </w:tabs>
              <w:spacing w:after="0" w:line="240" w:lineRule="auto"/>
              <w:jc w:val="right"/>
              <w:rPr>
                <w:rFonts w:asciiTheme="minorHAnsi" w:hAnsiTheme="minorHAnsi" w:cstheme="minorHAnsi"/>
                <w:b/>
                <w:bCs/>
                <w:color w:val="000000"/>
                <w:position w:val="-2"/>
                <w:sz w:val="20"/>
                <w:szCs w:val="20"/>
                <w:shd w:val="clear" w:color="auto" w:fill="CCCCCC"/>
              </w:rPr>
            </w:pPr>
            <w:r w:rsidRPr="00E143BF">
              <w:rPr>
                <w:rFonts w:asciiTheme="minorHAnsi" w:hAnsiTheme="minorHAnsi" w:cstheme="minorHAnsi"/>
                <w:b/>
                <w:bCs/>
                <w:color w:val="808080"/>
                <w:position w:val="-2"/>
                <w:sz w:val="20"/>
                <w:szCs w:val="20"/>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AC27E7" w:rsidRPr="00E143BF" w:rsidRDefault="00AC27E7" w:rsidP="006C7DC7">
            <w:pPr>
              <w:tabs>
                <w:tab w:val="left" w:pos="426"/>
              </w:tabs>
              <w:spacing w:after="0" w:line="240" w:lineRule="auto"/>
              <w:rPr>
                <w:rFonts w:asciiTheme="minorHAnsi" w:hAnsiTheme="minorHAnsi" w:cstheme="minorHAnsi"/>
                <w:sz w:val="20"/>
                <w:szCs w:val="20"/>
              </w:rPr>
            </w:pPr>
          </w:p>
        </w:tc>
      </w:tr>
    </w:tbl>
    <w:p w:rsidR="003F2FCB" w:rsidRPr="00E143BF" w:rsidRDefault="003F2FCB" w:rsidP="00124F11">
      <w:pPr>
        <w:tabs>
          <w:tab w:val="left" w:pos="426"/>
        </w:tabs>
        <w:spacing w:before="120" w:after="0"/>
        <w:rPr>
          <w:rFonts w:asciiTheme="minorHAnsi" w:hAnsiTheme="minorHAnsi" w:cstheme="minorHAnsi"/>
          <w:sz w:val="20"/>
          <w:szCs w:val="20"/>
        </w:rPr>
      </w:pPr>
      <w:r w:rsidRPr="00E143BF">
        <w:rPr>
          <w:rFonts w:asciiTheme="minorHAnsi" w:hAnsiTheme="minorHAnsi" w:cstheme="minorHAnsi"/>
          <w:sz w:val="20"/>
          <w:szCs w:val="20"/>
        </w:rPr>
        <w:t xml:space="preserve">* </w:t>
      </w:r>
      <w:r w:rsidRPr="00E143BF">
        <w:rPr>
          <w:rFonts w:asciiTheme="minorHAnsi" w:hAnsiTheme="minorHAnsi" w:cstheme="minorHAnsi"/>
          <w:i/>
          <w:sz w:val="20"/>
          <w:szCs w:val="20"/>
        </w:rPr>
        <w:t>MSP – Mikro, mala in srednje velika podjetja, kot so opredeljena v Priporočilu Komisije 2003/361/ES</w:t>
      </w:r>
    </w:p>
    <w:tbl>
      <w:tblPr>
        <w:tblW w:w="5000" w:type="pct"/>
        <w:tblLook w:val="04A0" w:firstRow="1" w:lastRow="0" w:firstColumn="1" w:lastColumn="0" w:noHBand="0" w:noVBand="1"/>
      </w:tblPr>
      <w:tblGrid>
        <w:gridCol w:w="4927"/>
        <w:gridCol w:w="4928"/>
      </w:tblGrid>
      <w:tr w:rsidR="005A51CE" w:rsidRPr="00E143BF" w:rsidTr="006C7DC7">
        <w:tc>
          <w:tcPr>
            <w:tcW w:w="2500" w:type="pct"/>
            <w:shd w:val="clear" w:color="auto" w:fill="auto"/>
            <w:tcMar>
              <w:top w:w="75" w:type="dxa"/>
              <w:bottom w:w="75" w:type="dxa"/>
            </w:tcMar>
            <w:vAlign w:val="center"/>
          </w:tcPr>
          <w:p w:rsidR="007C30C3" w:rsidRPr="00E143BF" w:rsidRDefault="007C30C3" w:rsidP="006C7DC7">
            <w:pPr>
              <w:tabs>
                <w:tab w:val="left" w:pos="426"/>
              </w:tabs>
              <w:spacing w:before="135" w:after="135" w:line="240" w:lineRule="auto"/>
              <w:jc w:val="both"/>
              <w:textAlignment w:val="center"/>
              <w:rPr>
                <w:rFonts w:asciiTheme="minorHAnsi" w:hAnsiTheme="minorHAnsi" w:cstheme="minorHAnsi"/>
                <w:color w:val="000000"/>
                <w:position w:val="-2"/>
                <w:sz w:val="20"/>
                <w:szCs w:val="20"/>
              </w:rPr>
            </w:pPr>
          </w:p>
          <w:tbl>
            <w:tblPr>
              <w:tblW w:w="0" w:type="auto"/>
              <w:tblLook w:val="04A0" w:firstRow="1" w:lastRow="0" w:firstColumn="1" w:lastColumn="0" w:noHBand="0" w:noVBand="1"/>
            </w:tblPr>
            <w:tblGrid>
              <w:gridCol w:w="222"/>
              <w:gridCol w:w="2472"/>
            </w:tblGrid>
            <w:tr w:rsidR="00C22804" w:rsidRPr="00E143BF" w:rsidTr="00E143BF">
              <w:tc>
                <w:tcPr>
                  <w:tcW w:w="0" w:type="auto"/>
                  <w:shd w:val="clear" w:color="auto" w:fill="auto"/>
                  <w:tcMar>
                    <w:top w:w="0" w:type="auto"/>
                    <w:bottom w:w="0" w:type="auto"/>
                  </w:tcMar>
                </w:tcPr>
                <w:p w:rsidR="00C22804" w:rsidRPr="00E143BF" w:rsidRDefault="00C22804" w:rsidP="00C22804">
                  <w:pPr>
                    <w:tabs>
                      <w:tab w:val="left" w:pos="426"/>
                    </w:tabs>
                    <w:spacing w:after="0" w:line="240" w:lineRule="auto"/>
                    <w:rPr>
                      <w:rFonts w:asciiTheme="minorHAnsi" w:hAnsiTheme="minorHAnsi" w:cstheme="minorHAnsi"/>
                      <w:color w:val="000000"/>
                      <w:position w:val="-2"/>
                      <w:sz w:val="20"/>
                      <w:szCs w:val="20"/>
                    </w:rPr>
                  </w:pPr>
                </w:p>
                <w:p w:rsidR="00C22804" w:rsidRPr="00E143BF" w:rsidRDefault="00C22804" w:rsidP="00C22804">
                  <w:pPr>
                    <w:tabs>
                      <w:tab w:val="left" w:pos="426"/>
                    </w:tabs>
                    <w:spacing w:after="0" w:line="240" w:lineRule="auto"/>
                    <w:rPr>
                      <w:rFonts w:asciiTheme="minorHAnsi" w:hAnsiTheme="minorHAnsi" w:cstheme="minorHAnsi"/>
                      <w:color w:val="000000"/>
                      <w:position w:val="-2"/>
                      <w:sz w:val="20"/>
                      <w:szCs w:val="20"/>
                    </w:rPr>
                  </w:pPr>
                </w:p>
              </w:tc>
              <w:tc>
                <w:tcPr>
                  <w:tcW w:w="2472" w:type="dxa"/>
                </w:tcPr>
                <w:p w:rsidR="00C22804" w:rsidRPr="00E143BF" w:rsidRDefault="00C22804" w:rsidP="00C22804">
                  <w:pPr>
                    <w:tabs>
                      <w:tab w:val="left" w:pos="426"/>
                    </w:tabs>
                    <w:spacing w:after="0" w:line="240" w:lineRule="auto"/>
                    <w:rPr>
                      <w:rFonts w:asciiTheme="minorHAnsi" w:hAnsiTheme="minorHAnsi" w:cstheme="minorHAnsi"/>
                      <w:color w:val="000000"/>
                      <w:position w:val="-2"/>
                      <w:sz w:val="20"/>
                      <w:szCs w:val="20"/>
                    </w:rPr>
                  </w:pPr>
                </w:p>
                <w:p w:rsidR="00C22804" w:rsidRPr="00E143BF" w:rsidRDefault="00C22804" w:rsidP="00C22804">
                  <w:pPr>
                    <w:tabs>
                      <w:tab w:val="left" w:pos="426"/>
                    </w:tabs>
                    <w:spacing w:after="0" w:line="240" w:lineRule="auto"/>
                    <w:rPr>
                      <w:rFonts w:asciiTheme="minorHAnsi" w:hAnsiTheme="minorHAnsi" w:cstheme="minorHAnsi"/>
                      <w:color w:val="000000"/>
                      <w:position w:val="-2"/>
                      <w:sz w:val="20"/>
                      <w:szCs w:val="20"/>
                    </w:rPr>
                  </w:pPr>
                </w:p>
              </w:tc>
            </w:tr>
          </w:tbl>
          <w:p w:rsidR="005A51CE" w:rsidRPr="00E143BF" w:rsidRDefault="005A51CE" w:rsidP="006C7DC7">
            <w:pPr>
              <w:tabs>
                <w:tab w:val="left" w:pos="426"/>
              </w:tabs>
              <w:spacing w:after="0" w:line="240" w:lineRule="auto"/>
              <w:rPr>
                <w:rFonts w:asciiTheme="minorHAnsi" w:hAnsiTheme="minorHAnsi" w:cstheme="minorHAnsi"/>
                <w:sz w:val="20"/>
                <w:szCs w:val="20"/>
              </w:rPr>
            </w:pPr>
          </w:p>
        </w:tc>
        <w:tc>
          <w:tcPr>
            <w:tcW w:w="0" w:type="auto"/>
            <w:shd w:val="clear" w:color="auto" w:fill="auto"/>
            <w:tcMar>
              <w:top w:w="75" w:type="dxa"/>
              <w:bottom w:w="75" w:type="dxa"/>
            </w:tcMar>
            <w:vAlign w:val="center"/>
          </w:tcPr>
          <w:p w:rsidR="005A51CE" w:rsidRPr="00E143BF" w:rsidRDefault="005A51CE" w:rsidP="006C7DC7">
            <w:pPr>
              <w:tabs>
                <w:tab w:val="left" w:pos="426"/>
              </w:tabs>
              <w:spacing w:after="0" w:line="240" w:lineRule="auto"/>
              <w:rPr>
                <w:rFonts w:asciiTheme="minorHAnsi" w:hAnsiTheme="minorHAnsi" w:cstheme="minorHAnsi"/>
                <w:sz w:val="20"/>
                <w:szCs w:val="20"/>
              </w:rPr>
            </w:pP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5A51CE" w:rsidRPr="00E143BF" w:rsidRDefault="005A51CE" w:rsidP="00124F11">
      <w:pPr>
        <w:tabs>
          <w:tab w:val="left" w:pos="426"/>
        </w:tabs>
        <w:rPr>
          <w:rFonts w:asciiTheme="minorHAnsi" w:hAnsiTheme="minorHAnsi" w:cstheme="minorHAnsi"/>
          <w:sz w:val="20"/>
          <w:szCs w:val="20"/>
        </w:rPr>
        <w:sectPr w:rsidR="005A51CE" w:rsidRPr="00E143BF" w:rsidSect="00897151">
          <w:footerReference w:type="default" r:id="rId17"/>
          <w:pgSz w:w="11906" w:h="16838"/>
          <w:pgMar w:top="1418" w:right="1133" w:bottom="1418" w:left="1134" w:header="567" w:footer="596" w:gutter="0"/>
          <w:cols w:space="708"/>
          <w:docGrid w:linePitch="360"/>
        </w:sectPr>
      </w:pPr>
    </w:p>
    <w:p w:rsidR="00375F35" w:rsidRPr="00D13FF9" w:rsidRDefault="00255484" w:rsidP="00124F11">
      <w:pPr>
        <w:tabs>
          <w:tab w:val="left" w:pos="426"/>
        </w:tabs>
        <w:spacing w:after="0" w:line="240" w:lineRule="auto"/>
        <w:jc w:val="right"/>
        <w:rPr>
          <w:rFonts w:asciiTheme="minorHAnsi" w:hAnsiTheme="minorHAnsi" w:cstheme="minorHAnsi"/>
          <w:i/>
          <w:color w:val="000000"/>
          <w:sz w:val="18"/>
          <w:szCs w:val="18"/>
        </w:rPr>
      </w:pPr>
      <w:r w:rsidRPr="00D13FF9">
        <w:rPr>
          <w:rFonts w:asciiTheme="minorHAnsi" w:hAnsiTheme="minorHAnsi" w:cstheme="minorHAnsi"/>
          <w:i/>
          <w:color w:val="000000"/>
          <w:sz w:val="18"/>
          <w:szCs w:val="18"/>
        </w:rPr>
        <w:lastRenderedPageBreak/>
        <w:t>Obrazec št.</w:t>
      </w:r>
      <w:r w:rsidR="00375F35" w:rsidRPr="00D13FF9">
        <w:rPr>
          <w:rFonts w:asciiTheme="minorHAnsi" w:hAnsiTheme="minorHAnsi" w:cstheme="minorHAnsi"/>
          <w:i/>
          <w:color w:val="000000"/>
          <w:sz w:val="18"/>
          <w:szCs w:val="18"/>
        </w:rPr>
        <w:t xml:space="preserve"> 2</w:t>
      </w:r>
    </w:p>
    <w:p w:rsidR="00375F35" w:rsidRPr="00E143BF" w:rsidRDefault="00375F35" w:rsidP="00652834">
      <w:pPr>
        <w:pStyle w:val="Naslov3"/>
        <w:jc w:val="center"/>
        <w:rPr>
          <w:rFonts w:asciiTheme="minorHAnsi" w:hAnsiTheme="minorHAnsi" w:cstheme="minorHAnsi"/>
          <w:sz w:val="28"/>
          <w:szCs w:val="24"/>
        </w:rPr>
      </w:pPr>
      <w:bookmarkStart w:id="55" w:name="_Toc498527365"/>
      <w:r w:rsidRPr="00E143BF">
        <w:rPr>
          <w:rFonts w:asciiTheme="minorHAnsi" w:hAnsiTheme="minorHAnsi" w:cstheme="minorHAnsi"/>
          <w:sz w:val="28"/>
          <w:szCs w:val="24"/>
        </w:rPr>
        <w:t>KROVNA IZJAVA</w:t>
      </w:r>
      <w:bookmarkEnd w:id="55"/>
    </w:p>
    <w:p w:rsidR="00FD2554" w:rsidRPr="00E143BF" w:rsidRDefault="00FD2554" w:rsidP="00123575">
      <w:pPr>
        <w:tabs>
          <w:tab w:val="left" w:pos="426"/>
        </w:tabs>
        <w:spacing w:before="12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V zvezi z javnim naročilom »</w:t>
      </w:r>
      <w:r w:rsidR="008E0EBC" w:rsidRPr="00E143BF">
        <w:rPr>
          <w:rFonts w:asciiTheme="minorHAnsi" w:hAnsiTheme="minorHAnsi" w:cstheme="minorHAnsi"/>
          <w:b/>
          <w:color w:val="000000"/>
          <w:sz w:val="20"/>
          <w:szCs w:val="20"/>
        </w:rPr>
        <w:t>Nakup in postavitev skladiščnega šotora dimenzije 15,00 x 20,00/4,40 m</w:t>
      </w:r>
      <w:r w:rsidRPr="00E143BF">
        <w:rPr>
          <w:rFonts w:asciiTheme="minorHAnsi" w:hAnsiTheme="minorHAnsi" w:cstheme="minorHAnsi"/>
          <w:b/>
          <w:sz w:val="20"/>
          <w:szCs w:val="20"/>
        </w:rPr>
        <w:t>«,</w:t>
      </w:r>
    </w:p>
    <w:p w:rsidR="00FD2554" w:rsidRPr="00E143BF" w:rsidRDefault="00FD2554" w:rsidP="00124F11">
      <w:pPr>
        <w:tabs>
          <w:tab w:val="left" w:pos="426"/>
        </w:tabs>
        <w:spacing w:before="36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u w:val="single"/>
        </w:rPr>
        <w:t>____________________________________</w:t>
      </w:r>
      <w:r w:rsidRPr="00E143BF">
        <w:rPr>
          <w:rFonts w:asciiTheme="minorHAnsi" w:hAnsiTheme="minorHAnsi" w:cstheme="minorHAnsi"/>
          <w:color w:val="000000"/>
          <w:sz w:val="20"/>
          <w:szCs w:val="20"/>
        </w:rPr>
        <w:t>,</w:t>
      </w:r>
    </w:p>
    <w:p w:rsidR="00FD2554" w:rsidRPr="00E143BF" w:rsidRDefault="00FD2554" w:rsidP="00124F11">
      <w:pPr>
        <w:tabs>
          <w:tab w:val="left" w:pos="426"/>
        </w:tabs>
        <w:spacing w:after="120" w:line="240" w:lineRule="auto"/>
        <w:jc w:val="both"/>
        <w:rPr>
          <w:rFonts w:asciiTheme="minorHAnsi" w:hAnsiTheme="minorHAnsi" w:cstheme="minorHAnsi"/>
          <w:sz w:val="20"/>
          <w:szCs w:val="20"/>
        </w:rPr>
      </w:pPr>
      <w:r w:rsidRPr="00E143BF">
        <w:rPr>
          <w:rFonts w:asciiTheme="minorHAnsi" w:hAnsiTheme="minorHAnsi" w:cstheme="minorHAnsi"/>
          <w:i/>
          <w:iCs/>
          <w:color w:val="000000"/>
          <w:sz w:val="20"/>
          <w:szCs w:val="20"/>
        </w:rPr>
        <w:t>(naziv ponudnika, partnerja v skupni ponudbi)</w:t>
      </w:r>
    </w:p>
    <w:p w:rsidR="00115A9E" w:rsidRPr="00E143BF" w:rsidRDefault="00115A9E" w:rsidP="00115A9E">
      <w:pPr>
        <w:tabs>
          <w:tab w:val="left" w:pos="426"/>
        </w:tabs>
        <w:spacing w:before="480" w:after="60" w:line="240" w:lineRule="auto"/>
        <w:contextualSpacing/>
        <w:jc w:val="both"/>
        <w:rPr>
          <w:rFonts w:asciiTheme="minorHAnsi" w:hAnsiTheme="minorHAnsi" w:cstheme="minorHAnsi"/>
          <w:color w:val="000000"/>
          <w:sz w:val="20"/>
          <w:szCs w:val="20"/>
        </w:rPr>
      </w:pPr>
    </w:p>
    <w:p w:rsidR="00FD2554" w:rsidRPr="00E143BF" w:rsidRDefault="00782CE7" w:rsidP="00143318">
      <w:pPr>
        <w:tabs>
          <w:tab w:val="left" w:pos="426"/>
        </w:tabs>
        <w:spacing w:before="480" w:after="60" w:line="240" w:lineRule="auto"/>
        <w:contextualSpacing/>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 xml:space="preserve">I. </w:t>
      </w:r>
      <w:r w:rsidR="00FD2554" w:rsidRPr="00E143BF">
        <w:rPr>
          <w:rFonts w:asciiTheme="minorHAnsi" w:hAnsiTheme="minorHAnsi" w:cstheme="minorHAnsi"/>
          <w:color w:val="000000"/>
          <w:sz w:val="20"/>
          <w:szCs w:val="20"/>
        </w:rPr>
        <w:t>Pod kazensko in materialno odgovornostjo izjavljamo, da: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se v celoti strinjamo in sprejemamo pogoje naročnika, navedene v tej razpisni dokumentaciji, da po njih dajemo svojo ponudbo za izvedbo razpisnih del ter da pod navedenimi pogoji pristopamo k izvedbi predmeta javnega naročila;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da so vsi podatki, ki so podani v naši ponudbi, resnični ter da fotokopije priloženih listin ustrezajo originalu. Za podane podatke, njihovo resničnost in ustreznost fotokopij prevzamemo popolno odgovornost ponudnik naročniku daje pooblastilo, da jih preveri pri pristojnih organih, za kar bomo na naročnikovo zahtevo predložili ustrezna pooblastila, če jih bo ta zahteval;</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smo pri pripravi ponudbe in bomo pri izvajanju pogodbe spoštovali obveznosti, ki izhajajo iz predpisov o varstvu pri delu, zaposlovanju in delovnih pogojih, veljavnih v Republiki Sloveniji;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smo zanesljiv ponudnik, sposoben upravljanja, z izkušnjami, ugledom in zaposlenimi, ki so sposobni izvesti razpisana dela, ter da razpolagamo z zadostnimi tehničnimi in kadrovskimi zmogljivostmi za izvedbo javnega naročila;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bomo javno naročilo izvajali s strokovno usposobljenimi delavci oziroma kadrom;</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bomo vsa zahtevana dela izvajali strokovno in kvalitetno po pravilih stroke v skladu z veljavnimi predpisi (zakoni, pravilniki, standardi, tehničnimi soglasji), tehničnimi navodili, priporočili in normativi;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bomo v primeru zamenjave priglašenih ali uvedbe novih podizvajalcev ali priglašenih kadrov pred njihovo menjavo oziroma uvedbo pridobili pisno soglasje naročnika;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bodo vsi novi podizvajalci, izpolnjevali vse naročnikove pogoje, ki jih morajo izpolnjevati podizvajalci;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bodo vsi novi podizvajalci, ki bodo zamenjali priglašene podizvajalce, na katere kapacitete se je ponudnik skliceval pri oddaji ponudbe, zagotavljali najmanj kapacitete v enakem obsegu oziroma najmanj v obsegu, ki bi zadoščal za priznanje usposobljenosti, če bi bili ti podizvajalci navedeni v sami ponudbi namesto podizvajalcev, ki jih zamenjujejo;</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 xml:space="preserve">bomo kot zavarovanje za odpravo napak </w:t>
      </w:r>
      <w:r w:rsidR="008E0EBC" w:rsidRPr="00E143BF">
        <w:rPr>
          <w:rFonts w:asciiTheme="minorHAnsi" w:hAnsiTheme="minorHAnsi" w:cstheme="minorHAnsi"/>
          <w:sz w:val="20"/>
          <w:szCs w:val="20"/>
        </w:rPr>
        <w:t xml:space="preserve">v garancijskem roku predložili dve lastni (bianco) menici skupaj z menično izjavo s pooblastilom za izpolnitev in unovčenje menic. Menici morata biti predloženi v originalu. Višina finančnega zavarovanja znaša </w:t>
      </w:r>
      <w:r w:rsidR="004757D4" w:rsidRPr="00E143BF">
        <w:rPr>
          <w:rFonts w:asciiTheme="minorHAnsi" w:hAnsiTheme="minorHAnsi" w:cstheme="minorHAnsi"/>
          <w:sz w:val="20"/>
          <w:szCs w:val="20"/>
        </w:rPr>
        <w:t>5</w:t>
      </w:r>
      <w:r w:rsidR="004E2CF7" w:rsidRPr="00E143BF">
        <w:rPr>
          <w:rFonts w:asciiTheme="minorHAnsi" w:hAnsiTheme="minorHAnsi" w:cstheme="minorHAnsi"/>
          <w:sz w:val="20"/>
          <w:szCs w:val="20"/>
        </w:rPr>
        <w:t xml:space="preserve"> % pogodbene vrednosti</w:t>
      </w:r>
      <w:r w:rsidRPr="00E143BF">
        <w:rPr>
          <w:rFonts w:asciiTheme="minorHAnsi" w:hAnsiTheme="minorHAnsi" w:cstheme="minorHAnsi"/>
          <w:sz w:val="20"/>
          <w:szCs w:val="20"/>
        </w:rPr>
        <w:t xml:space="preserve"> z DDV</w:t>
      </w:r>
      <w:r w:rsidR="004E2CF7" w:rsidRPr="00E143BF">
        <w:rPr>
          <w:rFonts w:asciiTheme="minorHAnsi" w:hAnsiTheme="minorHAnsi" w:cstheme="minorHAnsi"/>
          <w:sz w:val="20"/>
          <w:szCs w:val="20"/>
        </w:rPr>
        <w:t>, z</w:t>
      </w:r>
      <w:r w:rsidRPr="00E143BF">
        <w:rPr>
          <w:rFonts w:asciiTheme="minorHAnsi" w:hAnsiTheme="minorHAnsi" w:cstheme="minorHAnsi"/>
          <w:sz w:val="20"/>
          <w:szCs w:val="20"/>
        </w:rPr>
        <w:t xml:space="preserve"> dobo veljavnosti vsaj še 30 dni po preteku garancijskega roka po pogodbi;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smo v celoti seznanjeni z vso relevantno zakonodajo, ki se upošteva pri oddaji tega javnega naročila in z obsegom in zahtevnostjo javnega naročila;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bomo vse prevzete obveznosti izpolnili v predpisani količini, kvaliteti in rokih, kot to izhaja iz razpisne dokumentacije za oddajo tega javnega naročila;</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za nas ne obstaja absolutna prepoved poslovanja z naročnikom, kot izhaja iz 35. člena ZIntPK;</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z drugimi gospodarskimi subjekti nismo sklenili dogovora, katerega cilj ali učinek je preprečevati, omejevati ali izkrivljati konkurenco;</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nismo bili s pravnomočno sodbo v katerikoli državi obsojeni za prestopek v zvezi s poklicnim ravnanjem;</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lastRenderedPageBreak/>
        <w:t>pri dajanju informacij, zahtevanih v skladu z določbami 79. člena ZJN-2, v tem ali predhodnih postopkih, nismo namerno podali zavajajoče razlage ali teh informacij nismo zagotovili;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nismo v postopku prisilne poravnave, stečajnem postopku ali v postopku likvidacije;</w:t>
      </w:r>
    </w:p>
    <w:p w:rsidR="00C65A3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da bomo v primeru, da bomo izbrani v tem postopku, v celoti odgovarjali za dela podizvajalcev, ki smo jih navedli v svoji ponudbi,</w:t>
      </w:r>
    </w:p>
    <w:p w:rsidR="0045066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da bomo v primeru</w:t>
      </w:r>
      <w:r w:rsidR="00FE3880" w:rsidRPr="00E143BF">
        <w:rPr>
          <w:rFonts w:asciiTheme="minorHAnsi" w:hAnsiTheme="minorHAnsi" w:cstheme="minorHAnsi"/>
          <w:sz w:val="20"/>
          <w:szCs w:val="20"/>
        </w:rPr>
        <w:t>,</w:t>
      </w:r>
      <w:r w:rsidRPr="00E143BF">
        <w:rPr>
          <w:rFonts w:asciiTheme="minorHAnsi" w:hAnsiTheme="minorHAnsi" w:cstheme="minorHAnsi"/>
          <w:sz w:val="20"/>
          <w:szCs w:val="20"/>
        </w:rPr>
        <w:t xml:space="preserve"> da bomo izbrani na predmetnem javnem naročilu, naročniku na njegov poziv, v roku osmih dni od prejema poziva, posredovali podatke o svoj</w:t>
      </w:r>
      <w:r w:rsidR="004E2CF7" w:rsidRPr="00E143BF">
        <w:rPr>
          <w:rFonts w:asciiTheme="minorHAnsi" w:hAnsiTheme="minorHAnsi" w:cstheme="minorHAnsi"/>
          <w:sz w:val="20"/>
          <w:szCs w:val="20"/>
        </w:rPr>
        <w:t>ih ustanoviteljih, družbenikih</w:t>
      </w:r>
      <w:r w:rsidRPr="00E143BF">
        <w:rPr>
          <w:rFonts w:asciiTheme="minorHAnsi" w:hAnsiTheme="minorHAnsi" w:cstheme="minorHAnsi"/>
          <w:sz w:val="20"/>
          <w:szCs w:val="20"/>
        </w:rPr>
        <w:t>, delničarjih, komanditistih ali drugih lastnikih in podatke o lastniških deležih navedenih oseb, gospodarskih subjektih, za katere se glede na določbe zakona, ki ureja gospodarske družbe, šteje, da so z nami povezane družbe.</w:t>
      </w:r>
    </w:p>
    <w:p w:rsidR="00855813"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nismo kršili obveznost</w:t>
      </w:r>
      <w:r w:rsidR="00C947C8" w:rsidRPr="00E143BF">
        <w:rPr>
          <w:rFonts w:asciiTheme="minorHAnsi" w:hAnsiTheme="minorHAnsi" w:cstheme="minorHAnsi"/>
          <w:sz w:val="20"/>
          <w:szCs w:val="20"/>
        </w:rPr>
        <w:t>i iz drugega</w:t>
      </w:r>
      <w:r w:rsidR="00115A9E" w:rsidRPr="00E143BF">
        <w:rPr>
          <w:rFonts w:asciiTheme="minorHAnsi" w:hAnsiTheme="minorHAnsi" w:cstheme="minorHAnsi"/>
          <w:sz w:val="20"/>
          <w:szCs w:val="20"/>
        </w:rPr>
        <w:t xml:space="preserve"> odstavka 3. člena ZJN-3;</w:t>
      </w:r>
    </w:p>
    <w:p w:rsidR="00F623BF" w:rsidRPr="00E143BF" w:rsidRDefault="00450663"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izpolnjujemo vse ostale pogoje za izvedbo naročila, ki jih določa razpisna dokumentacija.</w:t>
      </w:r>
    </w:p>
    <w:p w:rsidR="00115A9E" w:rsidRPr="00E143BF" w:rsidRDefault="00115A9E" w:rsidP="00143318">
      <w:pPr>
        <w:contextualSpacing/>
        <w:jc w:val="both"/>
        <w:rPr>
          <w:rFonts w:asciiTheme="minorHAnsi" w:hAnsiTheme="minorHAnsi" w:cstheme="minorHAnsi"/>
          <w:sz w:val="20"/>
          <w:szCs w:val="20"/>
        </w:rPr>
      </w:pPr>
    </w:p>
    <w:p w:rsidR="00FD2554" w:rsidRPr="00E143BF" w:rsidRDefault="00FD2554" w:rsidP="00143318">
      <w:pPr>
        <w:contextualSpacing/>
        <w:jc w:val="both"/>
        <w:rPr>
          <w:rFonts w:asciiTheme="minorHAnsi" w:hAnsiTheme="minorHAnsi" w:cstheme="minorHAnsi"/>
          <w:sz w:val="20"/>
          <w:szCs w:val="20"/>
        </w:rPr>
      </w:pPr>
      <w:r w:rsidRPr="00E143BF">
        <w:rPr>
          <w:rFonts w:asciiTheme="minorHAnsi" w:hAnsiTheme="minorHAnsi" w:cstheme="minorHAnsi"/>
          <w:sz w:val="20"/>
          <w:szCs w:val="20"/>
        </w:rPr>
        <w:t>Izjavljamo, da izpolnjujemo naslednje obvezne pogoje skladno z zakonskimi zahtevami in zahtevami naročnika:</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imamo dovoljenje za opravljanje dejavnosti, ki je predmet javnega naročila in smo vpisani v poklicni oziroma poslovni register v državi sedeža,</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nismo bili pravnomočno obsojeni zaradi storitve kaznivega dejanja navedenega v prvem odstavku 75. člena ZJN-3,</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nismo izločeni iz postopkov javnih naročil zaradi uvrstitve v evidenco gospodarskih subjektov z negativnimi referencami,</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na dan oddaje ponudbe nimamo nepredloženih obračunov davčnih odtegljajev za dohodke iz delovnega razmerja za obdobje zadnjih petih let do dne oddaje ponudbe,</w:t>
      </w:r>
    </w:p>
    <w:p w:rsidR="000578B7" w:rsidRPr="00E143BF" w:rsidRDefault="000578B7" w:rsidP="00143318">
      <w:pPr>
        <w:numPr>
          <w:ilvl w:val="0"/>
          <w:numId w:val="34"/>
        </w:numPr>
        <w:contextualSpacing/>
        <w:jc w:val="both"/>
        <w:rPr>
          <w:rFonts w:asciiTheme="minorHAnsi" w:hAnsiTheme="minorHAnsi" w:cstheme="minorHAnsi"/>
          <w:sz w:val="20"/>
          <w:szCs w:val="20"/>
        </w:rPr>
      </w:pPr>
      <w:r w:rsidRPr="00E143BF">
        <w:rPr>
          <w:rFonts w:asciiTheme="minorHAnsi" w:hAnsiTheme="minorHAnsi" w:cstheme="minorHAnsi"/>
          <w:sz w:val="20"/>
          <w:szCs w:val="20"/>
        </w:rPr>
        <w:t>nam v zadnjih treh letih pred potekom roka za oddajo ponudb ni bila s pravnomočno odločbo pristojnega organa Republike Slovenije ali druge države članice ali tretje države dvakrat izrečena globa zaradi prekrška v zvezi s plačilom za delo</w:t>
      </w:r>
      <w:r w:rsidR="00DC724E" w:rsidRPr="00E143BF">
        <w:rPr>
          <w:rFonts w:asciiTheme="minorHAnsi" w:hAnsiTheme="minorHAnsi" w:cstheme="minorHAnsi"/>
          <w:sz w:val="20"/>
          <w:szCs w:val="20"/>
        </w:rPr>
        <w:t>.</w:t>
      </w:r>
    </w:p>
    <w:p w:rsidR="00115A9E" w:rsidRPr="00E143BF" w:rsidRDefault="00115A9E" w:rsidP="00115A9E">
      <w:pPr>
        <w:spacing w:before="225" w:after="225" w:line="240" w:lineRule="auto"/>
        <w:contextualSpacing/>
        <w:jc w:val="both"/>
        <w:rPr>
          <w:rFonts w:asciiTheme="minorHAnsi" w:hAnsiTheme="minorHAnsi" w:cstheme="minorHAnsi"/>
          <w:color w:val="000000"/>
          <w:sz w:val="20"/>
          <w:szCs w:val="20"/>
        </w:rPr>
      </w:pPr>
    </w:p>
    <w:p w:rsidR="00782CE7" w:rsidRPr="00E143BF" w:rsidRDefault="00FD2554" w:rsidP="00115A9E">
      <w:pPr>
        <w:spacing w:before="225" w:after="225" w:line="240" w:lineRule="auto"/>
        <w:contextualSpacing/>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 </w:t>
      </w:r>
      <w:r w:rsidR="00782CE7" w:rsidRPr="00E143BF">
        <w:rPr>
          <w:rFonts w:asciiTheme="minorHAnsi" w:hAnsiTheme="minorHAnsi" w:cstheme="minorHAnsi"/>
          <w:color w:val="000000"/>
          <w:sz w:val="20"/>
          <w:szCs w:val="20"/>
        </w:rPr>
        <w:t>II. Naročniku izrecno dovoljujemo, da v zvezi z oddajo predmetnega javnega naročila, obstoj in vsebino navedb v ponudbi preveri elektronsko v aplikaciji eDosje.</w:t>
      </w:r>
    </w:p>
    <w:p w:rsidR="00FD2554" w:rsidRPr="00E143BF" w:rsidRDefault="00FD2554" w:rsidP="00124F11">
      <w:pPr>
        <w:tabs>
          <w:tab w:val="left" w:pos="426"/>
        </w:tabs>
        <w:spacing w:before="225" w:after="225" w:line="240" w:lineRule="auto"/>
        <w:jc w:val="both"/>
        <w:rPr>
          <w:rFonts w:asciiTheme="minorHAnsi" w:hAnsiTheme="minorHAnsi" w:cstheme="minorHAnsi"/>
          <w:sz w:val="20"/>
          <w:szCs w:val="20"/>
        </w:rPr>
      </w:pP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color w:val="A9A9A9"/>
                <w:position w:val="-2"/>
                <w:sz w:val="20"/>
                <w:szCs w:val="20"/>
              </w:rPr>
            </w:pPr>
            <w:r w:rsidRPr="00E143BF">
              <w:rPr>
                <w:rFonts w:asciiTheme="minorHAnsi" w:hAnsiTheme="minorHAnsi" w:cstheme="minorHAnsi"/>
                <w:color w:val="A9A9A9"/>
                <w:position w:val="-2"/>
                <w:sz w:val="20"/>
                <w:szCs w:val="20"/>
              </w:rPr>
              <w:t>(Ime in priimek ter podpis)</w:t>
            </w:r>
          </w:p>
          <w:p w:rsidR="002A02FA" w:rsidRPr="00E143BF" w:rsidRDefault="002A02FA" w:rsidP="006C7DC7">
            <w:pPr>
              <w:tabs>
                <w:tab w:val="left" w:pos="426"/>
              </w:tabs>
              <w:spacing w:after="0" w:line="240" w:lineRule="auto"/>
              <w:jc w:val="center"/>
              <w:rPr>
                <w:rFonts w:asciiTheme="minorHAnsi" w:hAnsiTheme="minorHAnsi" w:cstheme="minorHAnsi"/>
                <w:color w:val="A9A9A9"/>
                <w:position w:val="-2"/>
                <w:sz w:val="20"/>
                <w:szCs w:val="20"/>
              </w:rPr>
            </w:pPr>
          </w:p>
          <w:p w:rsidR="002A02FA" w:rsidRPr="00E143BF" w:rsidRDefault="002A02FA" w:rsidP="006C7DC7">
            <w:pPr>
              <w:tabs>
                <w:tab w:val="left" w:pos="426"/>
              </w:tabs>
              <w:spacing w:after="0" w:line="240" w:lineRule="auto"/>
              <w:jc w:val="center"/>
              <w:rPr>
                <w:rFonts w:asciiTheme="minorHAnsi" w:hAnsiTheme="minorHAnsi" w:cstheme="minorHAnsi"/>
                <w:sz w:val="20"/>
                <w:szCs w:val="20"/>
              </w:rPr>
            </w:pPr>
          </w:p>
        </w:tc>
      </w:tr>
    </w:tbl>
    <w:p w:rsidR="00255484" w:rsidRPr="00E143BF" w:rsidRDefault="00255484" w:rsidP="00124F11">
      <w:pPr>
        <w:tabs>
          <w:tab w:val="left" w:pos="426"/>
        </w:tabs>
        <w:spacing w:before="225" w:after="225" w:line="240" w:lineRule="auto"/>
        <w:jc w:val="both"/>
        <w:rPr>
          <w:rFonts w:asciiTheme="minorHAnsi" w:hAnsiTheme="minorHAnsi" w:cstheme="minorHAnsi"/>
          <w:i/>
          <w:sz w:val="20"/>
          <w:szCs w:val="20"/>
        </w:rPr>
      </w:pPr>
    </w:p>
    <w:p w:rsidR="00255484" w:rsidRPr="00E143BF" w:rsidRDefault="00255484" w:rsidP="00124F11">
      <w:pPr>
        <w:tabs>
          <w:tab w:val="left" w:pos="426"/>
        </w:tabs>
        <w:spacing w:before="225" w:after="225" w:line="240" w:lineRule="auto"/>
        <w:jc w:val="both"/>
        <w:rPr>
          <w:rFonts w:asciiTheme="minorHAnsi" w:hAnsiTheme="minorHAnsi" w:cstheme="minorHAnsi"/>
          <w:i/>
          <w:sz w:val="20"/>
          <w:szCs w:val="20"/>
        </w:rPr>
      </w:pPr>
    </w:p>
    <w:p w:rsidR="00255484" w:rsidRPr="00E143BF" w:rsidRDefault="00255484" w:rsidP="00124F11">
      <w:pPr>
        <w:tabs>
          <w:tab w:val="left" w:pos="426"/>
        </w:tabs>
        <w:spacing w:before="225" w:after="225" w:line="240" w:lineRule="auto"/>
        <w:jc w:val="both"/>
        <w:rPr>
          <w:rFonts w:asciiTheme="minorHAnsi" w:hAnsiTheme="minorHAnsi" w:cstheme="minorHAnsi"/>
          <w:i/>
          <w:sz w:val="20"/>
          <w:szCs w:val="20"/>
        </w:rPr>
      </w:pPr>
    </w:p>
    <w:p w:rsidR="00FD2554" w:rsidRPr="00E143BF" w:rsidRDefault="00255484" w:rsidP="00124F11">
      <w:pPr>
        <w:tabs>
          <w:tab w:val="left" w:pos="426"/>
        </w:tabs>
        <w:spacing w:before="225" w:after="225" w:line="240" w:lineRule="auto"/>
        <w:jc w:val="both"/>
        <w:rPr>
          <w:rFonts w:asciiTheme="minorHAnsi" w:hAnsiTheme="minorHAnsi" w:cstheme="minorHAnsi"/>
          <w:i/>
          <w:sz w:val="20"/>
          <w:szCs w:val="20"/>
        </w:rPr>
        <w:sectPr w:rsidR="00FD2554" w:rsidRPr="00E143BF" w:rsidSect="00897151">
          <w:footerReference w:type="default" r:id="rId18"/>
          <w:pgSz w:w="11906" w:h="16838"/>
          <w:pgMar w:top="1418" w:right="1133" w:bottom="1418" w:left="1134" w:header="567" w:footer="596" w:gutter="0"/>
          <w:cols w:space="708"/>
          <w:docGrid w:linePitch="360"/>
        </w:sectPr>
      </w:pPr>
      <w:r w:rsidRPr="00E143BF">
        <w:rPr>
          <w:rFonts w:asciiTheme="minorHAnsi" w:hAnsiTheme="minorHAnsi" w:cstheme="minorHAnsi"/>
          <w:i/>
          <w:sz w:val="20"/>
          <w:szCs w:val="20"/>
        </w:rPr>
        <w:t>Obrazec izpolnijo vsi gospodarski subjekti v ponudbi (samostojni ponudnik, v primeru skupne ponudbe vsi ponudniki)</w:t>
      </w:r>
    </w:p>
    <w:p w:rsidR="003B2CEB" w:rsidRPr="00D13FF9" w:rsidRDefault="0009498C"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3</w:t>
      </w:r>
    </w:p>
    <w:p w:rsidR="000D7D08" w:rsidRPr="00E143BF" w:rsidRDefault="000D7D08" w:rsidP="00652834">
      <w:pPr>
        <w:pStyle w:val="Naslov3"/>
        <w:rPr>
          <w:rFonts w:asciiTheme="minorHAnsi" w:hAnsiTheme="minorHAnsi" w:cstheme="minorHAnsi"/>
          <w:sz w:val="28"/>
          <w:szCs w:val="20"/>
        </w:rPr>
      </w:pPr>
      <w:bookmarkStart w:id="56" w:name="_Toc498527366"/>
      <w:r w:rsidRPr="00E143BF">
        <w:rPr>
          <w:rFonts w:asciiTheme="minorHAnsi" w:hAnsiTheme="minorHAnsi" w:cstheme="minorHAnsi"/>
          <w:sz w:val="28"/>
          <w:szCs w:val="20"/>
        </w:rPr>
        <w:t>IZJAVA ČLANOV ORGANOV IN ZASTOPNIKOV GOSPODARSKEGA SUBJEKTA IN POOBLASTILO ZA PRIDOBITEV PODATKOV IZ KAZENSKE EVIDENCE</w:t>
      </w:r>
      <w:bookmarkEnd w:id="56"/>
    </w:p>
    <w:p w:rsidR="00745467" w:rsidRPr="00E143BF" w:rsidRDefault="00745467"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Pod kazensko in materialno odgovornostjo izjavljam, da nisem bil/a pravnomočno obsojen/a zaradi kaznivih dejanj, ki so opredeljena v prvem odstavku 75. člena ZJN-3.</w:t>
      </w:r>
    </w:p>
    <w:p w:rsidR="00745467" w:rsidRPr="00E143BF" w:rsidRDefault="00745467" w:rsidP="00124F11">
      <w:pPr>
        <w:tabs>
          <w:tab w:val="left" w:pos="426"/>
        </w:tabs>
        <w:spacing w:before="120" w:after="120"/>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Obenem izjavljam, da lahko naročnik sam pridobi potrdila, ki se nanašajo na zgoraj navedeno iz uradnih evidenc, ki jih vodijo državni organi, organi lokalnih skupnosti ali nosilci javnih pooblastil. V kolikor bo naročnik zahteval, bom v postavljenem roku naročniku izročil/a ustrezna potrdila, ki se nanašajo na zgoraj navedeno, in se ne vodijo v uradnih evidencah, ki jih vodijo državni organi, organi lokalnih skupnosti ali nosilci javnih pooblastil</w:t>
      </w:r>
    </w:p>
    <w:p w:rsidR="00745467" w:rsidRPr="00E143BF" w:rsidRDefault="00745467" w:rsidP="00124F11">
      <w:pPr>
        <w:tabs>
          <w:tab w:val="left" w:pos="426"/>
        </w:tabs>
        <w:spacing w:before="120" w:after="120" w:line="240" w:lineRule="auto"/>
        <w:jc w:val="center"/>
        <w:rPr>
          <w:rFonts w:asciiTheme="minorHAnsi" w:hAnsiTheme="minorHAnsi" w:cstheme="minorHAnsi"/>
          <w:sz w:val="28"/>
          <w:szCs w:val="18"/>
        </w:rPr>
      </w:pPr>
      <w:r w:rsidRPr="00E143BF">
        <w:rPr>
          <w:rFonts w:asciiTheme="minorHAnsi" w:hAnsiTheme="minorHAnsi" w:cstheme="minorHAnsi"/>
          <w:b/>
          <w:bCs/>
          <w:color w:val="000000"/>
          <w:sz w:val="28"/>
          <w:szCs w:val="18"/>
        </w:rPr>
        <w:t>in</w:t>
      </w:r>
    </w:p>
    <w:p w:rsidR="00745467" w:rsidRPr="00E143BF" w:rsidRDefault="00745467" w:rsidP="00124F11">
      <w:pPr>
        <w:tabs>
          <w:tab w:val="left" w:pos="426"/>
        </w:tabs>
        <w:spacing w:before="120" w:after="120" w:line="240" w:lineRule="auto"/>
        <w:jc w:val="center"/>
        <w:rPr>
          <w:rFonts w:asciiTheme="minorHAnsi" w:hAnsiTheme="minorHAnsi" w:cstheme="minorHAnsi"/>
          <w:sz w:val="28"/>
          <w:szCs w:val="18"/>
        </w:rPr>
      </w:pPr>
      <w:r w:rsidRPr="00E143BF">
        <w:rPr>
          <w:rFonts w:asciiTheme="minorHAnsi" w:hAnsiTheme="minorHAnsi" w:cstheme="minorHAnsi"/>
          <w:b/>
          <w:bCs/>
          <w:color w:val="000000"/>
          <w:sz w:val="28"/>
          <w:szCs w:val="18"/>
        </w:rPr>
        <w:t>POOBLASTILO</w:t>
      </w:r>
    </w:p>
    <w:p w:rsidR="00745467" w:rsidRPr="00E143BF" w:rsidRDefault="00745467"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Spodaj podpisani pooblaščam naročnika Mestno občino Velenje, Titov trg 1, 3320 Velenje, da za potrebe preverjanja izpolnjevanja pogojev v postopku oddaje javnega naročila od Ministrstva za pravosodje pridobi potrdilo iz kazenske evidence,</w:t>
      </w:r>
      <w:r w:rsidRPr="00E143BF">
        <w:rPr>
          <w:rFonts w:asciiTheme="minorHAnsi" w:hAnsiTheme="minorHAnsi" w:cstheme="minorHAnsi"/>
          <w:sz w:val="20"/>
          <w:szCs w:val="18"/>
        </w:rPr>
        <w:t xml:space="preserve"> da </w:t>
      </w:r>
      <w:r w:rsidRPr="00E143BF">
        <w:rPr>
          <w:rFonts w:asciiTheme="minorHAnsi" w:hAnsiTheme="minorHAnsi" w:cstheme="minorHAnsi"/>
          <w:color w:val="000000"/>
          <w:sz w:val="20"/>
          <w:szCs w:val="18"/>
        </w:rPr>
        <w:t>nisem bil-a pravnomočno obsojen-a zaradi kaznivih dejanj, ki so opredeljena v prvem odstavku 75. člena ZJN-3.</w:t>
      </w:r>
      <w:r w:rsidRPr="00E143BF">
        <w:rPr>
          <w:rFonts w:asciiTheme="minorHAnsi" w:hAnsiTheme="minorHAnsi" w:cstheme="minorHAnsi"/>
          <w:sz w:val="20"/>
          <w:szCs w:val="18"/>
        </w:rPr>
        <w:t xml:space="preserve"> </w:t>
      </w:r>
      <w:r w:rsidRPr="00E143BF">
        <w:rPr>
          <w:rFonts w:asciiTheme="minorHAnsi" w:hAnsiTheme="minorHAnsi" w:cstheme="minorHAnsi"/>
          <w:color w:val="000000"/>
          <w:sz w:val="20"/>
          <w:szCs w:val="18"/>
        </w:rPr>
        <w:t>Moji osebni podatki so naslednji:</w:t>
      </w:r>
    </w:p>
    <w:tbl>
      <w:tblPr>
        <w:tblW w:w="5000" w:type="pct"/>
        <w:tblLook w:val="04A0" w:firstRow="1" w:lastRow="0" w:firstColumn="1" w:lastColumn="0" w:noHBand="0" w:noVBand="1"/>
      </w:tblPr>
      <w:tblGrid>
        <w:gridCol w:w="3575"/>
        <w:gridCol w:w="6280"/>
      </w:tblGrid>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Ime in priimek:</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color w:val="000000"/>
                <w:position w:val="-2"/>
                <w:sz w:val="20"/>
                <w:szCs w:val="18"/>
              </w:rPr>
            </w:pPr>
            <w:r w:rsidRPr="00E143BF">
              <w:rPr>
                <w:rFonts w:asciiTheme="minorHAnsi" w:hAnsiTheme="minorHAnsi" w:cstheme="minorHAnsi"/>
                <w:color w:val="000000"/>
                <w:position w:val="-2"/>
                <w:sz w:val="20"/>
                <w:szCs w:val="18"/>
              </w:rPr>
              <w:t>Funkcija v gospodarskem subjektu:</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color w:val="000000"/>
                <w:position w:val="-2"/>
                <w:sz w:val="20"/>
                <w:szCs w:val="18"/>
              </w:rPr>
            </w:pP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EMŠO:</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Kraj in država rojstva:</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Naslov stalnega prebivališča:</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Naslov začasnega prebivališča:</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Državljanstvo:</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814"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Moj prejšnji priimek se glasi:</w:t>
            </w:r>
          </w:p>
        </w:tc>
        <w:tc>
          <w:tcPr>
            <w:tcW w:w="3186"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bl>
    <w:p w:rsidR="00745467" w:rsidRPr="00E143BF" w:rsidRDefault="00745467" w:rsidP="00124F11">
      <w:pPr>
        <w:tabs>
          <w:tab w:val="left" w:pos="426"/>
        </w:tabs>
        <w:spacing w:before="120" w:after="120" w:line="240" w:lineRule="auto"/>
        <w:jc w:val="both"/>
        <w:rPr>
          <w:rFonts w:asciiTheme="minorHAnsi" w:hAnsiTheme="minorHAnsi" w:cstheme="minorHAnsi"/>
          <w:sz w:val="20"/>
          <w:szCs w:val="18"/>
        </w:rPr>
      </w:pPr>
    </w:p>
    <w:tbl>
      <w:tblPr>
        <w:tblW w:w="5022" w:type="pct"/>
        <w:tblLook w:val="04A0" w:firstRow="1" w:lastRow="0" w:firstColumn="1" w:lastColumn="0" w:noHBand="0" w:noVBand="1"/>
      </w:tblPr>
      <w:tblGrid>
        <w:gridCol w:w="4949"/>
        <w:gridCol w:w="4949"/>
      </w:tblGrid>
      <w:tr w:rsidR="00745467" w:rsidRPr="00E143BF" w:rsidTr="006C7DC7">
        <w:trPr>
          <w:trHeight w:val="192"/>
        </w:trPr>
        <w:tc>
          <w:tcPr>
            <w:tcW w:w="2500" w:type="pct"/>
            <w:shd w:val="clear" w:color="auto" w:fill="auto"/>
            <w:tcMar>
              <w:top w:w="75" w:type="dxa"/>
              <w:bottom w:w="7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Kraj in datum:</w:t>
            </w:r>
          </w:p>
        </w:tc>
        <w:tc>
          <w:tcPr>
            <w:tcW w:w="0" w:type="auto"/>
            <w:shd w:val="clear" w:color="auto" w:fill="auto"/>
            <w:tcMar>
              <w:top w:w="75" w:type="dxa"/>
              <w:bottom w:w="7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Pooblastitelj:</w:t>
            </w:r>
          </w:p>
        </w:tc>
      </w:tr>
      <w:tr w:rsidR="00745467" w:rsidRPr="00E143BF" w:rsidTr="006C7DC7">
        <w:trPr>
          <w:trHeight w:val="441"/>
        </w:trPr>
        <w:tc>
          <w:tcPr>
            <w:tcW w:w="2500" w:type="pct"/>
            <w:shd w:val="clear" w:color="auto" w:fill="auto"/>
            <w:tcMar>
              <w:top w:w="75" w:type="dxa"/>
              <w:bottom w:w="7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c>
          <w:tcPr>
            <w:tcW w:w="0" w:type="auto"/>
            <w:shd w:val="clear" w:color="auto" w:fill="auto"/>
            <w:tcMar>
              <w:top w:w="75" w:type="dxa"/>
              <w:bottom w:w="7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p>
          <w:p w:rsidR="00745467" w:rsidRPr="00E143BF" w:rsidRDefault="00745467"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A9A9A9"/>
                <w:position w:val="-2"/>
                <w:sz w:val="20"/>
                <w:szCs w:val="18"/>
              </w:rPr>
              <w:t>(podpis)</w:t>
            </w:r>
          </w:p>
        </w:tc>
      </w:tr>
    </w:tbl>
    <w:p w:rsidR="00745467" w:rsidRPr="00E143BF" w:rsidRDefault="00745467"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b/>
          <w:bCs/>
          <w:i/>
          <w:iCs/>
          <w:color w:val="000000"/>
          <w:sz w:val="20"/>
          <w:szCs w:val="18"/>
        </w:rPr>
        <w:t>NAVODILO:</w:t>
      </w:r>
      <w:r w:rsidRPr="00E143BF">
        <w:rPr>
          <w:rFonts w:asciiTheme="minorHAnsi" w:hAnsiTheme="minorHAnsi" w:cstheme="minorHAnsi"/>
          <w:i/>
          <w:iCs/>
          <w:color w:val="000000"/>
          <w:sz w:val="20"/>
          <w:szCs w:val="18"/>
        </w:rPr>
        <w:t xml:space="preserve"> </w:t>
      </w:r>
      <w:r w:rsidRPr="00E143BF">
        <w:rPr>
          <w:rFonts w:asciiTheme="minorHAnsi" w:hAnsiTheme="minorHAnsi" w:cstheme="minorHAnsi"/>
          <w:b/>
          <w:i/>
          <w:iCs/>
          <w:color w:val="000000"/>
          <w:sz w:val="20"/>
          <w:szCs w:val="18"/>
        </w:rPr>
        <w:t>Obrazec se izpolni za vse zastopnike, pooblaščence za odločanje ali nadzor, in člane upravnih, vodstvenih in nadzornih organov ponudnika, partnerja in morebitnega podizvajalca.</w:t>
      </w:r>
      <w:r w:rsidRPr="00E143BF">
        <w:rPr>
          <w:rFonts w:asciiTheme="minorHAnsi" w:hAnsiTheme="minorHAnsi" w:cstheme="minorHAnsi"/>
          <w:i/>
          <w:iCs/>
          <w:color w:val="000000"/>
          <w:sz w:val="20"/>
          <w:szCs w:val="18"/>
        </w:rPr>
        <w:t xml:space="preserve"> </w:t>
      </w:r>
    </w:p>
    <w:p w:rsidR="00745467" w:rsidRPr="00E143BF" w:rsidRDefault="00745467" w:rsidP="00124F11">
      <w:pPr>
        <w:tabs>
          <w:tab w:val="left" w:pos="426"/>
        </w:tabs>
        <w:spacing w:before="120" w:after="120" w:line="240" w:lineRule="auto"/>
        <w:jc w:val="both"/>
        <w:rPr>
          <w:rFonts w:asciiTheme="minorHAnsi" w:hAnsiTheme="minorHAnsi" w:cstheme="minorHAnsi"/>
          <w:sz w:val="20"/>
          <w:szCs w:val="18"/>
        </w:rPr>
      </w:pPr>
      <w:r w:rsidRPr="00E143BF">
        <w:rPr>
          <w:rFonts w:asciiTheme="minorHAnsi" w:hAnsiTheme="minorHAnsi" w:cstheme="minorHAnsi"/>
          <w:bCs/>
          <w:i/>
          <w:iCs/>
          <w:color w:val="000000"/>
          <w:sz w:val="20"/>
          <w:szCs w:val="18"/>
        </w:rPr>
        <w:t xml:space="preserve">Izjava članov organov in zastopnikov gospodarskega subjekta in pooblastilo za pridobitev podatkov iz kazenske evidence </w:t>
      </w:r>
      <w:r w:rsidRPr="00E143BF">
        <w:rPr>
          <w:rFonts w:asciiTheme="minorHAnsi" w:hAnsiTheme="minorHAnsi" w:cstheme="minorHAnsi"/>
          <w:i/>
          <w:iCs/>
          <w:color w:val="000000"/>
          <w:sz w:val="20"/>
          <w:szCs w:val="18"/>
        </w:rPr>
        <w:t xml:space="preserve">mora osebno podpisati oseba, na katero se izjava nanaša. Teh izjav ni mogoče podpisati prek pooblaščencev. </w:t>
      </w:r>
    </w:p>
    <w:p w:rsidR="00745467" w:rsidRPr="00E143BF" w:rsidRDefault="00745467" w:rsidP="00124F11">
      <w:pPr>
        <w:tabs>
          <w:tab w:val="left" w:pos="426"/>
        </w:tabs>
        <w:spacing w:before="120" w:after="120"/>
        <w:rPr>
          <w:rFonts w:asciiTheme="minorHAnsi" w:hAnsiTheme="minorHAnsi" w:cstheme="minorHAnsi"/>
          <w:sz w:val="20"/>
          <w:szCs w:val="18"/>
        </w:rPr>
        <w:sectPr w:rsidR="00745467" w:rsidRPr="00E143BF" w:rsidSect="00897151">
          <w:footerReference w:type="default" r:id="rId19"/>
          <w:pgSz w:w="11906" w:h="16838"/>
          <w:pgMar w:top="1418" w:right="1133" w:bottom="1418" w:left="1134" w:header="567" w:footer="596" w:gutter="0"/>
          <w:cols w:space="708"/>
          <w:docGrid w:linePitch="360"/>
        </w:sectPr>
      </w:pPr>
    </w:p>
    <w:p w:rsidR="00375F35" w:rsidRPr="00D13FF9" w:rsidRDefault="0009498C"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4</w:t>
      </w:r>
    </w:p>
    <w:p w:rsidR="00375F35" w:rsidRPr="00E143BF" w:rsidRDefault="00375F35" w:rsidP="00652834">
      <w:pPr>
        <w:pStyle w:val="Naslov3"/>
        <w:rPr>
          <w:rFonts w:asciiTheme="minorHAnsi" w:hAnsiTheme="minorHAnsi" w:cstheme="minorHAnsi"/>
          <w:sz w:val="28"/>
          <w:szCs w:val="20"/>
        </w:rPr>
      </w:pPr>
      <w:bookmarkStart w:id="57" w:name="_Toc498527367"/>
      <w:r w:rsidRPr="00E143BF">
        <w:rPr>
          <w:rFonts w:asciiTheme="minorHAnsi" w:hAnsiTheme="minorHAnsi" w:cstheme="minorHAnsi"/>
          <w:sz w:val="28"/>
          <w:szCs w:val="20"/>
        </w:rPr>
        <w:t>IZJAVA GOSPODARSKEGA SUBJEKTA IN POOBLASTILO ZA PRIDOBITEV PODATKOV IZ KAZENSKE EVIDENCE</w:t>
      </w:r>
      <w:bookmarkEnd w:id="57"/>
    </w:p>
    <w:p w:rsidR="00745467" w:rsidRPr="00E143BF" w:rsidRDefault="00745467" w:rsidP="00D458D7">
      <w:pPr>
        <w:tabs>
          <w:tab w:val="left" w:pos="426"/>
        </w:tabs>
        <w:spacing w:before="240" w:after="240"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xml:space="preserve">Pod kazensko in materialno odgovornostjo izjavljamo, da naša družba, </w:t>
      </w:r>
      <w:r w:rsidRPr="00E143BF">
        <w:rPr>
          <w:rFonts w:asciiTheme="minorHAnsi" w:hAnsiTheme="minorHAnsi" w:cstheme="minorHAnsi"/>
          <w:color w:val="000000"/>
          <w:sz w:val="20"/>
          <w:szCs w:val="18"/>
          <w:u w:val="single"/>
        </w:rPr>
        <w:t>_______________</w:t>
      </w:r>
      <w:r w:rsidRPr="00E143BF">
        <w:rPr>
          <w:rFonts w:asciiTheme="minorHAnsi" w:hAnsiTheme="minorHAnsi" w:cstheme="minorHAnsi"/>
          <w:color w:val="000000"/>
          <w:sz w:val="20"/>
          <w:szCs w:val="18"/>
        </w:rPr>
        <w:t>(Firma), </w:t>
      </w:r>
      <w:r w:rsidRPr="00E143BF">
        <w:rPr>
          <w:rFonts w:asciiTheme="minorHAnsi" w:hAnsiTheme="minorHAnsi" w:cstheme="minorHAnsi"/>
          <w:color w:val="000000"/>
          <w:sz w:val="20"/>
          <w:szCs w:val="18"/>
          <w:u w:val="single"/>
        </w:rPr>
        <w:t>_________________</w:t>
      </w:r>
      <w:r w:rsidRPr="00E143BF">
        <w:rPr>
          <w:rFonts w:asciiTheme="minorHAnsi" w:hAnsiTheme="minorHAnsi" w:cstheme="minorHAnsi"/>
          <w:color w:val="000000"/>
          <w:sz w:val="20"/>
          <w:szCs w:val="18"/>
        </w:rPr>
        <w:t xml:space="preserve">(Naslov), matična številka: </w:t>
      </w:r>
      <w:r w:rsidRPr="00E143BF">
        <w:rPr>
          <w:rFonts w:asciiTheme="minorHAnsi" w:hAnsiTheme="minorHAnsi" w:cstheme="minorHAnsi"/>
          <w:color w:val="000000"/>
          <w:sz w:val="20"/>
          <w:szCs w:val="18"/>
          <w:u w:val="single"/>
        </w:rPr>
        <w:t>_______________</w:t>
      </w:r>
      <w:r w:rsidRPr="00E143BF">
        <w:rPr>
          <w:rFonts w:asciiTheme="minorHAnsi" w:hAnsiTheme="minorHAnsi" w:cstheme="minorHAnsi"/>
          <w:color w:val="000000"/>
          <w:sz w:val="20"/>
          <w:szCs w:val="18"/>
        </w:rPr>
        <w:t xml:space="preserve"> ni bila pravnomočno obsojena zaradi kaznivih dejanj, ki so opredeljena v prvem odstavku 75. člena ZJN-3.</w:t>
      </w:r>
    </w:p>
    <w:p w:rsidR="00745467" w:rsidRPr="00E143BF" w:rsidRDefault="00745467" w:rsidP="00124F11">
      <w:pPr>
        <w:tabs>
          <w:tab w:val="left" w:pos="426"/>
        </w:tabs>
        <w:spacing w:before="360" w:after="6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Obenem izjavljamo, da:</w:t>
      </w:r>
    </w:p>
    <w:p w:rsidR="000578B7" w:rsidRPr="00E143BF" w:rsidRDefault="000578B7" w:rsidP="0055067B">
      <w:pPr>
        <w:numPr>
          <w:ilvl w:val="0"/>
          <w:numId w:val="17"/>
        </w:numPr>
        <w:tabs>
          <w:tab w:val="left" w:pos="426"/>
        </w:tabs>
        <w:spacing w:before="60" w:after="60"/>
        <w:ind w:left="284" w:hanging="284"/>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0578B7" w:rsidRPr="00E143BF" w:rsidRDefault="000578B7" w:rsidP="0055067B">
      <w:pPr>
        <w:numPr>
          <w:ilvl w:val="0"/>
          <w:numId w:val="17"/>
        </w:numPr>
        <w:tabs>
          <w:tab w:val="left" w:pos="426"/>
        </w:tabs>
        <w:spacing w:before="60" w:after="60"/>
        <w:ind w:left="284" w:hanging="284"/>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lahko naročnik sam pridobi potrdila, ki se nanašajo na zgoraj navedeno iz uradnih evidenc, ki jih vodijo državni organi, organi lokalnih skupnosti ali nosilci javnih pooblastil,</w:t>
      </w:r>
    </w:p>
    <w:p w:rsidR="000578B7" w:rsidRPr="00E143BF" w:rsidRDefault="000578B7" w:rsidP="0055067B">
      <w:pPr>
        <w:pStyle w:val="Odstavekseznama"/>
        <w:numPr>
          <w:ilvl w:val="0"/>
          <w:numId w:val="17"/>
        </w:numPr>
        <w:tabs>
          <w:tab w:val="left" w:pos="426"/>
        </w:tabs>
        <w:spacing w:before="60" w:after="60" w:line="240" w:lineRule="auto"/>
        <w:ind w:left="284" w:hanging="284"/>
        <w:jc w:val="both"/>
        <w:rPr>
          <w:rFonts w:asciiTheme="minorHAnsi" w:hAnsiTheme="minorHAnsi" w:cstheme="minorHAnsi"/>
          <w:sz w:val="20"/>
          <w:szCs w:val="18"/>
        </w:rPr>
      </w:pPr>
      <w:r w:rsidRPr="00E143BF">
        <w:rPr>
          <w:rFonts w:asciiTheme="minorHAnsi" w:hAnsiTheme="minorHAnsi" w:cstheme="minorHAnsi"/>
          <w:color w:val="000000"/>
          <w:sz w:val="20"/>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p w:rsidR="00745467" w:rsidRPr="00E143BF" w:rsidRDefault="00745467" w:rsidP="00124F11">
      <w:pPr>
        <w:tabs>
          <w:tab w:val="left" w:pos="426"/>
        </w:tabs>
        <w:spacing w:before="120" w:after="120" w:line="240" w:lineRule="auto"/>
        <w:jc w:val="center"/>
        <w:rPr>
          <w:rFonts w:asciiTheme="minorHAnsi" w:hAnsiTheme="minorHAnsi" w:cstheme="minorHAnsi"/>
          <w:sz w:val="28"/>
          <w:szCs w:val="18"/>
        </w:rPr>
      </w:pPr>
      <w:r w:rsidRPr="00E143BF">
        <w:rPr>
          <w:rFonts w:asciiTheme="minorHAnsi" w:hAnsiTheme="minorHAnsi" w:cstheme="minorHAnsi"/>
          <w:b/>
          <w:bCs/>
          <w:color w:val="000000"/>
          <w:sz w:val="28"/>
          <w:szCs w:val="18"/>
        </w:rPr>
        <w:t>in</w:t>
      </w:r>
    </w:p>
    <w:p w:rsidR="00745467" w:rsidRPr="00E143BF" w:rsidRDefault="00745467" w:rsidP="00124F11">
      <w:pPr>
        <w:tabs>
          <w:tab w:val="left" w:pos="426"/>
        </w:tabs>
        <w:spacing w:before="120" w:after="120" w:line="240" w:lineRule="auto"/>
        <w:jc w:val="center"/>
        <w:rPr>
          <w:rFonts w:asciiTheme="minorHAnsi" w:hAnsiTheme="minorHAnsi" w:cstheme="minorHAnsi"/>
          <w:sz w:val="28"/>
          <w:szCs w:val="18"/>
        </w:rPr>
      </w:pPr>
      <w:r w:rsidRPr="00E143BF">
        <w:rPr>
          <w:rFonts w:asciiTheme="minorHAnsi" w:hAnsiTheme="minorHAnsi" w:cstheme="minorHAnsi"/>
          <w:b/>
          <w:bCs/>
          <w:color w:val="000000"/>
          <w:sz w:val="28"/>
          <w:szCs w:val="18"/>
        </w:rPr>
        <w:t>POOBLASTILO</w:t>
      </w:r>
    </w:p>
    <w:p w:rsidR="00745467" w:rsidRPr="00E143BF" w:rsidRDefault="00745467" w:rsidP="00124F11">
      <w:pPr>
        <w:tabs>
          <w:tab w:val="left" w:pos="426"/>
        </w:tabs>
        <w:spacing w:before="120" w:after="120"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Pooblaščamo naročnika Mestno občino Velenje, Titov trg 1, 3320 Velenje, da za potrebe preverjanja izpolnjevanja pogojev v postopku oddaje javnega naročila od Ministrstva za pravosodje pridobi potrdilo iz kazenske evidence pravnomočnih sodb pravnih oseb.</w:t>
      </w:r>
    </w:p>
    <w:tbl>
      <w:tblPr>
        <w:tblW w:w="5000"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956"/>
        <w:gridCol w:w="6899"/>
      </w:tblGrid>
      <w:tr w:rsidR="00745467" w:rsidRPr="00E143BF" w:rsidTr="006C7DC7">
        <w:tc>
          <w:tcPr>
            <w:tcW w:w="150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Polno ime družbe: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50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Sedež družbe: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50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50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r w:rsidR="00745467" w:rsidRPr="00E143BF" w:rsidTr="006C7DC7">
        <w:tc>
          <w:tcPr>
            <w:tcW w:w="150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000000"/>
                <w:position w:val="-2"/>
                <w:sz w:val="20"/>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45467" w:rsidRPr="00E143BF" w:rsidRDefault="00745467"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 </w:t>
            </w:r>
          </w:p>
        </w:tc>
      </w:tr>
    </w:tbl>
    <w:p w:rsidR="007D2532" w:rsidRPr="00E143BF" w:rsidRDefault="00745467" w:rsidP="00124F11">
      <w:pPr>
        <w:tabs>
          <w:tab w:val="left" w:pos="426"/>
        </w:tabs>
        <w:spacing w:before="225" w:after="225" w:line="240" w:lineRule="auto"/>
        <w:jc w:val="both"/>
        <w:rPr>
          <w:rFonts w:asciiTheme="minorHAnsi" w:hAnsiTheme="minorHAnsi" w:cstheme="minorHAnsi"/>
          <w:sz w:val="20"/>
          <w:szCs w:val="18"/>
        </w:rPr>
      </w:pPr>
      <w:r w:rsidRPr="00E143BF">
        <w:rPr>
          <w:rFonts w:asciiTheme="minorHAnsi" w:hAnsiTheme="minorHAnsi" w:cstheme="minorHAnsi"/>
          <w:color w:val="000000"/>
          <w:sz w:val="20"/>
          <w:szCs w:val="18"/>
        </w:rPr>
        <w:t> </w:t>
      </w: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18"/>
              </w:rPr>
            </w:pPr>
          </w:p>
          <w:p w:rsidR="007D2532" w:rsidRPr="00E143BF" w:rsidRDefault="007D2532"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000000"/>
                <w:position w:val="-2"/>
                <w:sz w:val="20"/>
                <w:szCs w:val="18"/>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18"/>
              </w:rPr>
            </w:pPr>
            <w:r w:rsidRPr="00E143BF">
              <w:rPr>
                <w:rFonts w:asciiTheme="minorHAnsi" w:hAnsiTheme="minorHAnsi" w:cstheme="minorHAnsi"/>
                <w:color w:val="A9A9A9"/>
                <w:position w:val="-2"/>
                <w:sz w:val="20"/>
                <w:szCs w:val="18"/>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18"/>
              </w:rPr>
            </w:pPr>
            <w:r w:rsidRPr="00E143BF">
              <w:rPr>
                <w:rFonts w:asciiTheme="minorHAnsi" w:hAnsiTheme="minorHAnsi" w:cstheme="minorHAnsi"/>
                <w:color w:val="FFFFFF"/>
                <w:sz w:val="20"/>
                <w:szCs w:val="18"/>
              </w:rPr>
              <w:t>____</w:t>
            </w:r>
            <w:r w:rsidRPr="00E143BF">
              <w:rPr>
                <w:rFonts w:asciiTheme="minorHAnsi" w:hAnsiTheme="minorHAnsi" w:cstheme="minorHAnsi"/>
                <w:color w:val="000000"/>
                <w:position w:val="-2"/>
                <w:sz w:val="20"/>
                <w:szCs w:val="18"/>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18"/>
              </w:rPr>
            </w:pPr>
            <w:r w:rsidRPr="00E143BF">
              <w:rPr>
                <w:rFonts w:asciiTheme="minorHAnsi" w:hAnsiTheme="minorHAnsi" w:cstheme="minorHAnsi"/>
                <w:color w:val="A9A9A9"/>
                <w:position w:val="-2"/>
                <w:sz w:val="20"/>
                <w:szCs w:val="18"/>
              </w:rPr>
              <w:t>(Ime in priimek ter podpis)</w:t>
            </w:r>
          </w:p>
        </w:tc>
      </w:tr>
    </w:tbl>
    <w:p w:rsidR="000F2748" w:rsidRPr="00E143BF" w:rsidRDefault="000F2748" w:rsidP="00124F11">
      <w:pPr>
        <w:tabs>
          <w:tab w:val="left" w:pos="426"/>
        </w:tabs>
        <w:spacing w:before="225" w:after="225" w:line="240" w:lineRule="auto"/>
        <w:jc w:val="both"/>
        <w:rPr>
          <w:rFonts w:asciiTheme="minorHAnsi" w:hAnsiTheme="minorHAnsi" w:cstheme="minorHAnsi"/>
          <w:b/>
          <w:color w:val="000000"/>
          <w:sz w:val="20"/>
          <w:szCs w:val="18"/>
        </w:rPr>
      </w:pPr>
    </w:p>
    <w:p w:rsidR="00745467" w:rsidRPr="00E143BF" w:rsidRDefault="00745467" w:rsidP="00124F11">
      <w:pPr>
        <w:tabs>
          <w:tab w:val="left" w:pos="426"/>
        </w:tabs>
        <w:spacing w:before="225" w:after="225" w:line="240" w:lineRule="auto"/>
        <w:jc w:val="both"/>
        <w:rPr>
          <w:rFonts w:asciiTheme="minorHAnsi" w:hAnsiTheme="minorHAnsi" w:cstheme="minorHAnsi"/>
          <w:i/>
          <w:sz w:val="20"/>
          <w:szCs w:val="18"/>
        </w:rPr>
      </w:pPr>
      <w:r w:rsidRPr="00E143BF">
        <w:rPr>
          <w:rFonts w:asciiTheme="minorHAnsi" w:hAnsiTheme="minorHAnsi" w:cstheme="minorHAnsi"/>
          <w:bCs/>
          <w:i/>
          <w:iCs/>
          <w:color w:val="000000"/>
          <w:sz w:val="20"/>
          <w:szCs w:val="18"/>
        </w:rPr>
        <w:t>NAVODILO: </w:t>
      </w:r>
      <w:r w:rsidRPr="00E143BF">
        <w:rPr>
          <w:rFonts w:asciiTheme="minorHAnsi" w:hAnsiTheme="minorHAnsi" w:cstheme="minorHAnsi"/>
          <w:i/>
          <w:iCs/>
          <w:color w:val="000000"/>
          <w:sz w:val="20"/>
          <w:szCs w:val="18"/>
        </w:rPr>
        <w:t>Obrazec se izpolni za vsakega ponudnika, partnerja in morebitnega podizvajalca.</w:t>
      </w:r>
    </w:p>
    <w:p w:rsidR="00B005A6" w:rsidRPr="00E143BF" w:rsidRDefault="00745467" w:rsidP="00124F11">
      <w:pPr>
        <w:tabs>
          <w:tab w:val="left" w:pos="426"/>
        </w:tabs>
        <w:spacing w:before="225" w:after="225" w:line="240" w:lineRule="auto"/>
        <w:jc w:val="both"/>
        <w:rPr>
          <w:rFonts w:asciiTheme="minorHAnsi" w:hAnsiTheme="minorHAnsi" w:cstheme="minorHAnsi"/>
          <w:color w:val="000000"/>
          <w:sz w:val="20"/>
          <w:szCs w:val="18"/>
        </w:rPr>
      </w:pPr>
      <w:r w:rsidRPr="00E143BF">
        <w:rPr>
          <w:rFonts w:asciiTheme="minorHAnsi" w:hAnsiTheme="minorHAnsi" w:cstheme="minorHAnsi"/>
          <w:color w:val="000000"/>
          <w:sz w:val="20"/>
          <w:szCs w:val="18"/>
        </w:rPr>
        <w:t> </w:t>
      </w:r>
    </w:p>
    <w:p w:rsidR="00745467" w:rsidRPr="00D13FF9" w:rsidRDefault="00745467" w:rsidP="00124F11">
      <w:pPr>
        <w:tabs>
          <w:tab w:val="left" w:pos="426"/>
        </w:tabs>
        <w:spacing w:after="0"/>
        <w:jc w:val="right"/>
        <w:rPr>
          <w:rFonts w:asciiTheme="minorHAnsi" w:hAnsiTheme="minorHAnsi" w:cstheme="minorHAnsi"/>
          <w:sz w:val="18"/>
          <w:szCs w:val="18"/>
        </w:rPr>
      </w:pPr>
    </w:p>
    <w:p w:rsidR="001405B9" w:rsidRPr="00D13FF9" w:rsidRDefault="0009498C"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t>Obrazec št: 5</w:t>
      </w:r>
    </w:p>
    <w:p w:rsidR="001405B9" w:rsidRPr="00E143BF" w:rsidRDefault="001405B9" w:rsidP="00652834">
      <w:pPr>
        <w:pStyle w:val="Naslov3"/>
        <w:jc w:val="center"/>
        <w:rPr>
          <w:rFonts w:asciiTheme="minorHAnsi" w:hAnsiTheme="minorHAnsi" w:cstheme="minorHAnsi"/>
          <w:sz w:val="28"/>
          <w:szCs w:val="24"/>
        </w:rPr>
      </w:pPr>
      <w:bookmarkStart w:id="58" w:name="_Toc498527368"/>
      <w:r w:rsidRPr="00E143BF">
        <w:rPr>
          <w:rFonts w:asciiTheme="minorHAnsi" w:hAnsiTheme="minorHAnsi" w:cstheme="minorHAnsi"/>
          <w:sz w:val="28"/>
          <w:szCs w:val="24"/>
        </w:rPr>
        <w:t>IZJAVA O GARANCIJSKIH ROKIH</w:t>
      </w:r>
      <w:bookmarkEnd w:id="58"/>
    </w:p>
    <w:p w:rsidR="00313F25" w:rsidRPr="00E143BF" w:rsidRDefault="00313F25" w:rsidP="00313F25">
      <w:pPr>
        <w:tabs>
          <w:tab w:val="left" w:pos="426"/>
        </w:tabs>
        <w:spacing w:after="60"/>
        <w:jc w:val="both"/>
        <w:rPr>
          <w:rFonts w:asciiTheme="minorHAnsi" w:hAnsiTheme="minorHAnsi" w:cstheme="minorHAnsi"/>
          <w:sz w:val="20"/>
          <w:szCs w:val="20"/>
        </w:rPr>
      </w:pPr>
    </w:p>
    <w:p w:rsidR="00313F25" w:rsidRPr="00E143BF" w:rsidRDefault="001405B9" w:rsidP="00D458D7">
      <w:pPr>
        <w:tabs>
          <w:tab w:val="left" w:pos="426"/>
        </w:tabs>
        <w:spacing w:after="60"/>
        <w:ind w:left="709" w:hanging="709"/>
        <w:jc w:val="both"/>
        <w:rPr>
          <w:rFonts w:asciiTheme="minorHAnsi" w:hAnsiTheme="minorHAnsi" w:cstheme="minorHAnsi"/>
          <w:sz w:val="20"/>
          <w:szCs w:val="20"/>
        </w:rPr>
      </w:pPr>
      <w:r w:rsidRPr="00E143BF">
        <w:rPr>
          <w:rFonts w:asciiTheme="minorHAnsi" w:hAnsiTheme="minorHAnsi" w:cstheme="minorHAnsi"/>
          <w:sz w:val="20"/>
          <w:szCs w:val="20"/>
        </w:rPr>
        <w:t xml:space="preserve">Izjavljamo, da bomo dali garancijo za </w:t>
      </w:r>
      <w:r w:rsidR="00313F25" w:rsidRPr="00E143BF">
        <w:rPr>
          <w:rFonts w:asciiTheme="minorHAnsi" w:hAnsiTheme="minorHAnsi" w:cstheme="minorHAnsi"/>
          <w:sz w:val="20"/>
          <w:szCs w:val="20"/>
        </w:rPr>
        <w:t>skladiščni šotor kot sledi:</w:t>
      </w:r>
    </w:p>
    <w:p w:rsidR="00313F25" w:rsidRPr="00E143BF" w:rsidRDefault="00313F25" w:rsidP="00D458D7">
      <w:pPr>
        <w:ind w:left="709" w:hanging="709"/>
        <w:jc w:val="both"/>
        <w:rPr>
          <w:rFonts w:asciiTheme="minorHAnsi" w:hAnsiTheme="minorHAnsi" w:cstheme="minorHAnsi"/>
          <w:color w:val="000000" w:themeColor="text1"/>
          <w:sz w:val="20"/>
          <w:szCs w:val="20"/>
        </w:rPr>
      </w:pPr>
      <w:r w:rsidRPr="00E143BF">
        <w:rPr>
          <w:rFonts w:asciiTheme="minorHAnsi" w:hAnsiTheme="minorHAnsi" w:cstheme="minorHAnsi"/>
          <w:color w:val="000000" w:themeColor="text1"/>
          <w:sz w:val="20"/>
          <w:szCs w:val="20"/>
        </w:rPr>
        <w:t>a)</w:t>
      </w:r>
      <w:r w:rsidRPr="00E143BF">
        <w:rPr>
          <w:rFonts w:asciiTheme="minorHAnsi" w:hAnsiTheme="minorHAnsi" w:cstheme="minorHAnsi"/>
          <w:color w:val="000000" w:themeColor="text1"/>
          <w:sz w:val="20"/>
          <w:szCs w:val="20"/>
        </w:rPr>
        <w:tab/>
        <w:t>za trdnost konstrukcije in vgrajene sklope skladiščnega šotora _____let (minimalno 2 leti)</w:t>
      </w:r>
      <w:r w:rsidR="00FE3880" w:rsidRPr="00E143BF">
        <w:rPr>
          <w:rFonts w:asciiTheme="minorHAnsi" w:hAnsiTheme="minorHAnsi" w:cstheme="minorHAnsi"/>
          <w:color w:val="000000" w:themeColor="text1"/>
          <w:sz w:val="20"/>
          <w:szCs w:val="20"/>
        </w:rPr>
        <w:t xml:space="preserve"> od podpisa primopredajnega zapisnika.</w:t>
      </w:r>
    </w:p>
    <w:p w:rsidR="00313F25" w:rsidRPr="00E143BF" w:rsidRDefault="00313F25" w:rsidP="00D458D7">
      <w:pPr>
        <w:ind w:left="709" w:hanging="709"/>
        <w:contextualSpacing/>
        <w:jc w:val="both"/>
        <w:rPr>
          <w:rFonts w:asciiTheme="minorHAnsi" w:hAnsiTheme="minorHAnsi" w:cstheme="minorHAnsi"/>
          <w:color w:val="000000" w:themeColor="text1"/>
          <w:sz w:val="20"/>
          <w:szCs w:val="20"/>
        </w:rPr>
      </w:pPr>
      <w:r w:rsidRPr="00E143BF">
        <w:rPr>
          <w:rFonts w:asciiTheme="minorHAnsi" w:hAnsiTheme="minorHAnsi" w:cstheme="minorHAnsi"/>
          <w:color w:val="000000" w:themeColor="text1"/>
          <w:sz w:val="20"/>
          <w:szCs w:val="20"/>
        </w:rPr>
        <w:t>b)</w:t>
      </w:r>
      <w:r w:rsidRPr="00E143BF">
        <w:rPr>
          <w:rFonts w:asciiTheme="minorHAnsi" w:hAnsiTheme="minorHAnsi" w:cstheme="minorHAnsi"/>
          <w:color w:val="000000" w:themeColor="text1"/>
          <w:sz w:val="20"/>
          <w:szCs w:val="20"/>
        </w:rPr>
        <w:tab/>
        <w:t>da bomo v garancijskem roku za izvedena dela, na poziv naročnika odpravili napake v tehnično sprejemljivem roku, ki nam ga odredi naročnik, in sicer:</w:t>
      </w:r>
    </w:p>
    <w:p w:rsidR="00313F25" w:rsidRPr="00E143BF" w:rsidRDefault="00313F25" w:rsidP="00D458D7">
      <w:pPr>
        <w:ind w:left="709" w:hanging="709"/>
        <w:contextualSpacing/>
        <w:jc w:val="both"/>
        <w:rPr>
          <w:rFonts w:asciiTheme="minorHAnsi" w:hAnsiTheme="minorHAnsi" w:cstheme="minorHAnsi"/>
          <w:color w:val="000000" w:themeColor="text1"/>
          <w:sz w:val="20"/>
          <w:szCs w:val="20"/>
        </w:rPr>
      </w:pPr>
      <w:r w:rsidRPr="00E143BF">
        <w:rPr>
          <w:rFonts w:asciiTheme="minorHAnsi" w:hAnsiTheme="minorHAnsi" w:cstheme="minorHAnsi"/>
          <w:color w:val="000000" w:themeColor="text1"/>
          <w:sz w:val="20"/>
          <w:szCs w:val="20"/>
        </w:rPr>
        <w:t>•</w:t>
      </w:r>
      <w:r w:rsidRPr="00E143BF">
        <w:rPr>
          <w:rFonts w:asciiTheme="minorHAnsi" w:hAnsiTheme="minorHAnsi" w:cstheme="minorHAnsi"/>
          <w:color w:val="000000" w:themeColor="text1"/>
          <w:sz w:val="20"/>
          <w:szCs w:val="20"/>
        </w:rPr>
        <w:tab/>
        <w:t>takoj za napake, ki lahko vplivajo na povečanje škode,</w:t>
      </w:r>
    </w:p>
    <w:p w:rsidR="00313F25" w:rsidRPr="00E143BF" w:rsidRDefault="00313F25" w:rsidP="00D458D7">
      <w:pPr>
        <w:ind w:left="709" w:hanging="709"/>
        <w:contextualSpacing/>
        <w:jc w:val="both"/>
        <w:rPr>
          <w:rFonts w:asciiTheme="minorHAnsi" w:hAnsiTheme="minorHAnsi" w:cstheme="minorHAnsi"/>
          <w:color w:val="000000" w:themeColor="text1"/>
          <w:sz w:val="20"/>
          <w:szCs w:val="20"/>
        </w:rPr>
      </w:pPr>
      <w:r w:rsidRPr="00E143BF">
        <w:rPr>
          <w:rFonts w:asciiTheme="minorHAnsi" w:hAnsiTheme="minorHAnsi" w:cstheme="minorHAnsi"/>
          <w:color w:val="000000" w:themeColor="text1"/>
          <w:sz w:val="20"/>
          <w:szCs w:val="20"/>
        </w:rPr>
        <w:t>•</w:t>
      </w:r>
      <w:r w:rsidRPr="00E143BF">
        <w:rPr>
          <w:rFonts w:asciiTheme="minorHAnsi" w:hAnsiTheme="minorHAnsi" w:cstheme="minorHAnsi"/>
          <w:color w:val="000000" w:themeColor="text1"/>
          <w:sz w:val="20"/>
          <w:szCs w:val="20"/>
        </w:rPr>
        <w:tab/>
        <w:t xml:space="preserve">v najkrajšem možnem času in v roku, ki ga bomo dogovorili z naročnikom za ostale ugotovljene napake  </w:t>
      </w:r>
    </w:p>
    <w:p w:rsidR="00313F25" w:rsidRPr="00E143BF" w:rsidRDefault="00313F25" w:rsidP="00313F25">
      <w:pPr>
        <w:contextualSpacing/>
        <w:jc w:val="both"/>
        <w:rPr>
          <w:rFonts w:asciiTheme="minorHAnsi" w:hAnsiTheme="minorHAnsi" w:cstheme="minorHAnsi"/>
          <w:color w:val="000000" w:themeColor="text1"/>
          <w:sz w:val="20"/>
          <w:szCs w:val="20"/>
        </w:rPr>
      </w:pPr>
    </w:p>
    <w:p w:rsidR="00313F25" w:rsidRPr="00E143BF" w:rsidRDefault="00313F25" w:rsidP="00313F25">
      <w:pPr>
        <w:tabs>
          <w:tab w:val="left" w:pos="426"/>
        </w:tabs>
        <w:spacing w:before="60" w:after="60"/>
        <w:jc w:val="both"/>
        <w:rPr>
          <w:rFonts w:asciiTheme="minorHAnsi" w:hAnsiTheme="minorHAnsi" w:cstheme="minorHAnsi"/>
          <w:sz w:val="20"/>
          <w:szCs w:val="20"/>
        </w:rPr>
      </w:pPr>
      <w:r w:rsidRPr="00E143BF">
        <w:rPr>
          <w:rFonts w:asciiTheme="minorHAnsi" w:hAnsiTheme="minorHAnsi" w:cstheme="minorHAnsi"/>
          <w:color w:val="000000" w:themeColor="text1"/>
          <w:sz w:val="20"/>
          <w:szCs w:val="20"/>
        </w:rPr>
        <w:t xml:space="preserve">c)   </w:t>
      </w:r>
      <w:r w:rsidRPr="00E143BF">
        <w:rPr>
          <w:rFonts w:asciiTheme="minorHAnsi" w:hAnsiTheme="minorHAnsi" w:cstheme="minorHAnsi"/>
          <w:sz w:val="20"/>
          <w:szCs w:val="20"/>
        </w:rPr>
        <w:t xml:space="preserve">v primeru, da napake ne bomo odpravili v dogovorjenem roku, lahko naročnik odredi popravilo drugemu izvajalcu, na naše stroške oziroma unovči finančno zavarovanje za odpravo napak v garancijskem roku, ob čemer bo naročnik zaračunal v naše breme 5 % pribitek na vrednost teh del za kritje svojih režijskih stroškov. </w:t>
      </w:r>
    </w:p>
    <w:p w:rsidR="00313F25" w:rsidRPr="00E143BF" w:rsidRDefault="00313F25" w:rsidP="00313F25">
      <w:pPr>
        <w:jc w:val="both"/>
        <w:rPr>
          <w:rFonts w:asciiTheme="minorHAnsi" w:hAnsiTheme="minorHAnsi" w:cstheme="minorHAnsi"/>
          <w:sz w:val="20"/>
          <w:szCs w:val="20"/>
        </w:rPr>
      </w:pPr>
      <w:r w:rsidRPr="00E143BF">
        <w:rPr>
          <w:rFonts w:asciiTheme="minorHAnsi" w:hAnsiTheme="minorHAnsi" w:cstheme="minorHAnsi"/>
          <w:sz w:val="20"/>
          <w:szCs w:val="20"/>
        </w:rPr>
        <w:t>Morebitne skrite napake se obravnavajo v skladu z določili Obligacijskega zakonika.</w:t>
      </w:r>
    </w:p>
    <w:p w:rsidR="00313F25" w:rsidRPr="00E143BF" w:rsidRDefault="00313F25" w:rsidP="00313F25">
      <w:pPr>
        <w:jc w:val="both"/>
        <w:rPr>
          <w:rFonts w:asciiTheme="minorHAnsi" w:hAnsiTheme="minorHAnsi" w:cstheme="minorHAnsi"/>
          <w:sz w:val="20"/>
          <w:szCs w:val="20"/>
        </w:rPr>
      </w:pPr>
      <w:r w:rsidRPr="00E143BF">
        <w:rPr>
          <w:rFonts w:asciiTheme="minorHAnsi" w:hAnsiTheme="minorHAnsi" w:cstheme="minorHAnsi"/>
          <w:sz w:val="20"/>
          <w:szCs w:val="20"/>
        </w:rPr>
        <w:t>Za vsa popravila in odpravo napak, ki se izvajajo v garancijski dobi po garancijskih pogojih prične teči nov garancijski rok z dnem zamenjave.</w:t>
      </w:r>
    </w:p>
    <w:p w:rsidR="001E4B0F" w:rsidRPr="00E143BF" w:rsidRDefault="001E4B0F" w:rsidP="00124F11">
      <w:pPr>
        <w:tabs>
          <w:tab w:val="left" w:pos="426"/>
        </w:tabs>
        <w:spacing w:before="225" w:after="0" w:line="240" w:lineRule="auto"/>
        <w:jc w:val="both"/>
        <w:rPr>
          <w:rFonts w:asciiTheme="minorHAnsi" w:hAnsiTheme="minorHAnsi" w:cstheme="minorHAnsi"/>
          <w:sz w:val="20"/>
          <w:szCs w:val="20"/>
        </w:rPr>
      </w:pPr>
    </w:p>
    <w:p w:rsidR="00313F25" w:rsidRPr="00E143BF" w:rsidRDefault="00313F25" w:rsidP="00124F11">
      <w:pPr>
        <w:tabs>
          <w:tab w:val="left" w:pos="426"/>
        </w:tabs>
        <w:spacing w:before="225" w:after="0" w:line="240" w:lineRule="auto"/>
        <w:jc w:val="both"/>
        <w:rPr>
          <w:rFonts w:asciiTheme="minorHAnsi" w:hAnsiTheme="minorHAnsi" w:cstheme="minorHAnsi"/>
          <w:sz w:val="20"/>
          <w:szCs w:val="20"/>
        </w:rPr>
      </w:pPr>
    </w:p>
    <w:tbl>
      <w:tblPr>
        <w:tblW w:w="5000" w:type="pct"/>
        <w:tblLook w:val="04A0" w:firstRow="1" w:lastRow="0" w:firstColumn="1" w:lastColumn="0" w:noHBand="0" w:noVBand="1"/>
      </w:tblPr>
      <w:tblGrid>
        <w:gridCol w:w="4927"/>
        <w:gridCol w:w="4928"/>
      </w:tblGrid>
      <w:tr w:rsidR="001E4B0F" w:rsidRPr="00E143BF" w:rsidTr="006C7DC7">
        <w:tc>
          <w:tcPr>
            <w:tcW w:w="2500" w:type="pct"/>
            <w:shd w:val="clear" w:color="auto" w:fill="auto"/>
            <w:hideMark/>
          </w:tcPr>
          <w:p w:rsidR="001E4B0F" w:rsidRPr="00E143BF" w:rsidRDefault="001E4B0F" w:rsidP="006C7DC7">
            <w:pPr>
              <w:tabs>
                <w:tab w:val="left" w:pos="426"/>
              </w:tabs>
              <w:spacing w:after="0" w:line="240" w:lineRule="auto"/>
              <w:rPr>
                <w:rFonts w:asciiTheme="minorHAnsi" w:hAnsiTheme="minorHAnsi" w:cstheme="minorHAnsi"/>
                <w:color w:val="000000"/>
                <w:position w:val="-2"/>
                <w:sz w:val="20"/>
                <w:szCs w:val="20"/>
              </w:rPr>
            </w:pPr>
          </w:p>
          <w:p w:rsidR="001E4B0F" w:rsidRPr="00E143BF" w:rsidRDefault="001E4B0F"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1E4B0F" w:rsidRPr="00E143BF" w:rsidRDefault="001E4B0F"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1E4B0F" w:rsidRPr="00E143BF" w:rsidTr="006C7DC7">
        <w:tc>
          <w:tcPr>
            <w:tcW w:w="2500" w:type="pct"/>
            <w:shd w:val="clear" w:color="auto" w:fill="auto"/>
            <w:hideMark/>
          </w:tcPr>
          <w:p w:rsidR="001E4B0F" w:rsidRPr="00E143BF" w:rsidRDefault="001E4B0F"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1E4B0F" w:rsidRPr="00E143BF" w:rsidRDefault="001E4B0F"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1E4B0F" w:rsidRPr="00E143BF" w:rsidRDefault="001E4B0F"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1405B9" w:rsidRPr="00E143BF" w:rsidRDefault="001405B9" w:rsidP="00124F11">
      <w:pPr>
        <w:tabs>
          <w:tab w:val="left" w:pos="426"/>
        </w:tabs>
        <w:spacing w:before="225" w:after="0" w:line="240" w:lineRule="auto"/>
        <w:jc w:val="both"/>
        <w:rPr>
          <w:rFonts w:asciiTheme="minorHAnsi" w:hAnsiTheme="minorHAnsi" w:cstheme="minorHAnsi"/>
          <w:sz w:val="20"/>
          <w:szCs w:val="20"/>
        </w:rPr>
      </w:pPr>
    </w:p>
    <w:p w:rsidR="001E4B0F" w:rsidRPr="00E143BF" w:rsidRDefault="001E4B0F" w:rsidP="00124F11">
      <w:pPr>
        <w:tabs>
          <w:tab w:val="left" w:pos="426"/>
        </w:tabs>
        <w:spacing w:before="225" w:after="0" w:line="240" w:lineRule="auto"/>
        <w:jc w:val="both"/>
        <w:rPr>
          <w:rFonts w:asciiTheme="minorHAnsi" w:hAnsiTheme="minorHAnsi" w:cstheme="minorHAnsi"/>
          <w:sz w:val="20"/>
          <w:szCs w:val="20"/>
        </w:rPr>
      </w:pPr>
    </w:p>
    <w:p w:rsidR="001405B9" w:rsidRPr="00E143BF" w:rsidRDefault="001405B9" w:rsidP="00124F11">
      <w:pPr>
        <w:tabs>
          <w:tab w:val="left" w:pos="426"/>
        </w:tabs>
        <w:spacing w:before="225" w:after="0" w:line="240" w:lineRule="auto"/>
        <w:jc w:val="both"/>
        <w:rPr>
          <w:rFonts w:asciiTheme="minorHAnsi" w:hAnsiTheme="minorHAnsi" w:cstheme="minorHAnsi"/>
          <w:sz w:val="20"/>
          <w:szCs w:val="20"/>
        </w:rPr>
      </w:pPr>
    </w:p>
    <w:p w:rsidR="001405B9" w:rsidRPr="00E143BF" w:rsidRDefault="001405B9" w:rsidP="00124F11">
      <w:pPr>
        <w:tabs>
          <w:tab w:val="left" w:pos="426"/>
        </w:tabs>
        <w:spacing w:before="225" w:after="0" w:line="240" w:lineRule="auto"/>
        <w:jc w:val="both"/>
        <w:rPr>
          <w:rFonts w:asciiTheme="minorHAnsi" w:hAnsiTheme="minorHAnsi" w:cstheme="minorHAnsi"/>
          <w:sz w:val="20"/>
          <w:szCs w:val="20"/>
        </w:rPr>
      </w:pPr>
    </w:p>
    <w:p w:rsidR="001405B9" w:rsidRPr="00E143BF" w:rsidRDefault="001405B9" w:rsidP="00124F11">
      <w:pPr>
        <w:tabs>
          <w:tab w:val="left" w:pos="426"/>
        </w:tabs>
        <w:spacing w:before="225" w:after="0" w:line="240" w:lineRule="auto"/>
        <w:jc w:val="both"/>
        <w:rPr>
          <w:rFonts w:asciiTheme="minorHAnsi" w:hAnsiTheme="minorHAnsi" w:cstheme="minorHAnsi"/>
          <w:sz w:val="20"/>
          <w:szCs w:val="20"/>
        </w:rPr>
      </w:pPr>
    </w:p>
    <w:p w:rsidR="002F1B80" w:rsidRPr="00E143BF" w:rsidRDefault="002F1B80" w:rsidP="00124F11">
      <w:pPr>
        <w:tabs>
          <w:tab w:val="left" w:pos="426"/>
        </w:tabs>
        <w:spacing w:before="225" w:after="0" w:line="240" w:lineRule="auto"/>
        <w:jc w:val="both"/>
        <w:rPr>
          <w:rFonts w:asciiTheme="minorHAnsi" w:hAnsiTheme="minorHAnsi" w:cstheme="minorHAnsi"/>
          <w:sz w:val="20"/>
          <w:szCs w:val="20"/>
        </w:rPr>
      </w:pPr>
    </w:p>
    <w:p w:rsidR="000578B7" w:rsidRPr="00E143BF" w:rsidRDefault="000578B7" w:rsidP="00124F11">
      <w:pPr>
        <w:tabs>
          <w:tab w:val="left" w:pos="426"/>
        </w:tabs>
        <w:spacing w:before="225" w:after="0" w:line="240" w:lineRule="auto"/>
        <w:jc w:val="both"/>
        <w:rPr>
          <w:rFonts w:asciiTheme="minorHAnsi" w:hAnsiTheme="minorHAnsi" w:cstheme="minorHAnsi"/>
          <w:sz w:val="20"/>
          <w:szCs w:val="20"/>
        </w:rPr>
      </w:pPr>
    </w:p>
    <w:p w:rsidR="000578B7" w:rsidRPr="00E143BF" w:rsidRDefault="000578B7" w:rsidP="00124F11">
      <w:pPr>
        <w:tabs>
          <w:tab w:val="left" w:pos="426"/>
        </w:tabs>
        <w:spacing w:before="225" w:after="0" w:line="240" w:lineRule="auto"/>
        <w:jc w:val="both"/>
        <w:rPr>
          <w:rFonts w:asciiTheme="minorHAnsi" w:hAnsiTheme="minorHAnsi" w:cstheme="minorHAnsi"/>
          <w:sz w:val="20"/>
          <w:szCs w:val="20"/>
        </w:rPr>
      </w:pPr>
    </w:p>
    <w:p w:rsidR="000578B7" w:rsidRPr="00D13FF9" w:rsidRDefault="000578B7" w:rsidP="00124F11">
      <w:pPr>
        <w:tabs>
          <w:tab w:val="left" w:pos="426"/>
        </w:tabs>
        <w:spacing w:before="225" w:after="0" w:line="240" w:lineRule="auto"/>
        <w:jc w:val="both"/>
        <w:rPr>
          <w:rFonts w:asciiTheme="minorHAnsi" w:hAnsiTheme="minorHAnsi" w:cstheme="minorHAnsi"/>
          <w:sz w:val="18"/>
          <w:szCs w:val="18"/>
        </w:rPr>
      </w:pPr>
    </w:p>
    <w:p w:rsidR="000578B7" w:rsidRPr="00D13FF9" w:rsidRDefault="000578B7" w:rsidP="00124F11">
      <w:pPr>
        <w:tabs>
          <w:tab w:val="left" w:pos="426"/>
        </w:tabs>
        <w:spacing w:before="225" w:after="0" w:line="240" w:lineRule="auto"/>
        <w:jc w:val="both"/>
        <w:rPr>
          <w:rFonts w:asciiTheme="minorHAnsi" w:hAnsiTheme="minorHAnsi" w:cstheme="minorHAnsi"/>
          <w:sz w:val="18"/>
          <w:szCs w:val="18"/>
        </w:rPr>
      </w:pPr>
    </w:p>
    <w:p w:rsidR="00652834" w:rsidRDefault="00652834" w:rsidP="00124F11">
      <w:pPr>
        <w:tabs>
          <w:tab w:val="left" w:pos="426"/>
        </w:tabs>
        <w:spacing w:before="225" w:after="0" w:line="240" w:lineRule="auto"/>
        <w:jc w:val="both"/>
        <w:rPr>
          <w:rFonts w:asciiTheme="minorHAnsi" w:hAnsiTheme="minorHAnsi" w:cstheme="minorHAnsi"/>
          <w:sz w:val="18"/>
          <w:szCs w:val="18"/>
        </w:rPr>
      </w:pPr>
    </w:p>
    <w:p w:rsidR="00E143BF" w:rsidRPr="00D13FF9" w:rsidRDefault="00E143BF" w:rsidP="00124F11">
      <w:pPr>
        <w:tabs>
          <w:tab w:val="left" w:pos="426"/>
        </w:tabs>
        <w:spacing w:before="225" w:after="0" w:line="240" w:lineRule="auto"/>
        <w:jc w:val="both"/>
        <w:rPr>
          <w:rFonts w:asciiTheme="minorHAnsi" w:hAnsiTheme="minorHAnsi" w:cstheme="minorHAnsi"/>
          <w:sz w:val="18"/>
          <w:szCs w:val="18"/>
        </w:rPr>
      </w:pPr>
    </w:p>
    <w:p w:rsidR="00125CF9" w:rsidRPr="00D13FF9" w:rsidRDefault="00313F25"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t>Obrazec št. 6</w:t>
      </w:r>
    </w:p>
    <w:p w:rsidR="009D2CEA" w:rsidRPr="00E143BF" w:rsidRDefault="009D2CEA" w:rsidP="00E143BF">
      <w:pPr>
        <w:spacing w:before="225" w:after="225" w:line="240" w:lineRule="auto"/>
        <w:jc w:val="center"/>
        <w:rPr>
          <w:rFonts w:asciiTheme="minorHAnsi" w:hAnsiTheme="minorHAnsi" w:cstheme="minorHAnsi"/>
          <w:b/>
          <w:sz w:val="28"/>
        </w:rPr>
      </w:pPr>
      <w:r w:rsidRPr="00E143BF">
        <w:rPr>
          <w:rFonts w:asciiTheme="minorHAnsi" w:hAnsiTheme="minorHAnsi" w:cstheme="minorHAnsi"/>
          <w:b/>
          <w:sz w:val="28"/>
        </w:rPr>
        <w:t>VZOREC MENIČNE IZJAVE ZA ODPRAVO NAPAK V GARANCIJSKEM ROKU</w:t>
      </w:r>
    </w:p>
    <w:p w:rsidR="00E143BF" w:rsidRDefault="00E143BF" w:rsidP="009D2CEA">
      <w:pPr>
        <w:spacing w:before="225" w:after="225" w:line="240" w:lineRule="auto"/>
        <w:jc w:val="center"/>
        <w:rPr>
          <w:rFonts w:asciiTheme="minorHAnsi" w:hAnsiTheme="minorHAnsi" w:cstheme="minorHAnsi"/>
          <w:b/>
          <w:sz w:val="20"/>
          <w:szCs w:val="20"/>
        </w:rPr>
      </w:pPr>
    </w:p>
    <w:p w:rsidR="009D2CEA" w:rsidRPr="00E143BF" w:rsidRDefault="009D2CEA" w:rsidP="009D2CEA">
      <w:pPr>
        <w:spacing w:before="225" w:after="225" w:line="240" w:lineRule="auto"/>
        <w:jc w:val="center"/>
        <w:rPr>
          <w:rFonts w:asciiTheme="minorHAnsi" w:hAnsiTheme="minorHAnsi" w:cstheme="minorHAnsi"/>
          <w:b/>
          <w:sz w:val="20"/>
          <w:szCs w:val="20"/>
        </w:rPr>
      </w:pPr>
      <w:r w:rsidRPr="00E143BF">
        <w:rPr>
          <w:rFonts w:asciiTheme="minorHAnsi" w:hAnsiTheme="minorHAnsi" w:cstheme="minorHAnsi"/>
          <w:b/>
          <w:sz w:val="20"/>
          <w:szCs w:val="20"/>
        </w:rPr>
        <w:t>MENIČNA IZJAVA IN NALOG ZA PLAČILO MENIC</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 xml:space="preserve">Za odpravo napak v garancijskem roku po pogodbi, št. __________________ z dne__________________________________, ki jo sklepamo z Mestno občino Velenje (v nadaljevanju: občina), Titov trg 1, Velenje (v nadaljevanju: občina), izročamo občini </w:t>
      </w:r>
      <w:r w:rsidRPr="00E143BF">
        <w:rPr>
          <w:rFonts w:asciiTheme="minorHAnsi" w:hAnsiTheme="minorHAnsi" w:cstheme="minorHAnsi"/>
          <w:b/>
          <w:color w:val="000000"/>
          <w:sz w:val="20"/>
          <w:szCs w:val="20"/>
        </w:rPr>
        <w:t>2 bianco menici</w:t>
      </w:r>
      <w:r w:rsidRPr="00E143BF">
        <w:rPr>
          <w:rFonts w:asciiTheme="minorHAnsi" w:hAnsiTheme="minorHAnsi" w:cstheme="minorHAnsi"/>
          <w:color w:val="000000"/>
          <w:sz w:val="20"/>
          <w:szCs w:val="20"/>
        </w:rPr>
        <w:t>, ki ju je/sta podpisala/i pooblaščena/i oseba/i za podpisovanje:</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 kot _________________, ki se podpisuje 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 kot _________________, ki se podpisuje 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Pooblaščamo občino, da izpolni posamezne bianco menice do višine 5 % skupne pogodbene vrednosti z DDV iz zgoraj navedene pogodbe, ter da izpolni vse sestavne dele bianco menice, ki niso izpolnjeni, in menici uporabi za poplačilo naših obveznosti v breme:</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_________________________________, račun št. : __________________________________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_________________________________, račun št. : __________________________________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_________________________________, račun št. : __________________________________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_________________________________, račun št. : __________________________________</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_________________________________, račun št. : __________________________________</w:t>
      </w:r>
    </w:p>
    <w:p w:rsidR="009D2CEA" w:rsidRPr="00E143BF" w:rsidRDefault="009D2CEA" w:rsidP="009D2CEA">
      <w:pPr>
        <w:tabs>
          <w:tab w:val="left" w:pos="426"/>
        </w:tabs>
        <w:spacing w:before="120" w:after="120"/>
        <w:rPr>
          <w:rFonts w:asciiTheme="minorHAnsi" w:hAnsiTheme="minorHAnsi" w:cstheme="minorHAnsi"/>
          <w:color w:val="000000"/>
          <w:sz w:val="20"/>
          <w:szCs w:val="20"/>
        </w:rPr>
      </w:pPr>
      <w:r w:rsidRPr="00E143BF">
        <w:rPr>
          <w:rFonts w:asciiTheme="minorHAnsi" w:hAnsiTheme="minorHAnsi" w:cstheme="minorHAnsi"/>
          <w:color w:val="000000"/>
          <w:sz w:val="20"/>
          <w:szCs w:val="20"/>
        </w:rPr>
        <w:t>Občino izrecno pooblaščamo, da zgornji seznam sama dopolni z navedbo novih bank, hranilnic ali hranilno kreditnih služb ter številkami računov, ki jih imamo oziroma jih bomo imeli pri njih.</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 xml:space="preserve">Podpisani izdajatelj menic nepreklicno in brezpogojno pooblaščam in nalagam zgoraj navedenim bankam ali katerikoli drugi banki, hranilnici ali hranilno kreditni službi, ki vodi naš račun, da na podlagi s to izjavo danega naloga in pooblastila unovči menico v breme našega zgoraj navedenega računa ali kateregakoli drugega računa, in menični znesek nakaže na račun meničnega upnika, to je podračun EZR proračuna Mestne občine Velenje, št. SI56 0133 3010 0018 411. </w:t>
      </w:r>
    </w:p>
    <w:p w:rsidR="009D2CEA" w:rsidRPr="00E143BF" w:rsidRDefault="009D2CEA" w:rsidP="009D2CEA">
      <w:pPr>
        <w:tabs>
          <w:tab w:val="left" w:pos="426"/>
        </w:tabs>
        <w:spacing w:before="120" w:after="120"/>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rsidR="009D2CEA" w:rsidRPr="00E143BF" w:rsidRDefault="009D2CEA" w:rsidP="009D2CEA">
      <w:pPr>
        <w:tabs>
          <w:tab w:val="left" w:pos="426"/>
        </w:tabs>
        <w:spacing w:before="120" w:after="120"/>
        <w:rPr>
          <w:rFonts w:asciiTheme="minorHAnsi" w:hAnsiTheme="minorHAnsi" w:cstheme="minorHAnsi"/>
          <w:color w:val="000000"/>
          <w:sz w:val="20"/>
          <w:szCs w:val="20"/>
        </w:rPr>
      </w:pPr>
      <w:r w:rsidRPr="00E143BF">
        <w:rPr>
          <w:rFonts w:asciiTheme="minorHAnsi" w:hAnsiTheme="minorHAnsi" w:cstheme="minorHAnsi"/>
          <w:color w:val="000000"/>
          <w:sz w:val="20"/>
          <w:szCs w:val="20"/>
        </w:rPr>
        <w:t>Menici lahko občina izpolni s klavzulo "brez protesta".</w:t>
      </w:r>
    </w:p>
    <w:p w:rsidR="009D2CEA" w:rsidRPr="00E143BF" w:rsidRDefault="009D2CEA" w:rsidP="009D2CEA">
      <w:pPr>
        <w:tabs>
          <w:tab w:val="left" w:pos="426"/>
        </w:tabs>
        <w:spacing w:before="120" w:after="120"/>
        <w:rPr>
          <w:rFonts w:asciiTheme="minorHAnsi" w:hAnsiTheme="minorHAnsi" w:cstheme="minorHAnsi"/>
          <w:color w:val="000000"/>
          <w:sz w:val="20"/>
          <w:szCs w:val="20"/>
        </w:rPr>
      </w:pPr>
      <w:r w:rsidRPr="00E143BF">
        <w:rPr>
          <w:rFonts w:asciiTheme="minorHAnsi" w:hAnsiTheme="minorHAnsi" w:cstheme="minorHAnsi"/>
          <w:color w:val="000000"/>
          <w:sz w:val="20"/>
          <w:szCs w:val="20"/>
        </w:rPr>
        <w:t>Občina nam bo po izpolnitvi vseh naših obveznosti iz zgoraj navedene pogodbe vrnila neuporabljeni bianco menici z menično izjavo.</w:t>
      </w:r>
    </w:p>
    <w:p w:rsidR="009D2CEA" w:rsidRPr="00E143BF" w:rsidRDefault="009D2CEA" w:rsidP="009D2CEA">
      <w:pPr>
        <w:spacing w:before="225" w:after="225" w:line="240" w:lineRule="auto"/>
        <w:jc w:val="both"/>
        <w:rPr>
          <w:rFonts w:asciiTheme="minorHAnsi" w:hAnsiTheme="minorHAnsi" w:cstheme="minorHAnsi"/>
          <w:sz w:val="20"/>
          <w:szCs w:val="20"/>
        </w:rPr>
      </w:pPr>
      <w:r w:rsidRPr="00E143BF">
        <w:rPr>
          <w:rFonts w:asciiTheme="minorHAnsi" w:hAnsiTheme="minorHAnsi" w:cstheme="minorHAnsi"/>
          <w:sz w:val="20"/>
          <w:szCs w:val="20"/>
        </w:rPr>
        <w:t>Kraj: _______________</w:t>
      </w:r>
      <w:r w:rsidRPr="00E143BF">
        <w:rPr>
          <w:rFonts w:asciiTheme="minorHAnsi" w:hAnsiTheme="minorHAnsi" w:cstheme="minorHAnsi"/>
          <w:sz w:val="20"/>
          <w:szCs w:val="20"/>
        </w:rPr>
        <w:tab/>
        <w:t>Izdajatelj menice: _______________</w:t>
      </w:r>
    </w:p>
    <w:p w:rsidR="009D2CEA" w:rsidRPr="00E143BF" w:rsidRDefault="009D2CEA" w:rsidP="009D2CEA">
      <w:pPr>
        <w:spacing w:before="225" w:after="225" w:line="240" w:lineRule="auto"/>
        <w:jc w:val="both"/>
        <w:rPr>
          <w:rFonts w:asciiTheme="minorHAnsi" w:hAnsiTheme="minorHAnsi" w:cstheme="minorHAnsi"/>
          <w:sz w:val="20"/>
          <w:szCs w:val="20"/>
        </w:rPr>
      </w:pPr>
      <w:r w:rsidRPr="00E143BF">
        <w:rPr>
          <w:rFonts w:asciiTheme="minorHAnsi" w:hAnsiTheme="minorHAnsi" w:cstheme="minorHAnsi"/>
          <w:sz w:val="20"/>
          <w:szCs w:val="20"/>
        </w:rPr>
        <w:t>Datum: _______________</w:t>
      </w:r>
      <w:r w:rsidRPr="00E143BF">
        <w:rPr>
          <w:rFonts w:asciiTheme="minorHAnsi" w:hAnsiTheme="minorHAnsi" w:cstheme="minorHAnsi"/>
          <w:sz w:val="20"/>
          <w:szCs w:val="20"/>
        </w:rPr>
        <w:tab/>
      </w:r>
    </w:p>
    <w:p w:rsidR="009D2CEA" w:rsidRPr="00E143BF" w:rsidRDefault="009D2CEA" w:rsidP="009D2CEA">
      <w:pPr>
        <w:spacing w:before="225" w:after="225" w:line="240" w:lineRule="auto"/>
        <w:jc w:val="both"/>
        <w:rPr>
          <w:rFonts w:asciiTheme="minorHAnsi" w:hAnsiTheme="minorHAnsi" w:cstheme="minorHAnsi"/>
          <w:sz w:val="20"/>
          <w:szCs w:val="20"/>
        </w:rPr>
      </w:pPr>
      <w:r w:rsidRPr="00E143BF">
        <w:rPr>
          <w:rFonts w:asciiTheme="minorHAnsi" w:hAnsiTheme="minorHAnsi" w:cstheme="minorHAnsi"/>
          <w:sz w:val="20"/>
          <w:szCs w:val="20"/>
        </w:rPr>
        <w:t>(žig in podpis)</w:t>
      </w:r>
    </w:p>
    <w:p w:rsidR="009D2CEA" w:rsidRPr="00E143BF" w:rsidRDefault="009D2CEA" w:rsidP="009D2CEA">
      <w:pPr>
        <w:spacing w:before="225" w:after="225" w:line="240" w:lineRule="auto"/>
        <w:jc w:val="both"/>
        <w:rPr>
          <w:rFonts w:asciiTheme="minorHAnsi" w:hAnsiTheme="minorHAnsi" w:cstheme="minorHAnsi"/>
          <w:sz w:val="20"/>
          <w:szCs w:val="20"/>
        </w:rPr>
      </w:pPr>
      <w:r w:rsidRPr="00E143BF">
        <w:rPr>
          <w:rFonts w:asciiTheme="minorHAnsi" w:hAnsiTheme="minorHAnsi" w:cstheme="minorHAnsi"/>
          <w:sz w:val="20"/>
          <w:szCs w:val="20"/>
        </w:rPr>
        <w:t>Priloga: 2 bianco menici</w:t>
      </w:r>
      <w:r w:rsidRPr="00E143BF">
        <w:rPr>
          <w:rFonts w:asciiTheme="minorHAnsi" w:hAnsiTheme="minorHAnsi" w:cstheme="minorHAnsi"/>
          <w:sz w:val="20"/>
          <w:szCs w:val="20"/>
        </w:rPr>
        <w:tab/>
      </w:r>
      <w:r w:rsidRPr="00E143BF">
        <w:rPr>
          <w:rFonts w:asciiTheme="minorHAnsi" w:hAnsiTheme="minorHAnsi" w:cstheme="minorHAnsi"/>
          <w:sz w:val="20"/>
          <w:szCs w:val="20"/>
        </w:rPr>
        <w:tab/>
      </w:r>
      <w:r w:rsidRPr="00E143BF">
        <w:rPr>
          <w:rFonts w:asciiTheme="minorHAnsi" w:hAnsiTheme="minorHAnsi" w:cstheme="minorHAnsi"/>
          <w:sz w:val="20"/>
          <w:szCs w:val="20"/>
        </w:rPr>
        <w:tab/>
      </w:r>
    </w:p>
    <w:p w:rsidR="005A51CE" w:rsidRPr="00E143BF" w:rsidRDefault="005A51CE" w:rsidP="00443D12">
      <w:pPr>
        <w:tabs>
          <w:tab w:val="left" w:pos="426"/>
        </w:tabs>
        <w:spacing w:before="225" w:after="225" w:line="240" w:lineRule="auto"/>
        <w:rPr>
          <w:rFonts w:asciiTheme="minorHAnsi" w:hAnsiTheme="minorHAnsi" w:cstheme="minorHAnsi"/>
          <w:sz w:val="20"/>
          <w:szCs w:val="20"/>
        </w:rPr>
        <w:sectPr w:rsidR="005A51CE" w:rsidRPr="00E143BF" w:rsidSect="00B03E08">
          <w:footerReference w:type="default" r:id="rId20"/>
          <w:pgSz w:w="11906" w:h="16838"/>
          <w:pgMar w:top="1418" w:right="1133" w:bottom="1418" w:left="1134" w:header="567" w:footer="596" w:gutter="0"/>
          <w:cols w:space="708"/>
          <w:docGrid w:linePitch="360"/>
        </w:sectPr>
      </w:pPr>
    </w:p>
    <w:p w:rsidR="003B2CEB" w:rsidRPr="00D13FF9" w:rsidRDefault="00313F25" w:rsidP="00443D12">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7</w:t>
      </w:r>
    </w:p>
    <w:p w:rsidR="00443D12" w:rsidRPr="00E143BF" w:rsidRDefault="00DD3231" w:rsidP="00443D12">
      <w:pPr>
        <w:pStyle w:val="Naslov3"/>
        <w:rPr>
          <w:rFonts w:asciiTheme="minorHAnsi" w:hAnsiTheme="minorHAnsi" w:cstheme="minorHAnsi"/>
          <w:sz w:val="28"/>
          <w:szCs w:val="22"/>
          <w:u w:val="single"/>
        </w:rPr>
      </w:pPr>
      <w:bookmarkStart w:id="59" w:name="_Toc498527369"/>
      <w:r w:rsidRPr="00E143BF">
        <w:rPr>
          <w:rFonts w:asciiTheme="minorHAnsi" w:hAnsiTheme="minorHAnsi" w:cstheme="minorHAnsi"/>
          <w:sz w:val="28"/>
          <w:szCs w:val="22"/>
          <w:u w:val="single"/>
        </w:rPr>
        <w:t>REFERENČNA LISTA PONUDNIKA</w:t>
      </w:r>
      <w:bookmarkEnd w:id="59"/>
    </w:p>
    <w:p w:rsidR="00313F25" w:rsidRPr="00E143BF" w:rsidRDefault="00313F25" w:rsidP="00313F25">
      <w:pPr>
        <w:rPr>
          <w:rFonts w:asciiTheme="minorHAnsi" w:hAnsiTheme="minorHAnsi" w:cstheme="minorHAnsi"/>
          <w:sz w:val="20"/>
          <w:szCs w:val="20"/>
        </w:rPr>
      </w:pPr>
    </w:p>
    <w:p w:rsidR="00313F25" w:rsidRPr="00E143BF" w:rsidRDefault="00313F25" w:rsidP="00313F25">
      <w:pPr>
        <w:rPr>
          <w:rFonts w:asciiTheme="minorHAnsi" w:hAnsiTheme="minorHAnsi" w:cstheme="minorHAnsi"/>
          <w:sz w:val="20"/>
          <w:szCs w:val="20"/>
        </w:rPr>
      </w:pPr>
      <w:r w:rsidRPr="00E143BF">
        <w:rPr>
          <w:rFonts w:asciiTheme="minorHAnsi" w:hAnsiTheme="minorHAnsi" w:cstheme="minorHAnsi"/>
          <w:sz w:val="20"/>
          <w:szCs w:val="20"/>
        </w:rPr>
        <w:t xml:space="preserve">Ponudnik, mora dokazati, da je v zadnjih treh (3) letih pred dnem objave javnega naročila dobavil </w:t>
      </w:r>
      <w:r w:rsidR="00FE3880" w:rsidRPr="00E143BF">
        <w:rPr>
          <w:rFonts w:asciiTheme="minorHAnsi" w:hAnsiTheme="minorHAnsi" w:cstheme="minorHAnsi"/>
          <w:sz w:val="20"/>
          <w:szCs w:val="20"/>
        </w:rPr>
        <w:t xml:space="preserve">in postavil </w:t>
      </w:r>
      <w:r w:rsidR="002F5F7B" w:rsidRPr="00E143BF">
        <w:rPr>
          <w:rFonts w:asciiTheme="minorHAnsi" w:hAnsiTheme="minorHAnsi" w:cstheme="minorHAnsi"/>
          <w:sz w:val="20"/>
          <w:szCs w:val="20"/>
        </w:rPr>
        <w:t>najmanj en (1) šotor</w:t>
      </w:r>
      <w:r w:rsidRPr="00E143BF">
        <w:rPr>
          <w:rFonts w:asciiTheme="minorHAnsi" w:hAnsiTheme="minorHAnsi" w:cstheme="minorHAnsi"/>
          <w:sz w:val="20"/>
          <w:szCs w:val="20"/>
        </w:rPr>
        <w:t>, v vrednos</w:t>
      </w:r>
      <w:r w:rsidR="002F5F7B" w:rsidRPr="00E143BF">
        <w:rPr>
          <w:rFonts w:asciiTheme="minorHAnsi" w:hAnsiTheme="minorHAnsi" w:cstheme="minorHAnsi"/>
          <w:sz w:val="20"/>
          <w:szCs w:val="20"/>
        </w:rPr>
        <w:t>ti najmanj 20</w:t>
      </w:r>
      <w:r w:rsidRPr="00E143BF">
        <w:rPr>
          <w:rFonts w:asciiTheme="minorHAnsi" w:hAnsiTheme="minorHAnsi" w:cstheme="minorHAnsi"/>
          <w:sz w:val="20"/>
          <w:szCs w:val="20"/>
        </w:rPr>
        <w:t>.000,00 EUR brez DDV.</w:t>
      </w:r>
    </w:p>
    <w:p w:rsidR="00313F25" w:rsidRPr="00E143BF" w:rsidRDefault="00313F25" w:rsidP="00313F25">
      <w:pPr>
        <w:rPr>
          <w:rFonts w:asciiTheme="minorHAnsi" w:hAnsiTheme="minorHAnsi" w:cstheme="minorHAnsi"/>
          <w:sz w:val="20"/>
          <w:szCs w:val="20"/>
        </w:rPr>
      </w:pPr>
      <w:r w:rsidRPr="00E143BF">
        <w:rPr>
          <w:rFonts w:asciiTheme="minorHAnsi" w:hAnsiTheme="minorHAnsi" w:cstheme="minorHAnsi"/>
          <w:sz w:val="20"/>
          <w:szCs w:val="20"/>
        </w:rPr>
        <w:t>Spisek referenc ponudnika oz. ponudnikov v skupnem nastopu, to je najvažnejših referenc v zadnjih (3) letih  pred dnem objave javnega naročila, in sicer:</w:t>
      </w:r>
    </w:p>
    <w:p w:rsidR="00C95C71" w:rsidRPr="00E143BF" w:rsidRDefault="00C95C71" w:rsidP="00443D12">
      <w:pPr>
        <w:pStyle w:val="4-Besedilo"/>
        <w:spacing w:before="60" w:after="0" w:line="240" w:lineRule="auto"/>
        <w:rPr>
          <w:rFonts w:asciiTheme="minorHAnsi" w:hAnsiTheme="minorHAnsi" w:cstheme="minorHAnsi"/>
          <w:position w:val="-2"/>
          <w:szCs w:val="20"/>
        </w:rPr>
      </w:pPr>
    </w:p>
    <w:tbl>
      <w:tblPr>
        <w:tblStyle w:val="TableGridPHPDOCX"/>
        <w:tblW w:w="5234"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881"/>
        <w:gridCol w:w="2841"/>
        <w:gridCol w:w="2711"/>
        <w:gridCol w:w="2257"/>
        <w:gridCol w:w="1626"/>
      </w:tblGrid>
      <w:tr w:rsidR="00313F25" w:rsidRPr="00E143BF" w:rsidTr="00407A83">
        <w:trPr>
          <w:trHeight w:val="859"/>
        </w:trPr>
        <w:tc>
          <w:tcPr>
            <w:tcW w:w="42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313F25" w:rsidRPr="00E143BF" w:rsidRDefault="00313F25" w:rsidP="00407A83">
            <w:pPr>
              <w:jc w:val="center"/>
              <w:rPr>
                <w:rFonts w:asciiTheme="minorHAnsi" w:hAnsiTheme="minorHAnsi" w:cstheme="minorHAnsi"/>
                <w:sz w:val="20"/>
                <w:szCs w:val="20"/>
              </w:rPr>
            </w:pPr>
            <w:r w:rsidRPr="00E143BF">
              <w:rPr>
                <w:rFonts w:asciiTheme="minorHAnsi" w:hAnsiTheme="minorHAnsi" w:cstheme="minorHAnsi"/>
                <w:bCs/>
                <w:color w:val="000000"/>
                <w:position w:val="-2"/>
                <w:sz w:val="20"/>
                <w:szCs w:val="20"/>
                <w:shd w:val="clear" w:color="auto" w:fill="CCCCCC"/>
              </w:rPr>
              <w:t>Zap. št.</w:t>
            </w:r>
          </w:p>
        </w:tc>
        <w:tc>
          <w:tcPr>
            <w:tcW w:w="137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313F25" w:rsidRPr="00E143BF" w:rsidRDefault="00313F25" w:rsidP="00407A83">
            <w:pPr>
              <w:jc w:val="center"/>
              <w:rPr>
                <w:rFonts w:asciiTheme="minorHAnsi" w:hAnsiTheme="minorHAnsi" w:cstheme="minorHAnsi"/>
                <w:sz w:val="20"/>
                <w:szCs w:val="20"/>
              </w:rPr>
            </w:pPr>
            <w:r w:rsidRPr="00E143BF">
              <w:rPr>
                <w:rFonts w:asciiTheme="minorHAnsi" w:hAnsiTheme="minorHAnsi" w:cstheme="minorHAnsi"/>
                <w:bCs/>
                <w:color w:val="000000"/>
                <w:position w:val="-2"/>
                <w:sz w:val="20"/>
                <w:szCs w:val="20"/>
                <w:shd w:val="clear" w:color="auto" w:fill="CCCCCC"/>
              </w:rPr>
              <w:t>Referenčni naročnik</w:t>
            </w:r>
            <w:r w:rsidRPr="00E143BF">
              <w:rPr>
                <w:rFonts w:asciiTheme="minorHAnsi" w:eastAsia="MingLiU" w:hAnsiTheme="minorHAnsi" w:cstheme="minorHAnsi"/>
                <w:bCs/>
                <w:color w:val="000000"/>
                <w:position w:val="-2"/>
                <w:sz w:val="20"/>
                <w:szCs w:val="20"/>
                <w:shd w:val="clear" w:color="auto" w:fill="CCCCCC"/>
              </w:rPr>
              <w:br/>
            </w:r>
            <w:r w:rsidRPr="00E143BF">
              <w:rPr>
                <w:rFonts w:asciiTheme="minorHAnsi" w:hAnsiTheme="minorHAnsi" w:cstheme="minorHAnsi"/>
                <w:bCs/>
                <w:color w:val="000000"/>
                <w:position w:val="-2"/>
                <w:sz w:val="20"/>
                <w:szCs w:val="20"/>
                <w:shd w:val="clear" w:color="auto" w:fill="CCCCCC"/>
              </w:rPr>
              <w:t>(naziv, naslov)</w:t>
            </w:r>
          </w:p>
        </w:tc>
        <w:tc>
          <w:tcPr>
            <w:tcW w:w="1314"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313F25" w:rsidRPr="00E143BF" w:rsidRDefault="00313F25" w:rsidP="00407A83">
            <w:pPr>
              <w:jc w:val="center"/>
              <w:rPr>
                <w:rFonts w:asciiTheme="minorHAnsi" w:hAnsiTheme="minorHAnsi" w:cstheme="minorHAnsi"/>
                <w:sz w:val="20"/>
                <w:szCs w:val="20"/>
              </w:rPr>
            </w:pPr>
            <w:r w:rsidRPr="00E143BF">
              <w:rPr>
                <w:rFonts w:asciiTheme="minorHAnsi" w:hAnsiTheme="minorHAnsi" w:cstheme="minorHAnsi"/>
                <w:bCs/>
                <w:color w:val="000000"/>
                <w:position w:val="-2"/>
                <w:sz w:val="20"/>
                <w:szCs w:val="20"/>
                <w:shd w:val="clear" w:color="auto" w:fill="CCCCCC"/>
              </w:rPr>
              <w:t>Datum in kraj dobave</w:t>
            </w:r>
            <w:r w:rsidR="00FE3880" w:rsidRPr="00E143BF">
              <w:rPr>
                <w:rFonts w:asciiTheme="minorHAnsi" w:hAnsiTheme="minorHAnsi" w:cstheme="minorHAnsi"/>
                <w:bCs/>
                <w:color w:val="000000"/>
                <w:position w:val="-2"/>
                <w:sz w:val="20"/>
                <w:szCs w:val="20"/>
                <w:shd w:val="clear" w:color="auto" w:fill="CCCCCC"/>
              </w:rPr>
              <w:t xml:space="preserve"> in postavitve</w:t>
            </w:r>
            <w:r w:rsidRPr="00E143BF">
              <w:rPr>
                <w:rFonts w:asciiTheme="minorHAnsi" w:hAnsiTheme="minorHAnsi" w:cstheme="minorHAnsi"/>
                <w:bCs/>
                <w:color w:val="000000"/>
                <w:position w:val="-2"/>
                <w:sz w:val="20"/>
                <w:szCs w:val="20"/>
                <w:shd w:val="clear" w:color="auto" w:fill="CCCCCC"/>
              </w:rPr>
              <w:t xml:space="preserve"> šotorov</w:t>
            </w:r>
          </w:p>
        </w:tc>
        <w:tc>
          <w:tcPr>
            <w:tcW w:w="1094"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313F25" w:rsidRPr="00E143BF" w:rsidRDefault="00313F25" w:rsidP="00407A83">
            <w:pPr>
              <w:jc w:val="center"/>
              <w:rPr>
                <w:rFonts w:asciiTheme="minorHAnsi" w:hAnsiTheme="minorHAnsi" w:cstheme="minorHAnsi"/>
                <w:sz w:val="20"/>
                <w:szCs w:val="20"/>
              </w:rPr>
            </w:pPr>
            <w:r w:rsidRPr="00E143BF">
              <w:rPr>
                <w:rFonts w:asciiTheme="minorHAnsi" w:hAnsiTheme="minorHAnsi" w:cstheme="minorHAnsi"/>
                <w:bCs/>
                <w:color w:val="000000"/>
                <w:position w:val="-2"/>
                <w:sz w:val="20"/>
                <w:szCs w:val="20"/>
                <w:shd w:val="clear" w:color="auto" w:fill="CCCCCC"/>
              </w:rPr>
              <w:t>Čas realizacije</w:t>
            </w:r>
            <w:r w:rsidRPr="00E143BF">
              <w:rPr>
                <w:rFonts w:asciiTheme="minorHAnsi" w:eastAsia="MingLiU" w:hAnsiTheme="minorHAnsi" w:cstheme="minorHAnsi"/>
                <w:bCs/>
                <w:color w:val="000000"/>
                <w:position w:val="-2"/>
                <w:sz w:val="20"/>
                <w:szCs w:val="20"/>
                <w:shd w:val="clear" w:color="auto" w:fill="CCCCCC"/>
              </w:rPr>
              <w:br/>
            </w:r>
            <w:r w:rsidRPr="00E143BF">
              <w:rPr>
                <w:rFonts w:asciiTheme="minorHAnsi" w:hAnsiTheme="minorHAnsi" w:cstheme="minorHAnsi"/>
                <w:bCs/>
                <w:color w:val="000000"/>
                <w:position w:val="-2"/>
                <w:sz w:val="20"/>
                <w:szCs w:val="20"/>
                <w:shd w:val="clear" w:color="auto" w:fill="CCCCCC"/>
              </w:rPr>
              <w:t>(od mesec_leto do mesec_leto)</w:t>
            </w:r>
          </w:p>
        </w:tc>
        <w:tc>
          <w:tcPr>
            <w:tcW w:w="788" w:type="pct"/>
            <w:tcBorders>
              <w:top w:val="single" w:sz="4" w:space="0" w:color="auto"/>
              <w:right w:val="single" w:sz="4" w:space="0" w:color="auto"/>
            </w:tcBorders>
            <w:shd w:val="clear" w:color="auto" w:fill="BFBFBF" w:themeFill="background1" w:themeFillShade="BF"/>
          </w:tcPr>
          <w:p w:rsidR="00313F25" w:rsidRPr="00E143BF" w:rsidRDefault="00313F25" w:rsidP="00407A83">
            <w:pPr>
              <w:rPr>
                <w:rFonts w:asciiTheme="minorHAnsi" w:hAnsiTheme="minorHAnsi" w:cstheme="minorHAnsi"/>
                <w:sz w:val="20"/>
                <w:szCs w:val="20"/>
              </w:rPr>
            </w:pPr>
          </w:p>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sz w:val="20"/>
                <w:szCs w:val="20"/>
              </w:rPr>
              <w:t xml:space="preserve">Pogodbena vrednost </w:t>
            </w:r>
            <w:r w:rsidR="009D2CEA" w:rsidRPr="00E143BF">
              <w:rPr>
                <w:rFonts w:asciiTheme="minorHAnsi" w:hAnsiTheme="minorHAnsi" w:cstheme="minorHAnsi"/>
                <w:sz w:val="20"/>
                <w:szCs w:val="20"/>
              </w:rPr>
              <w:t>brez DDV v</w:t>
            </w:r>
            <w:r w:rsidRPr="00E143BF">
              <w:rPr>
                <w:rFonts w:asciiTheme="minorHAnsi" w:hAnsiTheme="minorHAnsi" w:cstheme="minorHAnsi"/>
                <w:sz w:val="20"/>
                <w:szCs w:val="20"/>
              </w:rPr>
              <w:t xml:space="preserve"> EUR</w:t>
            </w:r>
          </w:p>
        </w:tc>
      </w:tr>
      <w:tr w:rsidR="00313F25" w:rsidRPr="00E143BF" w:rsidTr="00407A83">
        <w:trPr>
          <w:trHeight w:val="145"/>
        </w:trPr>
        <w:tc>
          <w:tcPr>
            <w:tcW w:w="42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1</w:t>
            </w:r>
          </w:p>
        </w:tc>
        <w:tc>
          <w:tcPr>
            <w:tcW w:w="13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 </w:t>
            </w:r>
          </w:p>
          <w:p w:rsidR="00313F25" w:rsidRPr="00E143BF" w:rsidRDefault="00313F25" w:rsidP="00407A83">
            <w:pPr>
              <w:rPr>
                <w:rFonts w:asciiTheme="minorHAnsi" w:hAnsiTheme="minorHAnsi" w:cstheme="minorHAnsi"/>
                <w:sz w:val="20"/>
                <w:szCs w:val="20"/>
              </w:rPr>
            </w:pPr>
          </w:p>
        </w:tc>
        <w:tc>
          <w:tcPr>
            <w:tcW w:w="131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10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788" w:type="pct"/>
            <w:tcBorders>
              <w:right w:val="single" w:sz="4" w:space="0" w:color="auto"/>
            </w:tcBorders>
            <w:shd w:val="clear" w:color="auto" w:fill="auto"/>
          </w:tcPr>
          <w:p w:rsidR="00313F25" w:rsidRPr="00E143BF" w:rsidRDefault="00313F25" w:rsidP="00407A83">
            <w:pPr>
              <w:rPr>
                <w:rFonts w:asciiTheme="minorHAnsi" w:hAnsiTheme="minorHAnsi" w:cstheme="minorHAnsi"/>
                <w:sz w:val="20"/>
                <w:szCs w:val="20"/>
              </w:rPr>
            </w:pPr>
          </w:p>
        </w:tc>
      </w:tr>
      <w:tr w:rsidR="00313F25" w:rsidRPr="00E143BF" w:rsidTr="00407A83">
        <w:trPr>
          <w:trHeight w:val="153"/>
        </w:trPr>
        <w:tc>
          <w:tcPr>
            <w:tcW w:w="42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2</w:t>
            </w:r>
          </w:p>
        </w:tc>
        <w:tc>
          <w:tcPr>
            <w:tcW w:w="13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 </w:t>
            </w:r>
          </w:p>
          <w:p w:rsidR="00313F25" w:rsidRPr="00E143BF" w:rsidRDefault="00313F25" w:rsidP="00407A83">
            <w:pPr>
              <w:rPr>
                <w:rFonts w:asciiTheme="minorHAnsi" w:hAnsiTheme="minorHAnsi" w:cstheme="minorHAnsi"/>
                <w:sz w:val="20"/>
                <w:szCs w:val="20"/>
              </w:rPr>
            </w:pPr>
          </w:p>
        </w:tc>
        <w:tc>
          <w:tcPr>
            <w:tcW w:w="131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10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788" w:type="pct"/>
            <w:tcBorders>
              <w:top w:val="single" w:sz="4" w:space="0" w:color="auto"/>
              <w:right w:val="single" w:sz="4" w:space="0" w:color="auto"/>
            </w:tcBorders>
            <w:shd w:val="clear" w:color="auto" w:fill="auto"/>
          </w:tcPr>
          <w:p w:rsidR="00313F25" w:rsidRPr="00E143BF" w:rsidRDefault="00313F25" w:rsidP="00407A83">
            <w:pPr>
              <w:rPr>
                <w:rFonts w:asciiTheme="minorHAnsi" w:hAnsiTheme="minorHAnsi" w:cstheme="minorHAnsi"/>
                <w:sz w:val="20"/>
                <w:szCs w:val="20"/>
              </w:rPr>
            </w:pPr>
          </w:p>
        </w:tc>
      </w:tr>
      <w:tr w:rsidR="00313F25" w:rsidRPr="00E143BF" w:rsidTr="00407A83">
        <w:trPr>
          <w:trHeight w:val="145"/>
        </w:trPr>
        <w:tc>
          <w:tcPr>
            <w:tcW w:w="42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3</w:t>
            </w:r>
          </w:p>
        </w:tc>
        <w:tc>
          <w:tcPr>
            <w:tcW w:w="13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 </w:t>
            </w:r>
          </w:p>
          <w:p w:rsidR="00313F25" w:rsidRPr="00E143BF" w:rsidRDefault="00313F25" w:rsidP="00407A83">
            <w:pPr>
              <w:rPr>
                <w:rFonts w:asciiTheme="minorHAnsi" w:hAnsiTheme="minorHAnsi" w:cstheme="minorHAnsi"/>
                <w:sz w:val="20"/>
                <w:szCs w:val="20"/>
              </w:rPr>
            </w:pPr>
          </w:p>
        </w:tc>
        <w:tc>
          <w:tcPr>
            <w:tcW w:w="131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10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788" w:type="pct"/>
            <w:tcBorders>
              <w:right w:val="single" w:sz="4" w:space="0" w:color="auto"/>
            </w:tcBorders>
            <w:shd w:val="clear" w:color="auto" w:fill="auto"/>
          </w:tcPr>
          <w:p w:rsidR="00313F25" w:rsidRPr="00E143BF" w:rsidRDefault="00313F25" w:rsidP="00407A83">
            <w:pPr>
              <w:rPr>
                <w:rFonts w:asciiTheme="minorHAnsi" w:hAnsiTheme="minorHAnsi" w:cstheme="minorHAnsi"/>
                <w:sz w:val="20"/>
                <w:szCs w:val="20"/>
              </w:rPr>
            </w:pPr>
          </w:p>
        </w:tc>
      </w:tr>
      <w:tr w:rsidR="00313F25" w:rsidRPr="00E143BF" w:rsidTr="00407A83">
        <w:trPr>
          <w:trHeight w:val="145"/>
        </w:trPr>
        <w:tc>
          <w:tcPr>
            <w:tcW w:w="42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4</w:t>
            </w:r>
          </w:p>
        </w:tc>
        <w:tc>
          <w:tcPr>
            <w:tcW w:w="13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 </w:t>
            </w:r>
          </w:p>
          <w:p w:rsidR="00313F25" w:rsidRPr="00E143BF" w:rsidRDefault="00313F25" w:rsidP="00407A83">
            <w:pPr>
              <w:rPr>
                <w:rFonts w:asciiTheme="minorHAnsi" w:hAnsiTheme="minorHAnsi" w:cstheme="minorHAnsi"/>
                <w:sz w:val="20"/>
                <w:szCs w:val="20"/>
              </w:rPr>
            </w:pPr>
          </w:p>
        </w:tc>
        <w:tc>
          <w:tcPr>
            <w:tcW w:w="131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10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c>
          <w:tcPr>
            <w:tcW w:w="788" w:type="pct"/>
            <w:tcBorders>
              <w:right w:val="single" w:sz="4" w:space="0" w:color="auto"/>
            </w:tcBorders>
            <w:shd w:val="clear" w:color="auto" w:fill="auto"/>
          </w:tcPr>
          <w:p w:rsidR="00313F25" w:rsidRPr="00E143BF" w:rsidRDefault="00313F25" w:rsidP="00407A83">
            <w:pPr>
              <w:rPr>
                <w:rFonts w:asciiTheme="minorHAnsi" w:hAnsiTheme="minorHAnsi" w:cstheme="minorHAnsi"/>
                <w:sz w:val="20"/>
                <w:szCs w:val="20"/>
              </w:rPr>
            </w:pPr>
          </w:p>
        </w:tc>
      </w:tr>
    </w:tbl>
    <w:p w:rsidR="0014505F" w:rsidRPr="00E143BF" w:rsidRDefault="0014505F" w:rsidP="00C95C71">
      <w:pPr>
        <w:tabs>
          <w:tab w:val="left" w:pos="426"/>
        </w:tabs>
        <w:spacing w:before="120" w:after="120"/>
        <w:jc w:val="both"/>
        <w:rPr>
          <w:rFonts w:asciiTheme="minorHAnsi" w:hAnsiTheme="minorHAnsi" w:cstheme="minorHAnsi"/>
          <w:sz w:val="20"/>
          <w:szCs w:val="20"/>
        </w:rPr>
      </w:pPr>
    </w:p>
    <w:p w:rsidR="005A51CE" w:rsidRPr="00E143BF" w:rsidRDefault="00E27870" w:rsidP="00C32BCD">
      <w:pPr>
        <w:tabs>
          <w:tab w:val="left" w:pos="426"/>
        </w:tabs>
        <w:spacing w:before="120" w:after="120"/>
        <w:rPr>
          <w:rFonts w:asciiTheme="minorHAnsi" w:hAnsiTheme="minorHAnsi" w:cstheme="minorHAnsi"/>
          <w:b/>
          <w:sz w:val="20"/>
          <w:szCs w:val="20"/>
        </w:rPr>
      </w:pPr>
      <w:r w:rsidRPr="00E143BF">
        <w:rPr>
          <w:rFonts w:asciiTheme="minorHAnsi" w:hAnsiTheme="minorHAnsi" w:cstheme="minorHAnsi"/>
          <w:b/>
          <w:sz w:val="20"/>
          <w:szCs w:val="20"/>
        </w:rPr>
        <w:t>Izjavljamo, da so bila vsa dela izvedena po predpisih stroke in ustrezno zaključena.</w:t>
      </w:r>
      <w:r w:rsidR="0014505F" w:rsidRPr="00E143BF">
        <w:rPr>
          <w:rFonts w:asciiTheme="minorHAnsi" w:hAnsiTheme="minorHAnsi" w:cstheme="minorHAnsi"/>
          <w:b/>
          <w:sz w:val="20"/>
          <w:szCs w:val="20"/>
        </w:rPr>
        <w:t xml:space="preserve"> </w:t>
      </w:r>
      <w:r w:rsidR="0009498C" w:rsidRPr="00E143BF">
        <w:rPr>
          <w:rFonts w:asciiTheme="minorHAnsi" w:hAnsiTheme="minorHAnsi" w:cstheme="minorHAnsi"/>
          <w:i/>
          <w:iCs/>
          <w:color w:val="000000"/>
          <w:sz w:val="20"/>
          <w:szCs w:val="20"/>
        </w:rPr>
        <w:t>V primeru več referenc se obrazec fotokopira.</w:t>
      </w:r>
    </w:p>
    <w:p w:rsidR="005A51CE" w:rsidRPr="00E143BF" w:rsidRDefault="0009498C" w:rsidP="00124F11">
      <w:pPr>
        <w:tabs>
          <w:tab w:val="left" w:pos="426"/>
        </w:tabs>
        <w:spacing w:before="120" w:after="12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w:t>
      </w:r>
    </w:p>
    <w:p w:rsidR="005A51CE" w:rsidRPr="00E143BF" w:rsidRDefault="0009498C" w:rsidP="00124F11">
      <w:pPr>
        <w:tabs>
          <w:tab w:val="left" w:pos="426"/>
        </w:tabs>
        <w:spacing w:before="120" w:after="12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w:t>
      </w: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5A51CE" w:rsidRPr="00E143BF" w:rsidRDefault="005A51CE" w:rsidP="00124F11">
      <w:pPr>
        <w:tabs>
          <w:tab w:val="left" w:pos="426"/>
        </w:tabs>
        <w:rPr>
          <w:rFonts w:asciiTheme="minorHAnsi" w:hAnsiTheme="minorHAnsi" w:cstheme="minorHAnsi"/>
          <w:sz w:val="20"/>
          <w:szCs w:val="20"/>
        </w:rPr>
        <w:sectPr w:rsidR="005A51CE" w:rsidRPr="00E143BF" w:rsidSect="00B03E08">
          <w:footerReference w:type="default" r:id="rId21"/>
          <w:pgSz w:w="11906" w:h="16838"/>
          <w:pgMar w:top="1418" w:right="1133" w:bottom="1418" w:left="1134" w:header="567" w:footer="596" w:gutter="0"/>
          <w:cols w:space="708"/>
          <w:docGrid w:linePitch="360"/>
        </w:sectPr>
      </w:pPr>
    </w:p>
    <w:p w:rsidR="003B2CEB" w:rsidRPr="00D13FF9" w:rsidRDefault="00313F25"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8</w:t>
      </w:r>
    </w:p>
    <w:p w:rsidR="00313F25" w:rsidRPr="00E143BF" w:rsidRDefault="00313F25" w:rsidP="00313F25">
      <w:pPr>
        <w:pStyle w:val="Naslov3"/>
        <w:jc w:val="center"/>
        <w:rPr>
          <w:rFonts w:asciiTheme="minorHAnsi" w:hAnsiTheme="minorHAnsi" w:cstheme="minorHAnsi"/>
          <w:sz w:val="28"/>
          <w:szCs w:val="18"/>
          <w:u w:val="single"/>
        </w:rPr>
      </w:pPr>
      <w:bookmarkStart w:id="60" w:name="_Toc451429353"/>
      <w:bookmarkStart w:id="61" w:name="_Toc498527370"/>
      <w:r w:rsidRPr="00E143BF">
        <w:rPr>
          <w:rFonts w:asciiTheme="minorHAnsi" w:hAnsiTheme="minorHAnsi" w:cstheme="minorHAnsi"/>
          <w:sz w:val="28"/>
          <w:szCs w:val="18"/>
          <w:u w:val="single"/>
        </w:rPr>
        <w:t>REFERENČNO POTRDILO</w:t>
      </w:r>
      <w:bookmarkEnd w:id="60"/>
      <w:bookmarkEnd w:id="61"/>
    </w:p>
    <w:p w:rsidR="00313F25" w:rsidRPr="00E143BF" w:rsidRDefault="00313F25" w:rsidP="00313F25">
      <w:pPr>
        <w:rPr>
          <w:rFonts w:asciiTheme="minorHAnsi" w:hAnsiTheme="minorHAnsi" w:cstheme="minorHAnsi"/>
          <w:sz w:val="20"/>
          <w:szCs w:val="20"/>
        </w:rPr>
      </w:pPr>
    </w:p>
    <w:p w:rsidR="00313F25" w:rsidRPr="00E143BF" w:rsidRDefault="00313F25" w:rsidP="00313F25">
      <w:pPr>
        <w:spacing w:before="225" w:after="225" w:line="240" w:lineRule="auto"/>
        <w:jc w:val="both"/>
        <w:rPr>
          <w:rFonts w:asciiTheme="minorHAnsi" w:hAnsiTheme="minorHAnsi" w:cstheme="minorHAnsi"/>
          <w:sz w:val="20"/>
          <w:szCs w:val="20"/>
        </w:rPr>
      </w:pPr>
      <w:r w:rsidRPr="00E143BF">
        <w:rPr>
          <w:rFonts w:asciiTheme="minorHAnsi" w:hAnsiTheme="minorHAnsi" w:cstheme="minorHAnsi"/>
          <w:b/>
          <w:bCs/>
          <w:color w:val="000000"/>
          <w:sz w:val="20"/>
          <w:szCs w:val="20"/>
        </w:rPr>
        <w:t>Naziv in naslov potrjevalca reference:</w:t>
      </w:r>
      <w:r w:rsidRPr="00E143BF">
        <w:rPr>
          <w:rFonts w:asciiTheme="minorHAnsi" w:hAnsiTheme="minorHAnsi" w:cstheme="minorHAnsi"/>
          <w:color w:val="000000"/>
          <w:sz w:val="20"/>
          <w:szCs w:val="20"/>
        </w:rPr>
        <w:t xml:space="preserve"> </w:t>
      </w:r>
      <w:r w:rsidRPr="00E143BF">
        <w:rPr>
          <w:rFonts w:asciiTheme="minorHAnsi" w:hAnsiTheme="minorHAnsi" w:cstheme="minorHAnsi"/>
          <w:color w:val="000000"/>
          <w:sz w:val="20"/>
          <w:szCs w:val="20"/>
          <w:u w:val="single"/>
        </w:rPr>
        <w:t>____________________________</w:t>
      </w:r>
    </w:p>
    <w:p w:rsidR="00313F25" w:rsidRPr="00E143BF" w:rsidRDefault="00313F25" w:rsidP="00313F25">
      <w:pPr>
        <w:jc w:val="both"/>
        <w:rPr>
          <w:rFonts w:asciiTheme="minorHAnsi" w:eastAsia="Arial" w:hAnsiTheme="minorHAnsi" w:cstheme="minorHAnsi"/>
          <w:sz w:val="20"/>
          <w:szCs w:val="20"/>
        </w:rPr>
      </w:pPr>
      <w:r w:rsidRPr="00E143BF">
        <w:rPr>
          <w:rFonts w:asciiTheme="minorHAnsi" w:eastAsia="Arial" w:hAnsiTheme="minorHAnsi" w:cstheme="minorHAnsi"/>
          <w:sz w:val="20"/>
          <w:szCs w:val="20"/>
        </w:rPr>
        <w:t>Pod kazensko in materialno odgovornostjo izjavljamo, da je podjetje</w:t>
      </w:r>
    </w:p>
    <w:p w:rsidR="00313F25" w:rsidRPr="00E143BF" w:rsidRDefault="00313F25" w:rsidP="00313F25">
      <w:pPr>
        <w:pBdr>
          <w:bottom w:val="single" w:sz="12" w:space="1" w:color="auto"/>
        </w:pBdr>
        <w:jc w:val="both"/>
        <w:rPr>
          <w:rFonts w:asciiTheme="minorHAnsi" w:eastAsia="Arial" w:hAnsiTheme="minorHAnsi" w:cstheme="minorHAnsi"/>
          <w:sz w:val="20"/>
          <w:szCs w:val="20"/>
        </w:rPr>
      </w:pPr>
    </w:p>
    <w:p w:rsidR="00313F25" w:rsidRPr="00E143BF" w:rsidRDefault="00313F25" w:rsidP="00313F25">
      <w:pPr>
        <w:jc w:val="both"/>
        <w:rPr>
          <w:rFonts w:asciiTheme="minorHAnsi" w:eastAsia="Arial" w:hAnsiTheme="minorHAnsi" w:cstheme="minorHAnsi"/>
          <w:sz w:val="20"/>
          <w:szCs w:val="20"/>
        </w:rPr>
      </w:pPr>
    </w:p>
    <w:p w:rsidR="00313F25" w:rsidRPr="00E143BF" w:rsidRDefault="00313F25" w:rsidP="00313F25">
      <w:pPr>
        <w:jc w:val="both"/>
        <w:rPr>
          <w:rFonts w:asciiTheme="minorHAnsi" w:eastAsia="Arial" w:hAnsiTheme="minorHAnsi" w:cstheme="minorHAnsi"/>
          <w:sz w:val="20"/>
          <w:szCs w:val="20"/>
        </w:rPr>
      </w:pPr>
      <w:r w:rsidRPr="00E143BF">
        <w:rPr>
          <w:rFonts w:asciiTheme="minorHAnsi" w:eastAsia="Arial" w:hAnsiTheme="minorHAnsi" w:cstheme="minorHAnsi"/>
          <w:sz w:val="20"/>
          <w:szCs w:val="20"/>
        </w:rPr>
        <w:t xml:space="preserve">dne ___________________, </w:t>
      </w:r>
    </w:p>
    <w:p w:rsidR="00313F25" w:rsidRPr="00E143BF" w:rsidRDefault="00313F25" w:rsidP="00313F25">
      <w:pPr>
        <w:jc w:val="both"/>
        <w:rPr>
          <w:rFonts w:asciiTheme="minorHAnsi" w:eastAsia="Arial" w:hAnsiTheme="minorHAnsi" w:cstheme="minorHAnsi"/>
          <w:sz w:val="20"/>
          <w:szCs w:val="20"/>
        </w:rPr>
      </w:pPr>
      <w:r w:rsidRPr="00E143BF">
        <w:rPr>
          <w:rFonts w:asciiTheme="minorHAnsi" w:eastAsia="Arial" w:hAnsiTheme="minorHAnsi" w:cstheme="minorHAnsi"/>
          <w:sz w:val="20"/>
          <w:szCs w:val="20"/>
        </w:rPr>
        <w:t>v _____________________</w:t>
      </w:r>
    </w:p>
    <w:p w:rsidR="00313F25" w:rsidRPr="00E143BF" w:rsidRDefault="00FE3880"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 xml:space="preserve">dobavil in postavil </w:t>
      </w:r>
      <w:r w:rsidR="00313F25" w:rsidRPr="00E143BF">
        <w:rPr>
          <w:rFonts w:asciiTheme="minorHAnsi" w:eastAsia="Arial" w:hAnsiTheme="minorHAnsi" w:cstheme="minorHAnsi"/>
          <w:b/>
          <w:sz w:val="20"/>
          <w:szCs w:val="20"/>
        </w:rPr>
        <w:t>šotor</w:t>
      </w:r>
      <w:r w:rsidR="00313F25" w:rsidRPr="00E143BF">
        <w:rPr>
          <w:rFonts w:asciiTheme="minorHAnsi" w:eastAsia="Arial" w:hAnsiTheme="minorHAnsi" w:cstheme="minorHAnsi"/>
          <w:sz w:val="20"/>
          <w:szCs w:val="20"/>
        </w:rPr>
        <w:t xml:space="preserve">, v vrednosti _______________________EUR </w:t>
      </w:r>
    </w:p>
    <w:p w:rsidR="00313F25" w:rsidRPr="00E143BF" w:rsidRDefault="00313F25"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 xml:space="preserve">                                                                               (pogodbeni znesek brez  DDV).</w:t>
      </w:r>
    </w:p>
    <w:p w:rsidR="00313F25" w:rsidRPr="00E143BF" w:rsidRDefault="00313F25"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Kontaktna oseba naročnika je:</w:t>
      </w:r>
    </w:p>
    <w:p w:rsidR="00313F25" w:rsidRPr="00E143BF" w:rsidRDefault="00313F25"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Ime in priimek:_______________________________</w:t>
      </w:r>
    </w:p>
    <w:p w:rsidR="00313F25" w:rsidRPr="00E143BF" w:rsidRDefault="00313F25"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Telefon: ____________________________________</w:t>
      </w:r>
    </w:p>
    <w:p w:rsidR="00313F25" w:rsidRPr="00E143BF" w:rsidRDefault="00313F25" w:rsidP="00313F25">
      <w:pPr>
        <w:rPr>
          <w:rFonts w:asciiTheme="minorHAnsi" w:eastAsia="Arial" w:hAnsiTheme="minorHAnsi" w:cstheme="minorHAnsi"/>
          <w:sz w:val="20"/>
          <w:szCs w:val="20"/>
        </w:rPr>
      </w:pPr>
      <w:r w:rsidRPr="00E143BF">
        <w:rPr>
          <w:rFonts w:asciiTheme="minorHAnsi" w:eastAsia="Arial" w:hAnsiTheme="minorHAnsi" w:cstheme="minorHAnsi"/>
          <w:sz w:val="20"/>
          <w:szCs w:val="20"/>
        </w:rPr>
        <w:t>E-naslov:____________________________________</w:t>
      </w:r>
    </w:p>
    <w:p w:rsidR="00313F25" w:rsidRPr="00E143BF" w:rsidRDefault="00313F25" w:rsidP="00313F25">
      <w:pPr>
        <w:jc w:val="both"/>
        <w:rPr>
          <w:rFonts w:asciiTheme="minorHAnsi" w:eastAsia="Arial" w:hAnsiTheme="minorHAnsi" w:cstheme="minorHAnsi"/>
          <w:sz w:val="20"/>
          <w:szCs w:val="20"/>
        </w:rPr>
      </w:pPr>
    </w:p>
    <w:p w:rsidR="00313F25" w:rsidRPr="00E143BF" w:rsidRDefault="00313F25" w:rsidP="00313F25">
      <w:pPr>
        <w:jc w:val="both"/>
        <w:rPr>
          <w:rFonts w:asciiTheme="minorHAnsi" w:eastAsia="Arial" w:hAnsiTheme="minorHAnsi" w:cstheme="minorHAnsi"/>
          <w:b/>
          <w:bCs/>
          <w:sz w:val="20"/>
          <w:szCs w:val="20"/>
        </w:rPr>
      </w:pPr>
      <w:r w:rsidRPr="00E143BF">
        <w:rPr>
          <w:rFonts w:asciiTheme="minorHAnsi" w:eastAsia="Arial" w:hAnsiTheme="minorHAnsi" w:cstheme="minorHAnsi"/>
          <w:b/>
          <w:bCs/>
          <w:sz w:val="20"/>
          <w:szCs w:val="20"/>
        </w:rPr>
        <w:t>Potrjujemo, da je zgoraj navedeni ponudnik dela izvedel kvalitetno in pravočasno.</w:t>
      </w:r>
    </w:p>
    <w:p w:rsidR="00313F25" w:rsidRPr="00E143BF" w:rsidRDefault="00313F25" w:rsidP="00313F25">
      <w:pPr>
        <w:rPr>
          <w:rFonts w:asciiTheme="minorHAnsi" w:eastAsia="Arial" w:hAnsiTheme="minorHAnsi" w:cstheme="minorHAnsi"/>
          <w:b/>
          <w:bCs/>
          <w:sz w:val="20"/>
          <w:szCs w:val="20"/>
          <w:u w:val="single"/>
        </w:rPr>
      </w:pPr>
      <w:r w:rsidRPr="00E143BF">
        <w:rPr>
          <w:rFonts w:asciiTheme="minorHAnsi" w:eastAsia="Arial" w:hAnsiTheme="minorHAnsi" w:cstheme="minorHAnsi"/>
          <w:b/>
          <w:bCs/>
          <w:sz w:val="20"/>
          <w:szCs w:val="20"/>
          <w:u w:val="single"/>
        </w:rPr>
        <w:t>Opozorilo:</w:t>
      </w:r>
      <w:r w:rsidRPr="00E143BF">
        <w:rPr>
          <w:rFonts w:asciiTheme="minorHAnsi" w:eastAsia="Arial" w:hAnsiTheme="minorHAnsi" w:cstheme="minorHAnsi"/>
          <w:bCs/>
          <w:sz w:val="20"/>
          <w:szCs w:val="20"/>
          <w:u w:val="single"/>
        </w:rPr>
        <w:t xml:space="preserve"> Referenčna  potrdila</w:t>
      </w:r>
      <w:r w:rsidRPr="00E143BF">
        <w:rPr>
          <w:rFonts w:asciiTheme="minorHAnsi" w:eastAsia="Arial" w:hAnsiTheme="minorHAnsi" w:cstheme="minorHAnsi"/>
          <w:sz w:val="20"/>
          <w:szCs w:val="20"/>
          <w:u w:val="single"/>
        </w:rPr>
        <w:t xml:space="preserve"> morajo potrditi naročniki! Obrazec se kopira!</w:t>
      </w:r>
    </w:p>
    <w:p w:rsidR="00313F25" w:rsidRPr="00E143BF" w:rsidRDefault="00313F25" w:rsidP="00313F25">
      <w:pPr>
        <w:rPr>
          <w:rFonts w:asciiTheme="minorHAnsi" w:eastAsia="Arial" w:hAnsiTheme="minorHAnsi" w:cstheme="minorHAnsi"/>
          <w:b/>
          <w:bCs/>
          <w:sz w:val="20"/>
          <w:szCs w:val="20"/>
          <w:highlight w:val="yellow"/>
        </w:rPr>
      </w:pPr>
      <w:r w:rsidRPr="00E143BF">
        <w:rPr>
          <w:rFonts w:asciiTheme="minorHAnsi" w:eastAsia="Arial" w:hAnsiTheme="minorHAnsi" w:cstheme="minorHAnsi"/>
          <w:b/>
          <w:bCs/>
          <w:sz w:val="20"/>
          <w:szCs w:val="20"/>
          <w:highlight w:val="yellow"/>
        </w:rPr>
        <w:t xml:space="preserve">                    </w:t>
      </w:r>
    </w:p>
    <w:p w:rsidR="00313F25" w:rsidRPr="00E143BF" w:rsidRDefault="00313F25" w:rsidP="00313F25">
      <w:pPr>
        <w:rPr>
          <w:rFonts w:asciiTheme="minorHAnsi" w:eastAsia="Arial" w:hAnsiTheme="minorHAnsi" w:cstheme="minorHAnsi"/>
          <w:b/>
          <w:bCs/>
          <w:sz w:val="20"/>
          <w:szCs w:val="20"/>
          <w:highlight w:val="yellow"/>
        </w:rPr>
      </w:pPr>
    </w:p>
    <w:tbl>
      <w:tblPr>
        <w:tblStyle w:val="NormalTablePHPDOCX"/>
        <w:tblW w:w="5000" w:type="pct"/>
        <w:tblLook w:val="04A0" w:firstRow="1" w:lastRow="0" w:firstColumn="1" w:lastColumn="0" w:noHBand="0" w:noVBand="1"/>
      </w:tblPr>
      <w:tblGrid>
        <w:gridCol w:w="4927"/>
        <w:gridCol w:w="4928"/>
      </w:tblGrid>
      <w:tr w:rsidR="00313F25" w:rsidRPr="00E143BF" w:rsidTr="00407A83">
        <w:tc>
          <w:tcPr>
            <w:tcW w:w="2500" w:type="pct"/>
            <w:tcMar>
              <w:top w:w="75" w:type="dxa"/>
              <w:bottom w:w="7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tcMar>
              <w:top w:w="75" w:type="dxa"/>
              <w:bottom w:w="7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313F25" w:rsidRPr="00E143BF" w:rsidTr="00407A83">
        <w:tc>
          <w:tcPr>
            <w:tcW w:w="2500" w:type="pct"/>
            <w:tcMar>
              <w:top w:w="75" w:type="dxa"/>
              <w:bottom w:w="75" w:type="dxa"/>
            </w:tcMar>
            <w:vAlign w:val="center"/>
          </w:tcPr>
          <w:p w:rsidR="00313F25" w:rsidRPr="00E143BF" w:rsidRDefault="00313F25" w:rsidP="00407A83">
            <w:pPr>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tcMar>
              <w:top w:w="75" w:type="dxa"/>
              <w:bottom w:w="75" w:type="dxa"/>
            </w:tcMar>
            <w:vAlign w:val="center"/>
          </w:tcPr>
          <w:p w:rsidR="00313F25" w:rsidRPr="00E143BF" w:rsidRDefault="00313F25" w:rsidP="00407A83">
            <w:pPr>
              <w:rPr>
                <w:rFonts w:asciiTheme="minorHAnsi" w:hAnsiTheme="minorHAnsi" w:cstheme="minorHAnsi"/>
                <w:sz w:val="20"/>
                <w:szCs w:val="20"/>
              </w:rPr>
            </w:pPr>
            <w:r w:rsidRPr="00E143BF">
              <w:rPr>
                <w:rFonts w:asciiTheme="minorHAnsi" w:hAnsiTheme="minorHAnsi" w:cstheme="minorHAnsi"/>
                <w:color w:val="FFFFFF" w:themeColor="background1"/>
                <w:sz w:val="20"/>
                <w:szCs w:val="20"/>
              </w:rPr>
              <w:t>____</w:t>
            </w:r>
            <w:r w:rsidRPr="00E143BF">
              <w:rPr>
                <w:rFonts w:asciiTheme="minorHAnsi" w:hAnsiTheme="minorHAnsi" w:cstheme="minorHAnsi"/>
                <w:color w:val="000000"/>
                <w:position w:val="-2"/>
                <w:sz w:val="20"/>
                <w:szCs w:val="20"/>
              </w:rPr>
              <w:t>____________________________________</w:t>
            </w:r>
          </w:p>
          <w:p w:rsidR="00313F25" w:rsidRPr="00E143BF" w:rsidRDefault="00313F25" w:rsidP="00407A83">
            <w:pPr>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313F25" w:rsidRPr="00E143BF" w:rsidRDefault="00313F25" w:rsidP="00313F25">
      <w:pPr>
        <w:spacing w:before="225" w:after="225" w:line="240" w:lineRule="auto"/>
        <w:jc w:val="both"/>
        <w:rPr>
          <w:rFonts w:asciiTheme="minorHAnsi" w:hAnsiTheme="minorHAnsi" w:cstheme="minorHAnsi"/>
          <w:sz w:val="20"/>
          <w:szCs w:val="20"/>
        </w:rPr>
      </w:pPr>
    </w:p>
    <w:p w:rsidR="00313F25" w:rsidRPr="00E143BF" w:rsidRDefault="00313F25" w:rsidP="00313F25">
      <w:pPr>
        <w:spacing w:before="225" w:after="225" w:line="240" w:lineRule="auto"/>
        <w:jc w:val="both"/>
        <w:rPr>
          <w:rFonts w:asciiTheme="minorHAnsi" w:hAnsiTheme="minorHAnsi" w:cstheme="minorHAnsi"/>
          <w:sz w:val="20"/>
          <w:szCs w:val="20"/>
        </w:rPr>
      </w:pPr>
    </w:p>
    <w:p w:rsidR="00D458D7" w:rsidRPr="00D13FF9" w:rsidRDefault="00D458D7" w:rsidP="00313F25">
      <w:pPr>
        <w:spacing w:before="225" w:after="225" w:line="240" w:lineRule="auto"/>
        <w:jc w:val="both"/>
        <w:rPr>
          <w:rFonts w:asciiTheme="minorHAnsi" w:hAnsiTheme="minorHAnsi" w:cstheme="minorHAnsi"/>
        </w:rPr>
      </w:pPr>
    </w:p>
    <w:p w:rsidR="004E2CF7" w:rsidRPr="00D13FF9" w:rsidRDefault="004E2CF7" w:rsidP="00A94279">
      <w:pPr>
        <w:rPr>
          <w:rFonts w:asciiTheme="minorHAnsi" w:hAnsiTheme="minorHAnsi" w:cstheme="minorHAnsi"/>
          <w:sz w:val="18"/>
          <w:szCs w:val="18"/>
        </w:rPr>
        <w:sectPr w:rsidR="004E2CF7" w:rsidRPr="00D13FF9" w:rsidSect="00124F11">
          <w:footerReference w:type="default" r:id="rId22"/>
          <w:pgSz w:w="11906" w:h="16838"/>
          <w:pgMar w:top="1418" w:right="1133" w:bottom="1418" w:left="1134" w:header="567" w:footer="596" w:gutter="0"/>
          <w:cols w:space="708"/>
          <w:docGrid w:linePitch="360"/>
        </w:sectPr>
      </w:pPr>
    </w:p>
    <w:p w:rsidR="003B2CEB" w:rsidRPr="00D13FF9" w:rsidRDefault="00313F25"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9</w:t>
      </w:r>
    </w:p>
    <w:p w:rsidR="003B2CEB" w:rsidRPr="00E143BF" w:rsidRDefault="00DD3231" w:rsidP="00652834">
      <w:pPr>
        <w:pStyle w:val="Naslov3"/>
        <w:rPr>
          <w:rFonts w:asciiTheme="minorHAnsi" w:hAnsiTheme="minorHAnsi" w:cstheme="minorHAnsi"/>
          <w:sz w:val="28"/>
          <w:szCs w:val="22"/>
          <w:u w:val="single"/>
        </w:rPr>
      </w:pPr>
      <w:bookmarkStart w:id="62" w:name="_Toc498527371"/>
      <w:r w:rsidRPr="00E143BF">
        <w:rPr>
          <w:rFonts w:asciiTheme="minorHAnsi" w:hAnsiTheme="minorHAnsi" w:cstheme="minorHAnsi"/>
          <w:sz w:val="28"/>
          <w:szCs w:val="22"/>
          <w:u w:val="single"/>
        </w:rPr>
        <w:t>IZJAVA, DA PONUDNIK NE NASTOPA S PODIZVAJALCI</w:t>
      </w:r>
      <w:bookmarkEnd w:id="62"/>
    </w:p>
    <w:p w:rsidR="005A51CE" w:rsidRPr="00E143BF" w:rsidRDefault="0009498C" w:rsidP="00123575">
      <w:pPr>
        <w:tabs>
          <w:tab w:val="left" w:pos="426"/>
        </w:tabs>
        <w:spacing w:before="12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xml:space="preserve">Pri ponudbi za izvedbo javnega naročila </w:t>
      </w:r>
      <w:r w:rsidRPr="00E143BF">
        <w:rPr>
          <w:rFonts w:asciiTheme="minorHAnsi" w:hAnsiTheme="minorHAnsi" w:cstheme="minorHAnsi"/>
          <w:sz w:val="20"/>
          <w:szCs w:val="20"/>
        </w:rPr>
        <w:t>»</w:t>
      </w:r>
      <w:r w:rsidR="008E0EBC" w:rsidRPr="00E143BF">
        <w:rPr>
          <w:rFonts w:asciiTheme="minorHAnsi" w:hAnsiTheme="minorHAnsi" w:cstheme="minorHAnsi"/>
          <w:b/>
          <w:color w:val="000000"/>
          <w:sz w:val="20"/>
          <w:szCs w:val="20"/>
        </w:rPr>
        <w:t>Nakup in postavitev skladiščnega šotora dimenzije 15,00 x 20,00/4,40 m</w:t>
      </w:r>
      <w:r w:rsidRPr="00E143BF">
        <w:rPr>
          <w:rFonts w:asciiTheme="minorHAnsi" w:hAnsiTheme="minorHAnsi" w:cstheme="minorHAnsi"/>
          <w:sz w:val="20"/>
          <w:szCs w:val="20"/>
        </w:rPr>
        <w:t>«,</w:t>
      </w:r>
    </w:p>
    <w:p w:rsidR="005A51CE" w:rsidRPr="00E143BF" w:rsidRDefault="0009498C" w:rsidP="00124F11">
      <w:pPr>
        <w:tabs>
          <w:tab w:val="left" w:pos="426"/>
        </w:tabs>
        <w:spacing w:before="120" w:after="12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xml:space="preserve">izjavljamo, da </w:t>
      </w:r>
      <w:r w:rsidRPr="00E143BF">
        <w:rPr>
          <w:rFonts w:asciiTheme="minorHAnsi" w:hAnsiTheme="minorHAnsi" w:cstheme="minorHAnsi"/>
          <w:b/>
          <w:bCs/>
          <w:color w:val="000000"/>
          <w:sz w:val="20"/>
          <w:szCs w:val="20"/>
        </w:rPr>
        <w:t>ne nastopamo s podizvajalcem</w:t>
      </w:r>
      <w:r w:rsidRPr="00E143BF">
        <w:rPr>
          <w:rFonts w:asciiTheme="minorHAnsi" w:hAnsiTheme="minorHAnsi" w:cstheme="minorHAnsi"/>
          <w:color w:val="000000"/>
          <w:sz w:val="20"/>
          <w:szCs w:val="20"/>
        </w:rPr>
        <w:t>.</w:t>
      </w:r>
    </w:p>
    <w:p w:rsidR="005A51CE" w:rsidRPr="00E143BF" w:rsidRDefault="0009498C" w:rsidP="00124F11">
      <w:pPr>
        <w:tabs>
          <w:tab w:val="left" w:pos="426"/>
        </w:tabs>
        <w:spacing w:before="120" w:after="120" w:line="240" w:lineRule="auto"/>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Seznanjeni smo z dejstvom, da ima naročnik, če ponudnik ne bo priglasil vseh podizvajalcev, iz tega razloga pravico krivdno odpovedati sklenjeno pogodbo, če naknadno ugotovi, da ponudnik nastopa s podizvajalci ali s podizvajalci, ki jih ponudnik ni priglasil.</w:t>
      </w:r>
    </w:p>
    <w:p w:rsidR="007D2532" w:rsidRPr="00E143BF" w:rsidRDefault="007D2532" w:rsidP="00124F11">
      <w:pPr>
        <w:tabs>
          <w:tab w:val="left" w:pos="426"/>
        </w:tabs>
        <w:spacing w:before="120" w:after="120" w:line="240" w:lineRule="auto"/>
        <w:jc w:val="both"/>
        <w:rPr>
          <w:rFonts w:asciiTheme="minorHAnsi" w:hAnsiTheme="minorHAnsi" w:cstheme="minorHAnsi"/>
          <w:sz w:val="20"/>
          <w:szCs w:val="20"/>
        </w:rPr>
      </w:pP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7D2532" w:rsidRPr="00E143BF" w:rsidRDefault="007D2532" w:rsidP="00124F11">
      <w:pPr>
        <w:tabs>
          <w:tab w:val="left" w:pos="426"/>
        </w:tabs>
        <w:spacing w:before="225" w:after="225" w:line="240" w:lineRule="auto"/>
        <w:jc w:val="both"/>
        <w:rPr>
          <w:rFonts w:asciiTheme="minorHAnsi" w:hAnsiTheme="minorHAnsi" w:cstheme="minorHAnsi"/>
          <w:i/>
          <w:iCs/>
          <w:color w:val="000000"/>
          <w:sz w:val="20"/>
          <w:szCs w:val="20"/>
          <w:u w:val="single"/>
        </w:rPr>
      </w:pPr>
    </w:p>
    <w:p w:rsidR="007D2532" w:rsidRPr="00E143BF" w:rsidRDefault="007D2532" w:rsidP="00124F11">
      <w:pPr>
        <w:tabs>
          <w:tab w:val="left" w:pos="426"/>
        </w:tabs>
        <w:spacing w:before="225" w:after="225" w:line="240" w:lineRule="auto"/>
        <w:jc w:val="both"/>
        <w:rPr>
          <w:rFonts w:asciiTheme="minorHAnsi" w:hAnsiTheme="minorHAnsi" w:cstheme="minorHAnsi"/>
          <w:i/>
          <w:iCs/>
          <w:color w:val="000000"/>
          <w:sz w:val="20"/>
          <w:szCs w:val="20"/>
          <w:u w:val="single"/>
        </w:rPr>
      </w:pPr>
    </w:p>
    <w:p w:rsidR="005A51CE" w:rsidRPr="00E143BF" w:rsidRDefault="0009498C" w:rsidP="00124F11">
      <w:pPr>
        <w:tabs>
          <w:tab w:val="left" w:pos="426"/>
        </w:tabs>
        <w:spacing w:before="225" w:after="225" w:line="240" w:lineRule="auto"/>
        <w:jc w:val="both"/>
        <w:rPr>
          <w:rFonts w:asciiTheme="minorHAnsi" w:hAnsiTheme="minorHAnsi" w:cstheme="minorHAnsi"/>
          <w:sz w:val="20"/>
          <w:szCs w:val="20"/>
        </w:rPr>
      </w:pPr>
      <w:r w:rsidRPr="00E143BF">
        <w:rPr>
          <w:rFonts w:asciiTheme="minorHAnsi" w:hAnsiTheme="minorHAnsi" w:cstheme="minorHAnsi"/>
          <w:i/>
          <w:iCs/>
          <w:color w:val="000000"/>
          <w:sz w:val="20"/>
          <w:szCs w:val="20"/>
          <w:u w:val="single"/>
        </w:rPr>
        <w:t>Opomba:</w:t>
      </w:r>
      <w:r w:rsidRPr="00E143BF">
        <w:rPr>
          <w:rFonts w:asciiTheme="minorHAnsi" w:hAnsiTheme="minorHAnsi" w:cstheme="minorHAnsi"/>
          <w:i/>
          <w:iCs/>
          <w:color w:val="000000"/>
          <w:sz w:val="20"/>
          <w:szCs w:val="20"/>
        </w:rPr>
        <w:br/>
        <w:t>Izjava se izpolni le, če ponudnik ne nastopa s podizvajalcem.</w:t>
      </w:r>
    </w:p>
    <w:p w:rsidR="005A51CE" w:rsidRPr="00E143BF" w:rsidRDefault="005A51CE" w:rsidP="00124F11">
      <w:pPr>
        <w:tabs>
          <w:tab w:val="left" w:pos="426"/>
        </w:tabs>
        <w:rPr>
          <w:rFonts w:asciiTheme="minorHAnsi" w:hAnsiTheme="minorHAnsi" w:cstheme="minorHAnsi"/>
          <w:sz w:val="20"/>
          <w:szCs w:val="20"/>
        </w:rPr>
        <w:sectPr w:rsidR="005A51CE" w:rsidRPr="00E143BF" w:rsidSect="00124F11">
          <w:footerReference w:type="default" r:id="rId23"/>
          <w:pgSz w:w="11906" w:h="16838"/>
          <w:pgMar w:top="1418" w:right="1133" w:bottom="1418" w:left="1134" w:header="567" w:footer="596" w:gutter="0"/>
          <w:cols w:space="708"/>
          <w:docGrid w:linePitch="360"/>
        </w:sectPr>
      </w:pPr>
    </w:p>
    <w:p w:rsidR="003B2CEB" w:rsidRPr="00D13FF9" w:rsidRDefault="00D2635E"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1</w:t>
      </w:r>
      <w:r w:rsidR="00313F25" w:rsidRPr="00D13FF9">
        <w:rPr>
          <w:rFonts w:asciiTheme="minorHAnsi" w:hAnsiTheme="minorHAnsi" w:cstheme="minorHAnsi"/>
          <w:i/>
          <w:sz w:val="18"/>
          <w:szCs w:val="18"/>
        </w:rPr>
        <w:t>0</w:t>
      </w:r>
    </w:p>
    <w:p w:rsidR="003B2CEB" w:rsidRPr="00E143BF" w:rsidRDefault="00DD3231" w:rsidP="00652834">
      <w:pPr>
        <w:pStyle w:val="Naslov3"/>
        <w:rPr>
          <w:rFonts w:asciiTheme="minorHAnsi" w:hAnsiTheme="minorHAnsi" w:cstheme="minorHAnsi"/>
          <w:sz w:val="28"/>
          <w:szCs w:val="22"/>
          <w:u w:val="single"/>
        </w:rPr>
      </w:pPr>
      <w:bookmarkStart w:id="63" w:name="_Toc498527372"/>
      <w:r w:rsidRPr="00E143BF">
        <w:rPr>
          <w:rFonts w:asciiTheme="minorHAnsi" w:hAnsiTheme="minorHAnsi" w:cstheme="minorHAnsi"/>
          <w:sz w:val="28"/>
          <w:szCs w:val="22"/>
          <w:u w:val="single"/>
        </w:rPr>
        <w:t>PODATKI IN UDELEŽBA PODIZVAJALCEV</w:t>
      </w:r>
      <w:bookmarkEnd w:id="63"/>
    </w:p>
    <w:p w:rsidR="005A51CE" w:rsidRPr="00E143BF" w:rsidRDefault="0009498C" w:rsidP="00123575">
      <w:pPr>
        <w:tabs>
          <w:tab w:val="left" w:pos="426"/>
        </w:tabs>
        <w:spacing w:before="12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V</w:t>
      </w:r>
      <w:r w:rsidR="00A86347" w:rsidRPr="00E143BF">
        <w:rPr>
          <w:rFonts w:asciiTheme="minorHAnsi" w:hAnsiTheme="minorHAnsi" w:cstheme="minorHAnsi"/>
          <w:color w:val="000000"/>
          <w:sz w:val="20"/>
          <w:szCs w:val="20"/>
        </w:rPr>
        <w:t xml:space="preserve"> zvezi z javnim naročilom »</w:t>
      </w:r>
      <w:r w:rsidR="008E0EBC" w:rsidRPr="00E143BF">
        <w:rPr>
          <w:rFonts w:asciiTheme="minorHAnsi" w:hAnsiTheme="minorHAnsi" w:cstheme="minorHAnsi"/>
          <w:b/>
          <w:color w:val="000000"/>
          <w:sz w:val="20"/>
          <w:szCs w:val="20"/>
        </w:rPr>
        <w:t>Nakup in postavitev skladiščnega šotora dimenzije 15,00 x 20,00/4,40 m</w:t>
      </w:r>
      <w:r w:rsidRPr="00E143BF">
        <w:rPr>
          <w:rFonts w:asciiTheme="minorHAnsi" w:hAnsiTheme="minorHAnsi" w:cstheme="minorHAnsi"/>
          <w:b/>
          <w:sz w:val="20"/>
          <w:szCs w:val="20"/>
        </w:rPr>
        <w:t>«</w:t>
      </w:r>
      <w:r w:rsidRPr="00E143BF">
        <w:rPr>
          <w:rFonts w:asciiTheme="minorHAnsi" w:hAnsiTheme="minorHAnsi" w:cstheme="minorHAnsi"/>
          <w:sz w:val="20"/>
          <w:szCs w:val="20"/>
        </w:rPr>
        <w:t xml:space="preserve"> </w:t>
      </w:r>
      <w:r w:rsidRPr="00E143BF">
        <w:rPr>
          <w:rFonts w:asciiTheme="minorHAnsi" w:hAnsiTheme="minorHAnsi" w:cstheme="minorHAnsi"/>
          <w:color w:val="000000"/>
          <w:sz w:val="20"/>
          <w:szCs w:val="20"/>
        </w:rPr>
        <w:t>izjavljamo, da nastopamo s podizvajalci, in sicer v nadaljevanju navajamo njihovo vrednostno udeležbo:</w:t>
      </w:r>
    </w:p>
    <w:tbl>
      <w:tblPr>
        <w:tblW w:w="5000" w:type="pct"/>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3449"/>
        <w:gridCol w:w="6406"/>
      </w:tblGrid>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PODIZVAJALEC:</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naslov:</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7D2532"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kontaktna oseba</w:t>
            </w:r>
            <w:r w:rsidR="00A7582C" w:rsidRPr="00E143BF">
              <w:rPr>
                <w:rFonts w:asciiTheme="minorHAnsi" w:hAnsiTheme="minorHAnsi" w:cstheme="minorHAnsi"/>
                <w:color w:val="000000"/>
                <w:position w:val="-2"/>
                <w:sz w:val="20"/>
                <w:szCs w:val="20"/>
              </w:rPr>
              <w:t xml:space="preserve"> (ime in priimek, e-mail in telefonska št.)</w:t>
            </w:r>
            <w:r w:rsidRPr="00E143BF">
              <w:rPr>
                <w:rFonts w:asciiTheme="minorHAnsi" w:hAnsiTheme="minorHAnsi" w:cstheme="minorHAnsi"/>
                <w:color w:val="000000"/>
                <w:position w:val="-2"/>
                <w:sz w:val="20"/>
                <w:szCs w:val="20"/>
              </w:rPr>
              <w:t>:</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matična št.</w:t>
            </w:r>
            <w:r w:rsidR="00BE4CA9" w:rsidRPr="00E143BF">
              <w:rPr>
                <w:rFonts w:asciiTheme="minorHAnsi" w:hAnsiTheme="minorHAnsi" w:cstheme="minorHAnsi"/>
                <w:color w:val="000000"/>
                <w:position w:val="-2"/>
                <w:sz w:val="20"/>
                <w:szCs w:val="20"/>
              </w:rPr>
              <w:t>:</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davčna št.</w:t>
            </w:r>
            <w:r w:rsidR="00BE4CA9" w:rsidRPr="00E143BF">
              <w:rPr>
                <w:rFonts w:asciiTheme="minorHAnsi" w:hAnsiTheme="minorHAnsi" w:cstheme="minorHAnsi"/>
                <w:color w:val="000000"/>
                <w:position w:val="-2"/>
                <w:sz w:val="20"/>
                <w:szCs w:val="20"/>
              </w:rPr>
              <w:t>:</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A7582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xml:space="preserve">št. </w:t>
            </w:r>
            <w:r w:rsidR="0009498C" w:rsidRPr="00E143BF">
              <w:rPr>
                <w:rFonts w:asciiTheme="minorHAnsi" w:hAnsiTheme="minorHAnsi" w:cstheme="minorHAnsi"/>
                <w:color w:val="000000"/>
                <w:position w:val="-2"/>
                <w:sz w:val="20"/>
                <w:szCs w:val="20"/>
              </w:rPr>
              <w:t>TRR</w:t>
            </w:r>
            <w:r w:rsidRPr="00E143BF">
              <w:rPr>
                <w:rFonts w:asciiTheme="minorHAnsi" w:hAnsiTheme="minorHAnsi" w:cstheme="minorHAnsi"/>
                <w:color w:val="000000"/>
                <w:position w:val="-2"/>
                <w:sz w:val="20"/>
                <w:szCs w:val="20"/>
              </w:rPr>
              <w:t xml:space="preserve"> z navedbo banke</w:t>
            </w:r>
            <w:r w:rsidR="0009498C" w:rsidRPr="00E143BF">
              <w:rPr>
                <w:rFonts w:asciiTheme="minorHAnsi" w:hAnsiTheme="minorHAnsi" w:cstheme="minorHAnsi"/>
                <w:color w:val="000000"/>
                <w:position w:val="-2"/>
                <w:sz w:val="20"/>
                <w:szCs w:val="20"/>
              </w:rPr>
              <w:t>:</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A7582C"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A7582C" w:rsidRPr="00E143BF" w:rsidRDefault="00A7582C" w:rsidP="006C7DC7">
            <w:pPr>
              <w:tabs>
                <w:tab w:val="left" w:pos="426"/>
              </w:tabs>
              <w:spacing w:after="0" w:line="240" w:lineRule="auto"/>
              <w:rPr>
                <w:rFonts w:asciiTheme="minorHAnsi" w:hAnsiTheme="minorHAnsi" w:cstheme="minorHAnsi"/>
                <w:color w:val="000000"/>
                <w:position w:val="-2"/>
                <w:sz w:val="20"/>
                <w:szCs w:val="20"/>
              </w:rPr>
            </w:pPr>
            <w:r w:rsidRPr="00E143BF">
              <w:rPr>
                <w:rFonts w:asciiTheme="minorHAnsi" w:hAnsiTheme="minorHAnsi" w:cstheme="minorHAnsi"/>
                <w:color w:val="000000"/>
                <w:position w:val="-2"/>
                <w:sz w:val="20"/>
                <w:szCs w:val="20"/>
              </w:rPr>
              <w:t>zakoniti zastopniki:</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A7582C" w:rsidRPr="00E143BF" w:rsidRDefault="00A7582C" w:rsidP="006C7DC7">
            <w:pPr>
              <w:tabs>
                <w:tab w:val="left" w:pos="426"/>
              </w:tabs>
              <w:spacing w:after="0" w:line="240" w:lineRule="auto"/>
              <w:rPr>
                <w:rFonts w:asciiTheme="minorHAnsi" w:hAnsiTheme="minorHAnsi" w:cstheme="minorHAnsi"/>
                <w:color w:val="000000"/>
                <w:position w:val="-2"/>
                <w:sz w:val="20"/>
                <w:szCs w:val="20"/>
              </w:rPr>
            </w:pPr>
          </w:p>
        </w:tc>
      </w:tr>
      <w:tr w:rsidR="005A51CE" w:rsidRPr="00E143BF" w:rsidTr="006C7DC7">
        <w:tc>
          <w:tcPr>
            <w:tcW w:w="1750" w:type="pct"/>
            <w:vMerge w:val="restar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b/>
                <w:bCs/>
                <w:color w:val="000000"/>
                <w:sz w:val="20"/>
                <w:szCs w:val="20"/>
              </w:rPr>
              <w:t>VRSTA DEL</w:t>
            </w:r>
            <w:r w:rsidRPr="00E143BF">
              <w:rPr>
                <w:rFonts w:asciiTheme="minorHAnsi" w:hAnsiTheme="minorHAnsi" w:cstheme="minorHAnsi"/>
                <w:color w:val="000000"/>
                <w:sz w:val="20"/>
                <w:szCs w:val="20"/>
              </w:rPr>
              <w:t xml:space="preserve"> (predmet, količina):</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0" w:type="auto"/>
            <w:vMerge/>
            <w:tcBorders>
              <w:top w:val="inset" w:sz="7" w:space="0" w:color="000000"/>
              <w:left w:val="inset" w:sz="7" w:space="0" w:color="000000"/>
              <w:bottom w:val="inset" w:sz="7" w:space="0" w:color="000000"/>
              <w:right w:val="inset" w:sz="7" w:space="0" w:color="000000"/>
            </w:tcBorders>
            <w:shd w:val="clear" w:color="auto" w:fill="auto"/>
          </w:tcPr>
          <w:p w:rsidR="005A51CE" w:rsidRPr="00E143BF" w:rsidRDefault="005A51CE" w:rsidP="006C7DC7">
            <w:pPr>
              <w:tabs>
                <w:tab w:val="left" w:pos="426"/>
              </w:tabs>
              <w:spacing w:after="0" w:line="240" w:lineRule="auto"/>
              <w:rPr>
                <w:rFonts w:asciiTheme="minorHAnsi" w:hAnsiTheme="minorHAnsi" w:cstheme="minorHAnsi"/>
                <w:sz w:val="20"/>
                <w:szCs w:val="20"/>
              </w:rPr>
            </w:pP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0" w:type="auto"/>
            <w:vMerge/>
            <w:tcBorders>
              <w:top w:val="inset" w:sz="7" w:space="0" w:color="000000"/>
              <w:left w:val="inset" w:sz="7" w:space="0" w:color="000000"/>
              <w:bottom w:val="inset" w:sz="7" w:space="0" w:color="000000"/>
              <w:right w:val="inset" w:sz="7" w:space="0" w:color="000000"/>
            </w:tcBorders>
            <w:shd w:val="clear" w:color="auto" w:fill="auto"/>
          </w:tcPr>
          <w:p w:rsidR="005A51CE" w:rsidRPr="00E143BF" w:rsidRDefault="005A51CE" w:rsidP="006C7DC7">
            <w:pPr>
              <w:tabs>
                <w:tab w:val="left" w:pos="426"/>
              </w:tabs>
              <w:spacing w:after="0" w:line="240" w:lineRule="auto"/>
              <w:rPr>
                <w:rFonts w:asciiTheme="minorHAnsi" w:hAnsiTheme="minorHAnsi" w:cstheme="minorHAnsi"/>
                <w:sz w:val="20"/>
                <w:szCs w:val="20"/>
              </w:rPr>
            </w:pP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0" w:type="auto"/>
            <w:vMerge/>
            <w:tcBorders>
              <w:top w:val="inset" w:sz="7" w:space="0" w:color="000000"/>
              <w:left w:val="inset" w:sz="7" w:space="0" w:color="000000"/>
              <w:bottom w:val="inset" w:sz="7" w:space="0" w:color="000000"/>
              <w:right w:val="inset" w:sz="7" w:space="0" w:color="000000"/>
            </w:tcBorders>
            <w:shd w:val="clear" w:color="auto" w:fill="auto"/>
          </w:tcPr>
          <w:p w:rsidR="005A51CE" w:rsidRPr="00E143BF" w:rsidRDefault="005A51CE" w:rsidP="006C7DC7">
            <w:pPr>
              <w:tabs>
                <w:tab w:val="left" w:pos="426"/>
              </w:tabs>
              <w:spacing w:after="0" w:line="240" w:lineRule="auto"/>
              <w:rPr>
                <w:rFonts w:asciiTheme="minorHAnsi" w:hAnsiTheme="minorHAnsi" w:cstheme="minorHAnsi"/>
                <w:sz w:val="20"/>
                <w:szCs w:val="20"/>
              </w:rPr>
            </w:pP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0" w:type="auto"/>
            <w:vMerge/>
            <w:tcBorders>
              <w:top w:val="inset" w:sz="7" w:space="0" w:color="000000"/>
              <w:left w:val="inset" w:sz="7" w:space="0" w:color="000000"/>
              <w:bottom w:val="inset" w:sz="7" w:space="0" w:color="000000"/>
              <w:right w:val="inset" w:sz="7" w:space="0" w:color="000000"/>
            </w:tcBorders>
            <w:shd w:val="clear" w:color="auto" w:fill="auto"/>
          </w:tcPr>
          <w:p w:rsidR="005A51CE" w:rsidRPr="00E143BF" w:rsidRDefault="005A51CE" w:rsidP="006C7DC7">
            <w:pPr>
              <w:tabs>
                <w:tab w:val="left" w:pos="426"/>
              </w:tabs>
              <w:spacing w:after="0" w:line="240" w:lineRule="auto"/>
              <w:rPr>
                <w:rFonts w:asciiTheme="minorHAnsi" w:hAnsiTheme="minorHAnsi" w:cstheme="minorHAnsi"/>
                <w:sz w:val="20"/>
                <w:szCs w:val="20"/>
              </w:rPr>
            </w:pP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VREDNOST DEL (v EUR brez DDV)</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b/>
                <w:bCs/>
                <w:color w:val="000000"/>
                <w:position w:val="-2"/>
                <w:sz w:val="20"/>
                <w:szCs w:val="20"/>
              </w:rPr>
              <w:t>% SKUPNE PONUDBENE VREDNOSTI</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izvedbe: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r w:rsidR="005A51CE" w:rsidRPr="00E143BF" w:rsidTr="006C7DC7">
        <w:tc>
          <w:tcPr>
            <w:tcW w:w="1750" w:type="pct"/>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rok izvedbe:</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135" w:type="dxa"/>
              <w:bottom w:w="135" w:type="dxa"/>
            </w:tcMar>
            <w:vAlign w:val="center"/>
          </w:tcPr>
          <w:p w:rsidR="005A51CE" w:rsidRPr="00E143BF" w:rsidRDefault="0009498C"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 </w:t>
            </w:r>
          </w:p>
        </w:tc>
      </w:tr>
    </w:tbl>
    <w:p w:rsidR="005A51CE" w:rsidRPr="00E143BF" w:rsidRDefault="0009498C" w:rsidP="00124F11">
      <w:pPr>
        <w:tabs>
          <w:tab w:val="left" w:pos="426"/>
        </w:tabs>
        <w:spacing w:before="120" w:after="120" w:line="240" w:lineRule="auto"/>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Izjavljamo, da bomo ob morebitni zamenjavi podizvajalca ali uvedbi novega podizvajalca, ki ni priglašen v ponudbeni dokumentaciji, predhodno pridobili pisno soglasje naročnika.</w:t>
      </w:r>
    </w:p>
    <w:p w:rsidR="009170C5" w:rsidRPr="00E143BF" w:rsidRDefault="009170C5" w:rsidP="00124F11">
      <w:pPr>
        <w:tabs>
          <w:tab w:val="left" w:pos="426"/>
        </w:tabs>
        <w:spacing w:before="120" w:after="12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xml:space="preserve">V kolikor </w:t>
      </w:r>
      <w:r w:rsidR="00C947C8" w:rsidRPr="00E143BF">
        <w:rPr>
          <w:rFonts w:asciiTheme="minorHAnsi" w:hAnsiTheme="minorHAnsi" w:cstheme="minorHAnsi"/>
          <w:color w:val="000000"/>
          <w:sz w:val="20"/>
          <w:szCs w:val="20"/>
        </w:rPr>
        <w:t>pod</w:t>
      </w:r>
      <w:r w:rsidRPr="00E143BF">
        <w:rPr>
          <w:rFonts w:asciiTheme="minorHAnsi" w:hAnsiTheme="minorHAnsi" w:cstheme="minorHAnsi"/>
          <w:color w:val="000000"/>
          <w:sz w:val="20"/>
          <w:szCs w:val="20"/>
        </w:rPr>
        <w:t xml:space="preserve">izvajalec zahteva neposredna plačila naročnika, se na e-naslov:_______________________ pošlje obvestilo o izvedenem plačilu. </w:t>
      </w:r>
    </w:p>
    <w:p w:rsidR="007D2532" w:rsidRPr="00E143BF" w:rsidRDefault="0009498C" w:rsidP="00124F11">
      <w:pPr>
        <w:tabs>
          <w:tab w:val="left" w:pos="426"/>
        </w:tabs>
        <w:spacing w:before="120" w:after="12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 </w:t>
      </w: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5A51CE" w:rsidRPr="00E143BF" w:rsidRDefault="005A51CE" w:rsidP="00124F11">
      <w:pPr>
        <w:tabs>
          <w:tab w:val="left" w:pos="426"/>
        </w:tabs>
        <w:spacing w:after="0" w:line="240" w:lineRule="auto"/>
        <w:jc w:val="both"/>
        <w:rPr>
          <w:rFonts w:asciiTheme="minorHAnsi" w:hAnsiTheme="minorHAnsi" w:cstheme="minorHAnsi"/>
          <w:sz w:val="20"/>
          <w:szCs w:val="20"/>
        </w:rPr>
      </w:pPr>
    </w:p>
    <w:p w:rsidR="00A94279" w:rsidRPr="00D13FF9" w:rsidRDefault="00A94279" w:rsidP="00124F11">
      <w:pPr>
        <w:tabs>
          <w:tab w:val="left" w:pos="426"/>
        </w:tabs>
        <w:spacing w:after="0" w:line="240" w:lineRule="auto"/>
        <w:jc w:val="right"/>
        <w:rPr>
          <w:rFonts w:asciiTheme="minorHAnsi" w:hAnsiTheme="minorHAnsi" w:cstheme="minorHAnsi"/>
          <w:sz w:val="18"/>
          <w:szCs w:val="18"/>
        </w:rPr>
      </w:pPr>
    </w:p>
    <w:p w:rsidR="003B2CEB" w:rsidRPr="00D13FF9" w:rsidRDefault="00897B83"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t>Obrazec št: 1</w:t>
      </w:r>
      <w:r w:rsidR="00313F25" w:rsidRPr="00D13FF9">
        <w:rPr>
          <w:rFonts w:asciiTheme="minorHAnsi" w:hAnsiTheme="minorHAnsi" w:cstheme="minorHAnsi"/>
          <w:i/>
          <w:sz w:val="18"/>
          <w:szCs w:val="18"/>
        </w:rPr>
        <w:t>1</w:t>
      </w:r>
    </w:p>
    <w:p w:rsidR="003B2CEB" w:rsidRPr="00E143BF" w:rsidRDefault="00DD3231" w:rsidP="00652834">
      <w:pPr>
        <w:pStyle w:val="Naslov3"/>
        <w:rPr>
          <w:rFonts w:asciiTheme="minorHAnsi" w:hAnsiTheme="minorHAnsi" w:cstheme="minorHAnsi"/>
          <w:sz w:val="28"/>
          <w:szCs w:val="28"/>
          <w:u w:val="single"/>
        </w:rPr>
      </w:pPr>
      <w:bookmarkStart w:id="64" w:name="_Toc498527373"/>
      <w:r w:rsidRPr="00E143BF">
        <w:rPr>
          <w:rFonts w:asciiTheme="minorHAnsi" w:hAnsiTheme="minorHAnsi" w:cstheme="minorHAnsi"/>
          <w:sz w:val="28"/>
          <w:szCs w:val="28"/>
          <w:u w:val="single"/>
        </w:rPr>
        <w:t>IZJAVA PODIZVAJALCA</w:t>
      </w:r>
      <w:bookmarkEnd w:id="64"/>
    </w:p>
    <w:p w:rsidR="005A51CE" w:rsidRPr="00E143BF" w:rsidRDefault="00897B83" w:rsidP="00123575">
      <w:pPr>
        <w:tabs>
          <w:tab w:val="left" w:pos="426"/>
        </w:tabs>
        <w:spacing w:before="120" w:after="0" w:line="240" w:lineRule="auto"/>
        <w:jc w:val="both"/>
        <w:rPr>
          <w:rFonts w:asciiTheme="minorHAnsi" w:hAnsiTheme="minorHAnsi" w:cstheme="minorHAnsi"/>
          <w:sz w:val="20"/>
          <w:szCs w:val="20"/>
        </w:rPr>
      </w:pPr>
      <w:r w:rsidRPr="00E143BF">
        <w:rPr>
          <w:rFonts w:asciiTheme="minorHAnsi" w:hAnsiTheme="minorHAnsi" w:cstheme="minorHAnsi"/>
          <w:color w:val="000000"/>
          <w:sz w:val="20"/>
          <w:szCs w:val="20"/>
        </w:rPr>
        <w:t>Pod kazensko in materialno odgovornostjo v</w:t>
      </w:r>
      <w:r w:rsidR="003A03EF" w:rsidRPr="00E143BF">
        <w:rPr>
          <w:rFonts w:asciiTheme="minorHAnsi" w:hAnsiTheme="minorHAnsi" w:cstheme="minorHAnsi"/>
          <w:color w:val="000000"/>
          <w:sz w:val="20"/>
          <w:szCs w:val="20"/>
        </w:rPr>
        <w:t xml:space="preserve"> zvezi z javnim naročilom </w:t>
      </w:r>
      <w:r w:rsidR="003A03EF" w:rsidRPr="00E143BF">
        <w:rPr>
          <w:rFonts w:asciiTheme="minorHAnsi" w:hAnsiTheme="minorHAnsi" w:cstheme="minorHAnsi"/>
          <w:b/>
          <w:sz w:val="20"/>
          <w:szCs w:val="20"/>
        </w:rPr>
        <w:t>»</w:t>
      </w:r>
      <w:r w:rsidR="008E0EBC" w:rsidRPr="00E143BF">
        <w:rPr>
          <w:rFonts w:asciiTheme="minorHAnsi" w:hAnsiTheme="minorHAnsi" w:cstheme="minorHAnsi"/>
          <w:b/>
          <w:color w:val="000000"/>
          <w:sz w:val="20"/>
          <w:szCs w:val="20"/>
        </w:rPr>
        <w:t>Nakup in postavitev skladiščnega šotora dimenzije 15,00 x 20,00/4,40 m</w:t>
      </w:r>
      <w:r w:rsidR="0009498C" w:rsidRPr="00E143BF">
        <w:rPr>
          <w:rFonts w:asciiTheme="minorHAnsi" w:hAnsiTheme="minorHAnsi" w:cstheme="minorHAnsi"/>
          <w:b/>
          <w:sz w:val="20"/>
          <w:szCs w:val="20"/>
        </w:rPr>
        <w:t>«,</w:t>
      </w:r>
    </w:p>
    <w:p w:rsidR="00897B83" w:rsidRPr="00E143BF" w:rsidRDefault="00897B83" w:rsidP="00124F11">
      <w:pPr>
        <w:tabs>
          <w:tab w:val="left" w:pos="426"/>
        </w:tabs>
        <w:spacing w:before="120" w:after="120" w:line="240" w:lineRule="auto"/>
        <w:jc w:val="both"/>
        <w:rPr>
          <w:rFonts w:asciiTheme="minorHAnsi" w:hAnsiTheme="minorHAnsi" w:cstheme="minorHAnsi"/>
          <w:color w:val="000000"/>
          <w:sz w:val="20"/>
          <w:szCs w:val="20"/>
        </w:rPr>
      </w:pPr>
      <w:r w:rsidRPr="00E143BF">
        <w:rPr>
          <w:rFonts w:asciiTheme="minorHAnsi" w:hAnsiTheme="minorHAnsi" w:cstheme="minorHAnsi"/>
          <w:color w:val="000000"/>
          <w:sz w:val="20"/>
          <w:szCs w:val="20"/>
        </w:rPr>
        <w:t>Izjavljamo:</w:t>
      </w:r>
    </w:p>
    <w:p w:rsidR="00897B83" w:rsidRPr="00E143BF" w:rsidRDefault="0009498C" w:rsidP="0055067B">
      <w:pPr>
        <w:pStyle w:val="Odstavekseznama"/>
        <w:numPr>
          <w:ilvl w:val="0"/>
          <w:numId w:val="11"/>
        </w:numPr>
        <w:tabs>
          <w:tab w:val="left" w:pos="426"/>
        </w:tabs>
        <w:spacing w:before="60" w:after="60" w:line="240" w:lineRule="auto"/>
        <w:ind w:left="284" w:hanging="284"/>
        <w:jc w:val="both"/>
        <w:rPr>
          <w:rFonts w:asciiTheme="minorHAnsi" w:hAnsiTheme="minorHAnsi" w:cstheme="minorHAnsi"/>
          <w:sz w:val="20"/>
          <w:szCs w:val="20"/>
        </w:rPr>
      </w:pPr>
      <w:r w:rsidRPr="00E143BF">
        <w:rPr>
          <w:rFonts w:asciiTheme="minorHAnsi" w:hAnsiTheme="minorHAnsi" w:cstheme="minorHAnsi"/>
          <w:color w:val="000000"/>
          <w:sz w:val="20"/>
          <w:szCs w:val="20"/>
        </w:rPr>
        <w:t xml:space="preserve">da bomo v primeru izbire ponudnika sodelovali pri izvedbi predmeta javnega naročila z deli v vrednosti </w:t>
      </w:r>
      <w:r w:rsidRPr="00E143BF">
        <w:rPr>
          <w:rFonts w:asciiTheme="minorHAnsi" w:hAnsiTheme="minorHAnsi" w:cstheme="minorHAnsi"/>
          <w:color w:val="000000"/>
          <w:sz w:val="20"/>
          <w:szCs w:val="20"/>
          <w:u w:val="single"/>
        </w:rPr>
        <w:t>_______________</w:t>
      </w:r>
      <w:r w:rsidRPr="00E143BF">
        <w:rPr>
          <w:rFonts w:asciiTheme="minorHAnsi" w:hAnsiTheme="minorHAnsi" w:cstheme="minorHAnsi"/>
          <w:color w:val="000000"/>
          <w:sz w:val="20"/>
          <w:szCs w:val="20"/>
        </w:rPr>
        <w:t xml:space="preserve"> EUR v skladu z razpisnimi pogoji.</w:t>
      </w:r>
    </w:p>
    <w:p w:rsidR="001B57D7" w:rsidRPr="00E143BF" w:rsidRDefault="001B57D7" w:rsidP="0055067B">
      <w:pPr>
        <w:numPr>
          <w:ilvl w:val="0"/>
          <w:numId w:val="11"/>
        </w:numPr>
        <w:tabs>
          <w:tab w:val="left" w:pos="426"/>
        </w:tabs>
        <w:spacing w:before="60" w:after="60" w:line="240" w:lineRule="auto"/>
        <w:ind w:left="284" w:hanging="284"/>
        <w:jc w:val="both"/>
        <w:rPr>
          <w:rFonts w:asciiTheme="minorHAnsi" w:eastAsia="Times New Roman" w:hAnsiTheme="minorHAnsi" w:cstheme="minorHAnsi"/>
          <w:color w:val="000000"/>
          <w:sz w:val="20"/>
          <w:szCs w:val="20"/>
        </w:rPr>
      </w:pPr>
      <w:r w:rsidRPr="00E143BF">
        <w:rPr>
          <w:rFonts w:asciiTheme="minorHAnsi" w:eastAsia="Times New Roman" w:hAnsiTheme="minorHAnsi" w:cstheme="minorHAnsi"/>
          <w:color w:val="000000"/>
          <w:sz w:val="20"/>
          <w:szCs w:val="20"/>
        </w:rPr>
        <w:t>da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1B57D7" w:rsidRPr="00E143BF" w:rsidRDefault="001B57D7" w:rsidP="0055067B">
      <w:pPr>
        <w:numPr>
          <w:ilvl w:val="0"/>
          <w:numId w:val="11"/>
        </w:numPr>
        <w:tabs>
          <w:tab w:val="left" w:pos="426"/>
        </w:tabs>
        <w:spacing w:before="60" w:after="60" w:line="240" w:lineRule="auto"/>
        <w:ind w:left="284" w:hanging="284"/>
        <w:jc w:val="both"/>
        <w:rPr>
          <w:rFonts w:asciiTheme="minorHAnsi" w:eastAsia="Times New Roman" w:hAnsiTheme="minorHAnsi" w:cstheme="minorHAnsi"/>
          <w:color w:val="000000"/>
          <w:sz w:val="20"/>
          <w:szCs w:val="20"/>
        </w:rPr>
      </w:pPr>
      <w:r w:rsidRPr="00E143BF">
        <w:rPr>
          <w:rFonts w:asciiTheme="minorHAnsi" w:eastAsia="Times New Roman" w:hAnsiTheme="minorHAnsi" w:cstheme="minorHAnsi"/>
          <w:color w:val="000000"/>
          <w:sz w:val="20"/>
          <w:szCs w:val="20"/>
        </w:rPr>
        <w:t>na dan oddaje ponudbe ali prijave nimamo nepredloženih obračunov davčnih odtegljajev za dohodke iz delovnega razmerja za obdobje zadnjih petih let do dne oddaje ponudbe ali prijave,</w:t>
      </w:r>
    </w:p>
    <w:p w:rsidR="001B57D7" w:rsidRPr="00E143BF" w:rsidRDefault="001B57D7" w:rsidP="0055067B">
      <w:pPr>
        <w:numPr>
          <w:ilvl w:val="0"/>
          <w:numId w:val="11"/>
        </w:numPr>
        <w:tabs>
          <w:tab w:val="left" w:pos="426"/>
        </w:tabs>
        <w:spacing w:before="60" w:after="60" w:line="240" w:lineRule="auto"/>
        <w:ind w:left="284" w:hanging="284"/>
        <w:jc w:val="both"/>
        <w:rPr>
          <w:rFonts w:asciiTheme="minorHAnsi" w:eastAsia="Times New Roman" w:hAnsiTheme="minorHAnsi" w:cstheme="minorHAnsi"/>
          <w:color w:val="000000"/>
          <w:sz w:val="20"/>
          <w:szCs w:val="20"/>
        </w:rPr>
      </w:pPr>
      <w:r w:rsidRPr="00E143BF">
        <w:rPr>
          <w:rFonts w:asciiTheme="minorHAnsi" w:eastAsia="Times New Roman" w:hAnsiTheme="minorHAnsi" w:cstheme="minorHAnsi"/>
          <w:color w:val="000000"/>
          <w:sz w:val="20"/>
          <w:szCs w:val="20"/>
        </w:rPr>
        <w:t>smo vpisani v poklicni oziroma poslovni register v državi sedeža,</w:t>
      </w:r>
    </w:p>
    <w:p w:rsidR="001B57D7" w:rsidRPr="00E143BF" w:rsidRDefault="001B57D7" w:rsidP="0055067B">
      <w:pPr>
        <w:numPr>
          <w:ilvl w:val="0"/>
          <w:numId w:val="11"/>
        </w:numPr>
        <w:tabs>
          <w:tab w:val="left" w:pos="426"/>
        </w:tabs>
        <w:spacing w:before="60" w:after="60" w:line="240" w:lineRule="auto"/>
        <w:ind w:left="284" w:hanging="284"/>
        <w:jc w:val="both"/>
        <w:rPr>
          <w:rFonts w:asciiTheme="minorHAnsi" w:eastAsia="Times New Roman" w:hAnsiTheme="minorHAnsi" w:cstheme="minorHAnsi"/>
          <w:color w:val="000000"/>
          <w:sz w:val="20"/>
          <w:szCs w:val="20"/>
        </w:rPr>
      </w:pPr>
      <w:r w:rsidRPr="00E143BF">
        <w:rPr>
          <w:rFonts w:asciiTheme="minorHAnsi" w:eastAsia="Times New Roman" w:hAnsiTheme="minorHAnsi" w:cstheme="minorHAnsi"/>
          <w:color w:val="000000"/>
          <w:position w:val="-2"/>
          <w:sz w:val="20"/>
          <w:szCs w:val="20"/>
        </w:rPr>
        <w:t>da na dan, ko poteče rok za oddajo ponudb nismo uvrščeni v evidenco gospodarskih subjektov z negativnimi referencami iz a) točke četrtega odstavka 75. člena ZJN-3.</w:t>
      </w:r>
    </w:p>
    <w:p w:rsidR="001B57D7" w:rsidRPr="00E143BF" w:rsidRDefault="001B57D7" w:rsidP="0055067B">
      <w:pPr>
        <w:numPr>
          <w:ilvl w:val="0"/>
          <w:numId w:val="11"/>
        </w:numPr>
        <w:tabs>
          <w:tab w:val="left" w:pos="426"/>
        </w:tabs>
        <w:spacing w:before="60" w:after="60" w:line="240" w:lineRule="auto"/>
        <w:ind w:left="284" w:hanging="284"/>
        <w:jc w:val="both"/>
        <w:rPr>
          <w:rFonts w:asciiTheme="minorHAnsi" w:eastAsia="Times New Roman" w:hAnsiTheme="minorHAnsi" w:cstheme="minorHAnsi"/>
          <w:color w:val="000000"/>
          <w:sz w:val="20"/>
          <w:szCs w:val="20"/>
        </w:rPr>
      </w:pPr>
      <w:r w:rsidRPr="00E143BF">
        <w:rPr>
          <w:rFonts w:asciiTheme="minorHAnsi" w:eastAsia="Times New Roman" w:hAnsiTheme="minorHAnsi" w:cstheme="minorHAnsi"/>
          <w:color w:val="000000"/>
          <w:sz w:val="20"/>
          <w:szCs w:val="20"/>
        </w:rPr>
        <w:t xml:space="preserve">da </w:t>
      </w:r>
      <w:r w:rsidRPr="00E143BF">
        <w:rPr>
          <w:rFonts w:asciiTheme="minorHAnsi" w:eastAsia="Times New Roman" w:hAnsiTheme="minorHAnsi" w:cstheme="minorHAnsi"/>
          <w:color w:val="000000"/>
          <w:position w:val="-2"/>
          <w:sz w:val="20"/>
          <w:szCs w:val="20"/>
        </w:rPr>
        <w:t>naši družbi kot gospodarskemu subjektu ali osebi, ki je članica upravnega, vodstvenega ali nadzornega organa gospodarskega subjekta ali ki ima pooblastila za njegovo zastopanje ali odločanje ali nadzor v njem, ni bila izrečena pravnomočna sodba za dejanje, ki ima elemente kaznivih dejanj opredeljenih v prvem odstavku 75. člena ZJN-3 in</w:t>
      </w:r>
    </w:p>
    <w:p w:rsidR="009D6169" w:rsidRPr="00E143BF" w:rsidRDefault="009D6169" w:rsidP="00124F11">
      <w:pPr>
        <w:tabs>
          <w:tab w:val="left" w:pos="426"/>
        </w:tabs>
        <w:spacing w:before="120" w:after="120" w:line="240" w:lineRule="auto"/>
        <w:jc w:val="both"/>
        <w:rPr>
          <w:rFonts w:asciiTheme="minorHAnsi" w:hAnsiTheme="minorHAnsi" w:cstheme="minorHAnsi"/>
          <w:b/>
          <w:color w:val="000000"/>
          <w:sz w:val="20"/>
          <w:szCs w:val="20"/>
          <w:u w:val="single"/>
        </w:rPr>
      </w:pPr>
      <w:r w:rsidRPr="00E143BF">
        <w:rPr>
          <w:rFonts w:asciiTheme="minorHAnsi" w:hAnsiTheme="minorHAnsi" w:cstheme="minorHAnsi"/>
          <w:b/>
          <w:color w:val="000000"/>
          <w:sz w:val="20"/>
          <w:szCs w:val="20"/>
          <w:u w:val="single"/>
        </w:rPr>
        <w:t xml:space="preserve">(ustrezno </w:t>
      </w:r>
      <w:r w:rsidR="005C4B3B" w:rsidRPr="00E143BF">
        <w:rPr>
          <w:rFonts w:asciiTheme="minorHAnsi" w:hAnsiTheme="minorHAnsi" w:cstheme="minorHAnsi"/>
          <w:b/>
          <w:color w:val="000000"/>
          <w:sz w:val="20"/>
          <w:szCs w:val="20"/>
          <w:u w:val="single"/>
        </w:rPr>
        <w:t>označi</w:t>
      </w:r>
      <w:r w:rsidR="00897B83" w:rsidRPr="00E143BF">
        <w:rPr>
          <w:rFonts w:asciiTheme="minorHAnsi" w:hAnsiTheme="minorHAnsi" w:cstheme="minorHAnsi"/>
          <w:b/>
          <w:color w:val="000000"/>
          <w:sz w:val="20"/>
          <w:szCs w:val="20"/>
          <w:u w:val="single"/>
        </w:rPr>
        <w:t>te)</w:t>
      </w:r>
    </w:p>
    <w:p w:rsidR="001E4B0F" w:rsidRPr="00E143BF" w:rsidRDefault="001E4B0F" w:rsidP="00124F11">
      <w:pPr>
        <w:tabs>
          <w:tab w:val="left" w:pos="426"/>
        </w:tabs>
        <w:spacing w:before="120" w:after="120"/>
        <w:jc w:val="both"/>
        <w:rPr>
          <w:rFonts w:asciiTheme="minorHAnsi" w:hAnsiTheme="minorHAnsi" w:cstheme="minorHAnsi"/>
          <w:b/>
          <w:bCs/>
          <w:sz w:val="20"/>
          <w:szCs w:val="20"/>
        </w:rPr>
      </w:pPr>
      <w:r w:rsidRPr="00E143BF">
        <w:rPr>
          <w:rFonts w:asciiTheme="minorHAnsi" w:hAnsiTheme="minorHAnsi" w:cstheme="minorHAnsi"/>
          <w:b/>
          <w:bCs/>
          <w:sz w:val="20"/>
          <w:szCs w:val="20"/>
        </w:rPr>
        <w:t>[  ] DA zahtevamo izvedbo neposrednih plačil, in zato podajamo soglasje, da sme naročnik namesto glavnega izvajalca poravnati obveznosti glavnega izvajalca, ki nastanejo pri izvajanju javnega naročila do nas kot podizvajalca;</w:t>
      </w:r>
    </w:p>
    <w:p w:rsidR="001E4B0F" w:rsidRPr="00E143BF" w:rsidRDefault="001E4B0F" w:rsidP="00124F11">
      <w:pPr>
        <w:tabs>
          <w:tab w:val="left" w:pos="426"/>
        </w:tabs>
        <w:spacing w:before="120" w:after="120"/>
        <w:jc w:val="both"/>
        <w:rPr>
          <w:rFonts w:asciiTheme="minorHAnsi" w:hAnsiTheme="minorHAnsi" w:cstheme="minorHAnsi"/>
          <w:b/>
          <w:bCs/>
          <w:sz w:val="20"/>
          <w:szCs w:val="20"/>
        </w:rPr>
      </w:pPr>
      <w:r w:rsidRPr="00E143BF">
        <w:rPr>
          <w:rFonts w:asciiTheme="minorHAnsi" w:hAnsiTheme="minorHAnsi" w:cstheme="minorHAnsi"/>
          <w:b/>
          <w:bCs/>
          <w:sz w:val="20"/>
          <w:szCs w:val="20"/>
        </w:rPr>
        <w:t>hkrati dajemo soglasje, da naročnik naše terjatve do izvajalca (ponudnika, pri katerem bomo sodelovali kot podizvajalec</w:t>
      </w:r>
      <w:r w:rsidR="003965FD" w:rsidRPr="00E143BF">
        <w:rPr>
          <w:rFonts w:asciiTheme="minorHAnsi" w:hAnsiTheme="minorHAnsi" w:cstheme="minorHAnsi"/>
          <w:b/>
          <w:bCs/>
          <w:sz w:val="20"/>
          <w:szCs w:val="20"/>
        </w:rPr>
        <w:t xml:space="preserve">) </w:t>
      </w:r>
      <w:r w:rsidRPr="00E143BF">
        <w:rPr>
          <w:rFonts w:asciiTheme="minorHAnsi" w:hAnsiTheme="minorHAnsi" w:cstheme="minorHAnsi"/>
          <w:b/>
          <w:bCs/>
          <w:sz w:val="20"/>
          <w:szCs w:val="20"/>
        </w:rPr>
        <w:t>plačuje neposredno na naš transakcijski račun, in sicer na podlagi izstavljenih računov oziroma situacij, ki jih bo predhodno potrdil izvajalec in bodo priloga računom oziroma situacijam, ki jih bo naročniku izstavil izvajalec.</w:t>
      </w:r>
    </w:p>
    <w:p w:rsidR="005A51CE" w:rsidRPr="00E143BF" w:rsidRDefault="001E4B0F" w:rsidP="00124F11">
      <w:pPr>
        <w:tabs>
          <w:tab w:val="left" w:pos="426"/>
        </w:tabs>
        <w:spacing w:before="120" w:after="120"/>
        <w:jc w:val="both"/>
        <w:rPr>
          <w:rFonts w:asciiTheme="minorHAnsi" w:hAnsiTheme="minorHAnsi" w:cstheme="minorHAnsi"/>
          <w:b/>
          <w:bCs/>
          <w:sz w:val="20"/>
          <w:szCs w:val="20"/>
        </w:rPr>
      </w:pPr>
      <w:r w:rsidRPr="00E143BF">
        <w:rPr>
          <w:rFonts w:asciiTheme="minorHAnsi" w:hAnsiTheme="minorHAnsi" w:cstheme="minorHAnsi"/>
          <w:b/>
          <w:bCs/>
          <w:sz w:val="20"/>
          <w:szCs w:val="20"/>
        </w:rPr>
        <w:t>[   ] NE zahtevamo izvedbe neposrednih plačil.</w:t>
      </w:r>
    </w:p>
    <w:p w:rsidR="007D2532" w:rsidRPr="00E143BF" w:rsidRDefault="007D2532" w:rsidP="00124F11">
      <w:pPr>
        <w:tabs>
          <w:tab w:val="left" w:pos="426"/>
        </w:tabs>
        <w:spacing w:before="120" w:after="120" w:line="240" w:lineRule="auto"/>
        <w:jc w:val="both"/>
        <w:rPr>
          <w:rFonts w:asciiTheme="minorHAnsi" w:hAnsiTheme="minorHAnsi" w:cstheme="minorHAnsi"/>
          <w:sz w:val="20"/>
          <w:szCs w:val="20"/>
        </w:rPr>
      </w:pPr>
    </w:p>
    <w:tbl>
      <w:tblPr>
        <w:tblW w:w="5000" w:type="pct"/>
        <w:tblLook w:val="04A0" w:firstRow="1" w:lastRow="0" w:firstColumn="1" w:lastColumn="0" w:noHBand="0" w:noVBand="1"/>
      </w:tblPr>
      <w:tblGrid>
        <w:gridCol w:w="4927"/>
        <w:gridCol w:w="4928"/>
      </w:tblGrid>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color w:val="000000"/>
                <w:position w:val="-2"/>
                <w:sz w:val="20"/>
                <w:szCs w:val="20"/>
              </w:rPr>
            </w:pPr>
          </w:p>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Kraj in datum:</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000000"/>
                <w:position w:val="-2"/>
                <w:sz w:val="20"/>
                <w:szCs w:val="20"/>
              </w:rPr>
              <w:t>Naziv:____________________________________</w:t>
            </w:r>
          </w:p>
        </w:tc>
      </w:tr>
      <w:tr w:rsidR="007D2532" w:rsidRPr="00E143BF" w:rsidTr="006C7DC7">
        <w:tc>
          <w:tcPr>
            <w:tcW w:w="2500" w:type="pct"/>
            <w:shd w:val="clear" w:color="auto" w:fill="auto"/>
            <w:hideMark/>
          </w:tcPr>
          <w:p w:rsidR="007D2532" w:rsidRPr="00E143BF" w:rsidRDefault="007D2532" w:rsidP="006C7DC7">
            <w:pPr>
              <w:tabs>
                <w:tab w:val="left" w:pos="426"/>
              </w:tabs>
              <w:spacing w:after="0" w:line="240" w:lineRule="auto"/>
              <w:jc w:val="right"/>
              <w:rPr>
                <w:rFonts w:asciiTheme="minorHAnsi" w:hAnsiTheme="minorHAnsi" w:cstheme="minorHAnsi"/>
                <w:sz w:val="20"/>
                <w:szCs w:val="20"/>
              </w:rPr>
            </w:pPr>
            <w:r w:rsidRPr="00E143BF">
              <w:rPr>
                <w:rFonts w:asciiTheme="minorHAnsi" w:hAnsiTheme="minorHAnsi" w:cstheme="minorHAnsi"/>
                <w:color w:val="A9A9A9"/>
                <w:position w:val="-2"/>
                <w:sz w:val="20"/>
                <w:szCs w:val="20"/>
              </w:rPr>
              <w:t>(žig)</w:t>
            </w:r>
          </w:p>
        </w:tc>
        <w:tc>
          <w:tcPr>
            <w:tcW w:w="0" w:type="auto"/>
            <w:shd w:val="clear" w:color="auto" w:fill="auto"/>
            <w:hideMark/>
          </w:tcPr>
          <w:p w:rsidR="007D2532" w:rsidRPr="00E143BF" w:rsidRDefault="007D2532" w:rsidP="006C7DC7">
            <w:pPr>
              <w:tabs>
                <w:tab w:val="left" w:pos="426"/>
              </w:tabs>
              <w:spacing w:after="0" w:line="240" w:lineRule="auto"/>
              <w:rPr>
                <w:rFonts w:asciiTheme="minorHAnsi" w:hAnsiTheme="minorHAnsi" w:cstheme="minorHAnsi"/>
                <w:sz w:val="20"/>
                <w:szCs w:val="20"/>
              </w:rPr>
            </w:pPr>
            <w:r w:rsidRPr="00E143BF">
              <w:rPr>
                <w:rFonts w:asciiTheme="minorHAnsi" w:hAnsiTheme="minorHAnsi" w:cstheme="minorHAnsi"/>
                <w:color w:val="FFFFFF"/>
                <w:sz w:val="20"/>
                <w:szCs w:val="20"/>
              </w:rPr>
              <w:t>____</w:t>
            </w:r>
            <w:r w:rsidRPr="00E143BF">
              <w:rPr>
                <w:rFonts w:asciiTheme="minorHAnsi" w:hAnsiTheme="minorHAnsi" w:cstheme="minorHAnsi"/>
                <w:color w:val="000000"/>
                <w:position w:val="-2"/>
                <w:sz w:val="20"/>
                <w:szCs w:val="20"/>
              </w:rPr>
              <w:t>____________________________________</w:t>
            </w:r>
          </w:p>
          <w:p w:rsidR="007D2532" w:rsidRPr="00E143BF" w:rsidRDefault="007D2532" w:rsidP="006C7DC7">
            <w:pPr>
              <w:tabs>
                <w:tab w:val="left" w:pos="426"/>
              </w:tabs>
              <w:spacing w:after="0" w:line="240" w:lineRule="auto"/>
              <w:jc w:val="center"/>
              <w:rPr>
                <w:rFonts w:asciiTheme="minorHAnsi" w:hAnsiTheme="minorHAnsi" w:cstheme="minorHAnsi"/>
                <w:sz w:val="20"/>
                <w:szCs w:val="20"/>
              </w:rPr>
            </w:pPr>
            <w:r w:rsidRPr="00E143BF">
              <w:rPr>
                <w:rFonts w:asciiTheme="minorHAnsi" w:hAnsiTheme="minorHAnsi" w:cstheme="minorHAnsi"/>
                <w:color w:val="A9A9A9"/>
                <w:position w:val="-2"/>
                <w:sz w:val="20"/>
                <w:szCs w:val="20"/>
              </w:rPr>
              <w:t>(Ime in priimek ter podpis)</w:t>
            </w:r>
          </w:p>
        </w:tc>
      </w:tr>
    </w:tbl>
    <w:p w:rsidR="005A51CE" w:rsidRPr="00E143BF" w:rsidRDefault="005A51CE" w:rsidP="00124F11">
      <w:pPr>
        <w:tabs>
          <w:tab w:val="left" w:pos="426"/>
        </w:tabs>
        <w:spacing w:before="225" w:after="225" w:line="240" w:lineRule="auto"/>
        <w:jc w:val="both"/>
        <w:rPr>
          <w:rFonts w:asciiTheme="minorHAnsi" w:hAnsiTheme="minorHAnsi" w:cstheme="minorHAnsi"/>
          <w:sz w:val="20"/>
          <w:szCs w:val="20"/>
        </w:rPr>
      </w:pPr>
    </w:p>
    <w:p w:rsidR="005A51CE" w:rsidRPr="00E143BF" w:rsidRDefault="0009498C" w:rsidP="00124F11">
      <w:pPr>
        <w:tabs>
          <w:tab w:val="left" w:pos="426"/>
        </w:tabs>
        <w:spacing w:before="120" w:after="0" w:line="240" w:lineRule="auto"/>
        <w:jc w:val="both"/>
        <w:rPr>
          <w:rFonts w:asciiTheme="minorHAnsi" w:hAnsiTheme="minorHAnsi" w:cstheme="minorHAnsi"/>
          <w:i/>
          <w:iCs/>
          <w:color w:val="000000"/>
          <w:sz w:val="20"/>
          <w:szCs w:val="20"/>
        </w:rPr>
      </w:pPr>
      <w:r w:rsidRPr="00E143BF">
        <w:rPr>
          <w:rFonts w:asciiTheme="minorHAnsi" w:hAnsiTheme="minorHAnsi" w:cstheme="minorHAnsi"/>
          <w:b/>
          <w:bCs/>
          <w:i/>
          <w:iCs/>
          <w:color w:val="000000"/>
          <w:sz w:val="20"/>
          <w:szCs w:val="20"/>
          <w:u w:val="single"/>
        </w:rPr>
        <w:t>Opomba:</w:t>
      </w:r>
      <w:r w:rsidR="00B66E71" w:rsidRPr="00E143BF">
        <w:rPr>
          <w:rFonts w:asciiTheme="minorHAnsi" w:hAnsiTheme="minorHAnsi" w:cstheme="minorHAnsi"/>
          <w:sz w:val="20"/>
          <w:szCs w:val="20"/>
        </w:rPr>
        <w:t xml:space="preserve"> </w:t>
      </w:r>
      <w:r w:rsidRPr="00E143BF">
        <w:rPr>
          <w:rFonts w:asciiTheme="minorHAnsi" w:hAnsiTheme="minorHAnsi" w:cstheme="minorHAnsi"/>
          <w:i/>
          <w:iCs/>
          <w:color w:val="000000"/>
          <w:sz w:val="20"/>
          <w:szCs w:val="20"/>
        </w:rPr>
        <w:t>V primeru večjega števila podizvajalcev se obrazec fotokopira.</w:t>
      </w:r>
    </w:p>
    <w:p w:rsidR="00652834" w:rsidRPr="00E143BF" w:rsidRDefault="00652834" w:rsidP="00124F11">
      <w:pPr>
        <w:tabs>
          <w:tab w:val="left" w:pos="426"/>
        </w:tabs>
        <w:spacing w:before="120" w:after="0" w:line="240" w:lineRule="auto"/>
        <w:jc w:val="both"/>
        <w:rPr>
          <w:rFonts w:asciiTheme="minorHAnsi" w:hAnsiTheme="minorHAnsi" w:cstheme="minorHAnsi"/>
          <w:sz w:val="20"/>
          <w:szCs w:val="20"/>
        </w:rPr>
        <w:sectPr w:rsidR="00652834" w:rsidRPr="00E143BF" w:rsidSect="00897151">
          <w:footerReference w:type="default" r:id="rId24"/>
          <w:pgSz w:w="11906" w:h="16838"/>
          <w:pgMar w:top="1418" w:right="1133" w:bottom="1418" w:left="1134" w:header="567" w:footer="596" w:gutter="0"/>
          <w:cols w:space="708"/>
          <w:docGrid w:linePitch="360"/>
        </w:sectPr>
      </w:pPr>
    </w:p>
    <w:p w:rsidR="003B2CEB" w:rsidRPr="00D13FF9" w:rsidRDefault="00897B83"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1</w:t>
      </w:r>
      <w:r w:rsidR="00313F25" w:rsidRPr="00D13FF9">
        <w:rPr>
          <w:rFonts w:asciiTheme="minorHAnsi" w:hAnsiTheme="minorHAnsi" w:cstheme="minorHAnsi"/>
          <w:i/>
          <w:sz w:val="18"/>
          <w:szCs w:val="18"/>
        </w:rPr>
        <w:t>2</w:t>
      </w:r>
    </w:p>
    <w:p w:rsidR="00DD3231" w:rsidRPr="00E143BF" w:rsidRDefault="00DD3231" w:rsidP="00652834">
      <w:pPr>
        <w:pStyle w:val="Naslov3"/>
        <w:rPr>
          <w:rFonts w:asciiTheme="minorHAnsi" w:hAnsiTheme="minorHAnsi" w:cstheme="minorHAnsi"/>
          <w:sz w:val="28"/>
          <w:szCs w:val="28"/>
          <w:u w:val="single"/>
        </w:rPr>
      </w:pPr>
      <w:bookmarkStart w:id="65" w:name="_Toc498527374"/>
      <w:r w:rsidRPr="00E143BF">
        <w:rPr>
          <w:rFonts w:asciiTheme="minorHAnsi" w:hAnsiTheme="minorHAnsi" w:cstheme="minorHAnsi"/>
          <w:sz w:val="28"/>
          <w:szCs w:val="28"/>
          <w:u w:val="single"/>
        </w:rPr>
        <w:t>OBRAZEC OVOJNICA</w:t>
      </w:r>
      <w:bookmarkEnd w:id="65"/>
    </w:p>
    <w:tbl>
      <w:tblPr>
        <w:tblW w:w="0" w:type="auto"/>
        <w:tblLook w:val="04A0" w:firstRow="1" w:lastRow="0" w:firstColumn="1" w:lastColumn="0" w:noHBand="0" w:noVBand="1"/>
      </w:tblPr>
      <w:tblGrid>
        <w:gridCol w:w="721"/>
      </w:tblGrid>
      <w:tr w:rsidR="005A51CE" w:rsidRPr="00B92FC8" w:rsidTr="006C7DC7">
        <w:tc>
          <w:tcPr>
            <w:tcW w:w="0" w:type="auto"/>
            <w:shd w:val="clear" w:color="auto" w:fill="auto"/>
            <w:tcMar>
              <w:top w:w="0" w:type="auto"/>
              <w:bottom w:w="0" w:type="auto"/>
            </w:tcMar>
          </w:tcPr>
          <w:p w:rsidR="005A51CE" w:rsidRPr="00B92FC8" w:rsidRDefault="0009498C" w:rsidP="006C7DC7">
            <w:pPr>
              <w:tabs>
                <w:tab w:val="left" w:pos="426"/>
              </w:tabs>
              <w:spacing w:after="0" w:line="240" w:lineRule="auto"/>
              <w:rPr>
                <w:rFonts w:asciiTheme="minorHAnsi" w:hAnsiTheme="minorHAnsi" w:cstheme="minorHAnsi"/>
                <w:sz w:val="20"/>
                <w:szCs w:val="20"/>
              </w:rPr>
            </w:pPr>
            <w:r w:rsidRPr="00B92FC8">
              <w:rPr>
                <w:rFonts w:asciiTheme="minorHAnsi" w:hAnsiTheme="minorHAnsi" w:cstheme="minorHAnsi"/>
                <w:color w:val="000000"/>
                <w:sz w:val="20"/>
                <w:szCs w:val="20"/>
              </w:rPr>
              <w:t>odreži</w:t>
            </w:r>
          </w:p>
        </w:tc>
      </w:tr>
    </w:tbl>
    <w:p w:rsidR="005A51CE" w:rsidRPr="00B92FC8" w:rsidRDefault="005A51CE" w:rsidP="00124F11">
      <w:pPr>
        <w:tabs>
          <w:tab w:val="left" w:pos="426"/>
        </w:tabs>
        <w:rPr>
          <w:rFonts w:asciiTheme="minorHAnsi" w:hAnsiTheme="minorHAnsi" w:cstheme="minorHAnsi"/>
          <w:sz w:val="20"/>
          <w:szCs w:val="20"/>
        </w:rPr>
      </w:pPr>
    </w:p>
    <w:tbl>
      <w:tblPr>
        <w:tblW w:w="0" w:type="auto"/>
        <w:tblLook w:val="04A0" w:firstRow="1" w:lastRow="0" w:firstColumn="1" w:lastColumn="0" w:noHBand="0" w:noVBand="1"/>
      </w:tblPr>
      <w:tblGrid>
        <w:gridCol w:w="5421"/>
      </w:tblGrid>
      <w:tr w:rsidR="005A51CE" w:rsidRPr="00B92FC8" w:rsidTr="006C7DC7">
        <w:tc>
          <w:tcPr>
            <w:tcW w:w="0" w:type="auto"/>
            <w:shd w:val="clear" w:color="auto" w:fill="auto"/>
            <w:tcMar>
              <w:top w:w="0" w:type="auto"/>
              <w:bottom w:w="0" w:type="auto"/>
            </w:tcMar>
          </w:tcPr>
          <w:p w:rsidR="005A51CE" w:rsidRPr="00B92FC8" w:rsidRDefault="0009498C" w:rsidP="006C7DC7">
            <w:pPr>
              <w:tabs>
                <w:tab w:val="left" w:pos="426"/>
              </w:tabs>
              <w:spacing w:after="0" w:line="240" w:lineRule="auto"/>
              <w:rPr>
                <w:rFonts w:asciiTheme="minorHAnsi" w:hAnsiTheme="minorHAnsi" w:cstheme="minorHAnsi"/>
                <w:sz w:val="20"/>
                <w:szCs w:val="20"/>
              </w:rPr>
            </w:pPr>
            <w:r w:rsidRPr="00B92FC8">
              <w:rPr>
                <w:rFonts w:asciiTheme="minorHAnsi" w:hAnsiTheme="minorHAnsi" w:cstheme="minorHAnsi"/>
                <w:color w:val="000000"/>
                <w:sz w:val="20"/>
                <w:szCs w:val="20"/>
              </w:rPr>
              <w:t>-------------------------------------------------------------------------------------</w:t>
            </w:r>
          </w:p>
        </w:tc>
      </w:tr>
    </w:tbl>
    <w:p w:rsidR="005A51CE" w:rsidRPr="00B92FC8" w:rsidRDefault="005A51CE" w:rsidP="00124F11">
      <w:pPr>
        <w:tabs>
          <w:tab w:val="left" w:pos="426"/>
        </w:tabs>
        <w:rPr>
          <w:rFonts w:asciiTheme="minorHAnsi" w:hAnsiTheme="minorHAnsi" w:cstheme="minorHAnsi"/>
          <w:sz w:val="20"/>
          <w:szCs w:val="20"/>
        </w:rPr>
      </w:pPr>
    </w:p>
    <w:tbl>
      <w:tblPr>
        <w:tblW w:w="0" w:type="auto"/>
        <w:tblLook w:val="04A0" w:firstRow="1" w:lastRow="0" w:firstColumn="1" w:lastColumn="0" w:noHBand="0" w:noVBand="1"/>
      </w:tblPr>
      <w:tblGrid>
        <w:gridCol w:w="9159"/>
      </w:tblGrid>
      <w:tr w:rsidR="005A51CE" w:rsidRPr="00B92FC8" w:rsidTr="006C7DC7">
        <w:tc>
          <w:tcPr>
            <w:tcW w:w="0" w:type="auto"/>
            <w:shd w:val="clear" w:color="auto" w:fill="auto"/>
            <w:tcMar>
              <w:top w:w="0" w:type="auto"/>
              <w:bottom w:w="0" w:type="auto"/>
            </w:tcMar>
          </w:tcPr>
          <w:tbl>
            <w:tblPr>
              <w:tblW w:w="8925" w:type="dxa"/>
              <w:tblCellSpacing w:w="15"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5457"/>
              <w:gridCol w:w="3468"/>
            </w:tblGrid>
            <w:tr w:rsidR="005A51CE" w:rsidRPr="00B92FC8" w:rsidTr="006C7DC7">
              <w:trPr>
                <w:tblCellSpacing w:w="15" w:type="dxa"/>
              </w:trPr>
              <w:tc>
                <w:tcPr>
                  <w:tcW w:w="5100" w:type="dxa"/>
                  <w:tcBorders>
                    <w:top w:val="inset" w:sz="7" w:space="0" w:color="000000"/>
                    <w:left w:val="inset" w:sz="7" w:space="0" w:color="000000"/>
                    <w:bottom w:val="inset" w:sz="7" w:space="0" w:color="000000"/>
                    <w:right w:val="inset" w:sz="7" w:space="0" w:color="000000"/>
                  </w:tcBorders>
                  <w:shd w:val="clear" w:color="auto" w:fill="auto"/>
                  <w:tcMar>
                    <w:top w:w="15" w:type="dxa"/>
                    <w:bottom w:w="15" w:type="dxa"/>
                  </w:tcMar>
                  <w:vAlign w:val="center"/>
                </w:tcPr>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b/>
                      <w:bCs/>
                      <w:color w:val="000000"/>
                      <w:position w:val="-2"/>
                      <w:sz w:val="20"/>
                      <w:szCs w:val="20"/>
                    </w:rPr>
                    <w:t>NE ODPIRAJ – PONUDBA</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Predmet javnega naročila:</w:t>
                  </w:r>
                </w:p>
                <w:p w:rsidR="008E0EBC" w:rsidRPr="00B92FC8" w:rsidRDefault="008E0EBC" w:rsidP="006C7DC7">
                  <w:pPr>
                    <w:tabs>
                      <w:tab w:val="left" w:pos="426"/>
                    </w:tabs>
                    <w:spacing w:before="135" w:after="135" w:line="240" w:lineRule="auto"/>
                    <w:jc w:val="both"/>
                    <w:textAlignment w:val="center"/>
                    <w:rPr>
                      <w:rFonts w:asciiTheme="minorHAnsi" w:hAnsiTheme="minorHAnsi" w:cstheme="minorHAnsi"/>
                      <w:b/>
                      <w:color w:val="000000"/>
                      <w:sz w:val="20"/>
                      <w:szCs w:val="20"/>
                    </w:rPr>
                  </w:pPr>
                  <w:r w:rsidRPr="00B92FC8">
                    <w:rPr>
                      <w:rFonts w:asciiTheme="minorHAnsi" w:hAnsiTheme="minorHAnsi" w:cstheme="minorHAnsi"/>
                      <w:b/>
                      <w:color w:val="000000"/>
                      <w:sz w:val="20"/>
                      <w:szCs w:val="20"/>
                    </w:rPr>
                    <w:t xml:space="preserve">Nakup in postavitev skladiščnega šotora dimenzije 15,00 x 20,00/4,40 m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b/>
                      <w:bCs/>
                      <w:color w:val="000000"/>
                      <w:position w:val="-2"/>
                      <w:sz w:val="20"/>
                      <w:szCs w:val="20"/>
                    </w:rPr>
                    <w:t>POŠILJATELJ:</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______________________________</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______________________________</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Kontaktna oseba:________________</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Telefon:_______________________</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E-naslov:______________________</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 ponudba</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 sprememba</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 umik</w:t>
                  </w:r>
                </w:p>
              </w:tc>
              <w:tc>
                <w:tcPr>
                  <w:tcW w:w="3225" w:type="dxa"/>
                  <w:tcBorders>
                    <w:top w:val="inset" w:sz="7" w:space="0" w:color="000000"/>
                    <w:left w:val="inset" w:sz="7" w:space="0" w:color="000000"/>
                    <w:bottom w:val="inset" w:sz="7" w:space="0" w:color="000000"/>
                    <w:right w:val="inset" w:sz="7" w:space="0" w:color="000000"/>
                  </w:tcBorders>
                  <w:shd w:val="clear" w:color="auto" w:fill="auto"/>
                  <w:tcMar>
                    <w:top w:w="15" w:type="dxa"/>
                    <w:bottom w:w="15" w:type="dxa"/>
                  </w:tcMar>
                  <w:vAlign w:val="center"/>
                </w:tcPr>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b/>
                      <w:bCs/>
                      <w:color w:val="000000"/>
                      <w:position w:val="-2"/>
                      <w:sz w:val="20"/>
                      <w:szCs w:val="20"/>
                    </w:rPr>
                    <w:t>NASLOVNIK</w:t>
                  </w:r>
                  <w:r w:rsidRPr="00B92FC8">
                    <w:rPr>
                      <w:rFonts w:asciiTheme="minorHAnsi" w:hAnsiTheme="minorHAnsi" w:cstheme="minorHAnsi"/>
                      <w:color w:val="000000"/>
                      <w:position w:val="-2"/>
                      <w:sz w:val="20"/>
                      <w:szCs w:val="20"/>
                    </w:rPr>
                    <w:t>:</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b/>
                      <w:bCs/>
                      <w:color w:val="000000"/>
                      <w:position w:val="-2"/>
                      <w:sz w:val="20"/>
                      <w:szCs w:val="20"/>
                    </w:rPr>
                    <w:t>Mestna občina Velenje</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Titov trg 1, 3320 Velenje</w:t>
                  </w:r>
                </w:p>
                <w:p w:rsidR="005A51CE" w:rsidRPr="00B92FC8" w:rsidRDefault="0009498C" w:rsidP="006C7DC7">
                  <w:pPr>
                    <w:tabs>
                      <w:tab w:val="left" w:pos="426"/>
                    </w:tabs>
                    <w:spacing w:before="135" w:after="135" w:line="240" w:lineRule="auto"/>
                    <w:jc w:val="both"/>
                    <w:textAlignment w:val="center"/>
                    <w:rPr>
                      <w:rFonts w:asciiTheme="minorHAnsi" w:hAnsiTheme="minorHAnsi" w:cstheme="minorHAnsi"/>
                      <w:sz w:val="20"/>
                      <w:szCs w:val="20"/>
                    </w:rPr>
                  </w:pPr>
                  <w:r w:rsidRPr="00B92FC8">
                    <w:rPr>
                      <w:rFonts w:asciiTheme="minorHAnsi" w:hAnsiTheme="minorHAnsi" w:cstheme="minorHAnsi"/>
                      <w:color w:val="000000"/>
                      <w:position w:val="-2"/>
                      <w:sz w:val="20"/>
                      <w:szCs w:val="20"/>
                    </w:rPr>
                    <w:t> </w:t>
                  </w:r>
                </w:p>
                <w:p w:rsidR="005A51CE" w:rsidRPr="00B92FC8" w:rsidRDefault="005A51CE" w:rsidP="006C7DC7">
                  <w:pPr>
                    <w:tabs>
                      <w:tab w:val="left" w:pos="426"/>
                    </w:tabs>
                    <w:spacing w:before="135" w:after="135" w:line="240" w:lineRule="auto"/>
                    <w:jc w:val="both"/>
                    <w:textAlignment w:val="center"/>
                    <w:rPr>
                      <w:rFonts w:asciiTheme="minorHAnsi" w:hAnsiTheme="minorHAnsi" w:cstheme="minorHAnsi"/>
                      <w:sz w:val="20"/>
                      <w:szCs w:val="20"/>
                    </w:rPr>
                  </w:pPr>
                </w:p>
              </w:tc>
            </w:tr>
          </w:tbl>
          <w:p w:rsidR="005A51CE" w:rsidRPr="00B92FC8" w:rsidRDefault="005A51CE" w:rsidP="006C7DC7">
            <w:pPr>
              <w:tabs>
                <w:tab w:val="left" w:pos="426"/>
              </w:tabs>
              <w:spacing w:after="0" w:line="240" w:lineRule="auto"/>
              <w:rPr>
                <w:rFonts w:asciiTheme="minorHAnsi" w:hAnsiTheme="minorHAnsi" w:cstheme="minorHAnsi"/>
                <w:sz w:val="20"/>
                <w:szCs w:val="20"/>
              </w:rPr>
            </w:pPr>
          </w:p>
          <w:p w:rsidR="005A51CE" w:rsidRPr="00B92FC8" w:rsidRDefault="0009498C" w:rsidP="006C7DC7">
            <w:pPr>
              <w:tabs>
                <w:tab w:val="left" w:pos="426"/>
              </w:tabs>
              <w:spacing w:before="225" w:after="225" w:line="240" w:lineRule="auto"/>
              <w:jc w:val="both"/>
              <w:rPr>
                <w:rFonts w:asciiTheme="minorHAnsi" w:hAnsiTheme="minorHAnsi" w:cstheme="minorHAnsi"/>
                <w:sz w:val="20"/>
                <w:szCs w:val="20"/>
              </w:rPr>
            </w:pPr>
            <w:r w:rsidRPr="00B92FC8">
              <w:rPr>
                <w:rFonts w:asciiTheme="minorHAnsi" w:hAnsiTheme="minorHAnsi" w:cstheme="minorHAnsi"/>
                <w:color w:val="000000"/>
                <w:sz w:val="20"/>
                <w:szCs w:val="20"/>
              </w:rPr>
              <w:t>-------------------------------------------------------------------------------------</w:t>
            </w:r>
          </w:p>
          <w:p w:rsidR="005A51CE" w:rsidRPr="00B92FC8" w:rsidRDefault="0009498C" w:rsidP="006C7DC7">
            <w:pPr>
              <w:tabs>
                <w:tab w:val="left" w:pos="426"/>
              </w:tabs>
              <w:spacing w:before="225" w:after="225" w:line="240" w:lineRule="auto"/>
              <w:jc w:val="both"/>
              <w:rPr>
                <w:rFonts w:asciiTheme="minorHAnsi" w:hAnsiTheme="minorHAnsi" w:cstheme="minorHAnsi"/>
                <w:sz w:val="20"/>
                <w:szCs w:val="20"/>
              </w:rPr>
            </w:pPr>
            <w:r w:rsidRPr="00B92FC8">
              <w:rPr>
                <w:rFonts w:asciiTheme="minorHAnsi" w:hAnsiTheme="minorHAnsi" w:cstheme="minorHAnsi"/>
                <w:color w:val="000000"/>
                <w:sz w:val="20"/>
                <w:szCs w:val="20"/>
              </w:rPr>
              <w:t>odreži</w:t>
            </w:r>
          </w:p>
        </w:tc>
      </w:tr>
    </w:tbl>
    <w:p w:rsidR="005A51CE" w:rsidRPr="00B92FC8" w:rsidRDefault="005A51CE" w:rsidP="00124F11">
      <w:pPr>
        <w:tabs>
          <w:tab w:val="left" w:pos="426"/>
        </w:tabs>
        <w:spacing w:after="0"/>
        <w:rPr>
          <w:rFonts w:asciiTheme="minorHAnsi" w:hAnsiTheme="minorHAnsi" w:cstheme="minorHAnsi"/>
          <w:sz w:val="20"/>
          <w:szCs w:val="20"/>
        </w:rPr>
      </w:pPr>
    </w:p>
    <w:p w:rsidR="009D302B" w:rsidRPr="00B92FC8" w:rsidRDefault="009D302B" w:rsidP="00124F11">
      <w:pPr>
        <w:tabs>
          <w:tab w:val="left" w:pos="426"/>
        </w:tabs>
        <w:spacing w:after="0"/>
        <w:rPr>
          <w:rFonts w:asciiTheme="minorHAnsi" w:hAnsiTheme="minorHAnsi" w:cstheme="minorHAnsi"/>
          <w:sz w:val="20"/>
          <w:szCs w:val="20"/>
        </w:rPr>
      </w:pPr>
    </w:p>
    <w:p w:rsidR="009D302B" w:rsidRPr="00D13FF9" w:rsidRDefault="009D302B" w:rsidP="00124F11">
      <w:pPr>
        <w:tabs>
          <w:tab w:val="left" w:pos="426"/>
        </w:tabs>
        <w:spacing w:after="0"/>
        <w:rPr>
          <w:rFonts w:asciiTheme="minorHAnsi" w:hAnsiTheme="minorHAnsi" w:cstheme="minorHAnsi"/>
          <w:sz w:val="18"/>
          <w:szCs w:val="18"/>
        </w:rPr>
      </w:pPr>
    </w:p>
    <w:p w:rsidR="009D302B" w:rsidRPr="00D13FF9" w:rsidRDefault="009D302B" w:rsidP="00124F11">
      <w:pPr>
        <w:tabs>
          <w:tab w:val="left" w:pos="426"/>
        </w:tabs>
        <w:spacing w:after="0"/>
        <w:rPr>
          <w:rFonts w:asciiTheme="minorHAnsi" w:hAnsiTheme="minorHAnsi" w:cstheme="minorHAnsi"/>
          <w:sz w:val="18"/>
          <w:szCs w:val="18"/>
        </w:rPr>
      </w:pPr>
    </w:p>
    <w:p w:rsidR="009D302B" w:rsidRPr="00D13FF9" w:rsidRDefault="009D302B" w:rsidP="00124F11">
      <w:pPr>
        <w:tabs>
          <w:tab w:val="left" w:pos="426"/>
        </w:tabs>
        <w:spacing w:after="0"/>
        <w:rPr>
          <w:rFonts w:asciiTheme="minorHAnsi" w:hAnsiTheme="minorHAnsi" w:cstheme="minorHAnsi"/>
          <w:sz w:val="18"/>
          <w:szCs w:val="18"/>
        </w:rPr>
      </w:pPr>
    </w:p>
    <w:p w:rsidR="009D302B" w:rsidRPr="00D13FF9" w:rsidRDefault="009D302B" w:rsidP="00124F11">
      <w:pPr>
        <w:tabs>
          <w:tab w:val="left" w:pos="426"/>
        </w:tabs>
        <w:spacing w:after="0"/>
        <w:rPr>
          <w:rFonts w:asciiTheme="minorHAnsi" w:hAnsiTheme="minorHAnsi" w:cstheme="minorHAnsi"/>
          <w:sz w:val="18"/>
          <w:szCs w:val="18"/>
        </w:rPr>
      </w:pPr>
    </w:p>
    <w:p w:rsidR="009D302B" w:rsidRPr="00D13FF9" w:rsidRDefault="009D302B"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1B57D7" w:rsidRPr="00D13FF9" w:rsidRDefault="001B57D7" w:rsidP="00124F11">
      <w:pPr>
        <w:tabs>
          <w:tab w:val="left" w:pos="426"/>
        </w:tabs>
        <w:spacing w:after="0"/>
        <w:rPr>
          <w:rFonts w:asciiTheme="minorHAnsi" w:hAnsiTheme="minorHAnsi" w:cstheme="minorHAnsi"/>
          <w:sz w:val="18"/>
          <w:szCs w:val="18"/>
        </w:rPr>
      </w:pPr>
    </w:p>
    <w:p w:rsidR="00652834" w:rsidRPr="00D13FF9" w:rsidRDefault="00652834" w:rsidP="00124F11">
      <w:pPr>
        <w:tabs>
          <w:tab w:val="left" w:pos="426"/>
        </w:tabs>
        <w:spacing w:after="0"/>
        <w:rPr>
          <w:rFonts w:asciiTheme="minorHAnsi" w:hAnsiTheme="minorHAnsi" w:cstheme="minorHAnsi"/>
          <w:sz w:val="18"/>
          <w:szCs w:val="18"/>
        </w:rPr>
      </w:pPr>
    </w:p>
    <w:p w:rsidR="009D302B" w:rsidRPr="00D13FF9" w:rsidRDefault="009D302B" w:rsidP="00124F11">
      <w:pPr>
        <w:tabs>
          <w:tab w:val="left" w:pos="426"/>
        </w:tabs>
        <w:spacing w:after="0"/>
        <w:jc w:val="right"/>
        <w:rPr>
          <w:rFonts w:asciiTheme="minorHAnsi" w:hAnsiTheme="minorHAnsi" w:cstheme="minorHAnsi"/>
          <w:i/>
          <w:sz w:val="18"/>
          <w:szCs w:val="18"/>
        </w:rPr>
      </w:pPr>
      <w:r w:rsidRPr="00D13FF9">
        <w:rPr>
          <w:rFonts w:asciiTheme="minorHAnsi" w:hAnsiTheme="minorHAnsi" w:cstheme="minorHAnsi"/>
          <w:i/>
          <w:sz w:val="18"/>
          <w:szCs w:val="18"/>
        </w:rPr>
        <w:lastRenderedPageBreak/>
        <w:t>Obrazec št: 1</w:t>
      </w:r>
      <w:r w:rsidR="00313F25" w:rsidRPr="00D13FF9">
        <w:rPr>
          <w:rFonts w:asciiTheme="minorHAnsi" w:hAnsiTheme="minorHAnsi" w:cstheme="minorHAnsi"/>
          <w:i/>
          <w:sz w:val="18"/>
          <w:szCs w:val="18"/>
        </w:rPr>
        <w:t>3</w:t>
      </w:r>
    </w:p>
    <w:p w:rsidR="00C475D0" w:rsidRPr="00B92FC8" w:rsidRDefault="009D302B" w:rsidP="00652834">
      <w:pPr>
        <w:pStyle w:val="Naslov3"/>
        <w:rPr>
          <w:rFonts w:asciiTheme="minorHAnsi" w:hAnsiTheme="minorHAnsi" w:cstheme="minorHAnsi"/>
          <w:sz w:val="28"/>
          <w:szCs w:val="28"/>
          <w:u w:val="single"/>
        </w:rPr>
      </w:pPr>
      <w:bookmarkStart w:id="66" w:name="_Toc498527375"/>
      <w:r w:rsidRPr="00B92FC8">
        <w:rPr>
          <w:rFonts w:asciiTheme="minorHAnsi" w:eastAsia="Arial" w:hAnsiTheme="minorHAnsi" w:cstheme="minorHAnsi"/>
          <w:sz w:val="28"/>
          <w:szCs w:val="28"/>
          <w:u w:val="single"/>
        </w:rPr>
        <w:t>IZJAVA IN POOBLASTILO ZA PODPIS PONUDBE, KI JO PREDLAGA SKUPINA PONUDNIKOV</w:t>
      </w:r>
      <w:bookmarkEnd w:id="66"/>
    </w:p>
    <w:p w:rsidR="00652834" w:rsidRPr="00B92FC8" w:rsidRDefault="00652834" w:rsidP="00652834">
      <w:pPr>
        <w:rPr>
          <w:rFonts w:asciiTheme="minorHAnsi" w:eastAsia="Arial" w:hAnsiTheme="minorHAnsi" w:cstheme="minorHAnsi"/>
          <w:sz w:val="20"/>
          <w:szCs w:val="20"/>
        </w:rPr>
      </w:pPr>
    </w:p>
    <w:p w:rsidR="00C475D0" w:rsidRPr="00B92FC8" w:rsidRDefault="00C475D0" w:rsidP="00652834">
      <w:pPr>
        <w:rPr>
          <w:rFonts w:asciiTheme="minorHAnsi" w:eastAsia="Arial" w:hAnsiTheme="minorHAnsi" w:cstheme="minorHAnsi"/>
          <w:sz w:val="20"/>
          <w:szCs w:val="20"/>
        </w:rPr>
      </w:pPr>
      <w:r w:rsidRPr="00B92FC8">
        <w:rPr>
          <w:rFonts w:asciiTheme="minorHAnsi" w:eastAsia="Arial" w:hAnsiTheme="minorHAnsi" w:cstheme="minorHAnsi"/>
          <w:sz w:val="20"/>
          <w:szCs w:val="20"/>
        </w:rPr>
        <w:t>Podpisani __________________________________________ (</w:t>
      </w:r>
      <w:r w:rsidR="00652834" w:rsidRPr="00B92FC8">
        <w:rPr>
          <w:rFonts w:asciiTheme="minorHAnsi" w:eastAsia="Arial" w:hAnsiTheme="minorHAnsi" w:cstheme="minorHAnsi"/>
          <w:sz w:val="20"/>
          <w:szCs w:val="20"/>
        </w:rPr>
        <w:t xml:space="preserve">ime in priimek pooblastitelja) </w:t>
      </w:r>
    </w:p>
    <w:p w:rsidR="00C475D0" w:rsidRPr="00B92FC8" w:rsidRDefault="00C475D0" w:rsidP="00652834">
      <w:pPr>
        <w:ind w:left="187"/>
        <w:rPr>
          <w:rFonts w:asciiTheme="minorHAnsi" w:eastAsia="Arial" w:hAnsiTheme="minorHAnsi" w:cstheme="minorHAnsi"/>
          <w:sz w:val="20"/>
          <w:szCs w:val="20"/>
        </w:rPr>
      </w:pPr>
      <w:r w:rsidRPr="00B92FC8">
        <w:rPr>
          <w:rFonts w:asciiTheme="minorHAnsi" w:eastAsia="Arial" w:hAnsiTheme="minorHAnsi" w:cstheme="minorHAnsi"/>
          <w:sz w:val="20"/>
          <w:szCs w:val="20"/>
        </w:rPr>
        <w:t>__________________________________</w:t>
      </w:r>
      <w:r w:rsidR="00652834" w:rsidRPr="00B92FC8">
        <w:rPr>
          <w:rFonts w:asciiTheme="minorHAnsi" w:eastAsia="Arial" w:hAnsiTheme="minorHAnsi" w:cstheme="minorHAnsi"/>
          <w:sz w:val="20"/>
          <w:szCs w:val="20"/>
        </w:rPr>
        <w:t>___ (naziv in naslov podjetja),</w:t>
      </w:r>
    </w:p>
    <w:p w:rsidR="00C475D0" w:rsidRPr="00B92FC8" w:rsidRDefault="00C475D0" w:rsidP="00652834">
      <w:pPr>
        <w:ind w:left="187"/>
        <w:rPr>
          <w:rFonts w:asciiTheme="minorHAnsi" w:eastAsia="Arial" w:hAnsiTheme="minorHAnsi" w:cstheme="minorHAnsi"/>
          <w:sz w:val="20"/>
          <w:szCs w:val="20"/>
        </w:rPr>
      </w:pPr>
      <w:r w:rsidRPr="00B92FC8">
        <w:rPr>
          <w:rFonts w:asciiTheme="minorHAnsi" w:eastAsia="Arial" w:hAnsiTheme="minorHAnsi" w:cstheme="minorHAnsi"/>
          <w:sz w:val="20"/>
          <w:szCs w:val="20"/>
        </w:rPr>
        <w:t>___________________________________________________ (</w:t>
      </w:r>
      <w:r w:rsidR="00652834" w:rsidRPr="00B92FC8">
        <w:rPr>
          <w:rFonts w:asciiTheme="minorHAnsi" w:eastAsia="Arial" w:hAnsiTheme="minorHAnsi" w:cstheme="minorHAnsi"/>
          <w:sz w:val="20"/>
          <w:szCs w:val="20"/>
        </w:rPr>
        <w:t xml:space="preserve">ime in priimek pooblastitelja) </w:t>
      </w:r>
    </w:p>
    <w:p w:rsidR="00C475D0" w:rsidRPr="00B92FC8" w:rsidRDefault="00C475D0" w:rsidP="00652834">
      <w:pPr>
        <w:ind w:left="187"/>
        <w:rPr>
          <w:rFonts w:asciiTheme="minorHAnsi" w:eastAsia="Arial" w:hAnsiTheme="minorHAnsi" w:cstheme="minorHAnsi"/>
          <w:sz w:val="20"/>
          <w:szCs w:val="20"/>
        </w:rPr>
      </w:pPr>
      <w:r w:rsidRPr="00B92FC8">
        <w:rPr>
          <w:rFonts w:asciiTheme="minorHAnsi" w:eastAsia="Arial" w:hAnsiTheme="minorHAnsi" w:cstheme="minorHAnsi"/>
          <w:sz w:val="20"/>
          <w:szCs w:val="20"/>
        </w:rPr>
        <w:t>__________________________________</w:t>
      </w:r>
      <w:r w:rsidR="00652834" w:rsidRPr="00B92FC8">
        <w:rPr>
          <w:rFonts w:asciiTheme="minorHAnsi" w:eastAsia="Arial" w:hAnsiTheme="minorHAnsi" w:cstheme="minorHAnsi"/>
          <w:sz w:val="20"/>
          <w:szCs w:val="20"/>
        </w:rPr>
        <w:t>___ (naziv in naslov podjetja),</w:t>
      </w:r>
    </w:p>
    <w:p w:rsidR="00C475D0" w:rsidRPr="00B92FC8" w:rsidRDefault="00C475D0" w:rsidP="00652834">
      <w:pPr>
        <w:ind w:left="187"/>
        <w:rPr>
          <w:rFonts w:asciiTheme="minorHAnsi" w:eastAsia="Arial" w:hAnsiTheme="minorHAnsi" w:cstheme="minorHAnsi"/>
          <w:sz w:val="20"/>
          <w:szCs w:val="20"/>
        </w:rPr>
      </w:pPr>
      <w:r w:rsidRPr="00B92FC8">
        <w:rPr>
          <w:rFonts w:asciiTheme="minorHAnsi" w:eastAsia="Arial" w:hAnsiTheme="minorHAnsi" w:cstheme="minorHAnsi"/>
          <w:sz w:val="20"/>
          <w:szCs w:val="20"/>
        </w:rPr>
        <w:t>___________________________________________________ (</w:t>
      </w:r>
      <w:r w:rsidR="00652834" w:rsidRPr="00B92FC8">
        <w:rPr>
          <w:rFonts w:asciiTheme="minorHAnsi" w:eastAsia="Arial" w:hAnsiTheme="minorHAnsi" w:cstheme="minorHAnsi"/>
          <w:sz w:val="20"/>
          <w:szCs w:val="20"/>
        </w:rPr>
        <w:t xml:space="preserve">ime in priimek pooblastitelja) </w:t>
      </w:r>
    </w:p>
    <w:p w:rsidR="00C475D0" w:rsidRPr="00B92FC8" w:rsidRDefault="00C475D0" w:rsidP="00652834">
      <w:pPr>
        <w:ind w:left="187"/>
        <w:rPr>
          <w:rFonts w:asciiTheme="minorHAnsi" w:eastAsia="Arial" w:hAnsiTheme="minorHAnsi" w:cstheme="minorHAnsi"/>
          <w:sz w:val="20"/>
          <w:szCs w:val="20"/>
        </w:rPr>
      </w:pPr>
      <w:r w:rsidRPr="00B92FC8">
        <w:rPr>
          <w:rFonts w:asciiTheme="minorHAnsi" w:eastAsia="Arial" w:hAnsiTheme="minorHAnsi" w:cstheme="minorHAnsi"/>
          <w:sz w:val="20"/>
          <w:szCs w:val="20"/>
        </w:rPr>
        <w:t>___________________________________</w:t>
      </w:r>
      <w:r w:rsidR="00652834" w:rsidRPr="00B92FC8">
        <w:rPr>
          <w:rFonts w:asciiTheme="minorHAnsi" w:eastAsia="Arial" w:hAnsiTheme="minorHAnsi" w:cstheme="minorHAnsi"/>
          <w:sz w:val="20"/>
          <w:szCs w:val="20"/>
        </w:rPr>
        <w:t>__ (naziv in naslov podjetja),</w:t>
      </w:r>
    </w:p>
    <w:p w:rsidR="00C475D0" w:rsidRPr="00B92FC8" w:rsidRDefault="00C475D0" w:rsidP="00C203A4">
      <w:pPr>
        <w:pStyle w:val="Odstavekseznama"/>
        <w:numPr>
          <w:ilvl w:val="0"/>
          <w:numId w:val="24"/>
        </w:numPr>
        <w:spacing w:after="120"/>
        <w:ind w:left="284" w:hanging="284"/>
        <w:jc w:val="both"/>
        <w:rPr>
          <w:rFonts w:asciiTheme="minorHAnsi" w:eastAsia="Arial" w:hAnsiTheme="minorHAnsi" w:cstheme="minorHAnsi"/>
          <w:sz w:val="20"/>
          <w:szCs w:val="20"/>
        </w:rPr>
      </w:pPr>
      <w:r w:rsidRPr="00B92FC8">
        <w:rPr>
          <w:rFonts w:asciiTheme="minorHAnsi" w:eastAsia="Arial" w:hAnsiTheme="minorHAnsi" w:cstheme="minorHAnsi"/>
          <w:sz w:val="20"/>
          <w:szCs w:val="20"/>
        </w:rPr>
        <w:t xml:space="preserve">potrjujemo, da smo zakoniti predstavniki ponudnikov, ki dajejo skupno ponudbo in s tem dokumentom pooblaščamo nosilca posla oz. poslovodečega partnerja __________________________ (naziv in naslov podjetja) – zakonitega predstavnika podjetja ________________________________ (ime in priimek), da v našem imenu podpiše ponudbeno dokumentacijo in v primeru, če bomo v postopku javnega naročila izbrani za izvedbo storitev, podpiše tudi pogodbo, razen v primeru, če bi v pravnem aktu o skupni izvedbi naročila določili, da pogodbo podpišejo vsi ponudniki v skupini. </w:t>
      </w:r>
    </w:p>
    <w:p w:rsidR="00C475D0" w:rsidRPr="00B92FC8" w:rsidRDefault="00C475D0" w:rsidP="00C203A4">
      <w:pPr>
        <w:pStyle w:val="Odstavekseznama"/>
        <w:numPr>
          <w:ilvl w:val="0"/>
          <w:numId w:val="24"/>
        </w:numPr>
        <w:spacing w:after="120"/>
        <w:ind w:left="284" w:hanging="284"/>
        <w:jc w:val="both"/>
        <w:rPr>
          <w:rFonts w:asciiTheme="minorHAnsi" w:eastAsia="Arial" w:hAnsiTheme="minorHAnsi" w:cstheme="minorHAnsi"/>
          <w:sz w:val="20"/>
          <w:szCs w:val="20"/>
        </w:rPr>
      </w:pPr>
      <w:r w:rsidRPr="00B92FC8">
        <w:rPr>
          <w:rFonts w:asciiTheme="minorHAnsi" w:eastAsia="Arial" w:hAnsiTheme="minorHAnsi" w:cstheme="minorHAnsi"/>
          <w:sz w:val="20"/>
          <w:szCs w:val="20"/>
        </w:rPr>
        <w:t xml:space="preserve">Izjavljamo, da bomo pred podpisom pogodbe z naročnikom predložili pravni akt (sporazum ali pogodbo) o skupni izvedbi naročila v primeru, da bomo izbrani na javnem razpisu. </w:t>
      </w:r>
    </w:p>
    <w:p w:rsidR="00C475D0" w:rsidRPr="00B92FC8" w:rsidRDefault="00C475D0" w:rsidP="00C203A4">
      <w:pPr>
        <w:spacing w:before="120" w:after="120" w:line="240" w:lineRule="auto"/>
        <w:jc w:val="both"/>
        <w:rPr>
          <w:rFonts w:asciiTheme="minorHAnsi" w:hAnsiTheme="minorHAnsi" w:cstheme="minorHAnsi"/>
          <w:sz w:val="20"/>
          <w:szCs w:val="20"/>
        </w:rPr>
      </w:pPr>
      <w:r w:rsidRPr="00B92FC8">
        <w:rPr>
          <w:rFonts w:asciiTheme="minorHAnsi" w:eastAsia="Arial" w:hAnsiTheme="minorHAnsi" w:cstheme="minorHAnsi"/>
          <w:sz w:val="20"/>
          <w:szCs w:val="20"/>
        </w:rPr>
        <w:t xml:space="preserve">Ta sporazum mora vsebovati </w:t>
      </w:r>
      <w:r w:rsidRPr="00B92FC8">
        <w:rPr>
          <w:rFonts w:asciiTheme="minorHAnsi" w:hAnsiTheme="minorHAnsi" w:cstheme="minorHAnsi"/>
          <w:color w:val="000000"/>
          <w:sz w:val="20"/>
          <w:szCs w:val="20"/>
        </w:rPr>
        <w:t>sledeče informacije:</w:t>
      </w:r>
    </w:p>
    <w:tbl>
      <w:tblPr>
        <w:tblW w:w="10206" w:type="dxa"/>
        <w:tblInd w:w="-426" w:type="dxa"/>
        <w:tblLook w:val="04A0" w:firstRow="1" w:lastRow="0" w:firstColumn="1" w:lastColumn="0" w:noHBand="0" w:noVBand="1"/>
      </w:tblPr>
      <w:tblGrid>
        <w:gridCol w:w="10206"/>
      </w:tblGrid>
      <w:tr w:rsidR="00C475D0" w:rsidRPr="00B92FC8" w:rsidTr="006C7DC7">
        <w:tc>
          <w:tcPr>
            <w:tcW w:w="0" w:type="auto"/>
            <w:shd w:val="clear" w:color="auto" w:fill="auto"/>
            <w:tcMar>
              <w:top w:w="0" w:type="auto"/>
              <w:bottom w:w="0" w:type="auto"/>
            </w:tcMar>
          </w:tcPr>
          <w:p w:rsidR="00C475D0" w:rsidRPr="00B92FC8" w:rsidRDefault="00C475D0" w:rsidP="006C7DC7">
            <w:pPr>
              <w:numPr>
                <w:ilvl w:val="0"/>
                <w:numId w:val="23"/>
              </w:numPr>
              <w:spacing w:after="0" w:line="240" w:lineRule="auto"/>
              <w:rPr>
                <w:rFonts w:asciiTheme="minorHAnsi" w:hAnsiTheme="minorHAnsi" w:cstheme="minorHAnsi"/>
                <w:color w:val="000000"/>
                <w:sz w:val="20"/>
                <w:szCs w:val="20"/>
              </w:rPr>
            </w:pPr>
            <w:r w:rsidRPr="00B92FC8">
              <w:rPr>
                <w:rFonts w:asciiTheme="minorHAnsi" w:hAnsiTheme="minorHAnsi" w:cstheme="minorHAnsi"/>
                <w:color w:val="000000"/>
                <w:sz w:val="20"/>
                <w:szCs w:val="20"/>
              </w:rPr>
              <w:t>imenovanje nosilca posla pri izvedbi javnega naročila,</w:t>
            </w:r>
          </w:p>
          <w:p w:rsidR="00C475D0" w:rsidRPr="00B92FC8" w:rsidRDefault="00C475D0" w:rsidP="006C7DC7">
            <w:pPr>
              <w:numPr>
                <w:ilvl w:val="0"/>
                <w:numId w:val="23"/>
              </w:numPr>
              <w:spacing w:after="0" w:line="240" w:lineRule="auto"/>
              <w:jc w:val="both"/>
              <w:rPr>
                <w:rFonts w:asciiTheme="minorHAnsi" w:hAnsiTheme="minorHAnsi" w:cstheme="minorHAnsi"/>
                <w:color w:val="000000"/>
                <w:sz w:val="20"/>
                <w:szCs w:val="20"/>
              </w:rPr>
            </w:pPr>
            <w:r w:rsidRPr="00B92FC8">
              <w:rPr>
                <w:rFonts w:asciiTheme="minorHAnsi" w:hAnsiTheme="minorHAnsi" w:cstheme="minorHAnsi"/>
                <w:color w:val="000000"/>
                <w:sz w:val="20"/>
                <w:szCs w:val="20"/>
              </w:rPr>
              <w:t>obseg posla (natančna navedba vrste in obsega del), ki ga bo opravil posamezni gospodarski subjekt v skupni ponudbi prevzel in odgovornosti posameznega gospodarskega subjekta v skupni ponudbi,</w:t>
            </w:r>
          </w:p>
          <w:p w:rsidR="00C475D0" w:rsidRPr="00B92FC8" w:rsidRDefault="00C475D0" w:rsidP="006C7DC7">
            <w:pPr>
              <w:numPr>
                <w:ilvl w:val="0"/>
                <w:numId w:val="23"/>
              </w:numPr>
              <w:spacing w:after="0" w:line="240" w:lineRule="auto"/>
              <w:jc w:val="both"/>
              <w:rPr>
                <w:rFonts w:asciiTheme="minorHAnsi" w:hAnsiTheme="minorHAnsi" w:cstheme="minorHAnsi"/>
                <w:color w:val="000000"/>
                <w:sz w:val="20"/>
                <w:szCs w:val="20"/>
              </w:rPr>
            </w:pPr>
            <w:r w:rsidRPr="00B92FC8">
              <w:rPr>
                <w:rFonts w:asciiTheme="minorHAnsi" w:hAnsiTheme="minorHAnsi" w:cstheme="minorHAnsi"/>
                <w:color w:val="000000"/>
                <w:sz w:val="20"/>
                <w:szCs w:val="20"/>
              </w:rPr>
              <w:t>izjava, da so vsi gospodarski subjekti v skupni ponudbi seznanjeni z navodili ponudnikom in razpisnimi pogoji ter merili za dodelitev javnega naročila in da z njimi v celoti soglašajo,</w:t>
            </w:r>
          </w:p>
          <w:p w:rsidR="00C475D0" w:rsidRPr="00B92FC8" w:rsidRDefault="00C475D0" w:rsidP="006C7DC7">
            <w:pPr>
              <w:numPr>
                <w:ilvl w:val="0"/>
                <w:numId w:val="23"/>
              </w:numPr>
              <w:spacing w:after="0" w:line="240" w:lineRule="auto"/>
              <w:jc w:val="both"/>
              <w:rPr>
                <w:rFonts w:asciiTheme="minorHAnsi" w:hAnsiTheme="minorHAnsi" w:cstheme="minorHAnsi"/>
                <w:color w:val="000000"/>
                <w:sz w:val="20"/>
                <w:szCs w:val="20"/>
              </w:rPr>
            </w:pPr>
            <w:r w:rsidRPr="00B92FC8">
              <w:rPr>
                <w:rFonts w:asciiTheme="minorHAnsi" w:hAnsiTheme="minorHAnsi" w:cstheme="minorHAnsi"/>
                <w:color w:val="000000"/>
                <w:sz w:val="20"/>
                <w:szCs w:val="20"/>
              </w:rPr>
              <w:t>izjava, da so vsi gospodarski subjekti v skupni ponudbi seznanjeni s plačilnimi pogoji iz razpisne dokumentacije, in</w:t>
            </w:r>
          </w:p>
          <w:p w:rsidR="00C475D0" w:rsidRPr="00B92FC8" w:rsidRDefault="00C475D0" w:rsidP="006C7DC7">
            <w:pPr>
              <w:numPr>
                <w:ilvl w:val="0"/>
                <w:numId w:val="23"/>
              </w:numPr>
              <w:spacing w:after="0" w:line="240" w:lineRule="auto"/>
              <w:jc w:val="both"/>
              <w:rPr>
                <w:rFonts w:asciiTheme="minorHAnsi" w:hAnsiTheme="minorHAnsi" w:cstheme="minorHAnsi"/>
                <w:color w:val="000000"/>
                <w:sz w:val="20"/>
                <w:szCs w:val="20"/>
              </w:rPr>
            </w:pPr>
            <w:r w:rsidRPr="00B92FC8">
              <w:rPr>
                <w:rFonts w:asciiTheme="minorHAnsi" w:hAnsiTheme="minorHAnsi" w:cstheme="minorHAnsi"/>
                <w:color w:val="000000"/>
                <w:sz w:val="20"/>
                <w:szCs w:val="20"/>
              </w:rPr>
              <w:t>navedba, da gospodarski subjekti odgovarjajo naročniku neomejeno solidarno za izvedbo celotnega naročila.</w:t>
            </w:r>
          </w:p>
        </w:tc>
      </w:tr>
    </w:tbl>
    <w:p w:rsidR="00C475D0" w:rsidRPr="00B92FC8" w:rsidRDefault="00C475D0" w:rsidP="00C475D0">
      <w:pPr>
        <w:rPr>
          <w:rFonts w:asciiTheme="minorHAnsi" w:eastAsia="Arial" w:hAnsiTheme="minorHAnsi" w:cstheme="minorHAnsi"/>
          <w:b/>
          <w:bCs/>
          <w:sz w:val="20"/>
          <w:szCs w:val="20"/>
        </w:rPr>
      </w:pPr>
    </w:p>
    <w:tbl>
      <w:tblPr>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580"/>
        <w:gridCol w:w="3033"/>
      </w:tblGrid>
      <w:tr w:rsidR="00C475D0" w:rsidRPr="00B92FC8" w:rsidTr="006C7DC7">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Ponudnik:</w:t>
            </w:r>
          </w:p>
        </w:tc>
      </w:tr>
      <w:tr w:rsidR="00C475D0" w:rsidRPr="00B92FC8" w:rsidTr="006C7DC7">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Podpis pooblastitelja::</w:t>
            </w:r>
          </w:p>
        </w:tc>
      </w:tr>
    </w:tbl>
    <w:p w:rsidR="00C475D0" w:rsidRPr="00B92FC8" w:rsidRDefault="00C475D0" w:rsidP="00C475D0">
      <w:pPr>
        <w:rPr>
          <w:rFonts w:asciiTheme="minorHAnsi" w:eastAsia="Arial" w:hAnsiTheme="minorHAnsi" w:cstheme="minorHAnsi"/>
          <w:sz w:val="20"/>
          <w:szCs w:val="20"/>
          <w:lang w:eastAsia="sl-SI"/>
        </w:rPr>
      </w:pPr>
    </w:p>
    <w:tbl>
      <w:tblPr>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580"/>
        <w:gridCol w:w="3033"/>
      </w:tblGrid>
      <w:tr w:rsidR="00C475D0" w:rsidRPr="00B92FC8" w:rsidTr="006C7DC7">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Ponudnik:</w:t>
            </w:r>
          </w:p>
        </w:tc>
      </w:tr>
      <w:tr w:rsidR="00C475D0" w:rsidRPr="00B92FC8" w:rsidTr="006C7DC7">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B92FC8" w:rsidRDefault="00C475D0" w:rsidP="006C7DC7">
            <w:pPr>
              <w:pBdr>
                <w:top w:val="nil"/>
                <w:left w:val="nil"/>
                <w:bottom w:val="nil"/>
                <w:right w:val="nil"/>
                <w:between w:val="nil"/>
                <w:bar w:val="nil"/>
              </w:pBdr>
              <w:spacing w:after="0"/>
              <w:rPr>
                <w:rFonts w:asciiTheme="minorHAnsi" w:eastAsia="Arial Unicode MS" w:hAnsiTheme="minorHAnsi" w:cstheme="minorHAnsi"/>
                <w:sz w:val="20"/>
                <w:szCs w:val="20"/>
                <w:bdr w:val="nil"/>
                <w:lang w:eastAsia="sl-SI"/>
              </w:rPr>
            </w:pPr>
            <w:r w:rsidRPr="00B92FC8">
              <w:rPr>
                <w:rFonts w:asciiTheme="minorHAnsi" w:eastAsia="Arial" w:hAnsiTheme="minorHAnsi" w:cstheme="minorHAnsi"/>
                <w:sz w:val="20"/>
                <w:szCs w:val="20"/>
                <w:bdr w:val="nil"/>
                <w:lang w:eastAsia="sl-SI"/>
              </w:rPr>
              <w:t>Podpis pooblaščenca (nosilca posla):</w:t>
            </w:r>
          </w:p>
        </w:tc>
      </w:tr>
    </w:tbl>
    <w:p w:rsidR="00C475D0" w:rsidRPr="00B92FC8" w:rsidRDefault="00C475D0" w:rsidP="00C475D0">
      <w:pPr>
        <w:rPr>
          <w:rFonts w:asciiTheme="minorHAnsi" w:eastAsia="Arial" w:hAnsiTheme="minorHAnsi" w:cstheme="minorHAnsi"/>
          <w:b/>
          <w:bCs/>
          <w:sz w:val="20"/>
          <w:szCs w:val="20"/>
        </w:rPr>
      </w:pPr>
    </w:p>
    <w:p w:rsidR="00B66E71" w:rsidRPr="00B92FC8" w:rsidRDefault="00C475D0" w:rsidP="00266F45">
      <w:pPr>
        <w:rPr>
          <w:rFonts w:asciiTheme="minorHAnsi" w:eastAsia="Arial" w:hAnsiTheme="minorHAnsi" w:cstheme="minorHAnsi"/>
          <w:i/>
          <w:sz w:val="20"/>
          <w:szCs w:val="20"/>
        </w:rPr>
        <w:sectPr w:rsidR="00B66E71" w:rsidRPr="00B92FC8" w:rsidSect="00897151">
          <w:footerReference w:type="default" r:id="rId25"/>
          <w:pgSz w:w="11906" w:h="16838"/>
          <w:pgMar w:top="1418" w:right="1133" w:bottom="1418" w:left="1134" w:header="567" w:footer="596" w:gutter="0"/>
          <w:cols w:space="708"/>
          <w:docGrid w:linePitch="360"/>
        </w:sectPr>
      </w:pPr>
      <w:r w:rsidRPr="00B92FC8">
        <w:rPr>
          <w:rFonts w:asciiTheme="minorHAnsi" w:eastAsia="Arial" w:hAnsiTheme="minorHAnsi" w:cstheme="minorHAnsi"/>
          <w:b/>
          <w:bCs/>
          <w:i/>
          <w:sz w:val="20"/>
          <w:szCs w:val="20"/>
        </w:rPr>
        <w:t>Opomba:</w:t>
      </w:r>
      <w:r w:rsidRPr="00B92FC8">
        <w:rPr>
          <w:rFonts w:asciiTheme="minorHAnsi" w:eastAsia="Arial" w:hAnsiTheme="minorHAnsi" w:cstheme="minorHAnsi"/>
          <w:i/>
          <w:sz w:val="20"/>
          <w:szCs w:val="20"/>
        </w:rPr>
        <w:t xml:space="preserve"> obrazec je potrebno izpolniti, če ponud</w:t>
      </w:r>
      <w:r w:rsidR="00266F45" w:rsidRPr="00B92FC8">
        <w:rPr>
          <w:rFonts w:asciiTheme="minorHAnsi" w:eastAsia="Arial" w:hAnsiTheme="minorHAnsi" w:cstheme="minorHAnsi"/>
          <w:i/>
          <w:sz w:val="20"/>
          <w:szCs w:val="20"/>
        </w:rPr>
        <w:t>bo predlaga skupina ponudnikov.</w:t>
      </w:r>
    </w:p>
    <w:p w:rsidR="002A02FA" w:rsidRPr="00D13FF9" w:rsidRDefault="00313F25" w:rsidP="002A02FA">
      <w:pPr>
        <w:tabs>
          <w:tab w:val="left" w:pos="426"/>
        </w:tabs>
        <w:jc w:val="right"/>
        <w:rPr>
          <w:rFonts w:asciiTheme="minorHAnsi" w:hAnsiTheme="minorHAnsi" w:cstheme="minorHAnsi"/>
          <w:i/>
        </w:rPr>
      </w:pPr>
      <w:r w:rsidRPr="00D13FF9">
        <w:rPr>
          <w:rFonts w:asciiTheme="minorHAnsi" w:hAnsiTheme="minorHAnsi" w:cstheme="minorHAnsi"/>
          <w:i/>
        </w:rPr>
        <w:lastRenderedPageBreak/>
        <w:t>Obrazec št. 14</w:t>
      </w:r>
    </w:p>
    <w:p w:rsidR="003B2CEB" w:rsidRPr="00B92FC8" w:rsidRDefault="00585AC8" w:rsidP="00652834">
      <w:pPr>
        <w:pStyle w:val="Naslov3"/>
        <w:jc w:val="center"/>
        <w:rPr>
          <w:rFonts w:asciiTheme="minorHAnsi" w:hAnsiTheme="minorHAnsi" w:cstheme="minorHAnsi"/>
          <w:sz w:val="28"/>
          <w:szCs w:val="28"/>
          <w:u w:val="single"/>
        </w:rPr>
      </w:pPr>
      <w:bookmarkStart w:id="67" w:name="_Toc498527376"/>
      <w:r w:rsidRPr="00B92FC8">
        <w:rPr>
          <w:rFonts w:asciiTheme="minorHAnsi" w:hAnsiTheme="minorHAnsi" w:cstheme="minorHAnsi"/>
          <w:sz w:val="28"/>
          <w:szCs w:val="28"/>
          <w:u w:val="single"/>
        </w:rPr>
        <w:t>VZOREC POGODBE</w:t>
      </w:r>
      <w:bookmarkEnd w:id="67"/>
    </w:p>
    <w:p w:rsidR="00585AC8" w:rsidRPr="00D13FF9" w:rsidRDefault="00123575" w:rsidP="00911057">
      <w:pPr>
        <w:tabs>
          <w:tab w:val="left" w:pos="426"/>
        </w:tabs>
        <w:autoSpaceDE w:val="0"/>
        <w:autoSpaceDN w:val="0"/>
        <w:adjustRightInd w:val="0"/>
        <w:spacing w:after="120"/>
        <w:jc w:val="center"/>
        <w:rPr>
          <w:rFonts w:asciiTheme="minorHAnsi" w:hAnsiTheme="minorHAnsi" w:cstheme="minorHAnsi"/>
          <w:b/>
          <w:bCs/>
        </w:rPr>
      </w:pPr>
      <w:r w:rsidRPr="00D13FF9">
        <w:rPr>
          <w:rFonts w:asciiTheme="minorHAnsi" w:hAnsiTheme="minorHAnsi" w:cstheme="minorHAnsi"/>
          <w:b/>
          <w:bCs/>
        </w:rPr>
        <w:t xml:space="preserve">POGODBA </w:t>
      </w:r>
    </w:p>
    <w:p w:rsidR="00943CFD" w:rsidRPr="00D13FF9" w:rsidRDefault="008E0EBC" w:rsidP="008E0EBC">
      <w:pPr>
        <w:tabs>
          <w:tab w:val="left" w:pos="426"/>
        </w:tabs>
        <w:autoSpaceDE w:val="0"/>
        <w:autoSpaceDN w:val="0"/>
        <w:adjustRightInd w:val="0"/>
        <w:spacing w:after="0"/>
        <w:jc w:val="center"/>
        <w:rPr>
          <w:rFonts w:asciiTheme="minorHAnsi" w:hAnsiTheme="minorHAnsi" w:cstheme="minorHAnsi"/>
        </w:rPr>
      </w:pPr>
      <w:r w:rsidRPr="00D13FF9">
        <w:rPr>
          <w:rFonts w:asciiTheme="minorHAnsi" w:hAnsiTheme="minorHAnsi" w:cstheme="minorHAnsi"/>
          <w:b/>
          <w:color w:val="000000"/>
        </w:rPr>
        <w:t>NAKUP IN POSTAVITEV SKLADIŠČNEGA ŠOTORA DIMENZIJE 15,00 X 20,00/4,40 M</w:t>
      </w:r>
    </w:p>
    <w:p w:rsidR="008E0EBC" w:rsidRPr="00D13FF9" w:rsidRDefault="008E0EBC" w:rsidP="00124F11">
      <w:pPr>
        <w:tabs>
          <w:tab w:val="left" w:pos="426"/>
        </w:tabs>
        <w:autoSpaceDE w:val="0"/>
        <w:autoSpaceDN w:val="0"/>
        <w:adjustRightInd w:val="0"/>
        <w:jc w:val="both"/>
        <w:rPr>
          <w:rFonts w:asciiTheme="minorHAnsi" w:hAnsiTheme="minorHAnsi" w:cstheme="minorHAnsi"/>
        </w:rPr>
      </w:pPr>
    </w:p>
    <w:p w:rsidR="000A6235" w:rsidRPr="00D13FF9" w:rsidRDefault="008E0EBC" w:rsidP="00124F11">
      <w:pPr>
        <w:tabs>
          <w:tab w:val="left" w:pos="426"/>
        </w:tabs>
        <w:autoSpaceDE w:val="0"/>
        <w:autoSpaceDN w:val="0"/>
        <w:adjustRightInd w:val="0"/>
        <w:jc w:val="both"/>
        <w:rPr>
          <w:rFonts w:asciiTheme="minorHAnsi" w:hAnsiTheme="minorHAnsi" w:cstheme="minorHAnsi"/>
        </w:rPr>
      </w:pPr>
      <w:r w:rsidRPr="00D13FF9">
        <w:rPr>
          <w:rFonts w:asciiTheme="minorHAnsi" w:hAnsiTheme="minorHAnsi" w:cstheme="minorHAnsi"/>
        </w:rPr>
        <w:t>ki jo sklepata</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b/>
          <w:lang w:val="en-US" w:bidi="en-US"/>
        </w:rPr>
        <w:t>MESTNA OBČINA VELENJE</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lang w:val="en-US" w:bidi="en-US"/>
        </w:rPr>
        <w:t>Titov trg 1, Velenje</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lang w:val="en-US" w:bidi="en-US"/>
        </w:rPr>
        <w:t xml:space="preserve">ki jo zastopa </w:t>
      </w:r>
      <w:r w:rsidRPr="00D13FF9">
        <w:rPr>
          <w:rFonts w:asciiTheme="minorHAnsi" w:eastAsia="Times New Roman" w:hAnsiTheme="minorHAnsi" w:cstheme="minorHAnsi"/>
          <w:b/>
          <w:lang w:val="en-US" w:bidi="en-US"/>
        </w:rPr>
        <w:t>župan Bojan Kontič</w:t>
      </w:r>
      <w:r w:rsidRPr="00D13FF9">
        <w:rPr>
          <w:rFonts w:asciiTheme="minorHAnsi" w:eastAsia="Times New Roman" w:hAnsiTheme="minorHAnsi" w:cstheme="minorHAnsi"/>
          <w:lang w:val="en-US" w:bidi="en-US"/>
        </w:rPr>
        <w:t xml:space="preserve"> </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lang w:val="en-US" w:bidi="en-US"/>
        </w:rPr>
        <w:t>Matična številka: 5884268</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lang w:val="en-US" w:bidi="en-US"/>
        </w:rPr>
        <w:t>ID za DDV: SI49082884</w:t>
      </w:r>
    </w:p>
    <w:p w:rsidR="00023A4A" w:rsidRPr="00D13FF9" w:rsidRDefault="00023A4A" w:rsidP="00023A4A">
      <w:pPr>
        <w:spacing w:before="60" w:after="0" w:line="240" w:lineRule="auto"/>
        <w:contextualSpacing/>
        <w:jc w:val="both"/>
        <w:rPr>
          <w:rFonts w:asciiTheme="minorHAnsi" w:eastAsia="Times New Roman" w:hAnsiTheme="minorHAnsi" w:cstheme="minorHAnsi"/>
          <w:b/>
          <w:lang w:val="en-US" w:bidi="en-US"/>
        </w:rPr>
      </w:pPr>
      <w:r w:rsidRPr="00D13FF9">
        <w:rPr>
          <w:rFonts w:asciiTheme="minorHAnsi" w:eastAsia="Times New Roman" w:hAnsiTheme="minorHAnsi" w:cstheme="minorHAnsi"/>
          <w:lang w:val="en-US" w:bidi="en-US"/>
        </w:rPr>
        <w:t>Podračun EZR Mestne občine Velenje št.: SI56 0133 3010 0018 411</w:t>
      </w:r>
    </w:p>
    <w:p w:rsidR="00023A4A" w:rsidRPr="00D13FF9" w:rsidRDefault="00023A4A" w:rsidP="008901E1">
      <w:pPr>
        <w:pStyle w:val="Naslov"/>
        <w:tabs>
          <w:tab w:val="left" w:pos="426"/>
          <w:tab w:val="left" w:pos="7380"/>
        </w:tabs>
        <w:jc w:val="both"/>
        <w:rPr>
          <w:rFonts w:asciiTheme="minorHAnsi" w:hAnsiTheme="minorHAnsi" w:cstheme="minorHAnsi"/>
          <w:b/>
          <w:bCs/>
          <w:i/>
          <w:sz w:val="22"/>
          <w:szCs w:val="22"/>
        </w:rPr>
      </w:pPr>
    </w:p>
    <w:p w:rsidR="000A6235" w:rsidRPr="00D13FF9" w:rsidRDefault="000A6235" w:rsidP="008901E1">
      <w:pPr>
        <w:pStyle w:val="Naslov"/>
        <w:tabs>
          <w:tab w:val="left" w:pos="426"/>
          <w:tab w:val="left" w:pos="7380"/>
        </w:tabs>
        <w:jc w:val="both"/>
        <w:rPr>
          <w:rFonts w:asciiTheme="minorHAnsi" w:hAnsiTheme="minorHAnsi" w:cstheme="minorHAnsi"/>
          <w:b/>
          <w:bCs/>
          <w:i/>
          <w:sz w:val="22"/>
          <w:szCs w:val="22"/>
        </w:rPr>
      </w:pPr>
      <w:r w:rsidRPr="00D13FF9">
        <w:rPr>
          <w:rFonts w:asciiTheme="minorHAnsi" w:hAnsiTheme="minorHAnsi" w:cstheme="minorHAnsi"/>
          <w:b/>
          <w:bCs/>
          <w:i/>
          <w:sz w:val="22"/>
          <w:szCs w:val="22"/>
        </w:rPr>
        <w:t>(v nadaljevanju kot naročnik)</w:t>
      </w:r>
    </w:p>
    <w:p w:rsidR="000A6235" w:rsidRPr="00D13FF9" w:rsidRDefault="000A6235" w:rsidP="00124F11">
      <w:pPr>
        <w:pStyle w:val="Naslov"/>
        <w:tabs>
          <w:tab w:val="left" w:pos="426"/>
          <w:tab w:val="left" w:pos="7380"/>
        </w:tabs>
        <w:jc w:val="both"/>
        <w:rPr>
          <w:rFonts w:asciiTheme="minorHAnsi" w:hAnsiTheme="minorHAnsi" w:cstheme="minorHAnsi"/>
          <w:color w:val="000000"/>
          <w:sz w:val="22"/>
          <w:szCs w:val="22"/>
        </w:rPr>
      </w:pPr>
    </w:p>
    <w:p w:rsidR="000A6235" w:rsidRPr="00D13FF9" w:rsidRDefault="000A6235" w:rsidP="00124F11">
      <w:pPr>
        <w:pStyle w:val="Naslov"/>
        <w:tabs>
          <w:tab w:val="left" w:pos="426"/>
          <w:tab w:val="left" w:pos="7380"/>
        </w:tabs>
        <w:jc w:val="both"/>
        <w:rPr>
          <w:rFonts w:asciiTheme="minorHAnsi" w:hAnsiTheme="minorHAnsi" w:cstheme="minorHAnsi"/>
          <w:color w:val="000000"/>
          <w:sz w:val="22"/>
          <w:szCs w:val="22"/>
        </w:rPr>
      </w:pPr>
      <w:r w:rsidRPr="00D13FF9">
        <w:rPr>
          <w:rFonts w:asciiTheme="minorHAnsi" w:hAnsiTheme="minorHAnsi" w:cstheme="minorHAnsi"/>
          <w:color w:val="000000"/>
          <w:sz w:val="22"/>
          <w:szCs w:val="22"/>
        </w:rPr>
        <w:t>in</w:t>
      </w:r>
    </w:p>
    <w:p w:rsidR="000A6235" w:rsidRPr="00D13FF9" w:rsidRDefault="000A6235" w:rsidP="00124F11">
      <w:pPr>
        <w:pStyle w:val="Naslov"/>
        <w:tabs>
          <w:tab w:val="left" w:pos="426"/>
          <w:tab w:val="left" w:pos="7380"/>
        </w:tabs>
        <w:jc w:val="both"/>
        <w:rPr>
          <w:rFonts w:asciiTheme="minorHAnsi" w:hAnsiTheme="minorHAnsi" w:cstheme="minorHAnsi"/>
          <w:color w:val="000000"/>
          <w:sz w:val="22"/>
          <w:szCs w:val="22"/>
        </w:rPr>
      </w:pPr>
    </w:p>
    <w:p w:rsidR="000A6235" w:rsidRPr="00D13FF9" w:rsidRDefault="000A6235" w:rsidP="00124F11">
      <w:pPr>
        <w:widowControl w:val="0"/>
        <w:tabs>
          <w:tab w:val="left" w:pos="90"/>
          <w:tab w:val="left" w:pos="426"/>
          <w:tab w:val="left" w:pos="1360"/>
        </w:tabs>
        <w:autoSpaceDE w:val="0"/>
        <w:autoSpaceDN w:val="0"/>
        <w:adjustRightInd w:val="0"/>
        <w:jc w:val="both"/>
        <w:rPr>
          <w:rFonts w:asciiTheme="minorHAnsi" w:hAnsiTheme="minorHAnsi" w:cstheme="minorHAnsi"/>
          <w:b/>
          <w:bCs/>
        </w:rPr>
      </w:pPr>
      <w:r w:rsidRPr="00D13FF9">
        <w:rPr>
          <w:rFonts w:asciiTheme="minorHAnsi" w:hAnsiTheme="minorHAnsi" w:cstheme="minorHAnsi"/>
          <w:b/>
          <w:bCs/>
        </w:rPr>
        <w:t>Izvajalec:</w:t>
      </w:r>
    </w:p>
    <w:p w:rsidR="000A6235" w:rsidRPr="00D13FF9" w:rsidRDefault="000A6235" w:rsidP="00124F11">
      <w:pPr>
        <w:pStyle w:val="Naslov"/>
        <w:tabs>
          <w:tab w:val="left" w:pos="426"/>
          <w:tab w:val="left" w:pos="7380"/>
        </w:tabs>
        <w:spacing w:before="60" w:after="60"/>
        <w:jc w:val="both"/>
        <w:rPr>
          <w:rFonts w:asciiTheme="minorHAnsi" w:hAnsiTheme="minorHAnsi" w:cstheme="minorHAnsi"/>
          <w:bCs/>
          <w:sz w:val="22"/>
          <w:szCs w:val="22"/>
        </w:rPr>
      </w:pPr>
      <w:r w:rsidRPr="00D13FF9">
        <w:rPr>
          <w:rFonts w:asciiTheme="minorHAnsi" w:hAnsiTheme="minorHAnsi" w:cstheme="minorHAnsi"/>
          <w:bCs/>
          <w:sz w:val="22"/>
          <w:szCs w:val="22"/>
        </w:rPr>
        <w:t>___________________________________________</w:t>
      </w:r>
    </w:p>
    <w:p w:rsidR="000A6235" w:rsidRPr="00D13FF9" w:rsidRDefault="000A6235" w:rsidP="00124F11">
      <w:pPr>
        <w:pStyle w:val="Naslov"/>
        <w:tabs>
          <w:tab w:val="left" w:pos="426"/>
          <w:tab w:val="left" w:pos="7380"/>
        </w:tabs>
        <w:spacing w:before="60" w:after="60"/>
        <w:jc w:val="both"/>
        <w:rPr>
          <w:rFonts w:asciiTheme="minorHAnsi" w:hAnsiTheme="minorHAnsi" w:cstheme="minorHAnsi"/>
          <w:bCs/>
          <w:sz w:val="22"/>
          <w:szCs w:val="22"/>
        </w:rPr>
      </w:pPr>
      <w:r w:rsidRPr="00D13FF9">
        <w:rPr>
          <w:rFonts w:asciiTheme="minorHAnsi" w:hAnsiTheme="minorHAnsi" w:cstheme="minorHAnsi"/>
          <w:bCs/>
          <w:sz w:val="22"/>
          <w:szCs w:val="22"/>
        </w:rPr>
        <w:t>Št. transakcijskega računa: _____________________</w:t>
      </w:r>
    </w:p>
    <w:p w:rsidR="000A6235" w:rsidRPr="00D13FF9" w:rsidRDefault="000A6235" w:rsidP="00124F11">
      <w:pPr>
        <w:pStyle w:val="Naslov"/>
        <w:tabs>
          <w:tab w:val="left" w:pos="426"/>
          <w:tab w:val="left" w:pos="7380"/>
        </w:tabs>
        <w:spacing w:before="60" w:after="60"/>
        <w:jc w:val="both"/>
        <w:rPr>
          <w:rFonts w:asciiTheme="minorHAnsi" w:hAnsiTheme="minorHAnsi" w:cstheme="minorHAnsi"/>
          <w:bCs/>
          <w:sz w:val="22"/>
          <w:szCs w:val="22"/>
        </w:rPr>
      </w:pPr>
      <w:r w:rsidRPr="00D13FF9">
        <w:rPr>
          <w:rFonts w:asciiTheme="minorHAnsi" w:hAnsiTheme="minorHAnsi" w:cstheme="minorHAnsi"/>
          <w:bCs/>
          <w:sz w:val="22"/>
          <w:szCs w:val="22"/>
        </w:rPr>
        <w:t>ID za DDV št.: _______________________________</w:t>
      </w:r>
    </w:p>
    <w:p w:rsidR="000A6235" w:rsidRPr="00D13FF9" w:rsidRDefault="000A6235" w:rsidP="00124F11">
      <w:pPr>
        <w:pStyle w:val="Naslov"/>
        <w:tabs>
          <w:tab w:val="left" w:pos="426"/>
          <w:tab w:val="left" w:pos="7380"/>
        </w:tabs>
        <w:spacing w:before="60" w:after="60"/>
        <w:jc w:val="both"/>
        <w:rPr>
          <w:rFonts w:asciiTheme="minorHAnsi" w:hAnsiTheme="minorHAnsi" w:cstheme="minorHAnsi"/>
          <w:bCs/>
          <w:sz w:val="22"/>
          <w:szCs w:val="22"/>
        </w:rPr>
      </w:pPr>
      <w:r w:rsidRPr="00D13FF9">
        <w:rPr>
          <w:rFonts w:asciiTheme="minorHAnsi" w:hAnsiTheme="minorHAnsi" w:cstheme="minorHAnsi"/>
          <w:bCs/>
          <w:sz w:val="22"/>
          <w:szCs w:val="22"/>
        </w:rPr>
        <w:t>Matična številka: _____________________________</w:t>
      </w:r>
    </w:p>
    <w:p w:rsidR="000A6235" w:rsidRPr="00D13FF9" w:rsidRDefault="000A6235" w:rsidP="00124F11">
      <w:pPr>
        <w:pStyle w:val="Naslov"/>
        <w:tabs>
          <w:tab w:val="left" w:pos="426"/>
        </w:tabs>
        <w:spacing w:before="60" w:after="120"/>
        <w:jc w:val="both"/>
        <w:rPr>
          <w:rFonts w:asciiTheme="minorHAnsi" w:hAnsiTheme="minorHAnsi" w:cstheme="minorHAnsi"/>
          <w:bCs/>
          <w:sz w:val="22"/>
          <w:szCs w:val="22"/>
        </w:rPr>
      </w:pPr>
      <w:r w:rsidRPr="00D13FF9">
        <w:rPr>
          <w:rFonts w:asciiTheme="minorHAnsi" w:hAnsiTheme="minorHAnsi" w:cstheme="minorHAnsi"/>
          <w:bCs/>
          <w:sz w:val="22"/>
          <w:szCs w:val="22"/>
        </w:rPr>
        <w:t>ki ga zastopa direktor __________________________</w:t>
      </w:r>
    </w:p>
    <w:p w:rsidR="000A6235" w:rsidRPr="00D13FF9" w:rsidRDefault="000A6235" w:rsidP="00124F11">
      <w:pPr>
        <w:pStyle w:val="Naslov"/>
        <w:tabs>
          <w:tab w:val="left" w:pos="426"/>
          <w:tab w:val="left" w:pos="7380"/>
        </w:tabs>
        <w:spacing w:before="60" w:after="60"/>
        <w:jc w:val="both"/>
        <w:rPr>
          <w:rFonts w:asciiTheme="minorHAnsi" w:hAnsiTheme="minorHAnsi" w:cstheme="minorHAnsi"/>
          <w:b/>
          <w:bCs/>
          <w:i/>
          <w:sz w:val="22"/>
          <w:szCs w:val="22"/>
        </w:rPr>
      </w:pPr>
      <w:r w:rsidRPr="00D13FF9">
        <w:rPr>
          <w:rFonts w:asciiTheme="minorHAnsi" w:hAnsiTheme="minorHAnsi" w:cstheme="minorHAnsi"/>
          <w:b/>
          <w:bCs/>
          <w:i/>
          <w:sz w:val="22"/>
          <w:szCs w:val="22"/>
        </w:rPr>
        <w:t>(v nadaljevanju kot izvajalec)</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UVODNE DOLOČBE</w:t>
      </w:r>
    </w:p>
    <w:p w:rsidR="00585AC8" w:rsidRPr="00D13FF9" w:rsidRDefault="00585AC8" w:rsidP="0055067B">
      <w:pPr>
        <w:pStyle w:val="Odstavekseznama"/>
        <w:numPr>
          <w:ilvl w:val="0"/>
          <w:numId w:val="5"/>
        </w:numPr>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CA3268">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Pogodbeni stranki uvodoma ugotavljata, da:</w:t>
      </w:r>
    </w:p>
    <w:p w:rsidR="00585AC8" w:rsidRPr="00D13FF9" w:rsidRDefault="00585AC8" w:rsidP="0055067B">
      <w:pPr>
        <w:pStyle w:val="Odstavekseznama"/>
        <w:numPr>
          <w:ilvl w:val="0"/>
          <w:numId w:val="6"/>
        </w:numPr>
        <w:tabs>
          <w:tab w:val="left" w:pos="426"/>
        </w:tabs>
        <w:autoSpaceDE w:val="0"/>
        <w:autoSpaceDN w:val="0"/>
        <w:adjustRightInd w:val="0"/>
        <w:spacing w:before="60" w:after="60" w:line="240" w:lineRule="auto"/>
        <w:ind w:left="284" w:hanging="284"/>
        <w:contextualSpacing w:val="0"/>
        <w:jc w:val="both"/>
        <w:rPr>
          <w:rFonts w:asciiTheme="minorHAnsi" w:hAnsiTheme="minorHAnsi" w:cstheme="minorHAnsi"/>
        </w:rPr>
      </w:pPr>
      <w:r w:rsidRPr="00D13FF9">
        <w:rPr>
          <w:rFonts w:asciiTheme="minorHAnsi" w:hAnsiTheme="minorHAnsi" w:cstheme="minorHAnsi"/>
        </w:rPr>
        <w:t>je bil izvajalec izbran na podlagi javnega razpisa po postopku oddaje naročila male vrednosti, objavljenega dne ……………….na Portalu javnih naročil, št. objave …………/201</w:t>
      </w:r>
      <w:r w:rsidR="00A067A2" w:rsidRPr="00D13FF9">
        <w:rPr>
          <w:rFonts w:asciiTheme="minorHAnsi" w:hAnsiTheme="minorHAnsi" w:cstheme="minorHAnsi"/>
        </w:rPr>
        <w:t>7</w:t>
      </w:r>
      <w:r w:rsidRPr="00D13FF9">
        <w:rPr>
          <w:rFonts w:asciiTheme="minorHAnsi" w:hAnsiTheme="minorHAnsi" w:cstheme="minorHAnsi"/>
        </w:rPr>
        <w:t xml:space="preserve"> in obveščen z odločitvijo o oddaji naročila št. ……………………… z dne _________.</w:t>
      </w:r>
    </w:p>
    <w:p w:rsidR="00585AC8" w:rsidRPr="00D13FF9" w:rsidRDefault="00585AC8" w:rsidP="00124F11">
      <w:pPr>
        <w:tabs>
          <w:tab w:val="left" w:pos="426"/>
        </w:tabs>
        <w:autoSpaceDE w:val="0"/>
        <w:autoSpaceDN w:val="0"/>
        <w:spacing w:before="360" w:after="120"/>
        <w:jc w:val="center"/>
        <w:rPr>
          <w:rFonts w:asciiTheme="minorHAnsi" w:hAnsiTheme="minorHAnsi" w:cstheme="minorHAnsi"/>
          <w:b/>
          <w:bCs/>
        </w:rPr>
      </w:pPr>
      <w:r w:rsidRPr="00D13FF9">
        <w:rPr>
          <w:rFonts w:asciiTheme="minorHAnsi" w:hAnsiTheme="minorHAnsi" w:cstheme="minorHAnsi"/>
          <w:b/>
          <w:bCs/>
        </w:rPr>
        <w:t>PREDMET POGODBE</w:t>
      </w:r>
    </w:p>
    <w:p w:rsidR="00585AC8" w:rsidRPr="00D13FF9" w:rsidRDefault="00585AC8" w:rsidP="0055067B">
      <w:pPr>
        <w:pStyle w:val="Odstavekseznama"/>
        <w:numPr>
          <w:ilvl w:val="0"/>
          <w:numId w:val="5"/>
        </w:numPr>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023A4A" w:rsidRPr="00D13FF9" w:rsidRDefault="00585AC8" w:rsidP="00313F25">
      <w:pPr>
        <w:tabs>
          <w:tab w:val="left" w:pos="426"/>
        </w:tabs>
        <w:spacing w:before="120" w:after="0" w:line="240" w:lineRule="auto"/>
        <w:jc w:val="both"/>
        <w:rPr>
          <w:rFonts w:asciiTheme="minorHAnsi" w:hAnsiTheme="minorHAnsi" w:cstheme="minorHAnsi"/>
          <w:b/>
          <w:bCs/>
        </w:rPr>
      </w:pPr>
      <w:r w:rsidRPr="00D13FF9">
        <w:rPr>
          <w:rFonts w:asciiTheme="minorHAnsi" w:hAnsiTheme="minorHAnsi" w:cstheme="minorHAnsi"/>
        </w:rPr>
        <w:t>Predmet pogodbe je</w:t>
      </w:r>
      <w:r w:rsidR="00943CFD" w:rsidRPr="00D13FF9">
        <w:rPr>
          <w:rFonts w:asciiTheme="minorHAnsi" w:eastAsia="Arial" w:hAnsiTheme="minorHAnsi" w:cstheme="minorHAnsi"/>
          <w:b/>
        </w:rPr>
        <w:t xml:space="preserve"> »</w:t>
      </w:r>
      <w:r w:rsidR="008E0EBC" w:rsidRPr="00D13FF9">
        <w:rPr>
          <w:rFonts w:asciiTheme="minorHAnsi" w:hAnsiTheme="minorHAnsi" w:cstheme="minorHAnsi"/>
          <w:b/>
          <w:color w:val="000000"/>
        </w:rPr>
        <w:t>Nakup in postavitev skladiščnega šotora dimenzije 15,00 x 20,00/4,40 m</w:t>
      </w:r>
      <w:r w:rsidR="00943CFD" w:rsidRPr="00D13FF9">
        <w:rPr>
          <w:rFonts w:asciiTheme="minorHAnsi" w:eastAsia="Arial" w:hAnsiTheme="minorHAnsi" w:cstheme="minorHAnsi"/>
        </w:rPr>
        <w:t>«</w:t>
      </w:r>
      <w:r w:rsidR="00313F25" w:rsidRPr="00D13FF9">
        <w:rPr>
          <w:rFonts w:asciiTheme="minorHAnsi" w:eastAsia="Arial" w:hAnsiTheme="minorHAnsi" w:cstheme="minorHAnsi"/>
        </w:rPr>
        <w:t>, skladno s ponudbo izvajalca št________z dne ___________ in tehničnimi specifikacijami iz razpisne dokumentacije.</w:t>
      </w:r>
    </w:p>
    <w:p w:rsidR="00D458D7" w:rsidRDefault="00585AC8" w:rsidP="00CA3268">
      <w:pPr>
        <w:tabs>
          <w:tab w:val="left" w:pos="426"/>
        </w:tabs>
        <w:spacing w:before="120" w:after="120"/>
        <w:jc w:val="both"/>
        <w:rPr>
          <w:rFonts w:asciiTheme="minorHAnsi" w:hAnsiTheme="minorHAnsi" w:cstheme="minorHAnsi"/>
        </w:rPr>
      </w:pPr>
      <w:r w:rsidRPr="00D13FF9">
        <w:rPr>
          <w:rFonts w:asciiTheme="minorHAnsi" w:hAnsiTheme="minorHAnsi" w:cstheme="minorHAnsi"/>
        </w:rPr>
        <w:lastRenderedPageBreak/>
        <w:t xml:space="preserve">Izvajalec se zavezuje dela opraviti vestno in kvalitetno, v skladu s potrjeno ponudbeno dokumentacijo, razpisno in pravili stroke, veljavnimi zakoni, nacionalnimi tehničnimi predpisi in standardi ter z uporabo </w:t>
      </w:r>
    </w:p>
    <w:p w:rsidR="00D458D7" w:rsidRDefault="00D458D7" w:rsidP="00CA3268">
      <w:pPr>
        <w:tabs>
          <w:tab w:val="left" w:pos="426"/>
        </w:tabs>
        <w:spacing w:before="120" w:after="120"/>
        <w:jc w:val="both"/>
        <w:rPr>
          <w:rFonts w:asciiTheme="minorHAnsi" w:hAnsiTheme="minorHAnsi" w:cstheme="minorHAnsi"/>
        </w:rPr>
      </w:pPr>
    </w:p>
    <w:p w:rsidR="00D458D7" w:rsidRPr="00BA287D" w:rsidRDefault="00585AC8" w:rsidP="00D458D7">
      <w:pPr>
        <w:tabs>
          <w:tab w:val="left" w:pos="426"/>
        </w:tabs>
        <w:spacing w:before="120" w:after="120"/>
        <w:jc w:val="both"/>
        <w:rPr>
          <w:rFonts w:asciiTheme="minorHAnsi" w:hAnsiTheme="minorHAnsi" w:cstheme="minorHAnsi"/>
          <w:highlight w:val="green"/>
        </w:rPr>
      </w:pPr>
      <w:r w:rsidRPr="00D13FF9">
        <w:rPr>
          <w:rFonts w:asciiTheme="minorHAnsi" w:hAnsiTheme="minorHAnsi" w:cstheme="minorHAnsi"/>
        </w:rPr>
        <w:t>materialov zahtevane kvalitete, ki ustrezajo veljavnim te</w:t>
      </w:r>
      <w:r w:rsidR="00C947C8" w:rsidRPr="00D13FF9">
        <w:rPr>
          <w:rFonts w:asciiTheme="minorHAnsi" w:hAnsiTheme="minorHAnsi" w:cstheme="minorHAnsi"/>
        </w:rPr>
        <w:t>hničnimi specifikacijam</w:t>
      </w:r>
      <w:r w:rsidRPr="00D13FF9">
        <w:rPr>
          <w:rFonts w:asciiTheme="minorHAnsi" w:hAnsiTheme="minorHAnsi" w:cstheme="minorHAnsi"/>
        </w:rPr>
        <w:t xml:space="preserve"> (standardi in tehnična soglasja) in imajo predpisane certifikate kakovosti</w:t>
      </w:r>
      <w:r w:rsidR="00C947C8" w:rsidRPr="00D13FF9">
        <w:rPr>
          <w:rFonts w:asciiTheme="minorHAnsi" w:hAnsiTheme="minorHAnsi" w:cstheme="minorHAnsi"/>
        </w:rPr>
        <w:t xml:space="preserve">, </w:t>
      </w:r>
      <w:r w:rsidR="00C947C8" w:rsidRPr="00A81BBB">
        <w:rPr>
          <w:rFonts w:asciiTheme="minorHAnsi" w:hAnsiTheme="minorHAnsi" w:cstheme="minorHAnsi"/>
        </w:rPr>
        <w:t>in sicer:</w:t>
      </w:r>
      <w:r w:rsidR="00BA287D">
        <w:rPr>
          <w:rFonts w:asciiTheme="minorHAnsi" w:hAnsiTheme="minorHAnsi" w:cstheme="minorHAnsi"/>
        </w:rPr>
        <w:t xml:space="preserve"> »</w:t>
      </w:r>
      <w:r w:rsidR="00D458D7" w:rsidRPr="00D458D7">
        <w:rPr>
          <w:rFonts w:asciiTheme="minorHAnsi" w:hAnsiTheme="minorHAnsi" w:cstheme="minorHAnsi"/>
        </w:rPr>
        <w:t>Stati</w:t>
      </w:r>
      <w:r w:rsidR="00D458D7" w:rsidRPr="00D458D7">
        <w:rPr>
          <w:rFonts w:asciiTheme="minorHAnsi" w:hAnsiTheme="minorHAnsi" w:cstheme="minorHAnsi" w:hint="eastAsia"/>
        </w:rPr>
        <w:t>č</w:t>
      </w:r>
      <w:r w:rsidR="00D458D7" w:rsidRPr="00D458D7">
        <w:rPr>
          <w:rFonts w:asciiTheme="minorHAnsi" w:hAnsiTheme="minorHAnsi" w:cstheme="minorHAnsi"/>
        </w:rPr>
        <w:t>ni izra</w:t>
      </w:r>
      <w:r w:rsidR="00D458D7" w:rsidRPr="00D458D7">
        <w:rPr>
          <w:rFonts w:asciiTheme="minorHAnsi" w:hAnsiTheme="minorHAnsi" w:cstheme="minorHAnsi" w:hint="eastAsia"/>
        </w:rPr>
        <w:t>č</w:t>
      </w:r>
      <w:r w:rsidR="00D458D7" w:rsidRPr="00D458D7">
        <w:rPr>
          <w:rFonts w:asciiTheme="minorHAnsi" w:hAnsiTheme="minorHAnsi" w:cstheme="minorHAnsi"/>
        </w:rPr>
        <w:t>un SIST EN 13782</w:t>
      </w:r>
      <w:r w:rsidR="00BA287D">
        <w:rPr>
          <w:rFonts w:asciiTheme="minorHAnsi" w:hAnsiTheme="minorHAnsi" w:cstheme="minorHAnsi"/>
        </w:rPr>
        <w:t>« in</w:t>
      </w:r>
      <w:r w:rsidR="00D458D7">
        <w:rPr>
          <w:rFonts w:asciiTheme="minorHAnsi" w:hAnsiTheme="minorHAnsi" w:cstheme="minorHAnsi"/>
        </w:rPr>
        <w:t xml:space="preserve"> </w:t>
      </w:r>
      <w:r w:rsidR="00BA287D">
        <w:rPr>
          <w:rFonts w:asciiTheme="minorHAnsi" w:hAnsiTheme="minorHAnsi" w:cstheme="minorHAnsi"/>
        </w:rPr>
        <w:t>»</w:t>
      </w:r>
      <w:r w:rsidR="00D458D7" w:rsidRPr="00D458D7">
        <w:rPr>
          <w:rFonts w:asciiTheme="minorHAnsi" w:hAnsiTheme="minorHAnsi" w:cstheme="minorHAnsi"/>
        </w:rPr>
        <w:t>Odziv na ogenj SIST 13501</w:t>
      </w:r>
      <w:r w:rsidR="00BA287D">
        <w:rPr>
          <w:rFonts w:asciiTheme="minorHAnsi" w:hAnsiTheme="minorHAnsi" w:cstheme="minorHAnsi"/>
        </w:rPr>
        <w:t>«.</w:t>
      </w:r>
    </w:p>
    <w:p w:rsidR="00585AC8" w:rsidRPr="00D13FF9" w:rsidRDefault="00585AC8" w:rsidP="00CA3268">
      <w:pPr>
        <w:tabs>
          <w:tab w:val="left" w:pos="426"/>
        </w:tabs>
        <w:autoSpaceDE w:val="0"/>
        <w:autoSpaceDN w:val="0"/>
        <w:adjustRightInd w:val="0"/>
        <w:spacing w:before="120" w:after="120"/>
        <w:jc w:val="both"/>
        <w:rPr>
          <w:rFonts w:asciiTheme="minorHAnsi" w:hAnsiTheme="minorHAnsi" w:cstheme="minorHAnsi"/>
        </w:rPr>
      </w:pPr>
      <w:r w:rsidRPr="00D13FF9">
        <w:rPr>
          <w:rFonts w:asciiTheme="minorHAnsi" w:hAnsiTheme="minorHAnsi" w:cstheme="minorHAnsi"/>
        </w:rPr>
        <w:t xml:space="preserve">Izvajalec je upošteval predviden </w:t>
      </w:r>
      <w:r w:rsidR="00266F45" w:rsidRPr="00D13FF9">
        <w:rPr>
          <w:rFonts w:asciiTheme="minorHAnsi" w:hAnsiTheme="minorHAnsi" w:cstheme="minorHAnsi"/>
        </w:rPr>
        <w:t>rok dokončanja dela</w:t>
      </w:r>
      <w:r w:rsidRPr="00D13FF9">
        <w:rPr>
          <w:rFonts w:asciiTheme="minorHAnsi" w:hAnsiTheme="minorHAnsi" w:cstheme="minorHAnsi"/>
        </w:rPr>
        <w:t xml:space="preserve"> in mu je poznan predmet pogodbe in vsi riziki, ki bodo spremljali delo. Seznanjen je z razpisnimi zahtevami in s prejeto tehnično dokumentacijo ter so mu razumljivi in jasni pogoji in okoliščine za pravilno in pravočasno izvedbo del.</w:t>
      </w:r>
    </w:p>
    <w:p w:rsidR="008B61B5" w:rsidRPr="00D13FF9" w:rsidRDefault="00585AC8" w:rsidP="00313F25">
      <w:pPr>
        <w:tabs>
          <w:tab w:val="left" w:pos="426"/>
        </w:tabs>
        <w:autoSpaceDE w:val="0"/>
        <w:autoSpaceDN w:val="0"/>
        <w:adjustRightInd w:val="0"/>
        <w:spacing w:before="120" w:after="120"/>
        <w:jc w:val="both"/>
        <w:rPr>
          <w:rFonts w:asciiTheme="minorHAnsi" w:hAnsiTheme="minorHAnsi" w:cstheme="minorHAnsi"/>
        </w:rPr>
      </w:pPr>
      <w:r w:rsidRPr="00D13FF9">
        <w:rPr>
          <w:rFonts w:asciiTheme="minorHAnsi" w:hAnsiTheme="minorHAnsi" w:cstheme="minorHAnsi"/>
        </w:rPr>
        <w:t>Naročnik si pridržuje pravico obseg del zmanjšati, pri čemer izvajalec nima pravice do kakršnihkoli zahtevkov iz naslova neoddanega dela javnega naročila. Izvajalec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w:t>
      </w:r>
      <w:r w:rsidR="00313F25" w:rsidRPr="00D13FF9">
        <w:rPr>
          <w:rFonts w:asciiTheme="minorHAnsi" w:hAnsiTheme="minorHAnsi" w:cstheme="minorHAnsi"/>
        </w:rPr>
        <w:t>cijo izvajalec lahko predvidel.</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Izvajalec se zavezuje da bo izvedel druga spremljajoča dela, ki bodo potrebna za izvedbo predmeta te pogodbe, ne glede na njihovo vrsto in obseg in ne glede na to ali so izrecno navedena v tej pogodbi oz. razpisni dokumentaciji in pogodbenih specifikacijah.</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CA3268">
      <w:pPr>
        <w:tabs>
          <w:tab w:val="left" w:pos="426"/>
        </w:tabs>
        <w:autoSpaceDE w:val="0"/>
        <w:autoSpaceDN w:val="0"/>
        <w:adjustRightInd w:val="0"/>
        <w:spacing w:after="60"/>
        <w:jc w:val="both"/>
        <w:rPr>
          <w:rFonts w:asciiTheme="minorHAnsi" w:hAnsiTheme="minorHAnsi" w:cstheme="minorHAnsi"/>
        </w:rPr>
      </w:pPr>
      <w:r w:rsidRPr="00D13FF9">
        <w:rPr>
          <w:rFonts w:asciiTheme="minorHAnsi" w:hAnsiTheme="minorHAnsi" w:cstheme="minorHAnsi"/>
        </w:rPr>
        <w:t>V zvezi z izvajanjem s to pogodbo prevzetih del se izvajalec na lastne stroške obvezuje, da:</w:t>
      </w:r>
    </w:p>
    <w:p w:rsidR="00C947C8" w:rsidRPr="00D13FF9" w:rsidRDefault="00585AC8" w:rsidP="00C947C8">
      <w:pPr>
        <w:pStyle w:val="Odstavekseznama"/>
        <w:numPr>
          <w:ilvl w:val="0"/>
          <w:numId w:val="6"/>
        </w:numPr>
        <w:tabs>
          <w:tab w:val="left" w:pos="426"/>
        </w:tabs>
        <w:autoSpaceDE w:val="0"/>
        <w:autoSpaceDN w:val="0"/>
        <w:adjustRightInd w:val="0"/>
        <w:spacing w:before="60" w:after="60" w:line="240" w:lineRule="auto"/>
        <w:contextualSpacing w:val="0"/>
        <w:jc w:val="both"/>
        <w:rPr>
          <w:rFonts w:asciiTheme="minorHAnsi" w:hAnsiTheme="minorHAnsi" w:cstheme="minorHAnsi"/>
        </w:rPr>
      </w:pPr>
      <w:r w:rsidRPr="00D13FF9">
        <w:rPr>
          <w:rFonts w:asciiTheme="minorHAnsi" w:hAnsiTheme="minorHAnsi" w:cstheme="minorHAnsi"/>
        </w:rPr>
        <w:t xml:space="preserve">bo </w:t>
      </w:r>
      <w:r w:rsidRPr="00D13FF9">
        <w:rPr>
          <w:rFonts w:asciiTheme="minorHAnsi" w:eastAsia="Arial" w:hAnsiTheme="minorHAnsi" w:cstheme="minorHAnsi"/>
        </w:rPr>
        <w:t xml:space="preserve">v roku 10 dni po </w:t>
      </w:r>
      <w:r w:rsidR="00C947C8" w:rsidRPr="00D13FF9">
        <w:rPr>
          <w:rFonts w:asciiTheme="minorHAnsi" w:eastAsia="Arial" w:hAnsiTheme="minorHAnsi" w:cstheme="minorHAnsi"/>
        </w:rPr>
        <w:t xml:space="preserve">podpisu primopredajnega zapisnika </w:t>
      </w:r>
      <w:r w:rsidRPr="00D13FF9">
        <w:rPr>
          <w:rFonts w:asciiTheme="minorHAnsi" w:hAnsiTheme="minorHAnsi" w:cstheme="minorHAnsi"/>
        </w:rPr>
        <w:t xml:space="preserve">izročil naročniku finančno zavarovanje za odpravo napak v garancijskem roku, v višini </w:t>
      </w:r>
      <w:r w:rsidR="003A373A" w:rsidRPr="00D13FF9">
        <w:rPr>
          <w:rFonts w:asciiTheme="minorHAnsi" w:hAnsiTheme="minorHAnsi" w:cstheme="minorHAnsi"/>
        </w:rPr>
        <w:t xml:space="preserve">5 </w:t>
      </w:r>
      <w:r w:rsidR="00904162" w:rsidRPr="00D13FF9">
        <w:rPr>
          <w:rFonts w:asciiTheme="minorHAnsi" w:hAnsiTheme="minorHAnsi" w:cstheme="minorHAnsi"/>
        </w:rPr>
        <w:t>%</w:t>
      </w:r>
      <w:r w:rsidRPr="00D13FF9">
        <w:rPr>
          <w:rFonts w:asciiTheme="minorHAnsi" w:hAnsiTheme="minorHAnsi" w:cstheme="minorHAnsi"/>
        </w:rPr>
        <w:t xml:space="preserve"> skupne pogodbene vrednosti z DDV, kot jamstvo za odpravo pomanjkljivosti, reklamiranih v garancijskem roku za kvaliteto izvršenih del</w:t>
      </w:r>
      <w:r w:rsidR="00C947C8" w:rsidRPr="00D13FF9">
        <w:rPr>
          <w:rFonts w:asciiTheme="minorHAnsi" w:hAnsiTheme="minorHAnsi" w:cstheme="minorHAnsi"/>
        </w:rPr>
        <w:t>, z veljavnostjo  najmanj  trideset (30) dni po poteku splošnega garancijskega roka za kvaliteto izvršenih del</w:t>
      </w:r>
      <w:r w:rsidRPr="00D13FF9">
        <w:rPr>
          <w:rFonts w:asciiTheme="minorHAnsi" w:hAnsiTheme="minorHAnsi" w:cstheme="minorHAnsi"/>
        </w:rPr>
        <w:t xml:space="preserve">; </w:t>
      </w:r>
    </w:p>
    <w:p w:rsidR="00C947C8" w:rsidRPr="00D13FF9" w:rsidRDefault="00585AC8" w:rsidP="00C947C8">
      <w:pPr>
        <w:pStyle w:val="Odstavekseznama"/>
        <w:numPr>
          <w:ilvl w:val="0"/>
          <w:numId w:val="6"/>
        </w:numPr>
        <w:tabs>
          <w:tab w:val="left" w:pos="426"/>
        </w:tabs>
        <w:autoSpaceDE w:val="0"/>
        <w:autoSpaceDN w:val="0"/>
        <w:adjustRightInd w:val="0"/>
        <w:spacing w:before="60" w:after="60" w:line="240" w:lineRule="auto"/>
        <w:contextualSpacing w:val="0"/>
        <w:jc w:val="both"/>
        <w:rPr>
          <w:rFonts w:asciiTheme="minorHAnsi" w:hAnsiTheme="minorHAnsi" w:cstheme="minorHAnsi"/>
        </w:rPr>
      </w:pPr>
      <w:r w:rsidRPr="00D13FF9">
        <w:rPr>
          <w:rFonts w:asciiTheme="minorHAnsi" w:hAnsiTheme="minorHAnsi" w:cstheme="minorHAnsi"/>
        </w:rPr>
        <w:t>bo izvršil dela strokovno, pravilno, pravočasno, solidno in kvalitetno, v skladu z veljavnimi tehničnimi predpisi, standardi, razpisno dokumentacijo in to pogodbo;</w:t>
      </w:r>
    </w:p>
    <w:p w:rsidR="000F7A59" w:rsidRPr="00D13FF9" w:rsidRDefault="00585AC8" w:rsidP="00C947C8">
      <w:pPr>
        <w:pStyle w:val="Odstavekseznama"/>
        <w:numPr>
          <w:ilvl w:val="0"/>
          <w:numId w:val="6"/>
        </w:numPr>
        <w:tabs>
          <w:tab w:val="left" w:pos="426"/>
        </w:tabs>
        <w:autoSpaceDE w:val="0"/>
        <w:autoSpaceDN w:val="0"/>
        <w:adjustRightInd w:val="0"/>
        <w:spacing w:before="60" w:after="60" w:line="240" w:lineRule="auto"/>
        <w:contextualSpacing w:val="0"/>
        <w:jc w:val="both"/>
        <w:rPr>
          <w:rFonts w:asciiTheme="minorHAnsi" w:hAnsiTheme="minorHAnsi" w:cstheme="minorHAnsi"/>
        </w:rPr>
      </w:pPr>
      <w:r w:rsidRPr="00D13FF9">
        <w:rPr>
          <w:rFonts w:asciiTheme="minorHAnsi" w:hAnsiTheme="minorHAnsi" w:cstheme="minorHAnsi"/>
        </w:rPr>
        <w:t>bo obvestil naročnika z dopisom o pričetku in dokončanju del.</w:t>
      </w:r>
    </w:p>
    <w:p w:rsidR="00C947C8" w:rsidRPr="00D13FF9" w:rsidRDefault="00C947C8" w:rsidP="00C947C8">
      <w:pPr>
        <w:tabs>
          <w:tab w:val="left" w:pos="426"/>
        </w:tabs>
        <w:autoSpaceDE w:val="0"/>
        <w:autoSpaceDN w:val="0"/>
        <w:adjustRightInd w:val="0"/>
        <w:spacing w:before="60" w:after="60" w:line="240" w:lineRule="auto"/>
        <w:jc w:val="both"/>
        <w:rPr>
          <w:rFonts w:asciiTheme="minorHAnsi" w:hAnsiTheme="minorHAnsi" w:cstheme="minorHAnsi"/>
        </w:rPr>
      </w:pPr>
    </w:p>
    <w:p w:rsidR="00C947C8" w:rsidRPr="00D13FF9" w:rsidRDefault="00C947C8" w:rsidP="00C947C8">
      <w:pPr>
        <w:pStyle w:val="Odstavekseznama"/>
        <w:numPr>
          <w:ilvl w:val="0"/>
          <w:numId w:val="5"/>
        </w:numPr>
        <w:tabs>
          <w:tab w:val="left" w:pos="426"/>
        </w:tabs>
        <w:autoSpaceDE w:val="0"/>
        <w:autoSpaceDN w:val="0"/>
        <w:adjustRightInd w:val="0"/>
        <w:spacing w:before="60" w:after="60" w:line="240" w:lineRule="auto"/>
        <w:jc w:val="center"/>
        <w:rPr>
          <w:rFonts w:asciiTheme="minorHAnsi" w:hAnsiTheme="minorHAnsi" w:cstheme="minorHAnsi"/>
        </w:rPr>
      </w:pPr>
      <w:r w:rsidRPr="00D13FF9">
        <w:rPr>
          <w:rFonts w:asciiTheme="minorHAnsi" w:hAnsiTheme="minorHAnsi" w:cstheme="minorHAnsi"/>
        </w:rPr>
        <w:t>člen</w:t>
      </w:r>
    </w:p>
    <w:p w:rsidR="00C947C8" w:rsidRPr="00D13FF9" w:rsidRDefault="00C947C8" w:rsidP="00C947C8">
      <w:pPr>
        <w:pStyle w:val="Odstavekseznama"/>
        <w:tabs>
          <w:tab w:val="left" w:pos="426"/>
        </w:tabs>
        <w:autoSpaceDE w:val="0"/>
        <w:autoSpaceDN w:val="0"/>
        <w:adjustRightInd w:val="0"/>
        <w:spacing w:before="60" w:after="60" w:line="240" w:lineRule="auto"/>
        <w:rPr>
          <w:rFonts w:asciiTheme="minorHAnsi" w:hAnsiTheme="minorHAnsi" w:cstheme="minorHAnsi"/>
        </w:rPr>
      </w:pPr>
    </w:p>
    <w:p w:rsidR="00C947C8" w:rsidRPr="00D13FF9" w:rsidRDefault="00C947C8" w:rsidP="00C947C8">
      <w:pPr>
        <w:tabs>
          <w:tab w:val="left" w:pos="426"/>
        </w:tabs>
        <w:autoSpaceDE w:val="0"/>
        <w:autoSpaceDN w:val="0"/>
        <w:adjustRightInd w:val="0"/>
        <w:spacing w:after="60"/>
        <w:jc w:val="both"/>
        <w:rPr>
          <w:rFonts w:asciiTheme="minorHAnsi" w:hAnsiTheme="minorHAnsi" w:cstheme="minorHAnsi"/>
        </w:rPr>
      </w:pPr>
      <w:r w:rsidRPr="00D13FF9">
        <w:rPr>
          <w:rFonts w:asciiTheme="minorHAnsi" w:hAnsiTheme="minorHAnsi" w:cstheme="minorHAnsi"/>
        </w:rPr>
        <w:t>V zvezi z izvajanjem s to pogodbo prevzetih del se naročnik na lastne stroške obvezuje, da bo sam pripravil prostor oziroma zemljišče za postavitev skladiščnega šotora, ki je predme</w:t>
      </w:r>
      <w:r w:rsidR="0063719D">
        <w:rPr>
          <w:rFonts w:asciiTheme="minorHAnsi" w:hAnsiTheme="minorHAnsi" w:cstheme="minorHAnsi"/>
        </w:rPr>
        <w:t>t</w:t>
      </w:r>
      <w:r w:rsidRPr="00D13FF9">
        <w:rPr>
          <w:rFonts w:asciiTheme="minorHAnsi" w:hAnsiTheme="minorHAnsi" w:cstheme="minorHAnsi"/>
        </w:rPr>
        <w:t xml:space="preserve"> tega javnega naročila.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POGODBENA CENA</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Izvajalec se obvezuje, da bo dela, ki so predmet te pogodbe, opravil </w:t>
      </w:r>
      <w:r w:rsidR="0063719D">
        <w:rPr>
          <w:rFonts w:asciiTheme="minorHAnsi" w:hAnsiTheme="minorHAnsi" w:cstheme="minorHAnsi"/>
        </w:rPr>
        <w:t>v vrednosti, ki jo</w:t>
      </w:r>
      <w:r w:rsidR="00266F45" w:rsidRPr="00D13FF9">
        <w:rPr>
          <w:rFonts w:asciiTheme="minorHAnsi" w:hAnsiTheme="minorHAnsi" w:cstheme="minorHAnsi"/>
        </w:rPr>
        <w:t xml:space="preserve"> je navedel v ponudbi z dne _______________</w:t>
      </w:r>
      <w:r w:rsidRPr="00D13FF9">
        <w:rPr>
          <w:rFonts w:asciiTheme="minorHAnsi" w:hAnsiTheme="minorHAnsi" w:cstheme="minorHAnsi"/>
        </w:rPr>
        <w:t>.</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Izvajalec se obvezuje izvesti dela iz te pogodbe za skupno pogodbeno ceno:</w:t>
      </w:r>
    </w:p>
    <w:p w:rsidR="00943CFD" w:rsidRPr="00D13FF9" w:rsidRDefault="00943CFD" w:rsidP="00124F11">
      <w:pPr>
        <w:tabs>
          <w:tab w:val="left" w:pos="426"/>
        </w:tabs>
        <w:spacing w:before="120" w:after="120"/>
        <w:jc w:val="center"/>
        <w:rPr>
          <w:rFonts w:asciiTheme="minorHAnsi" w:eastAsia="Arial" w:hAnsiTheme="minorHAnsi" w:cstheme="minorHAnsi"/>
        </w:rPr>
      </w:pPr>
      <w:r w:rsidRPr="00D13FF9">
        <w:rPr>
          <w:rFonts w:asciiTheme="minorHAnsi" w:eastAsia="Arial" w:hAnsiTheme="minorHAnsi" w:cstheme="minorHAnsi"/>
        </w:rPr>
        <w:t>Cena brez DDV znaša _________________________ EUR</w:t>
      </w:r>
    </w:p>
    <w:p w:rsidR="00943CFD" w:rsidRPr="00D13FF9" w:rsidRDefault="00943CFD" w:rsidP="00124F11">
      <w:pPr>
        <w:tabs>
          <w:tab w:val="left" w:pos="426"/>
        </w:tabs>
        <w:spacing w:before="120" w:after="120"/>
        <w:jc w:val="center"/>
        <w:rPr>
          <w:rFonts w:asciiTheme="minorHAnsi" w:eastAsia="Arial" w:hAnsiTheme="minorHAnsi" w:cstheme="minorHAnsi"/>
        </w:rPr>
      </w:pPr>
      <w:r w:rsidRPr="00D13FF9">
        <w:rPr>
          <w:rFonts w:asciiTheme="minorHAnsi" w:eastAsia="Arial" w:hAnsiTheme="minorHAnsi" w:cstheme="minorHAnsi"/>
        </w:rPr>
        <w:lastRenderedPageBreak/>
        <w:t>DDV (DDV 22 %) znaša ________________________ EUR</w:t>
      </w:r>
    </w:p>
    <w:p w:rsidR="00943CFD" w:rsidRPr="00D13FF9" w:rsidRDefault="00943CFD" w:rsidP="00124F11">
      <w:pPr>
        <w:tabs>
          <w:tab w:val="left" w:pos="426"/>
        </w:tabs>
        <w:spacing w:before="120" w:after="120"/>
        <w:jc w:val="center"/>
        <w:rPr>
          <w:rFonts w:asciiTheme="minorHAnsi" w:eastAsia="Arial" w:hAnsiTheme="minorHAnsi" w:cstheme="minorHAnsi"/>
        </w:rPr>
      </w:pPr>
      <w:r w:rsidRPr="00D13FF9">
        <w:rPr>
          <w:rFonts w:asciiTheme="minorHAnsi" w:eastAsia="Arial" w:hAnsiTheme="minorHAnsi" w:cstheme="minorHAnsi"/>
        </w:rPr>
        <w:t>Cena  z DDV znaša ____________________________ EUR</w:t>
      </w:r>
    </w:p>
    <w:p w:rsidR="00943CFD" w:rsidRPr="00D13FF9" w:rsidRDefault="00943CFD" w:rsidP="00124F11">
      <w:pPr>
        <w:tabs>
          <w:tab w:val="left" w:pos="426"/>
        </w:tabs>
        <w:spacing w:before="120" w:after="240"/>
        <w:jc w:val="center"/>
        <w:rPr>
          <w:rFonts w:asciiTheme="minorHAnsi" w:hAnsiTheme="minorHAnsi" w:cstheme="minorHAnsi"/>
        </w:rPr>
      </w:pPr>
      <w:r w:rsidRPr="00D13FF9">
        <w:rPr>
          <w:rFonts w:asciiTheme="minorHAnsi" w:hAnsiTheme="minorHAnsi" w:cstheme="minorHAnsi"/>
        </w:rPr>
        <w:t>z besedo: ___________________________ in ___/100 evrov</w:t>
      </w:r>
    </w:p>
    <w:p w:rsidR="00585AC8" w:rsidRPr="00D13FF9" w:rsidRDefault="00585AC8" w:rsidP="009D2CEA">
      <w:pPr>
        <w:tabs>
          <w:tab w:val="left" w:pos="426"/>
        </w:tabs>
        <w:spacing w:after="120"/>
        <w:jc w:val="both"/>
        <w:rPr>
          <w:rFonts w:asciiTheme="minorHAnsi" w:hAnsiTheme="minorHAnsi" w:cstheme="minorHAnsi"/>
        </w:rPr>
      </w:pPr>
      <w:r w:rsidRPr="00D13FF9">
        <w:rPr>
          <w:rFonts w:asciiTheme="minorHAnsi" w:hAnsiTheme="minorHAnsi" w:cstheme="minorHAnsi"/>
        </w:rPr>
        <w:t>Vrednost del se financira s sredstvi</w:t>
      </w:r>
      <w:r w:rsidR="00B17BB4" w:rsidRPr="00D13FF9">
        <w:rPr>
          <w:rFonts w:asciiTheme="minorHAnsi" w:hAnsiTheme="minorHAnsi" w:cstheme="minorHAnsi"/>
        </w:rPr>
        <w:t xml:space="preserve"> proračunske postavke </w:t>
      </w:r>
      <w:r w:rsidR="009D2CEA" w:rsidRPr="00D13FF9">
        <w:rPr>
          <w:rFonts w:asciiTheme="minorHAnsi" w:hAnsiTheme="minorHAnsi" w:cstheme="minorHAnsi"/>
        </w:rPr>
        <w:t>40504003 – Ureditev in vzdrževanje drugih poslovnih prostorov.</w:t>
      </w:r>
    </w:p>
    <w:p w:rsidR="00DF27E8" w:rsidRPr="00D13FF9" w:rsidRDefault="00C947C8" w:rsidP="00DF27E8">
      <w:pPr>
        <w:tabs>
          <w:tab w:val="left" w:pos="426"/>
        </w:tabs>
        <w:spacing w:before="120" w:after="120" w:line="240" w:lineRule="auto"/>
        <w:jc w:val="both"/>
        <w:rPr>
          <w:rFonts w:asciiTheme="minorHAnsi" w:hAnsiTheme="minorHAnsi" w:cstheme="minorHAnsi"/>
        </w:rPr>
      </w:pPr>
      <w:r w:rsidRPr="00D13FF9">
        <w:rPr>
          <w:rFonts w:asciiTheme="minorHAnsi" w:hAnsiTheme="minorHAnsi" w:cstheme="minorHAnsi"/>
          <w:color w:val="000000"/>
        </w:rPr>
        <w:t>Pogodbena cena je fiksna in nespremenljiva</w:t>
      </w:r>
      <w:r w:rsidR="00DF27E8" w:rsidRPr="00D13FF9">
        <w:rPr>
          <w:rFonts w:asciiTheme="minorHAnsi" w:hAnsiTheme="minorHAnsi" w:cstheme="minorHAnsi"/>
          <w:color w:val="000000"/>
        </w:rPr>
        <w:t xml:space="preserve"> do konca izvajanja </w:t>
      </w:r>
      <w:r w:rsidR="00AB5124" w:rsidRPr="00D13FF9">
        <w:rPr>
          <w:rFonts w:asciiTheme="minorHAnsi" w:hAnsiTheme="minorHAnsi" w:cstheme="minorHAnsi"/>
          <w:color w:val="000000"/>
        </w:rPr>
        <w:t>predmetnega javnega naročila. V skupni pogodbeni</w:t>
      </w:r>
      <w:r w:rsidR="00DF27E8" w:rsidRPr="00D13FF9">
        <w:rPr>
          <w:rFonts w:asciiTheme="minorHAnsi" w:hAnsiTheme="minorHAnsi" w:cstheme="minorHAnsi"/>
          <w:color w:val="000000"/>
        </w:rPr>
        <w:t xml:space="preserve"> ceni so zajeti tudi vsi stroški za izvedbo dogovorjenih del, predvidenih s </w:t>
      </w:r>
      <w:r w:rsidR="00266F45" w:rsidRPr="00D13FF9">
        <w:rPr>
          <w:rFonts w:asciiTheme="minorHAnsi" w:hAnsiTheme="minorHAnsi" w:cstheme="minorHAnsi"/>
          <w:color w:val="000000"/>
        </w:rPr>
        <w:t>tehničnimi specifikacijami razpisne dokumentacije</w:t>
      </w:r>
      <w:r w:rsidR="00DF27E8" w:rsidRPr="00D13FF9">
        <w:rPr>
          <w:rFonts w:asciiTheme="minorHAnsi" w:hAnsiTheme="minorHAnsi" w:cstheme="minorHAnsi"/>
          <w:color w:val="000000"/>
        </w:rPr>
        <w:t xml:space="preserve">, pa tudi dela, ki s </w:t>
      </w:r>
      <w:r w:rsidR="00266F45" w:rsidRPr="00D13FF9">
        <w:rPr>
          <w:rFonts w:asciiTheme="minorHAnsi" w:hAnsiTheme="minorHAnsi" w:cstheme="minorHAnsi"/>
          <w:color w:val="000000"/>
        </w:rPr>
        <w:t>tehničnimi specifi</w:t>
      </w:r>
      <w:r w:rsidR="00AB5124" w:rsidRPr="00D13FF9">
        <w:rPr>
          <w:rFonts w:asciiTheme="minorHAnsi" w:hAnsiTheme="minorHAnsi" w:cstheme="minorHAnsi"/>
          <w:color w:val="000000"/>
        </w:rPr>
        <w:t>kacijami razpisne dokumentacije</w:t>
      </w:r>
      <w:r w:rsidR="00266F45" w:rsidRPr="00D13FF9">
        <w:rPr>
          <w:rFonts w:asciiTheme="minorHAnsi" w:hAnsiTheme="minorHAnsi" w:cstheme="minorHAnsi"/>
          <w:color w:val="000000"/>
        </w:rPr>
        <w:t xml:space="preserve"> </w:t>
      </w:r>
      <w:r w:rsidR="00DF27E8" w:rsidRPr="00D13FF9">
        <w:rPr>
          <w:rFonts w:asciiTheme="minorHAnsi" w:hAnsiTheme="minorHAnsi" w:cstheme="minorHAnsi"/>
          <w:color w:val="000000"/>
        </w:rPr>
        <w:t>niso predvidena, so pa predpisana z veljavnimi predpisi, soglasji in pravili stroke, ali če so potrebna za zagotovitev varnosti, stabilnosti in funkcionalnosti objekta. V ponudbe</w:t>
      </w:r>
      <w:r w:rsidR="0063719D">
        <w:rPr>
          <w:rFonts w:asciiTheme="minorHAnsi" w:hAnsiTheme="minorHAnsi" w:cstheme="minorHAnsi"/>
          <w:color w:val="000000"/>
        </w:rPr>
        <w:t>no ceno</w:t>
      </w:r>
      <w:r w:rsidR="00DF27E8" w:rsidRPr="00D13FF9">
        <w:rPr>
          <w:rFonts w:asciiTheme="minorHAnsi" w:hAnsiTheme="minorHAnsi" w:cstheme="minorHAnsi"/>
          <w:color w:val="000000"/>
        </w:rPr>
        <w:t xml:space="preserve"> mora ponudnik vključiti t</w:t>
      </w:r>
      <w:r w:rsidR="00266F45" w:rsidRPr="00D13FF9">
        <w:rPr>
          <w:rFonts w:asciiTheme="minorHAnsi" w:hAnsiTheme="minorHAnsi" w:cstheme="minorHAnsi"/>
          <w:color w:val="000000"/>
        </w:rPr>
        <w:t>udi ceno za potrebno ureditev delov</w:t>
      </w:r>
      <w:r w:rsidR="00DF27E8" w:rsidRPr="00D13FF9">
        <w:rPr>
          <w:rFonts w:asciiTheme="minorHAnsi" w:hAnsiTheme="minorHAnsi" w:cstheme="minorHAnsi"/>
          <w:color w:val="000000"/>
        </w:rPr>
        <w:t>išča, kot so opozorilne table ter vse m</w:t>
      </w:r>
      <w:r w:rsidR="00266F45" w:rsidRPr="00D13FF9">
        <w:rPr>
          <w:rFonts w:asciiTheme="minorHAnsi" w:hAnsiTheme="minorHAnsi" w:cstheme="minorHAnsi"/>
          <w:color w:val="000000"/>
        </w:rPr>
        <w:t xml:space="preserve">anipulativne in ostale stroške, </w:t>
      </w:r>
      <w:r w:rsidR="00DF27E8" w:rsidRPr="00D13FF9">
        <w:rPr>
          <w:rFonts w:asciiTheme="minorHAnsi" w:hAnsiTheme="minorHAnsi" w:cstheme="minorHAnsi"/>
          <w:color w:val="000000"/>
        </w:rPr>
        <w:t>ki jih bo imel ponudnik pri izvedbi predmeta javnega naročila.</w:t>
      </w:r>
    </w:p>
    <w:p w:rsidR="00DF27E8" w:rsidRPr="00D13FF9" w:rsidRDefault="00DF27E8" w:rsidP="00DF27E8">
      <w:pPr>
        <w:tabs>
          <w:tab w:val="left" w:pos="426"/>
        </w:tabs>
        <w:spacing w:before="120" w:after="60" w:line="240" w:lineRule="auto"/>
        <w:jc w:val="both"/>
        <w:rPr>
          <w:rFonts w:asciiTheme="minorHAnsi" w:hAnsiTheme="minorHAnsi" w:cstheme="minorHAnsi"/>
          <w:color w:val="000000"/>
        </w:rPr>
      </w:pPr>
      <w:r w:rsidRPr="00D13FF9">
        <w:rPr>
          <w:rFonts w:asciiTheme="minorHAnsi" w:hAnsiTheme="minorHAnsi" w:cstheme="minorHAnsi"/>
          <w:color w:val="000000"/>
        </w:rPr>
        <w:t>V končni ponudbeni ceni mora ponudnik zajeti tudi naslednje stroške (kjer niso ločeno opredeljeni, se šteje da so vključeni v ceno</w:t>
      </w:r>
      <w:r w:rsidR="0063719D">
        <w:rPr>
          <w:rFonts w:asciiTheme="minorHAnsi" w:hAnsiTheme="minorHAnsi" w:cstheme="minorHAnsi"/>
          <w:color w:val="000000"/>
        </w:rPr>
        <w:t>)</w:t>
      </w:r>
      <w:r w:rsidRPr="00D13FF9">
        <w:rPr>
          <w:rFonts w:asciiTheme="minorHAnsi" w:hAnsiTheme="minorHAnsi" w:cstheme="minorHAnsi"/>
          <w:color w:val="000000"/>
        </w:rPr>
        <w:t>:</w:t>
      </w:r>
      <w:r w:rsidRPr="00D13FF9">
        <w:rPr>
          <w:rFonts w:asciiTheme="minorHAnsi" w:hAnsiTheme="minorHAnsi" w:cstheme="minorHAnsi"/>
        </w:rPr>
        <w:t xml:space="preserve"> </w:t>
      </w:r>
    </w:p>
    <w:p w:rsidR="00266F45" w:rsidRPr="00D13FF9" w:rsidRDefault="00266F45" w:rsidP="00266F45">
      <w:pPr>
        <w:pStyle w:val="Odstavekseznama"/>
        <w:numPr>
          <w:ilvl w:val="0"/>
          <w:numId w:val="43"/>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vse potrebne preventivne varnostne ukrepe za zaščito delavcev na delovišču;</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vsa potrebna opravila, ki so predpisana in določena z veljavnimi predpisi o varstvu pri delu;</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odstranitev vseh ovir, na katere se pri delu naleti;</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organiziranje delovišča tako, da bo nemoteno potekal promet na tem območju;</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čiščenje terena po končanih delih;</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dobava materiala, vsa pomožna dela in ureditev okolice skladno s prvotnim stanjem;</w:t>
      </w:r>
    </w:p>
    <w:p w:rsidR="00266F45" w:rsidRPr="00D13FF9" w:rsidRDefault="00266F45" w:rsidP="00266F45">
      <w:pPr>
        <w:pStyle w:val="Odstavekseznama"/>
        <w:numPr>
          <w:ilvl w:val="0"/>
          <w:numId w:val="42"/>
        </w:numPr>
        <w:spacing w:before="225" w:after="225" w:line="240" w:lineRule="auto"/>
        <w:jc w:val="both"/>
        <w:rPr>
          <w:rFonts w:asciiTheme="minorHAnsi" w:hAnsiTheme="minorHAnsi" w:cstheme="minorHAnsi"/>
          <w:color w:val="000000"/>
        </w:rPr>
      </w:pPr>
      <w:r w:rsidRPr="00D13FF9">
        <w:rPr>
          <w:rFonts w:asciiTheme="minorHAnsi" w:hAnsiTheme="minorHAnsi" w:cstheme="minorHAnsi"/>
          <w:color w:val="000000"/>
        </w:rPr>
        <w:t>morebitni ne-našteti, a za izvedbo ne-obhodno potrebni ostali stroški.</w:t>
      </w:r>
    </w:p>
    <w:p w:rsidR="00B17BB4" w:rsidRPr="00D13FF9" w:rsidRDefault="00B17BB4" w:rsidP="00B17BB4">
      <w:pPr>
        <w:pStyle w:val="Odstavekseznama"/>
        <w:spacing w:before="60" w:after="60"/>
        <w:ind w:left="284"/>
        <w:jc w:val="both"/>
        <w:rPr>
          <w:rFonts w:asciiTheme="minorHAnsi" w:hAnsiTheme="minorHAnsi" w:cstheme="minorHAnsi"/>
        </w:rPr>
      </w:pPr>
    </w:p>
    <w:p w:rsidR="0085726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Pogodbena vrednost je določena na podlagi predvidenega obsega del, ter je specificirana v ponudbi, navedeni v </w:t>
      </w:r>
      <w:r w:rsidR="0063719D">
        <w:rPr>
          <w:rFonts w:asciiTheme="minorHAnsi" w:hAnsiTheme="minorHAnsi" w:cstheme="minorHAnsi"/>
        </w:rPr>
        <w:t>2</w:t>
      </w:r>
      <w:r w:rsidRPr="00D13FF9">
        <w:rPr>
          <w:rFonts w:asciiTheme="minorHAnsi" w:hAnsiTheme="minorHAnsi" w:cstheme="minorHAnsi"/>
        </w:rPr>
        <w:t>. členu te pogodbe.</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SPREMEMBA VREDNOSTI POGODBE</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V zvezi z izvedbo del, ki bi nastala zaradi spremenjenih okoliščin in v primeru povečanja obsega del, ki ga ob sklenitvi te pogodbe ni bilo mogoče predvideti, ali spremembe </w:t>
      </w:r>
      <w:r w:rsidRPr="00D13FF9">
        <w:rPr>
          <w:rFonts w:asciiTheme="minorHAnsi" w:hAnsiTheme="minorHAnsi" w:cstheme="minorHAnsi"/>
          <w:color w:val="000000"/>
        </w:rPr>
        <w:t xml:space="preserve">količin, ki bi vplivale na znižanje ali zvišanje pogodbene vrednosti, je potrebno o tem skleniti pisni aneks k pogodbi. Nepredvidena </w:t>
      </w:r>
      <w:r w:rsidRPr="00D13FF9">
        <w:rPr>
          <w:rFonts w:asciiTheme="minorHAnsi" w:hAnsiTheme="minorHAnsi" w:cstheme="minorHAnsi"/>
        </w:rPr>
        <w:t>oz. spremenjena dela in material, ki niso navedena v ponudbi izvajalca, naročnik prizna samo po predhodnem dogovoru, in sicer po vnaprej dogovorjenih cenah.</w:t>
      </w:r>
    </w:p>
    <w:p w:rsidR="00585AC8"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Pogodbeni stranki sta soglasni, da za vsa morebitna dodatna ali nepredvidena dela, za katera bosta pogodbeni stranki sklenili aneks k tej pogodbi, oz. bo ta dela naročnik potrdil, veljajo cena in kvaliteta, navedena v </w:t>
      </w:r>
      <w:r w:rsidR="00AB5124" w:rsidRPr="00D13FF9">
        <w:rPr>
          <w:rFonts w:asciiTheme="minorHAnsi" w:hAnsiTheme="minorHAnsi" w:cstheme="minorHAnsi"/>
        </w:rPr>
        <w:t>3. in 5</w:t>
      </w:r>
      <w:r w:rsidRPr="00D13FF9">
        <w:rPr>
          <w:rFonts w:asciiTheme="minorHAnsi" w:hAnsiTheme="minorHAnsi" w:cstheme="minorHAnsi"/>
        </w:rPr>
        <w:t>. členu te pogodbe. Če je izvajalec v predračunu podal eventualni popust, velja ta popust tudi za vsa morebitna dodatna ali nepredvidena dela ali material.</w:t>
      </w: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Pr="00D13FF9" w:rsidRDefault="00D458D7" w:rsidP="00124F11">
      <w:pPr>
        <w:tabs>
          <w:tab w:val="left" w:pos="426"/>
        </w:tabs>
        <w:autoSpaceDE w:val="0"/>
        <w:autoSpaceDN w:val="0"/>
        <w:adjustRightInd w:val="0"/>
        <w:spacing w:after="120"/>
        <w:jc w:val="both"/>
        <w:rPr>
          <w:rFonts w:asciiTheme="minorHAnsi" w:hAnsiTheme="minorHAnsi" w:cstheme="minorHAnsi"/>
        </w:rPr>
      </w:pP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lastRenderedPageBreak/>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O kakršnih koli nepredvidenih delih mora izvajalec takoj pisno obvestiti naročnika in mu brez predhodnega poziva s strani naročnika dostaviti predračun teh del. Dodatnih del, ki niso opredeljena s to pogodbo, izvajalec ne sme začeti izvajati brez predhodnega soglasja naročnika.</w:t>
      </w:r>
    </w:p>
    <w:p w:rsidR="00585AC8" w:rsidRPr="00D13FF9" w:rsidRDefault="00C25FD9"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V kolikor naročnik </w:t>
      </w:r>
      <w:r w:rsidR="00585AC8" w:rsidRPr="00D13FF9">
        <w:rPr>
          <w:rFonts w:asciiTheme="minorHAnsi" w:hAnsiTheme="minorHAnsi" w:cstheme="minorHAnsi"/>
        </w:rPr>
        <w:t>zahteva od izvajalca izvedbo del, ki s pogodbo niso predvidena in dogovorjena, skleneta pogodbeni stranki aneks k tej pogodbi po cenah materiala in dela, ki so navedene v osnovni ponudbi, vključno z vsemi popusti.</w:t>
      </w:r>
    </w:p>
    <w:p w:rsidR="00585AC8" w:rsidRPr="00D13FF9" w:rsidRDefault="00585AC8" w:rsidP="00124F11">
      <w:pPr>
        <w:tabs>
          <w:tab w:val="left" w:pos="426"/>
        </w:tabs>
        <w:spacing w:before="120" w:after="120"/>
        <w:jc w:val="both"/>
        <w:rPr>
          <w:rFonts w:asciiTheme="minorHAnsi" w:hAnsiTheme="minorHAnsi" w:cstheme="minorHAnsi"/>
        </w:rPr>
      </w:pPr>
      <w:r w:rsidRPr="00D13FF9">
        <w:rPr>
          <w:rFonts w:asciiTheme="minorHAnsi" w:hAnsiTheme="minorHAnsi" w:cstheme="minorHAnsi"/>
        </w:rPr>
        <w:t xml:space="preserve">Za dodatna dela (presežna, manjkajoča, nepredvidena, …) ali nova dela - pozneje naročena, ki bi se izkazala za potrebna šele po sklenitvi te pogodbe, lahko naročnik odda naročilo izvajalcu osnovnega naročila, skladno z določbami 95. člena </w:t>
      </w:r>
      <w:r w:rsidR="004D47FB" w:rsidRPr="00D13FF9">
        <w:rPr>
          <w:rFonts w:asciiTheme="minorHAnsi" w:hAnsiTheme="minorHAnsi" w:cstheme="minorHAnsi"/>
        </w:rPr>
        <w:t>ZJN-3.</w:t>
      </w:r>
      <w:r w:rsidRPr="00D13FF9">
        <w:rPr>
          <w:rFonts w:asciiTheme="minorHAnsi" w:hAnsiTheme="minorHAnsi" w:cstheme="minorHAnsi"/>
        </w:rPr>
        <w:t xml:space="preserve"> V primerih iz navedenega člena se lahko pogodba o izvedbi javnega naročila spremeni brez novega postopka javnega naročanja.</w:t>
      </w:r>
    </w:p>
    <w:p w:rsidR="00585AC8" w:rsidRPr="00D13FF9" w:rsidRDefault="00585AC8" w:rsidP="00124F11">
      <w:pPr>
        <w:tabs>
          <w:tab w:val="left" w:pos="426"/>
        </w:tabs>
        <w:spacing w:before="120" w:after="120"/>
        <w:jc w:val="both"/>
        <w:rPr>
          <w:rFonts w:asciiTheme="minorHAnsi" w:hAnsiTheme="minorHAnsi" w:cstheme="minorHAnsi"/>
        </w:rPr>
      </w:pPr>
      <w:r w:rsidRPr="00D13FF9">
        <w:rPr>
          <w:rFonts w:asciiTheme="minorHAnsi" w:hAnsiTheme="minorHAnsi" w:cstheme="minorHAnsi"/>
        </w:rPr>
        <w:t>Z izvajalcem se v tem primeru sklene aneks k osnovni pogodbi.</w:t>
      </w:r>
    </w:p>
    <w:p w:rsidR="00945B2C" w:rsidRPr="00D13FF9" w:rsidRDefault="00585AC8" w:rsidP="00124F11">
      <w:pPr>
        <w:tabs>
          <w:tab w:val="left" w:pos="426"/>
        </w:tabs>
        <w:autoSpaceDE w:val="0"/>
        <w:autoSpaceDN w:val="0"/>
        <w:adjustRightInd w:val="0"/>
        <w:spacing w:before="120" w:after="120"/>
        <w:jc w:val="both"/>
        <w:rPr>
          <w:rFonts w:asciiTheme="minorHAnsi" w:hAnsiTheme="minorHAnsi" w:cstheme="minorHAnsi"/>
        </w:rPr>
      </w:pPr>
      <w:r w:rsidRPr="00D13FF9">
        <w:rPr>
          <w:rFonts w:asciiTheme="minorHAnsi" w:hAnsiTheme="minorHAnsi" w:cstheme="minorHAnsi"/>
        </w:rPr>
        <w:t>S strani naročnika nepotrjene tehnologije dela, ki bi imele za posledico v</w:t>
      </w:r>
      <w:r w:rsidR="00AB5124" w:rsidRPr="00D13FF9">
        <w:rPr>
          <w:rFonts w:asciiTheme="minorHAnsi" w:hAnsiTheme="minorHAnsi" w:cstheme="minorHAnsi"/>
        </w:rPr>
        <w:t xml:space="preserve">ečje količine izvedenih del ali </w:t>
      </w:r>
      <w:r w:rsidRPr="00D13FF9">
        <w:rPr>
          <w:rFonts w:asciiTheme="minorHAnsi" w:hAnsiTheme="minorHAnsi" w:cstheme="minorHAnsi"/>
        </w:rPr>
        <w:t>odškodnine tretjim osebam, niso predmet stroškov naročnika.</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E93EA6"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Izvajalec lahko, ko gre za izvajanje dodatnih oziroma več del, </w:t>
      </w:r>
      <w:r w:rsidR="00AB2FA2" w:rsidRPr="00D13FF9">
        <w:rPr>
          <w:rFonts w:asciiTheme="minorHAnsi" w:hAnsiTheme="minorHAnsi" w:cstheme="minorHAnsi"/>
        </w:rPr>
        <w:t xml:space="preserve">prične </w:t>
      </w:r>
      <w:r w:rsidRPr="00D13FF9">
        <w:rPr>
          <w:rFonts w:asciiTheme="minorHAnsi" w:hAnsiTheme="minorHAnsi" w:cstheme="minorHAnsi"/>
        </w:rPr>
        <w:t>po potrditvi</w:t>
      </w:r>
      <w:r w:rsidR="00945B2C" w:rsidRPr="00D13FF9">
        <w:rPr>
          <w:rFonts w:asciiTheme="minorHAnsi" w:hAnsiTheme="minorHAnsi" w:cstheme="minorHAnsi"/>
        </w:rPr>
        <w:t xml:space="preserve"> obsega del s strani naročnika.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ZAČETEK IN DOKONČANJE DEL</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b/>
        </w:rPr>
      </w:pPr>
      <w:r w:rsidRPr="00D13FF9">
        <w:rPr>
          <w:rFonts w:asciiTheme="minorHAnsi" w:hAnsiTheme="minorHAnsi" w:cstheme="minorHAnsi"/>
        </w:rPr>
        <w:t>Izvajalec se obvezuje začeti s pogodbenimi deli za predmet te pogodbe takoj</w:t>
      </w:r>
      <w:r w:rsidRPr="00D13FF9">
        <w:rPr>
          <w:rFonts w:asciiTheme="minorHAnsi" w:hAnsiTheme="minorHAnsi" w:cstheme="minorHAnsi"/>
          <w:bCs/>
        </w:rPr>
        <w:t xml:space="preserve"> </w:t>
      </w:r>
      <w:r w:rsidR="009D2CEA" w:rsidRPr="00D13FF9">
        <w:rPr>
          <w:rFonts w:asciiTheme="minorHAnsi" w:hAnsiTheme="minorHAnsi" w:cstheme="minorHAnsi"/>
        </w:rPr>
        <w:t xml:space="preserve">po </w:t>
      </w:r>
      <w:r w:rsidR="0063719D">
        <w:rPr>
          <w:rFonts w:asciiTheme="minorHAnsi" w:hAnsiTheme="minorHAnsi" w:cstheme="minorHAnsi"/>
        </w:rPr>
        <w:t>podpisu pogodbe.</w:t>
      </w:r>
      <w:r w:rsidRPr="00D13FF9">
        <w:rPr>
          <w:rFonts w:asciiTheme="minorHAnsi" w:hAnsiTheme="minorHAnsi" w:cstheme="minorHAnsi"/>
        </w:rPr>
        <w:t xml:space="preserve"> </w:t>
      </w:r>
      <w:r w:rsidRPr="00D13FF9">
        <w:rPr>
          <w:rFonts w:asciiTheme="minorHAnsi" w:hAnsiTheme="minorHAnsi" w:cstheme="minorHAnsi"/>
          <w:b/>
        </w:rPr>
        <w:t xml:space="preserve">Izvajalec se zavezuje dokončati dela najkasneje </w:t>
      </w:r>
      <w:r w:rsidR="004D47FB" w:rsidRPr="00D13FF9">
        <w:rPr>
          <w:rFonts w:asciiTheme="minorHAnsi" w:hAnsiTheme="minorHAnsi" w:cstheme="minorHAnsi"/>
          <w:b/>
        </w:rPr>
        <w:t xml:space="preserve">v </w:t>
      </w:r>
      <w:r w:rsidR="004757D4" w:rsidRPr="00D13FF9">
        <w:rPr>
          <w:rFonts w:asciiTheme="minorHAnsi" w:hAnsiTheme="minorHAnsi" w:cstheme="minorHAnsi"/>
          <w:b/>
        </w:rPr>
        <w:t xml:space="preserve">roku </w:t>
      </w:r>
      <w:r w:rsidR="0063719D">
        <w:rPr>
          <w:rFonts w:asciiTheme="minorHAnsi" w:hAnsiTheme="minorHAnsi" w:cstheme="minorHAnsi"/>
          <w:b/>
        </w:rPr>
        <w:t xml:space="preserve">dveh tednov od </w:t>
      </w:r>
      <w:r w:rsidR="00BA287D">
        <w:rPr>
          <w:rFonts w:asciiTheme="minorHAnsi" w:hAnsiTheme="minorHAnsi" w:cstheme="minorHAnsi"/>
          <w:b/>
        </w:rPr>
        <w:t>sklenitve</w:t>
      </w:r>
      <w:r w:rsidR="0063719D">
        <w:rPr>
          <w:rFonts w:asciiTheme="minorHAnsi" w:hAnsiTheme="minorHAnsi" w:cstheme="minorHAnsi"/>
          <w:b/>
        </w:rPr>
        <w:t xml:space="preserve"> pogodbe</w:t>
      </w:r>
      <w:r w:rsidR="004D47FB" w:rsidRPr="00D13FF9">
        <w:rPr>
          <w:rFonts w:asciiTheme="minorHAnsi" w:hAnsiTheme="minorHAnsi" w:cstheme="minorHAnsi"/>
          <w:b/>
        </w:rPr>
        <w:t>.</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Izvajalec se obvezuje v roku, ki je naveden v prvem odstavku tega člena, izvesti </w:t>
      </w:r>
      <w:r w:rsidR="00266F45" w:rsidRPr="00D13FF9">
        <w:rPr>
          <w:rFonts w:asciiTheme="minorHAnsi" w:hAnsiTheme="minorHAnsi" w:cstheme="minorHAnsi"/>
        </w:rPr>
        <w:t>vsa pogodbena dela.</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Če izvajalec ne začne z deli v pogodbeno določenem roku, sme naročnik oddati dela v celoti ali delno drugemu izvajalcu. Vse morebitne višje stroške, vključno pogodbeno kazen in škodo, k</w:t>
      </w:r>
      <w:r w:rsidR="00AB5124" w:rsidRPr="00D13FF9">
        <w:rPr>
          <w:rFonts w:asciiTheme="minorHAnsi" w:hAnsiTheme="minorHAnsi" w:cstheme="minorHAnsi"/>
        </w:rPr>
        <w:t>i s tem nastane, trpi izvajalec</w:t>
      </w:r>
      <w:r w:rsidRPr="00D13FF9">
        <w:rPr>
          <w:rFonts w:asciiTheme="minorHAnsi" w:hAnsiTheme="minorHAnsi" w:cstheme="minorHAnsi"/>
        </w:rPr>
        <w:t>. Enako sme ukrepati naročnik, če izvajalec neupravičeno prekine ali ustavi dela.</w:t>
      </w:r>
    </w:p>
    <w:p w:rsidR="00E408D8" w:rsidRPr="00D13FF9" w:rsidRDefault="00585AC8" w:rsidP="00AB5124">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V primeru, da materiala iz kakršnihkoli razlogov ni mogoče </w:t>
      </w:r>
      <w:r w:rsidR="00C25FD9" w:rsidRPr="00D13FF9">
        <w:rPr>
          <w:rFonts w:asciiTheme="minorHAnsi" w:hAnsiTheme="minorHAnsi" w:cstheme="minorHAnsi"/>
        </w:rPr>
        <w:t xml:space="preserve">zmontirati </w:t>
      </w:r>
      <w:r w:rsidRPr="00D13FF9">
        <w:rPr>
          <w:rFonts w:asciiTheme="minorHAnsi" w:hAnsiTheme="minorHAnsi" w:cstheme="minorHAnsi"/>
        </w:rPr>
        <w:t>v pogodbenem roku, ga je izvajalec dolžan na svoje stroške primerno skladiščiti d</w:t>
      </w:r>
      <w:r w:rsidR="00AB5124" w:rsidRPr="00D13FF9">
        <w:rPr>
          <w:rFonts w:asciiTheme="minorHAnsi" w:hAnsiTheme="minorHAnsi" w:cstheme="minorHAnsi"/>
        </w:rPr>
        <w:t>o odpoklica s strani naročnika.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ZAMUDE</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Izvajalec se zavezuje, da bo ob izpolnjenih obveznostih naročnika spoštoval pogodbene roke. Če izvajalec po svoji krivdi zamudi pogodbeno dogovorjene roke, je izvajalec dolžan plačati naročniku pogodbeno kazen v višini pol odstotka (0,5%) od skupne pogodbene vrednosti z DDV za vsak zamujeni koledarski dan, vendar ne več kot 10% skupne pogodbene vrednosti z DDV.</w:t>
      </w:r>
    </w:p>
    <w:p w:rsidR="00D458D7" w:rsidRDefault="00D458D7" w:rsidP="00124F11">
      <w:pPr>
        <w:tabs>
          <w:tab w:val="left" w:pos="426"/>
        </w:tabs>
        <w:spacing w:after="120"/>
        <w:jc w:val="both"/>
        <w:rPr>
          <w:rFonts w:asciiTheme="minorHAnsi" w:hAnsiTheme="minorHAnsi" w:cstheme="minorHAnsi"/>
        </w:rPr>
      </w:pP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Naročnik ima pravico uveljavljati pogodbeno kazen najkasneje v roku 8 dni po prejemu računa.</w:t>
      </w:r>
    </w:p>
    <w:p w:rsidR="00585AC8" w:rsidRPr="00D13FF9" w:rsidRDefault="00585AC8" w:rsidP="00124F11">
      <w:pPr>
        <w:pStyle w:val="Naslov"/>
        <w:tabs>
          <w:tab w:val="left" w:pos="426"/>
          <w:tab w:val="left" w:pos="7380"/>
        </w:tabs>
        <w:spacing w:after="120"/>
        <w:jc w:val="both"/>
        <w:rPr>
          <w:rFonts w:asciiTheme="minorHAnsi" w:hAnsiTheme="minorHAnsi" w:cstheme="minorHAnsi"/>
          <w:sz w:val="22"/>
          <w:szCs w:val="22"/>
        </w:rPr>
      </w:pPr>
      <w:r w:rsidRPr="00D13FF9">
        <w:rPr>
          <w:rFonts w:asciiTheme="minorHAnsi" w:hAnsiTheme="minorHAnsi" w:cstheme="minorHAnsi"/>
          <w:sz w:val="22"/>
          <w:szCs w:val="22"/>
        </w:rPr>
        <w:t>Za uveljavljanje pogodbene kazni naročnik izvajalcu izstavi račun, ki ga je izvajalec dolžan poravnati v 8 (osmih) dneh od izstavitve.</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Pogodbeni stranki soglašata, da pravica pogodbene kazni ni pogojena z nastankom škode naročniku. Povračilo tako nastale škode bo naročnik uveljavljal po splošnih načelih odškodninske odgovornosti, neodvisno od uveljavljanja pogodbene kazni. Za poplačilo nastalih stroškov in škode</w:t>
      </w:r>
      <w:r w:rsidR="001005F9" w:rsidRPr="00D13FF9">
        <w:rPr>
          <w:rFonts w:asciiTheme="minorHAnsi" w:hAnsiTheme="minorHAnsi" w:cstheme="minorHAnsi"/>
        </w:rPr>
        <w:t xml:space="preserve"> naročnik izstavi zahtevek, ki ga</w:t>
      </w:r>
      <w:r w:rsidRPr="00D13FF9">
        <w:rPr>
          <w:rFonts w:asciiTheme="minorHAnsi" w:hAnsiTheme="minorHAnsi" w:cstheme="minorHAnsi"/>
        </w:rPr>
        <w:t xml:space="preserve"> mora izvajalec plačati v 8 dneh od datuma prejema pisnega zahtevka naročnika.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OBRAČUN, PLAČILO IN PREVZEM DEL</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1005F9" w:rsidRPr="00D13FF9" w:rsidRDefault="001005F9" w:rsidP="009D2CEA">
      <w:pPr>
        <w:jc w:val="both"/>
        <w:rPr>
          <w:rFonts w:asciiTheme="minorHAnsi" w:hAnsiTheme="minorHAnsi" w:cstheme="minorHAnsi"/>
        </w:rPr>
      </w:pPr>
      <w:r w:rsidRPr="00D13FF9">
        <w:rPr>
          <w:rFonts w:asciiTheme="minorHAnsi" w:hAnsiTheme="minorHAnsi" w:cstheme="minorHAnsi"/>
        </w:rPr>
        <w:t>Izvršena dela v višini pogodbene vrednosti se obračunajo po opravljenem delu.  Pogodbena cena je fiksna, izvajalec ni upravičen do podražitev.</w:t>
      </w:r>
    </w:p>
    <w:p w:rsidR="009D2CEA" w:rsidRPr="00D13FF9" w:rsidRDefault="009D2CEA" w:rsidP="009D2CEA">
      <w:pPr>
        <w:jc w:val="both"/>
        <w:rPr>
          <w:rFonts w:asciiTheme="minorHAnsi" w:hAnsiTheme="minorHAnsi" w:cstheme="minorHAnsi"/>
        </w:rPr>
      </w:pPr>
      <w:r w:rsidRPr="00D13FF9">
        <w:rPr>
          <w:rFonts w:asciiTheme="minorHAnsi" w:hAnsiTheme="minorHAnsi" w:cstheme="minorHAnsi"/>
        </w:rPr>
        <w:t>Naročnik  bo opravljena dela plačal na podlagi pravilno izstavljenega računa.</w:t>
      </w:r>
    </w:p>
    <w:p w:rsidR="001005F9" w:rsidRPr="00D13FF9" w:rsidRDefault="009D2CEA" w:rsidP="009D2CEA">
      <w:pPr>
        <w:jc w:val="both"/>
        <w:rPr>
          <w:rFonts w:asciiTheme="minorHAnsi" w:hAnsiTheme="minorHAnsi" w:cstheme="minorHAnsi"/>
        </w:rPr>
      </w:pPr>
      <w:r w:rsidRPr="00D13FF9">
        <w:rPr>
          <w:rFonts w:asciiTheme="minorHAnsi" w:hAnsiTheme="minorHAnsi" w:cstheme="minorHAnsi"/>
        </w:rPr>
        <w:t xml:space="preserve">Izvajalec izstavi račun v elektronski obliki (eRačun) in ga posreduje UJP (spletna aplikacija UJPnet), ki je enotna vstopna in izstopna točka za izmenjavo računov in spremljajočih dokumentov v elektronski obliki. </w:t>
      </w:r>
      <w:r w:rsidR="001005F9" w:rsidRPr="00D13FF9">
        <w:rPr>
          <w:rFonts w:asciiTheme="minorHAnsi" w:hAnsiTheme="minorHAnsi" w:cstheme="minorHAnsi"/>
        </w:rPr>
        <w:t xml:space="preserve">Plačilo se opravi na podlagi pravilno izstavljenega računa. Na računu se je potrebno nedvoumno sklicevati na primopredajni zapisnik (primer zapisa na računu: Podatki o vrsti in količini del so razvidni iz primopredajnega zapisnika z dne </w:t>
      </w:r>
      <w:r w:rsidR="0063719D">
        <w:rPr>
          <w:rFonts w:asciiTheme="minorHAnsi" w:hAnsiTheme="minorHAnsi" w:cstheme="minorHAnsi"/>
        </w:rPr>
        <w:t>_____</w:t>
      </w:r>
      <w:r w:rsidR="001005F9" w:rsidRPr="00D13FF9">
        <w:rPr>
          <w:rFonts w:asciiTheme="minorHAnsi" w:hAnsiTheme="minorHAnsi" w:cstheme="minorHAnsi"/>
        </w:rPr>
        <w:t xml:space="preserve">, ki je sestavni del tega računa.)  Rok plačila računa je 30. dan od datuma prejema pravilno izstavljenega računa, pri čemer se za uradni datum prejema računa šteje datum prejema  računa v spletno aplikacijo Ujp-Net. Če naročnik izpodbija del zneska, ki je obračunan </w:t>
      </w:r>
      <w:r w:rsidR="003B167D" w:rsidRPr="00D13FF9">
        <w:rPr>
          <w:rFonts w:asciiTheme="minorHAnsi" w:hAnsiTheme="minorHAnsi" w:cstheme="minorHAnsi"/>
        </w:rPr>
        <w:t>z računom</w:t>
      </w:r>
      <w:r w:rsidR="001005F9" w:rsidRPr="00D13FF9">
        <w:rPr>
          <w:rFonts w:asciiTheme="minorHAnsi" w:hAnsiTheme="minorHAnsi" w:cstheme="minorHAnsi"/>
        </w:rPr>
        <w:t>, račun zavrne. Račun sestavi izvajalec in ga predloži v izplačilo po opravljenem sprejemu in izročitvi izvedenih del</w:t>
      </w:r>
    </w:p>
    <w:p w:rsidR="006920AD" w:rsidRPr="00D13FF9" w:rsidRDefault="008D010E" w:rsidP="0054171B">
      <w:pPr>
        <w:widowControl w:val="0"/>
        <w:tabs>
          <w:tab w:val="left" w:pos="90"/>
          <w:tab w:val="left" w:pos="426"/>
          <w:tab w:val="left" w:pos="5685"/>
          <w:tab w:val="left" w:pos="8595"/>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Naročnik bo potrjen znesek nakazal na TRR izvajal</w:t>
      </w:r>
      <w:r w:rsidR="003B167D" w:rsidRPr="00D13FF9">
        <w:rPr>
          <w:rFonts w:asciiTheme="minorHAnsi" w:hAnsiTheme="minorHAnsi" w:cstheme="minorHAnsi"/>
        </w:rPr>
        <w:t>ca, ki je naveden na izstavljenem</w:t>
      </w:r>
      <w:r w:rsidRPr="00D13FF9">
        <w:rPr>
          <w:rFonts w:asciiTheme="minorHAnsi" w:hAnsiTheme="minorHAnsi" w:cstheme="minorHAnsi"/>
        </w:rPr>
        <w:t xml:space="preserve"> računu. </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1005F9" w:rsidRPr="00D13FF9" w:rsidRDefault="00585AC8" w:rsidP="009D2CEA">
      <w:pPr>
        <w:tabs>
          <w:tab w:val="left" w:pos="426"/>
        </w:tabs>
        <w:autoSpaceDE w:val="0"/>
        <w:autoSpaceDN w:val="0"/>
        <w:adjustRightInd w:val="0"/>
        <w:spacing w:after="120"/>
        <w:jc w:val="both"/>
        <w:rPr>
          <w:rFonts w:asciiTheme="minorHAnsi" w:hAnsiTheme="minorHAnsi" w:cstheme="minorHAnsi"/>
          <w:color w:val="000000"/>
        </w:rPr>
      </w:pPr>
      <w:r w:rsidRPr="00D13FF9">
        <w:rPr>
          <w:rFonts w:asciiTheme="minorHAnsi" w:hAnsiTheme="minorHAnsi" w:cstheme="minorHAnsi"/>
        </w:rPr>
        <w:t>Izvajalec je dolžan ob dokončanju del predati naročniku vso potrebno dokumentacijo</w:t>
      </w:r>
      <w:r w:rsidR="001005F9" w:rsidRPr="00D13FF9">
        <w:rPr>
          <w:rFonts w:asciiTheme="minorHAnsi" w:hAnsiTheme="minorHAnsi" w:cstheme="minorHAnsi"/>
        </w:rPr>
        <w:t xml:space="preserve">, predvsem pa </w:t>
      </w:r>
      <w:r w:rsidR="001005F9" w:rsidRPr="00D13FF9">
        <w:rPr>
          <w:rFonts w:asciiTheme="minorHAnsi" w:hAnsiTheme="minorHAnsi" w:cstheme="minorHAnsi"/>
          <w:color w:val="000000"/>
        </w:rPr>
        <w:t xml:space="preserve"> vse veljavne ateste vgrajenih materialov </w:t>
      </w:r>
      <w:r w:rsidR="0063719D">
        <w:rPr>
          <w:rFonts w:asciiTheme="minorHAnsi" w:hAnsiTheme="minorHAnsi" w:cstheme="minorHAnsi"/>
          <w:color w:val="000000"/>
        </w:rPr>
        <w:t>in</w:t>
      </w:r>
      <w:r w:rsidR="001005F9" w:rsidRPr="00D13FF9">
        <w:rPr>
          <w:rFonts w:asciiTheme="minorHAnsi" w:hAnsiTheme="minorHAnsi" w:cstheme="minorHAnsi"/>
          <w:color w:val="000000"/>
        </w:rPr>
        <w:t xml:space="preserve"> navodili o rokovanju.</w:t>
      </w:r>
    </w:p>
    <w:p w:rsidR="00585AC8" w:rsidRPr="00D13FF9" w:rsidRDefault="00585AC8" w:rsidP="00CA3268">
      <w:pPr>
        <w:tabs>
          <w:tab w:val="left" w:pos="426"/>
        </w:tabs>
        <w:spacing w:after="60"/>
        <w:jc w:val="both"/>
        <w:rPr>
          <w:rFonts w:asciiTheme="minorHAnsi" w:hAnsiTheme="minorHAnsi" w:cstheme="minorHAnsi"/>
        </w:rPr>
      </w:pPr>
      <w:r w:rsidRPr="00D13FF9">
        <w:rPr>
          <w:rFonts w:asciiTheme="minorHAnsi" w:hAnsiTheme="minorHAnsi" w:cstheme="minorHAnsi"/>
        </w:rPr>
        <w:t>O izročitvi in prevzemu del sestavijo in podpišejo pooblaščeni predstavniki pogodbenih strank primopredajni zapisnik, v katerem natančno ugotovijo predvsem:</w:t>
      </w:r>
    </w:p>
    <w:p w:rsidR="00585AC8" w:rsidRPr="00D13FF9" w:rsidRDefault="00585AC8" w:rsidP="0055067B">
      <w:pPr>
        <w:pStyle w:val="Odstavekseznama"/>
        <w:numPr>
          <w:ilvl w:val="0"/>
          <w:numId w:val="6"/>
        </w:numPr>
        <w:tabs>
          <w:tab w:val="left" w:pos="426"/>
        </w:tabs>
        <w:spacing w:before="60" w:after="60" w:line="240" w:lineRule="auto"/>
        <w:ind w:left="284" w:hanging="284"/>
        <w:contextualSpacing w:val="0"/>
        <w:jc w:val="both"/>
        <w:rPr>
          <w:rFonts w:asciiTheme="minorHAnsi" w:hAnsiTheme="minorHAnsi" w:cstheme="minorHAnsi"/>
        </w:rPr>
      </w:pPr>
      <w:r w:rsidRPr="00D13FF9">
        <w:rPr>
          <w:rFonts w:asciiTheme="minorHAnsi" w:hAnsiTheme="minorHAnsi" w:cstheme="minorHAnsi"/>
        </w:rPr>
        <w:t xml:space="preserve">ustreznost izvedenih del po določilih te pogodbe in pravilih stroke, </w:t>
      </w:r>
    </w:p>
    <w:p w:rsidR="00585AC8" w:rsidRPr="00D13FF9" w:rsidRDefault="00585AC8" w:rsidP="0055067B">
      <w:pPr>
        <w:numPr>
          <w:ilvl w:val="0"/>
          <w:numId w:val="6"/>
        </w:numPr>
        <w:tabs>
          <w:tab w:val="left" w:pos="426"/>
        </w:tabs>
        <w:spacing w:before="60" w:after="60" w:line="240" w:lineRule="auto"/>
        <w:ind w:left="284" w:hanging="284"/>
        <w:jc w:val="both"/>
        <w:rPr>
          <w:rFonts w:asciiTheme="minorHAnsi" w:hAnsiTheme="minorHAnsi" w:cstheme="minorHAnsi"/>
        </w:rPr>
      </w:pPr>
      <w:r w:rsidRPr="00D13FF9">
        <w:rPr>
          <w:rFonts w:asciiTheme="minorHAnsi" w:hAnsiTheme="minorHAnsi" w:cstheme="minorHAnsi"/>
        </w:rPr>
        <w:t>datum začetka, datum dokončanja del ter datum prevzema del,</w:t>
      </w:r>
    </w:p>
    <w:p w:rsidR="00585AC8" w:rsidRPr="00D13FF9" w:rsidRDefault="00585AC8" w:rsidP="0055067B">
      <w:pPr>
        <w:numPr>
          <w:ilvl w:val="0"/>
          <w:numId w:val="6"/>
        </w:numPr>
        <w:tabs>
          <w:tab w:val="left" w:pos="426"/>
        </w:tabs>
        <w:spacing w:before="60" w:after="60" w:line="240" w:lineRule="auto"/>
        <w:ind w:left="284" w:hanging="284"/>
        <w:jc w:val="both"/>
        <w:rPr>
          <w:rFonts w:asciiTheme="minorHAnsi" w:hAnsiTheme="minorHAnsi" w:cstheme="minorHAnsi"/>
        </w:rPr>
      </w:pPr>
      <w:r w:rsidRPr="00D13FF9">
        <w:rPr>
          <w:rFonts w:asciiTheme="minorHAnsi" w:hAnsiTheme="minorHAnsi" w:cstheme="minorHAnsi"/>
        </w:rPr>
        <w:t>kakovost izvedenih del in pripombe naročnika v zvezi z njo,</w:t>
      </w:r>
    </w:p>
    <w:p w:rsidR="00585AC8" w:rsidRPr="00D13FF9" w:rsidRDefault="00585AC8" w:rsidP="0055067B">
      <w:pPr>
        <w:numPr>
          <w:ilvl w:val="0"/>
          <w:numId w:val="6"/>
        </w:numPr>
        <w:tabs>
          <w:tab w:val="left" w:pos="426"/>
        </w:tabs>
        <w:spacing w:before="60" w:after="60" w:line="240" w:lineRule="auto"/>
        <w:ind w:left="284" w:hanging="284"/>
        <w:jc w:val="both"/>
        <w:rPr>
          <w:rFonts w:asciiTheme="minorHAnsi" w:hAnsiTheme="minorHAnsi" w:cstheme="minorHAnsi"/>
        </w:rPr>
      </w:pPr>
      <w:r w:rsidRPr="00D13FF9">
        <w:rPr>
          <w:rFonts w:asciiTheme="minorHAnsi" w:hAnsiTheme="minorHAnsi" w:cstheme="minorHAnsi"/>
        </w:rPr>
        <w:t>opredelitev del, ki jih je izvajalec dolžan ponovno izvesti, dokončati ali popraviti,</w:t>
      </w:r>
    </w:p>
    <w:p w:rsidR="00585AC8" w:rsidRPr="00D13FF9" w:rsidRDefault="00585AC8" w:rsidP="0055067B">
      <w:pPr>
        <w:numPr>
          <w:ilvl w:val="0"/>
          <w:numId w:val="6"/>
        </w:numPr>
        <w:tabs>
          <w:tab w:val="left" w:pos="426"/>
        </w:tabs>
        <w:spacing w:before="60" w:after="120" w:line="240" w:lineRule="auto"/>
        <w:ind w:left="284" w:hanging="284"/>
        <w:jc w:val="both"/>
        <w:rPr>
          <w:rFonts w:asciiTheme="minorHAnsi" w:hAnsiTheme="minorHAnsi" w:cstheme="minorHAnsi"/>
          <w:b/>
          <w:bCs/>
        </w:rPr>
      </w:pPr>
      <w:r w:rsidRPr="00D13FF9">
        <w:rPr>
          <w:rFonts w:asciiTheme="minorHAnsi" w:hAnsiTheme="minorHAnsi" w:cstheme="minorHAnsi"/>
        </w:rPr>
        <w:t>ostalo.</w:t>
      </w:r>
      <w:r w:rsidRPr="00D13FF9">
        <w:rPr>
          <w:rFonts w:asciiTheme="minorHAnsi" w:hAnsiTheme="minorHAnsi" w:cstheme="minorHAnsi"/>
          <w:b/>
          <w:bCs/>
        </w:rPr>
        <w:t xml:space="preserve"> </w:t>
      </w:r>
    </w:p>
    <w:p w:rsidR="00D458D7" w:rsidRDefault="00D458D7" w:rsidP="00124F11">
      <w:pPr>
        <w:tabs>
          <w:tab w:val="left" w:pos="426"/>
        </w:tabs>
        <w:autoSpaceDE w:val="0"/>
        <w:autoSpaceDN w:val="0"/>
        <w:adjustRightInd w:val="0"/>
        <w:spacing w:before="360" w:after="120"/>
        <w:jc w:val="center"/>
        <w:rPr>
          <w:rFonts w:asciiTheme="minorHAnsi" w:hAnsiTheme="minorHAnsi" w:cstheme="minorHAnsi"/>
          <w:b/>
          <w:bCs/>
        </w:rPr>
      </w:pPr>
    </w:p>
    <w:p w:rsidR="00D458D7" w:rsidRDefault="00D458D7" w:rsidP="00124F11">
      <w:pPr>
        <w:tabs>
          <w:tab w:val="left" w:pos="426"/>
        </w:tabs>
        <w:autoSpaceDE w:val="0"/>
        <w:autoSpaceDN w:val="0"/>
        <w:adjustRightInd w:val="0"/>
        <w:spacing w:before="360" w:after="120"/>
        <w:jc w:val="center"/>
        <w:rPr>
          <w:rFonts w:asciiTheme="minorHAnsi" w:hAnsiTheme="minorHAnsi" w:cstheme="minorHAnsi"/>
          <w:b/>
          <w:bCs/>
        </w:rPr>
      </w:pP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POOBLAŠČENI PREDSTAVNIKI POGODBENIH STRANK</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9D2CEA" w:rsidRPr="00D13FF9" w:rsidRDefault="00585AC8" w:rsidP="009D2CEA">
      <w:pPr>
        <w:pStyle w:val="Odstavekseznama"/>
        <w:numPr>
          <w:ilvl w:val="0"/>
          <w:numId w:val="6"/>
        </w:numPr>
        <w:tabs>
          <w:tab w:val="left" w:pos="426"/>
        </w:tabs>
        <w:overflowPunct w:val="0"/>
        <w:autoSpaceDE w:val="0"/>
        <w:spacing w:before="60" w:after="60" w:line="240" w:lineRule="auto"/>
        <w:ind w:left="284" w:hanging="284"/>
        <w:contextualSpacing w:val="0"/>
        <w:textAlignment w:val="baseline"/>
        <w:rPr>
          <w:rFonts w:asciiTheme="minorHAnsi" w:hAnsiTheme="minorHAnsi" w:cstheme="minorHAnsi"/>
          <w:lang w:eastAsia="ar-SA"/>
        </w:rPr>
      </w:pPr>
      <w:r w:rsidRPr="00D13FF9">
        <w:rPr>
          <w:rFonts w:asciiTheme="minorHAnsi" w:hAnsiTheme="minorHAnsi" w:cstheme="minorHAnsi"/>
          <w:spacing w:val="4"/>
        </w:rPr>
        <w:t xml:space="preserve">Odgovorni </w:t>
      </w:r>
      <w:r w:rsidR="009D2CEA" w:rsidRPr="00D13FF9">
        <w:rPr>
          <w:rFonts w:asciiTheme="minorHAnsi" w:hAnsiTheme="minorHAnsi" w:cstheme="minorHAnsi"/>
          <w:spacing w:val="4"/>
        </w:rPr>
        <w:t>predstavnik</w:t>
      </w:r>
      <w:r w:rsidRPr="00D13FF9">
        <w:rPr>
          <w:rFonts w:asciiTheme="minorHAnsi" w:hAnsiTheme="minorHAnsi" w:cstheme="minorHAnsi"/>
          <w:spacing w:val="4"/>
        </w:rPr>
        <w:t xml:space="preserve"> izvajalca po tej pogodbi je </w:t>
      </w:r>
      <w:r w:rsidRPr="00D13FF9">
        <w:rPr>
          <w:rFonts w:asciiTheme="minorHAnsi" w:hAnsiTheme="minorHAnsi" w:cstheme="minorHAnsi"/>
          <w:lang w:eastAsia="ar-SA"/>
        </w:rPr>
        <w:t xml:space="preserve"> ____________________. </w:t>
      </w:r>
    </w:p>
    <w:p w:rsidR="00D13FF9" w:rsidRPr="00D13FF9" w:rsidRDefault="00585AC8" w:rsidP="00D13FF9">
      <w:pPr>
        <w:pStyle w:val="Odstavekseznama"/>
        <w:numPr>
          <w:ilvl w:val="0"/>
          <w:numId w:val="6"/>
        </w:numPr>
        <w:tabs>
          <w:tab w:val="left" w:pos="426"/>
        </w:tabs>
        <w:overflowPunct w:val="0"/>
        <w:autoSpaceDE w:val="0"/>
        <w:spacing w:before="60" w:after="60" w:line="240" w:lineRule="auto"/>
        <w:ind w:left="284" w:hanging="284"/>
        <w:contextualSpacing w:val="0"/>
        <w:textAlignment w:val="baseline"/>
        <w:rPr>
          <w:rFonts w:asciiTheme="minorHAnsi" w:hAnsiTheme="minorHAnsi" w:cstheme="minorHAnsi"/>
          <w:lang w:eastAsia="ar-SA"/>
        </w:rPr>
      </w:pPr>
      <w:r w:rsidRPr="00D13FF9">
        <w:rPr>
          <w:rFonts w:asciiTheme="minorHAnsi" w:hAnsiTheme="minorHAnsi" w:cstheme="minorHAnsi"/>
          <w:lang w:eastAsia="ar-SA"/>
        </w:rPr>
        <w:t>Pooblaščen</w:t>
      </w:r>
      <w:r w:rsidR="009D2CEA" w:rsidRPr="00D13FF9">
        <w:rPr>
          <w:rFonts w:asciiTheme="minorHAnsi" w:hAnsiTheme="minorHAnsi" w:cstheme="minorHAnsi"/>
          <w:lang w:eastAsia="ar-SA"/>
        </w:rPr>
        <w:t>a predstavnica</w:t>
      </w:r>
      <w:r w:rsidRPr="00D13FF9">
        <w:rPr>
          <w:rFonts w:asciiTheme="minorHAnsi" w:hAnsiTheme="minorHAnsi" w:cstheme="minorHAnsi"/>
          <w:lang w:eastAsia="ar-SA"/>
        </w:rPr>
        <w:t xml:space="preserve"> naročnika je </w:t>
      </w:r>
      <w:r w:rsidR="009D2CEA" w:rsidRPr="00D13FF9">
        <w:rPr>
          <w:rFonts w:asciiTheme="minorHAnsi" w:hAnsiTheme="minorHAnsi" w:cstheme="minorHAnsi"/>
          <w:lang w:eastAsia="ar-SA"/>
        </w:rPr>
        <w:t>Alenka Rednjak, vodja Urada za razvoj in investicije.</w:t>
      </w:r>
    </w:p>
    <w:p w:rsidR="00585AC8" w:rsidRPr="00D13FF9" w:rsidRDefault="00585AC8" w:rsidP="00D13FF9">
      <w:pPr>
        <w:pStyle w:val="Odstavekseznama"/>
        <w:numPr>
          <w:ilvl w:val="0"/>
          <w:numId w:val="6"/>
        </w:numPr>
        <w:tabs>
          <w:tab w:val="left" w:pos="426"/>
        </w:tabs>
        <w:overflowPunct w:val="0"/>
        <w:autoSpaceDE w:val="0"/>
        <w:spacing w:before="60" w:after="60" w:line="240" w:lineRule="auto"/>
        <w:ind w:left="284" w:hanging="284"/>
        <w:contextualSpacing w:val="0"/>
        <w:textAlignment w:val="baseline"/>
        <w:rPr>
          <w:rFonts w:asciiTheme="minorHAnsi" w:hAnsiTheme="minorHAnsi" w:cstheme="minorHAnsi"/>
          <w:lang w:eastAsia="ar-SA"/>
        </w:rPr>
      </w:pPr>
      <w:r w:rsidRPr="00D13FF9">
        <w:rPr>
          <w:rFonts w:asciiTheme="minorHAnsi" w:hAnsiTheme="minorHAnsi" w:cstheme="minorHAnsi"/>
          <w:lang w:eastAsia="ar-SA"/>
        </w:rPr>
        <w:t>Skrbnik te pogodbe s strani naročnika je</w:t>
      </w:r>
      <w:r w:rsidR="009D2CEA" w:rsidRPr="00D13FF9">
        <w:rPr>
          <w:rFonts w:asciiTheme="minorHAnsi" w:hAnsiTheme="minorHAnsi" w:cstheme="minorHAnsi"/>
        </w:rPr>
        <w:t xml:space="preserve"> </w:t>
      </w:r>
      <w:r w:rsidR="009D2CEA" w:rsidRPr="00D13FF9">
        <w:rPr>
          <w:rFonts w:asciiTheme="minorHAnsi" w:hAnsiTheme="minorHAnsi" w:cstheme="minorHAnsi"/>
          <w:lang w:eastAsia="ar-SA"/>
        </w:rPr>
        <w:t>Bojan Prelovšek.</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V primeru zamenjave pooblaščenih predstavnikov morata pogodbeni stranki pisno obvestiti druga drugo, in sicer z navedbo dneva prenehanja pooblastila in o imenu novih odgovornih predstavnikov.</w:t>
      </w:r>
    </w:p>
    <w:p w:rsidR="000B05AE" w:rsidRPr="00D13FF9" w:rsidRDefault="000B05AE" w:rsidP="00124F11">
      <w:pPr>
        <w:tabs>
          <w:tab w:val="left" w:pos="426"/>
        </w:tabs>
        <w:overflowPunct w:val="0"/>
        <w:autoSpaceDE w:val="0"/>
        <w:spacing w:before="360" w:after="120"/>
        <w:jc w:val="center"/>
        <w:textAlignment w:val="baseline"/>
        <w:rPr>
          <w:rFonts w:asciiTheme="minorHAnsi" w:hAnsiTheme="minorHAnsi" w:cstheme="minorHAnsi"/>
          <w:b/>
          <w:bCs/>
          <w:lang w:eastAsia="ar-SA"/>
        </w:rPr>
      </w:pPr>
      <w:r w:rsidRPr="00D13FF9">
        <w:rPr>
          <w:rFonts w:asciiTheme="minorHAnsi" w:hAnsiTheme="minorHAnsi" w:cstheme="minorHAnsi"/>
          <w:b/>
          <w:bCs/>
          <w:lang w:eastAsia="ar-SA"/>
        </w:rPr>
        <w:t>ODSTOP OD POGODBE</w:t>
      </w:r>
    </w:p>
    <w:p w:rsidR="000B05AE" w:rsidRPr="00D13FF9" w:rsidRDefault="000B05AE"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0B05AE" w:rsidRPr="00D13FF9" w:rsidRDefault="000B05AE" w:rsidP="00CA3268">
      <w:pPr>
        <w:tabs>
          <w:tab w:val="left" w:pos="426"/>
        </w:tabs>
        <w:overflowPunct w:val="0"/>
        <w:autoSpaceDE w:val="0"/>
        <w:spacing w:after="60"/>
        <w:contextualSpacing/>
        <w:jc w:val="both"/>
        <w:textAlignment w:val="baseline"/>
        <w:rPr>
          <w:rFonts w:asciiTheme="minorHAnsi" w:hAnsiTheme="minorHAnsi" w:cstheme="minorHAnsi"/>
          <w:lang w:eastAsia="ar-SA"/>
        </w:rPr>
      </w:pPr>
      <w:r w:rsidRPr="00D13FF9">
        <w:rPr>
          <w:rFonts w:asciiTheme="minorHAnsi" w:hAnsiTheme="minorHAnsi" w:cstheme="minorHAnsi"/>
          <w:lang w:eastAsia="ar-SA"/>
        </w:rPr>
        <w:t>Naročnik lahko odstopi od pogodbe, če:</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izvajalec po pisnem pozivu naročnika in dodatnem roku ne prične z deli ali z njimi po prekinitvi ne nadaljuje;</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izvajalec zamuja z deli za več kot 20 dni;</w:t>
      </w:r>
    </w:p>
    <w:p w:rsidR="00D13FF9" w:rsidRPr="00D13FF9" w:rsidRDefault="00D13FF9"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izvajalec postavi skladiščni šotor z vidnimi ali skritimi napakami oziroma poškodbami;</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izvajalec brez soglasja naročnika odda dela podizvajalcem, ki niso bili navedeni v ponudbi;</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 xml:space="preserve">izvajalec krši obveznosti, dogovorjene v tej pogodbi. </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javno naročilo je bilo bistveno spremenjeno, kar terja nov postopek javnega naročanja;</w:t>
      </w:r>
    </w:p>
    <w:p w:rsidR="000B05AE"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v času oddaje javnega naročila je bil izvajalec v enem od položajev, zaradi katerega bi ga naročnik moral izključiti iz postopka javnega naročanja, pa s tem dejstvom naročnik ni bil seznanjen v postopku javnega naročanja;</w:t>
      </w:r>
    </w:p>
    <w:p w:rsidR="00361C29" w:rsidRPr="00D13FF9" w:rsidRDefault="000B05AE" w:rsidP="0055067B">
      <w:pPr>
        <w:pStyle w:val="Odstavekseznama"/>
        <w:numPr>
          <w:ilvl w:val="0"/>
          <w:numId w:val="8"/>
        </w:numPr>
        <w:tabs>
          <w:tab w:val="left" w:pos="426"/>
        </w:tabs>
        <w:spacing w:before="60" w:after="60"/>
        <w:ind w:left="284" w:hanging="284"/>
        <w:rPr>
          <w:rFonts w:asciiTheme="minorHAnsi" w:hAnsiTheme="minorHAnsi" w:cstheme="minorHAnsi"/>
        </w:rPr>
      </w:pPr>
      <w:r w:rsidRPr="00D13FF9">
        <w:rPr>
          <w:rFonts w:asciiTheme="minorHAnsi" w:hAnsiTheme="minorHAnsi" w:cstheme="minorHAnsi"/>
        </w:rPr>
        <w:t>zaradi hudih kršitev obveznosti iz PEU, PDEU in ZJN-3, ki jih je po postopku v skladu z 258. členom PDEU ugotovilo Sodišče Evropske unije, javno naročilo ne bi smelo biti oddano izvajalcu.</w:t>
      </w:r>
    </w:p>
    <w:p w:rsidR="00E408D8" w:rsidRPr="00D13FF9" w:rsidRDefault="00E408D8" w:rsidP="00CA3268">
      <w:pPr>
        <w:pStyle w:val="Odstavekseznama"/>
        <w:tabs>
          <w:tab w:val="left" w:pos="426"/>
        </w:tabs>
        <w:spacing w:before="60" w:after="60"/>
        <w:ind w:left="284"/>
        <w:rPr>
          <w:rFonts w:asciiTheme="minorHAnsi" w:hAnsiTheme="minorHAnsi" w:cstheme="minorHAnsi"/>
        </w:rPr>
      </w:pPr>
    </w:p>
    <w:p w:rsidR="000B05AE" w:rsidRPr="00D13FF9" w:rsidRDefault="000B05AE" w:rsidP="0055067B">
      <w:pPr>
        <w:pStyle w:val="Odstavekseznama"/>
        <w:numPr>
          <w:ilvl w:val="0"/>
          <w:numId w:val="5"/>
        </w:numPr>
        <w:tabs>
          <w:tab w:val="left" w:pos="426"/>
        </w:tabs>
        <w:spacing w:before="240" w:after="120"/>
        <w:ind w:left="0" w:hanging="284"/>
        <w:contextualSpacing w:val="0"/>
        <w:jc w:val="center"/>
        <w:rPr>
          <w:rFonts w:asciiTheme="minorHAnsi" w:hAnsiTheme="minorHAnsi" w:cstheme="minorHAnsi"/>
        </w:rPr>
      </w:pPr>
      <w:r w:rsidRPr="00D13FF9">
        <w:rPr>
          <w:rFonts w:asciiTheme="minorHAnsi" w:hAnsiTheme="minorHAnsi" w:cstheme="minorHAnsi"/>
        </w:rPr>
        <w:t>člen</w:t>
      </w:r>
    </w:p>
    <w:p w:rsidR="000B05AE" w:rsidRPr="00D13FF9" w:rsidRDefault="000B05AE" w:rsidP="00124F11">
      <w:pPr>
        <w:tabs>
          <w:tab w:val="left" w:pos="426"/>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120"/>
        <w:jc w:val="both"/>
        <w:textAlignment w:val="baseline"/>
        <w:rPr>
          <w:rFonts w:asciiTheme="minorHAnsi" w:hAnsiTheme="minorHAnsi" w:cstheme="minorHAnsi"/>
          <w:lang w:eastAsia="ar-SA"/>
        </w:rPr>
      </w:pPr>
      <w:r w:rsidRPr="00D13FF9">
        <w:rPr>
          <w:rFonts w:asciiTheme="minorHAnsi" w:hAnsiTheme="minorHAnsi" w:cstheme="minorHAnsi"/>
          <w:lang w:eastAsia="ar-SA"/>
        </w:rPr>
        <w:t>V primeru odstopa od pogodbe iz zgoraj navedenih razlogov, naročnik ustavi vsa plačila izvajalcu do ugotovitve nastale škode, ki jo je dolžan izvajalec plačati.</w:t>
      </w:r>
    </w:p>
    <w:p w:rsidR="000B05AE" w:rsidRPr="00D13FF9" w:rsidRDefault="000B05AE" w:rsidP="00124F11">
      <w:pPr>
        <w:tabs>
          <w:tab w:val="left" w:pos="426"/>
        </w:tabs>
        <w:spacing w:after="120"/>
        <w:rPr>
          <w:rFonts w:asciiTheme="minorHAnsi" w:hAnsiTheme="minorHAnsi" w:cstheme="minorHAnsi"/>
        </w:rPr>
      </w:pPr>
      <w:r w:rsidRPr="00D13FF9">
        <w:rPr>
          <w:rFonts w:asciiTheme="minorHAnsi" w:hAnsiTheme="minorHAnsi" w:cstheme="minorHAnsi"/>
        </w:rPr>
        <w:t>Odstop od pogodbe učinkuje z dnem, ko izvajalec prejme pisno izjavo naročnika o odstopu.</w:t>
      </w:r>
    </w:p>
    <w:p w:rsidR="00E93EA6" w:rsidRPr="00D13FF9" w:rsidRDefault="000B05AE" w:rsidP="0054171B">
      <w:pPr>
        <w:tabs>
          <w:tab w:val="left" w:pos="426"/>
        </w:tabs>
        <w:spacing w:after="120"/>
        <w:jc w:val="both"/>
        <w:rPr>
          <w:rFonts w:asciiTheme="minorHAnsi" w:hAnsiTheme="minorHAnsi" w:cstheme="minorHAnsi"/>
        </w:rPr>
      </w:pPr>
      <w:r w:rsidRPr="00D13FF9">
        <w:rPr>
          <w:rFonts w:asciiTheme="minorHAnsi" w:hAnsiTheme="minorHAnsi" w:cstheme="minorHAnsi"/>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w:t>
      </w:r>
      <w:r w:rsidR="0054171B" w:rsidRPr="00D13FF9">
        <w:rPr>
          <w:rFonts w:asciiTheme="minorHAnsi" w:hAnsiTheme="minorHAnsi" w:cstheme="minorHAnsi"/>
        </w:rPr>
        <w:t>egovega podizvajalca.</w:t>
      </w:r>
    </w:p>
    <w:p w:rsidR="00D458D7" w:rsidRDefault="00D458D7" w:rsidP="00124F11">
      <w:pPr>
        <w:tabs>
          <w:tab w:val="left" w:pos="426"/>
        </w:tabs>
        <w:autoSpaceDE w:val="0"/>
        <w:autoSpaceDN w:val="0"/>
        <w:adjustRightInd w:val="0"/>
        <w:spacing w:before="360" w:after="120"/>
        <w:jc w:val="center"/>
        <w:rPr>
          <w:rFonts w:asciiTheme="minorHAnsi" w:hAnsiTheme="minorHAnsi" w:cstheme="minorHAnsi"/>
          <w:b/>
          <w:bCs/>
        </w:rPr>
      </w:pPr>
    </w:p>
    <w:p w:rsidR="00D458D7" w:rsidRDefault="00D458D7" w:rsidP="00124F11">
      <w:pPr>
        <w:tabs>
          <w:tab w:val="left" w:pos="426"/>
        </w:tabs>
        <w:autoSpaceDE w:val="0"/>
        <w:autoSpaceDN w:val="0"/>
        <w:adjustRightInd w:val="0"/>
        <w:spacing w:before="360" w:after="120"/>
        <w:jc w:val="center"/>
        <w:rPr>
          <w:rFonts w:asciiTheme="minorHAnsi" w:hAnsiTheme="minorHAnsi" w:cstheme="minorHAnsi"/>
          <w:b/>
          <w:bCs/>
        </w:rPr>
      </w:pP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PREHOD RIZIKA, ČAS IN NAČIN IZROČITVE</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Odgovornost za riziko preide od izvajalca k naročniku po uspešni primopredaji, razen jamstva za napake, ki od izvajalca k nar</w:t>
      </w:r>
      <w:r w:rsidR="00D13FF9" w:rsidRPr="00D13FF9">
        <w:rPr>
          <w:rFonts w:asciiTheme="minorHAnsi" w:hAnsiTheme="minorHAnsi" w:cstheme="minorHAnsi"/>
        </w:rPr>
        <w:t>očniku preide po poteku garancijskega roka</w:t>
      </w:r>
      <w:r w:rsidRPr="00D13FF9">
        <w:rPr>
          <w:rFonts w:asciiTheme="minorHAnsi" w:hAnsiTheme="minorHAnsi" w:cstheme="minorHAnsi"/>
        </w:rPr>
        <w:t xml:space="preserve"> po določilih te pogodbe.</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Izročitev se opravi skladno </w:t>
      </w:r>
      <w:r w:rsidR="001005F9" w:rsidRPr="00D13FF9">
        <w:rPr>
          <w:rFonts w:asciiTheme="minorHAnsi" w:hAnsiTheme="minorHAnsi" w:cstheme="minorHAnsi"/>
        </w:rPr>
        <w:t>z</w:t>
      </w:r>
      <w:r w:rsidRPr="00D13FF9">
        <w:rPr>
          <w:rFonts w:asciiTheme="minorHAnsi" w:hAnsiTheme="minorHAnsi" w:cstheme="minorHAnsi"/>
        </w:rPr>
        <w:t xml:space="preserve"> dejansko izvedbo. To je mogoče opraviti na podlagi uspešno opravljene primopredaje z zapisnikom oz. z zapisnikom o odpravi morebitnih pomanjkljivosti, ugotovljenih pri primopredaji ter z izročitvijo vse pogodbeno opredeljene oziroma potrebne dokumentacije, ki se jih izroči odgovornemu predstavniku naročnika.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GARANCIJSKE OBVEZNOSTI, ODPRAVA NAPAK, PREDPISI, NORMATIVI, NADZOR</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4757D4">
      <w:pPr>
        <w:tabs>
          <w:tab w:val="left" w:pos="426"/>
        </w:tabs>
        <w:autoSpaceDE w:val="0"/>
        <w:autoSpaceDN w:val="0"/>
        <w:adjustRightInd w:val="0"/>
        <w:spacing w:after="60"/>
        <w:jc w:val="both"/>
        <w:rPr>
          <w:rFonts w:asciiTheme="minorHAnsi" w:hAnsiTheme="minorHAnsi" w:cstheme="minorHAnsi"/>
          <w:color w:val="FF0000"/>
        </w:rPr>
      </w:pPr>
      <w:r w:rsidRPr="00D13FF9">
        <w:rPr>
          <w:rFonts w:asciiTheme="minorHAnsi" w:hAnsiTheme="minorHAnsi" w:cstheme="minorHAnsi"/>
        </w:rPr>
        <w:t xml:space="preserve">Garancijski rok po tej </w:t>
      </w:r>
      <w:r w:rsidRPr="00D13FF9">
        <w:rPr>
          <w:rFonts w:asciiTheme="minorHAnsi" w:hAnsiTheme="minorHAnsi" w:cstheme="minorHAnsi"/>
          <w:color w:val="000000"/>
        </w:rPr>
        <w:t>pogodbi je:</w:t>
      </w:r>
    </w:p>
    <w:p w:rsidR="00BD7EF4" w:rsidRPr="00D13FF9" w:rsidRDefault="00585AC8" w:rsidP="003B167D">
      <w:pPr>
        <w:numPr>
          <w:ilvl w:val="0"/>
          <w:numId w:val="7"/>
        </w:numPr>
        <w:tabs>
          <w:tab w:val="left" w:pos="426"/>
        </w:tabs>
        <w:spacing w:before="60" w:after="60" w:line="240" w:lineRule="auto"/>
        <w:jc w:val="both"/>
        <w:rPr>
          <w:rFonts w:asciiTheme="minorHAnsi" w:hAnsiTheme="minorHAnsi" w:cstheme="minorHAnsi"/>
        </w:rPr>
      </w:pPr>
      <w:r w:rsidRPr="00D13FF9">
        <w:rPr>
          <w:rFonts w:asciiTheme="minorHAnsi" w:hAnsiTheme="minorHAnsi" w:cstheme="minorHAnsi"/>
        </w:rPr>
        <w:t>garan</w:t>
      </w:r>
      <w:r w:rsidR="003B167D" w:rsidRPr="00D13FF9">
        <w:rPr>
          <w:rFonts w:asciiTheme="minorHAnsi" w:hAnsiTheme="minorHAnsi" w:cstheme="minorHAnsi"/>
        </w:rPr>
        <w:t xml:space="preserve">cijski rok za trdnost konstrukcije in vgrajene sklope skladiščnega šotora </w:t>
      </w:r>
      <w:r w:rsidRPr="00D13FF9">
        <w:rPr>
          <w:rFonts w:asciiTheme="minorHAnsi" w:hAnsiTheme="minorHAnsi" w:cstheme="minorHAnsi"/>
        </w:rPr>
        <w:t xml:space="preserve">je </w:t>
      </w:r>
      <w:r w:rsidR="003B167D" w:rsidRPr="00D13FF9">
        <w:rPr>
          <w:rFonts w:asciiTheme="minorHAnsi" w:hAnsiTheme="minorHAnsi" w:cstheme="minorHAnsi"/>
        </w:rPr>
        <w:t xml:space="preserve">____________(najmanj </w:t>
      </w:r>
      <w:r w:rsidR="001005F9" w:rsidRPr="00D13FF9">
        <w:rPr>
          <w:rFonts w:asciiTheme="minorHAnsi" w:hAnsiTheme="minorHAnsi" w:cstheme="minorHAnsi"/>
        </w:rPr>
        <w:t>2</w:t>
      </w:r>
      <w:r w:rsidR="00361C29" w:rsidRPr="00D13FF9">
        <w:rPr>
          <w:rFonts w:asciiTheme="minorHAnsi" w:hAnsiTheme="minorHAnsi" w:cstheme="minorHAnsi"/>
        </w:rPr>
        <w:t xml:space="preserve"> let</w:t>
      </w:r>
      <w:r w:rsidR="001005F9" w:rsidRPr="00D13FF9">
        <w:rPr>
          <w:rFonts w:asciiTheme="minorHAnsi" w:hAnsiTheme="minorHAnsi" w:cstheme="minorHAnsi"/>
        </w:rPr>
        <w:t>i</w:t>
      </w:r>
      <w:r w:rsidR="003B167D" w:rsidRPr="00D13FF9">
        <w:rPr>
          <w:rFonts w:asciiTheme="minorHAnsi" w:hAnsiTheme="minorHAnsi" w:cstheme="minorHAnsi"/>
        </w:rPr>
        <w:t>)</w:t>
      </w:r>
      <w:r w:rsidR="00361C29" w:rsidRPr="00D13FF9">
        <w:rPr>
          <w:rFonts w:asciiTheme="minorHAnsi" w:hAnsiTheme="minorHAnsi" w:cstheme="minorHAnsi"/>
        </w:rPr>
        <w:t xml:space="preserve"> od</w:t>
      </w:r>
      <w:r w:rsidR="001005F9" w:rsidRPr="00D13FF9">
        <w:rPr>
          <w:rFonts w:asciiTheme="minorHAnsi" w:hAnsiTheme="minorHAnsi" w:cstheme="minorHAnsi"/>
        </w:rPr>
        <w:t xml:space="preserve"> podpisa primopredajnega zapisnika</w:t>
      </w:r>
      <w:r w:rsidR="00E93EA6" w:rsidRPr="00D13FF9">
        <w:rPr>
          <w:rFonts w:asciiTheme="minorHAnsi" w:hAnsiTheme="minorHAnsi" w:cstheme="minorHAnsi"/>
        </w:rPr>
        <w:t>.</w:t>
      </w:r>
    </w:p>
    <w:p w:rsidR="00585AC8" w:rsidRPr="00D13FF9" w:rsidRDefault="00585AC8" w:rsidP="004757D4">
      <w:pPr>
        <w:tabs>
          <w:tab w:val="left" w:pos="426"/>
        </w:tabs>
        <w:autoSpaceDE w:val="0"/>
        <w:autoSpaceDN w:val="0"/>
        <w:adjustRightInd w:val="0"/>
        <w:spacing w:before="120" w:after="120"/>
        <w:jc w:val="both"/>
        <w:rPr>
          <w:rFonts w:asciiTheme="minorHAnsi" w:hAnsiTheme="minorHAnsi" w:cstheme="minorHAnsi"/>
        </w:rPr>
      </w:pPr>
      <w:r w:rsidRPr="00D13FF9">
        <w:rPr>
          <w:rFonts w:asciiTheme="minorHAnsi" w:hAnsiTheme="minorHAnsi" w:cstheme="minorHAnsi"/>
        </w:rPr>
        <w:t xml:space="preserve">Garancija teče od dneva uspešno opravljenega zapisniškega prevzema </w:t>
      </w:r>
      <w:r w:rsidR="00123575" w:rsidRPr="00D13FF9">
        <w:rPr>
          <w:rFonts w:asciiTheme="minorHAnsi" w:hAnsiTheme="minorHAnsi" w:cstheme="minorHAnsi"/>
        </w:rPr>
        <w:t xml:space="preserve">opravljenih </w:t>
      </w:r>
      <w:r w:rsidRPr="00D13FF9">
        <w:rPr>
          <w:rFonts w:asciiTheme="minorHAnsi" w:hAnsiTheme="minorHAnsi" w:cstheme="minorHAnsi"/>
        </w:rPr>
        <w:t>del</w:t>
      </w:r>
      <w:r w:rsidR="00123575" w:rsidRPr="00D13FF9">
        <w:rPr>
          <w:rFonts w:asciiTheme="minorHAnsi" w:hAnsiTheme="minorHAnsi" w:cstheme="minorHAnsi"/>
        </w:rPr>
        <w:t>.</w:t>
      </w:r>
      <w:r w:rsidRPr="00D13FF9">
        <w:rPr>
          <w:rFonts w:asciiTheme="minorHAnsi" w:hAnsiTheme="minorHAnsi" w:cstheme="minorHAnsi"/>
        </w:rPr>
        <w:t xml:space="preserve"> Izvajalec je dolžan med garancijsko dobo na svoje stroške popraviti oziroma odpraviti ugotovljene napake ali pomanjkljivosti, ki bi nastale na objektu</w:t>
      </w:r>
      <w:r w:rsidR="00D13FF9" w:rsidRPr="00D13FF9">
        <w:rPr>
          <w:rFonts w:asciiTheme="minorHAnsi" w:hAnsiTheme="minorHAnsi" w:cstheme="minorHAnsi"/>
        </w:rPr>
        <w:t xml:space="preserve"> (šotoru)</w:t>
      </w:r>
      <w:r w:rsidRPr="00D13FF9">
        <w:rPr>
          <w:rFonts w:asciiTheme="minorHAnsi" w:hAnsiTheme="minorHAnsi" w:cstheme="minorHAnsi"/>
        </w:rPr>
        <w:t xml:space="preserve"> po njegovi krivdi, kar pa mora biti predhodno zapisniško ugotovljeno. Napake, ki so nastale, ker se izvajalec ni držal svojih obveznosti glede kakovosti del in materiala, se štejejo kot njegova krivda. </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Odzivni čas na obvestilo o napaki je do 3 dni in rok za odpravo napak do največ 7 dni, oziroma se rok sporazumno določi v zapisniku (rok za odpravo napak je lahko tudi krajši ali daljši od določenega, odvisno od vrste ugotovljene napake).</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V primeru nespoštovanja pogodbeno ali sporazumno v zapisniku določenega časa za odpravo ugotovljenih napak ali pomanjkljivosti, bo naročnik unovčil garancijo, ki je sestavni del te pogodbe, za odpravo napak v garancijskem roku</w:t>
      </w:r>
      <w:r w:rsidR="00D13FF9" w:rsidRPr="00D13FF9">
        <w:rPr>
          <w:rFonts w:asciiTheme="minorHAnsi" w:hAnsiTheme="minorHAnsi" w:cstheme="minorHAnsi"/>
        </w:rPr>
        <w:t xml:space="preserve"> in izstavil izvajalcu zahtevek za plačilo 5 % pribitka na vrednost teh del za kr</w:t>
      </w:r>
      <w:r w:rsidR="00D13FF9">
        <w:rPr>
          <w:rFonts w:asciiTheme="minorHAnsi" w:hAnsiTheme="minorHAnsi" w:cstheme="minorHAnsi"/>
        </w:rPr>
        <w:t>itje svojih režijskih stroškov</w:t>
      </w:r>
      <w:r w:rsidR="00D13FF9" w:rsidRPr="00D13FF9">
        <w:rPr>
          <w:rFonts w:asciiTheme="minorHAnsi" w:hAnsiTheme="minorHAnsi" w:cstheme="minorHAnsi"/>
        </w:rPr>
        <w:t xml:space="preserve">, izvajalec </w:t>
      </w:r>
      <w:r w:rsidR="00D13FF9">
        <w:rPr>
          <w:rFonts w:asciiTheme="minorHAnsi" w:hAnsiTheme="minorHAnsi" w:cstheme="minorHAnsi"/>
        </w:rPr>
        <w:t>je dolžan zahtevek poravnati</w:t>
      </w:r>
      <w:r w:rsidR="00D13FF9" w:rsidRPr="00D13FF9">
        <w:rPr>
          <w:rFonts w:asciiTheme="minorHAnsi" w:hAnsiTheme="minorHAnsi" w:cstheme="minorHAnsi"/>
        </w:rPr>
        <w:t xml:space="preserve"> v 8 dneh od datuma prejema pisnega zahtevka naro</w:t>
      </w:r>
      <w:r w:rsidR="00D13FF9" w:rsidRPr="00D13FF9">
        <w:rPr>
          <w:rFonts w:asciiTheme="minorHAnsi" w:hAnsiTheme="minorHAnsi" w:cstheme="minorHAnsi" w:hint="eastAsia"/>
        </w:rPr>
        <w:t>č</w:t>
      </w:r>
      <w:r w:rsidR="00D13FF9" w:rsidRPr="00D13FF9">
        <w:rPr>
          <w:rFonts w:asciiTheme="minorHAnsi" w:hAnsiTheme="minorHAnsi" w:cstheme="minorHAnsi"/>
        </w:rPr>
        <w:t>nika.</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V garancijskem roku bo izvajalec odpravil vse napake in izdal novo finančno zavarovanje za popravljeni del ob upoštevanju rokov iz prvega odstavka tega člena, ki ga bo izročil odgovornemu predstavniku naročnika.</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Izvajalec je dolžan dopustiti in omogočiti naročniku učinkovit nadzor nad kvaliteto dobavljenih s</w:t>
      </w:r>
      <w:r w:rsidR="001005F9" w:rsidRPr="00D13FF9">
        <w:rPr>
          <w:rFonts w:asciiTheme="minorHAnsi" w:hAnsiTheme="minorHAnsi" w:cstheme="minorHAnsi"/>
        </w:rPr>
        <w:t>tvari in opravljenih storitev.</w:t>
      </w:r>
    </w:p>
    <w:p w:rsidR="00E408D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Naročnik bo pred iztekom garancijskega roka opravil pregled stanja izvedenih del in ostale postopke za zaključitev vseh medsebojnih pogodbenih obveznosti. Izvajalec bo moral v skladu s prvim odstavkom tega člena ugotovljene napake in pomanjkljivosti odpraviti v zahtevanem roku.</w:t>
      </w:r>
    </w:p>
    <w:p w:rsidR="00D62B3C" w:rsidRDefault="00D62B3C" w:rsidP="00124F11">
      <w:pPr>
        <w:tabs>
          <w:tab w:val="left" w:pos="426"/>
        </w:tabs>
        <w:autoSpaceDE w:val="0"/>
        <w:autoSpaceDN w:val="0"/>
        <w:adjustRightInd w:val="0"/>
        <w:spacing w:after="120"/>
        <w:jc w:val="both"/>
        <w:rPr>
          <w:rFonts w:asciiTheme="minorHAnsi" w:hAnsiTheme="minorHAnsi" w:cstheme="minorHAnsi"/>
        </w:rPr>
      </w:pPr>
    </w:p>
    <w:p w:rsidR="00D458D7" w:rsidRPr="00D13FF9" w:rsidRDefault="00D458D7" w:rsidP="00124F11">
      <w:pPr>
        <w:tabs>
          <w:tab w:val="left" w:pos="426"/>
        </w:tabs>
        <w:autoSpaceDE w:val="0"/>
        <w:autoSpaceDN w:val="0"/>
        <w:adjustRightInd w:val="0"/>
        <w:spacing w:after="120"/>
        <w:jc w:val="both"/>
        <w:rPr>
          <w:rFonts w:asciiTheme="minorHAnsi" w:hAnsiTheme="minorHAnsi" w:cstheme="minorHAnsi"/>
        </w:rPr>
      </w:pP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FINANČNO ZAVAROVANJE ZA ODPRAVO NAPAK V GARANCIJSKEM ROKU</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 xml:space="preserve">Izvajalec se zavezuje izročiti naročniku finančno zavarovanje za odpravo napak v garancijskem roku, </w:t>
      </w:r>
      <w:r w:rsidR="001005F9" w:rsidRPr="00D13FF9">
        <w:rPr>
          <w:rFonts w:asciiTheme="minorHAnsi" w:hAnsiTheme="minorHAnsi" w:cstheme="minorHAnsi"/>
        </w:rPr>
        <w:t xml:space="preserve">in sicer dve lastni (bianco) menici skupaj z menično izjavo s pooblastilom za izpolnitev in unovčenje menic; </w:t>
      </w:r>
      <w:r w:rsidRPr="00D13FF9">
        <w:rPr>
          <w:rFonts w:asciiTheme="minorHAnsi" w:eastAsia="Arial" w:hAnsiTheme="minorHAnsi" w:cstheme="minorHAnsi"/>
        </w:rPr>
        <w:t>v roku 10 dni po zapisniški primopredaji</w:t>
      </w:r>
      <w:r w:rsidR="001005F9" w:rsidRPr="00D13FF9">
        <w:rPr>
          <w:rFonts w:asciiTheme="minorHAnsi" w:eastAsia="Arial" w:hAnsiTheme="minorHAnsi" w:cstheme="minorHAnsi"/>
        </w:rPr>
        <w:t>,</w:t>
      </w:r>
      <w:r w:rsidRPr="00D13FF9">
        <w:rPr>
          <w:rFonts w:asciiTheme="minorHAnsi" w:eastAsia="Arial" w:hAnsiTheme="minorHAnsi" w:cstheme="minorHAnsi"/>
        </w:rPr>
        <w:t xml:space="preserve"> </w:t>
      </w:r>
      <w:r w:rsidRPr="00D13FF9">
        <w:rPr>
          <w:rFonts w:asciiTheme="minorHAnsi" w:hAnsiTheme="minorHAnsi" w:cstheme="minorHAnsi"/>
        </w:rPr>
        <w:t xml:space="preserve">in sicer v višini </w:t>
      </w:r>
      <w:r w:rsidR="004757D4" w:rsidRPr="00D13FF9">
        <w:rPr>
          <w:rFonts w:asciiTheme="minorHAnsi" w:hAnsiTheme="minorHAnsi" w:cstheme="minorHAnsi"/>
        </w:rPr>
        <w:t xml:space="preserve">5 </w:t>
      </w:r>
      <w:r w:rsidR="00904162" w:rsidRPr="00D13FF9">
        <w:rPr>
          <w:rFonts w:asciiTheme="minorHAnsi" w:hAnsiTheme="minorHAnsi" w:cstheme="minorHAnsi"/>
        </w:rPr>
        <w:t>%</w:t>
      </w:r>
      <w:r w:rsidRPr="00D13FF9">
        <w:rPr>
          <w:rFonts w:asciiTheme="minorHAnsi" w:hAnsiTheme="minorHAnsi" w:cstheme="minorHAnsi"/>
        </w:rPr>
        <w:t xml:space="preserve"> končne pogodbene vrednosti z DDV. Rok trajanja finančnega zavarovanja mora biti  za </w:t>
      </w:r>
      <w:r w:rsidRPr="00D13FF9">
        <w:rPr>
          <w:rFonts w:asciiTheme="minorHAnsi" w:hAnsiTheme="minorHAnsi" w:cstheme="minorHAnsi"/>
          <w:bCs/>
        </w:rPr>
        <w:t xml:space="preserve"> trideset (30) dni daljši kot</w:t>
      </w:r>
      <w:r w:rsidRPr="00D13FF9">
        <w:rPr>
          <w:rFonts w:asciiTheme="minorHAnsi" w:hAnsiTheme="minorHAnsi" w:cstheme="minorHAnsi"/>
          <w:b/>
          <w:bCs/>
        </w:rPr>
        <w:t xml:space="preserve"> </w:t>
      </w:r>
      <w:r w:rsidRPr="00D13FF9">
        <w:rPr>
          <w:rFonts w:asciiTheme="minorHAnsi" w:hAnsiTheme="minorHAnsi" w:cstheme="minorHAnsi"/>
          <w:bCs/>
        </w:rPr>
        <w:t>splošni garancijski rok za</w:t>
      </w:r>
      <w:r w:rsidRPr="00D13FF9">
        <w:rPr>
          <w:rFonts w:asciiTheme="minorHAnsi" w:hAnsiTheme="minorHAnsi" w:cstheme="minorHAnsi"/>
        </w:rPr>
        <w:t xml:space="preserve"> </w:t>
      </w:r>
      <w:r w:rsidRPr="00D13FF9">
        <w:rPr>
          <w:rFonts w:asciiTheme="minorHAnsi" w:hAnsiTheme="minorHAnsi" w:cstheme="minorHAnsi"/>
          <w:bCs/>
        </w:rPr>
        <w:t>kvaliteto izvršenih del.</w:t>
      </w:r>
      <w:r w:rsidRPr="00D13FF9">
        <w:rPr>
          <w:rFonts w:asciiTheme="minorHAnsi" w:hAnsiTheme="minorHAnsi" w:cstheme="minorHAnsi"/>
        </w:rPr>
        <w:t xml:space="preserve"> V primeru, da izvajalec ne predloži  finančnega zavarovanja, naročnik ne potrdi računa </w:t>
      </w:r>
      <w:r w:rsidR="009D2CEA" w:rsidRPr="00D13FF9">
        <w:rPr>
          <w:rFonts w:asciiTheme="minorHAnsi" w:hAnsiTheme="minorHAnsi" w:cstheme="minorHAnsi"/>
        </w:rPr>
        <w:t>t</w:t>
      </w:r>
      <w:r w:rsidRPr="00D13FF9">
        <w:rPr>
          <w:rFonts w:asciiTheme="minorHAnsi" w:hAnsiTheme="minorHAnsi" w:cstheme="minorHAnsi"/>
        </w:rPr>
        <w:t>er to vrednost obdrži kot zadržani znesek do poteka garancijskega roka.</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PODIZVAJALCI</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4D47FB" w:rsidRPr="00D13FF9" w:rsidRDefault="004D47FB" w:rsidP="00124F11">
      <w:pPr>
        <w:tabs>
          <w:tab w:val="left" w:pos="426"/>
        </w:tabs>
        <w:spacing w:after="120"/>
        <w:jc w:val="both"/>
        <w:rPr>
          <w:rFonts w:asciiTheme="minorHAnsi" w:hAnsiTheme="minorHAnsi" w:cstheme="minorHAnsi"/>
        </w:rPr>
      </w:pPr>
      <w:r w:rsidRPr="00D13FF9">
        <w:rPr>
          <w:rFonts w:asciiTheme="minorHAnsi" w:hAnsiTheme="minorHAnsi" w:cstheme="minorHAnsi"/>
        </w:rPr>
        <w:t>Izvajalec je dolžan vsa dela izvršiti sam, s svojimi delavci in materialom. Izvajalec sme podizvajalca po lastni izbiri vključiti v dela po tej pogodbi le na podlagi predhodnega soglasja naročnika, s sklenitvijo aneksa k tej pogodbi, sicer se šteje, da naročnik ni dal soglasja za vključitev podizvajalca v dela po tej pogodbi.</w:t>
      </w:r>
    </w:p>
    <w:p w:rsidR="004D47FB" w:rsidRPr="00D13FF9" w:rsidRDefault="004D47FB" w:rsidP="009B340E">
      <w:pPr>
        <w:tabs>
          <w:tab w:val="left" w:pos="426"/>
        </w:tabs>
        <w:spacing w:after="60"/>
        <w:jc w:val="both"/>
        <w:rPr>
          <w:rFonts w:asciiTheme="minorHAnsi" w:hAnsiTheme="minorHAnsi" w:cstheme="minorHAnsi"/>
        </w:rPr>
      </w:pPr>
      <w:r w:rsidRPr="00D13FF9">
        <w:rPr>
          <w:rFonts w:asciiTheme="minorHAnsi" w:hAnsiTheme="minorHAnsi" w:cstheme="minorHAnsi"/>
        </w:rPr>
        <w:t>V primeru, da naročnik da soglasje za vključitev podizvajalca v dela po tej pogodbi, mora izvajalec pred podpisom aneksa k tej pogodbi izročiti naročniku:</w:t>
      </w:r>
    </w:p>
    <w:p w:rsidR="004D47FB" w:rsidRPr="00D13FF9" w:rsidRDefault="004D47FB" w:rsidP="0055067B">
      <w:pPr>
        <w:pStyle w:val="Odstavekseznama"/>
        <w:numPr>
          <w:ilvl w:val="0"/>
          <w:numId w:val="7"/>
        </w:numPr>
        <w:tabs>
          <w:tab w:val="left" w:pos="426"/>
        </w:tabs>
        <w:spacing w:before="60" w:after="60"/>
        <w:ind w:left="284" w:hanging="284"/>
        <w:jc w:val="both"/>
        <w:rPr>
          <w:rFonts w:asciiTheme="minorHAnsi" w:hAnsiTheme="minorHAnsi" w:cstheme="minorHAnsi"/>
        </w:rPr>
      </w:pPr>
      <w:r w:rsidRPr="00D13FF9">
        <w:rPr>
          <w:rFonts w:asciiTheme="minorHAnsi" w:hAnsiTheme="minorHAnsi" w:cstheme="minorHAnsi"/>
        </w:rPr>
        <w:t>podatke o podizvajalcu (naziv, polni naslov, matično številko, davčno številko in transakcijski račun)</w:t>
      </w:r>
    </w:p>
    <w:p w:rsidR="004D47FB" w:rsidRPr="00D13FF9" w:rsidRDefault="004D47FB" w:rsidP="0055067B">
      <w:pPr>
        <w:pStyle w:val="Odstavekseznama"/>
        <w:numPr>
          <w:ilvl w:val="0"/>
          <w:numId w:val="7"/>
        </w:numPr>
        <w:tabs>
          <w:tab w:val="left" w:pos="426"/>
        </w:tabs>
        <w:spacing w:before="60" w:after="60"/>
        <w:ind w:left="284" w:hanging="284"/>
        <w:jc w:val="both"/>
        <w:rPr>
          <w:rFonts w:asciiTheme="minorHAnsi" w:hAnsiTheme="minorHAnsi" w:cstheme="minorHAnsi"/>
        </w:rPr>
      </w:pPr>
      <w:r w:rsidRPr="00D13FF9">
        <w:rPr>
          <w:rFonts w:asciiTheme="minorHAnsi" w:hAnsiTheme="minorHAnsi" w:cstheme="minorHAnsi"/>
        </w:rPr>
        <w:t>podatki o vrsti del, ki jih bo izvedel podizvajalec</w:t>
      </w:r>
    </w:p>
    <w:p w:rsidR="004D47FB" w:rsidRPr="00D13FF9" w:rsidRDefault="004D47FB" w:rsidP="0055067B">
      <w:pPr>
        <w:pStyle w:val="Odstavekseznama"/>
        <w:numPr>
          <w:ilvl w:val="0"/>
          <w:numId w:val="7"/>
        </w:numPr>
        <w:tabs>
          <w:tab w:val="left" w:pos="426"/>
        </w:tabs>
        <w:spacing w:before="60" w:after="60"/>
        <w:ind w:left="284" w:hanging="284"/>
        <w:jc w:val="both"/>
        <w:rPr>
          <w:rFonts w:asciiTheme="minorHAnsi" w:hAnsiTheme="minorHAnsi" w:cstheme="minorHAnsi"/>
        </w:rPr>
      </w:pPr>
      <w:r w:rsidRPr="00D13FF9">
        <w:rPr>
          <w:rFonts w:asciiTheme="minorHAnsi" w:hAnsiTheme="minorHAnsi" w:cstheme="minorHAnsi"/>
        </w:rPr>
        <w:t>podatke o predmetu, količini in vrednosti del in rok izvedbe teh del</w:t>
      </w:r>
    </w:p>
    <w:p w:rsidR="004D47FB" w:rsidRPr="00D13FF9" w:rsidRDefault="004D47FB" w:rsidP="0055067B">
      <w:pPr>
        <w:pStyle w:val="Odstavekseznama"/>
        <w:numPr>
          <w:ilvl w:val="0"/>
          <w:numId w:val="7"/>
        </w:numPr>
        <w:tabs>
          <w:tab w:val="left" w:pos="426"/>
        </w:tabs>
        <w:spacing w:before="60" w:after="240"/>
        <w:ind w:left="284" w:hanging="284"/>
        <w:jc w:val="both"/>
        <w:rPr>
          <w:rFonts w:asciiTheme="minorHAnsi" w:hAnsiTheme="minorHAnsi" w:cstheme="minorHAnsi"/>
        </w:rPr>
      </w:pPr>
      <w:r w:rsidRPr="00D13FF9">
        <w:rPr>
          <w:rFonts w:asciiTheme="minorHAnsi" w:hAnsiTheme="minorHAnsi" w:cstheme="minorHAnsi"/>
        </w:rPr>
        <w:t>morebitno zahtevo podizvajalca za neposredno plačilo.</w:t>
      </w:r>
    </w:p>
    <w:p w:rsidR="004D47FB" w:rsidRDefault="004D47FB" w:rsidP="00124F11">
      <w:pPr>
        <w:tabs>
          <w:tab w:val="left" w:pos="426"/>
        </w:tabs>
        <w:spacing w:after="120"/>
        <w:jc w:val="both"/>
        <w:rPr>
          <w:rFonts w:asciiTheme="minorHAnsi" w:hAnsiTheme="minorHAnsi" w:cstheme="minorHAnsi"/>
        </w:rPr>
      </w:pPr>
      <w:r w:rsidRPr="00D13FF9">
        <w:rPr>
          <w:rFonts w:asciiTheme="minorHAnsi" w:hAnsiTheme="minorHAnsi" w:cstheme="minorHAnsi"/>
        </w:rPr>
        <w:t>Izvajalec se obvezuje, da se bo z aneksom iz prejšnjega odstavka tega člena zavezal, da bo pogodbe o odstopu terjatev po tej pogodbi sklepal samo s soglasjem naročnika.</w:t>
      </w:r>
    </w:p>
    <w:p w:rsidR="00D458D7" w:rsidRPr="00D13FF9" w:rsidRDefault="00D458D7" w:rsidP="00124F11">
      <w:pPr>
        <w:tabs>
          <w:tab w:val="left" w:pos="426"/>
        </w:tabs>
        <w:spacing w:after="120"/>
        <w:jc w:val="both"/>
        <w:rPr>
          <w:rFonts w:asciiTheme="minorHAnsi" w:hAnsiTheme="minorHAnsi" w:cstheme="minorHAnsi"/>
        </w:rPr>
      </w:pPr>
    </w:p>
    <w:p w:rsidR="0043210C" w:rsidRPr="00D13FF9" w:rsidRDefault="0043210C" w:rsidP="0043210C">
      <w:pPr>
        <w:numPr>
          <w:ilvl w:val="0"/>
          <w:numId w:val="5"/>
        </w:numPr>
        <w:tabs>
          <w:tab w:val="left" w:pos="426"/>
        </w:tabs>
        <w:spacing w:after="120"/>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9B340E">
      <w:pPr>
        <w:tabs>
          <w:tab w:val="left" w:pos="426"/>
        </w:tabs>
        <w:spacing w:after="60"/>
        <w:jc w:val="both"/>
        <w:rPr>
          <w:rFonts w:asciiTheme="minorHAnsi" w:hAnsiTheme="minorHAnsi" w:cstheme="minorHAnsi"/>
        </w:rPr>
      </w:pPr>
      <w:r w:rsidRPr="00D13FF9">
        <w:rPr>
          <w:rFonts w:asciiTheme="minorHAnsi" w:hAnsiTheme="minorHAnsi" w:cstheme="minorHAnsi"/>
        </w:rPr>
        <w:t>Podatki o podizvajalcih: </w:t>
      </w:r>
    </w:p>
    <w:tbl>
      <w:tblPr>
        <w:tblW w:w="9630"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4669"/>
        <w:gridCol w:w="2268"/>
        <w:gridCol w:w="2693"/>
      </w:tblGrid>
      <w:tr w:rsidR="00585AC8" w:rsidRPr="00D13FF9" w:rsidTr="006C7DC7">
        <w:tc>
          <w:tcPr>
            <w:tcW w:w="4669"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0" w:line="240" w:lineRule="auto"/>
              <w:jc w:val="both"/>
              <w:textAlignment w:val="center"/>
              <w:rPr>
                <w:rFonts w:asciiTheme="minorHAnsi" w:hAnsiTheme="minorHAnsi" w:cstheme="minorHAnsi"/>
              </w:rPr>
            </w:pPr>
            <w:r w:rsidRPr="00D13FF9">
              <w:rPr>
                <w:rFonts w:asciiTheme="minorHAnsi" w:hAnsiTheme="minorHAnsi" w:cstheme="minorHAnsi"/>
                <w:position w:val="-2"/>
              </w:rPr>
              <w:t>Podatki o podizvajalcu</w:t>
            </w:r>
          </w:p>
          <w:p w:rsidR="00585AC8" w:rsidRPr="00D13FF9" w:rsidRDefault="00585AC8" w:rsidP="006C7DC7">
            <w:pPr>
              <w:tabs>
                <w:tab w:val="left" w:pos="426"/>
              </w:tabs>
              <w:spacing w:after="60" w:line="240" w:lineRule="auto"/>
              <w:jc w:val="both"/>
              <w:textAlignment w:val="center"/>
              <w:rPr>
                <w:rFonts w:asciiTheme="minorHAnsi" w:hAnsiTheme="minorHAnsi" w:cstheme="minorHAnsi"/>
              </w:rPr>
            </w:pPr>
            <w:r w:rsidRPr="00D13FF9">
              <w:rPr>
                <w:rFonts w:asciiTheme="minorHAnsi" w:hAnsiTheme="minorHAnsi" w:cstheme="minorHAnsi"/>
                <w:position w:val="-2"/>
              </w:rPr>
              <w:t>(naziv, polni naslov, matična številka, davčna številka in transakcijski račun, zakoniti zastopnik)</w:t>
            </w:r>
          </w:p>
        </w:tc>
        <w:tc>
          <w:tcPr>
            <w:tcW w:w="2268"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60" w:line="240" w:lineRule="auto"/>
              <w:jc w:val="both"/>
              <w:textAlignment w:val="center"/>
              <w:rPr>
                <w:rFonts w:asciiTheme="minorHAnsi" w:hAnsiTheme="minorHAnsi" w:cstheme="minorHAnsi"/>
              </w:rPr>
            </w:pPr>
            <w:r w:rsidRPr="00D13FF9">
              <w:rPr>
                <w:rFonts w:asciiTheme="minorHAnsi" w:hAnsiTheme="minorHAnsi" w:cstheme="minorHAnsi"/>
                <w:position w:val="-2"/>
              </w:rPr>
              <w:t>Vsaka vrsta del, ki jih bo izvedel podizvajalec</w:t>
            </w:r>
          </w:p>
        </w:tc>
        <w:tc>
          <w:tcPr>
            <w:tcW w:w="269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60" w:line="240" w:lineRule="auto"/>
              <w:jc w:val="both"/>
              <w:textAlignment w:val="center"/>
              <w:rPr>
                <w:rFonts w:asciiTheme="minorHAnsi" w:hAnsiTheme="minorHAnsi" w:cstheme="minorHAnsi"/>
              </w:rPr>
            </w:pPr>
            <w:r w:rsidRPr="00D13FF9">
              <w:rPr>
                <w:rFonts w:asciiTheme="minorHAnsi" w:hAnsiTheme="minorHAnsi" w:cstheme="minorHAnsi"/>
                <w:position w:val="-2"/>
              </w:rPr>
              <w:t>Vrednost del podizvajalca ali % glede na skupno pogodbeno vrednost</w:t>
            </w:r>
          </w:p>
        </w:tc>
      </w:tr>
      <w:tr w:rsidR="00585AC8" w:rsidRPr="00D13FF9" w:rsidTr="006C7DC7">
        <w:tc>
          <w:tcPr>
            <w:tcW w:w="4669"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60" w:line="240" w:lineRule="auto"/>
              <w:rPr>
                <w:rFonts w:asciiTheme="minorHAnsi" w:hAnsiTheme="minorHAnsi" w:cstheme="minorHAnsi"/>
              </w:rPr>
            </w:pPr>
          </w:p>
          <w:p w:rsidR="00AB2FA2" w:rsidRPr="00D13FF9" w:rsidRDefault="00AB2FA2" w:rsidP="006C7DC7">
            <w:pPr>
              <w:tabs>
                <w:tab w:val="left" w:pos="426"/>
              </w:tabs>
              <w:spacing w:before="60" w:after="60" w:line="240" w:lineRule="auto"/>
              <w:rPr>
                <w:rFonts w:asciiTheme="minorHAnsi" w:hAnsiTheme="minorHAnsi" w:cstheme="minorHAnsi"/>
              </w:rPr>
            </w:pPr>
          </w:p>
          <w:p w:rsidR="00DD3F15" w:rsidRPr="00D13FF9" w:rsidRDefault="00DD3F15" w:rsidP="006C7DC7">
            <w:pPr>
              <w:tabs>
                <w:tab w:val="left" w:pos="426"/>
              </w:tabs>
              <w:spacing w:before="60" w:after="60" w:line="240" w:lineRule="auto"/>
              <w:rPr>
                <w:rFonts w:asciiTheme="minorHAnsi" w:hAnsiTheme="minorHAnsi" w:cstheme="minorHAnsi"/>
              </w:rPr>
            </w:pPr>
          </w:p>
          <w:p w:rsidR="00DD3F15" w:rsidRPr="00D13FF9" w:rsidRDefault="00DD3F15" w:rsidP="006C7DC7">
            <w:pPr>
              <w:tabs>
                <w:tab w:val="left" w:pos="426"/>
              </w:tabs>
              <w:spacing w:before="60" w:after="60" w:line="240" w:lineRule="auto"/>
              <w:rPr>
                <w:rFonts w:asciiTheme="minorHAnsi" w:hAnsiTheme="minorHAnsi" w:cstheme="minorHAnsi"/>
              </w:rPr>
            </w:pPr>
          </w:p>
          <w:p w:rsidR="00AB2FA2" w:rsidRPr="00D13FF9" w:rsidRDefault="00AB2FA2" w:rsidP="006C7DC7">
            <w:pPr>
              <w:tabs>
                <w:tab w:val="left" w:pos="426"/>
              </w:tabs>
              <w:spacing w:before="60" w:after="60" w:line="240" w:lineRule="auto"/>
              <w:rPr>
                <w:rFonts w:asciiTheme="minorHAnsi" w:hAnsiTheme="minorHAnsi" w:cstheme="minorHAnsi"/>
              </w:rPr>
            </w:pPr>
          </w:p>
        </w:tc>
        <w:tc>
          <w:tcPr>
            <w:tcW w:w="2268"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60" w:line="240" w:lineRule="auto"/>
              <w:rPr>
                <w:rFonts w:asciiTheme="minorHAnsi" w:hAnsiTheme="minorHAnsi" w:cstheme="minorHAnsi"/>
              </w:rPr>
            </w:pPr>
          </w:p>
        </w:tc>
        <w:tc>
          <w:tcPr>
            <w:tcW w:w="269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rsidR="00585AC8" w:rsidRPr="00D13FF9" w:rsidRDefault="00585AC8" w:rsidP="006C7DC7">
            <w:pPr>
              <w:tabs>
                <w:tab w:val="left" w:pos="426"/>
              </w:tabs>
              <w:spacing w:before="60" w:after="60" w:line="240" w:lineRule="auto"/>
              <w:rPr>
                <w:rFonts w:asciiTheme="minorHAnsi" w:hAnsiTheme="minorHAnsi" w:cstheme="minorHAnsi"/>
              </w:rPr>
            </w:pPr>
          </w:p>
        </w:tc>
      </w:tr>
    </w:tbl>
    <w:p w:rsidR="0043210C" w:rsidRPr="00D13FF9" w:rsidRDefault="0043210C" w:rsidP="00124F11">
      <w:pPr>
        <w:tabs>
          <w:tab w:val="left" w:pos="426"/>
        </w:tabs>
        <w:spacing w:after="120"/>
        <w:jc w:val="both"/>
        <w:rPr>
          <w:rFonts w:asciiTheme="minorHAnsi" w:hAnsiTheme="minorHAnsi" w:cstheme="minorHAnsi"/>
        </w:rPr>
      </w:pP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lastRenderedPageBreak/>
        <w:t xml:space="preserve">V kolikor podizvajalec v skladu in na način, določen v drugem in tretjem odstavku 94. člena ZJN-3, zahteva neposredno plačilo, se šteje, da je neposredno plačilo podizvajalcu obvezno in obveznost zavezuje naročnika in glavnega izvajalca. </w:t>
      </w:r>
    </w:p>
    <w:p w:rsidR="00585AC8" w:rsidRPr="00D13FF9" w:rsidRDefault="00585AC8" w:rsidP="009B340E">
      <w:pPr>
        <w:tabs>
          <w:tab w:val="left" w:pos="426"/>
        </w:tabs>
        <w:spacing w:after="60"/>
        <w:jc w:val="both"/>
        <w:rPr>
          <w:rFonts w:asciiTheme="minorHAnsi" w:hAnsiTheme="minorHAnsi" w:cstheme="minorHAnsi"/>
        </w:rPr>
      </w:pPr>
      <w:r w:rsidRPr="00D13FF9">
        <w:rPr>
          <w:rFonts w:asciiTheme="minorHAnsi" w:hAnsiTheme="minorHAnsi" w:cstheme="minorHAnsi"/>
        </w:rPr>
        <w:t>V kolikor bo podizvajalec v skladu in na način, določen v drugem in tretjem odstavku 94. člena ZJN-3 zahteval neposredna plačila, se šteje, da:</w:t>
      </w:r>
    </w:p>
    <w:p w:rsidR="00585AC8" w:rsidRPr="00D13FF9" w:rsidRDefault="00585AC8" w:rsidP="0055067B">
      <w:pPr>
        <w:pStyle w:val="Odstavekseznama"/>
        <w:numPr>
          <w:ilvl w:val="0"/>
          <w:numId w:val="7"/>
        </w:numPr>
        <w:tabs>
          <w:tab w:val="left" w:pos="426"/>
        </w:tabs>
        <w:spacing w:before="120" w:after="0"/>
        <w:ind w:left="284"/>
        <w:jc w:val="both"/>
        <w:rPr>
          <w:rFonts w:asciiTheme="minorHAnsi" w:hAnsiTheme="minorHAnsi" w:cstheme="minorHAnsi"/>
        </w:rPr>
      </w:pPr>
      <w:r w:rsidRPr="00D13FF9">
        <w:rPr>
          <w:rFonts w:asciiTheme="minorHAnsi" w:hAnsiTheme="minorHAnsi" w:cstheme="minorHAnsi"/>
        </w:rPr>
        <w:t>glavni izvajalec s podpisom te pogodbe pooblašča naročnika, da na podlagi potrjenega računa oziroma situacije s strani glavnega izvajalca neposredno plačuje podizvajalcu,</w:t>
      </w:r>
    </w:p>
    <w:p w:rsidR="00585AC8" w:rsidRPr="00D13FF9" w:rsidRDefault="00585AC8" w:rsidP="0055067B">
      <w:pPr>
        <w:pStyle w:val="Odstavekseznama"/>
        <w:numPr>
          <w:ilvl w:val="0"/>
          <w:numId w:val="7"/>
        </w:numPr>
        <w:tabs>
          <w:tab w:val="left" w:pos="426"/>
        </w:tabs>
        <w:spacing w:before="225" w:after="225"/>
        <w:ind w:left="284"/>
        <w:jc w:val="both"/>
        <w:rPr>
          <w:rFonts w:asciiTheme="minorHAnsi" w:hAnsiTheme="minorHAnsi" w:cstheme="minorHAnsi"/>
        </w:rPr>
      </w:pPr>
      <w:r w:rsidRPr="00D13FF9">
        <w:rPr>
          <w:rFonts w:asciiTheme="minorHAnsi" w:hAnsiTheme="minorHAnsi" w:cstheme="minorHAnsi"/>
        </w:rPr>
        <w:t xml:space="preserve">je podizvajalec dolžan najkasneje z izstavitvijo prvega računa predložiti soglasje, na podlagi katerega naročnik namesto ponudnika poravna podizvajalčevo terjatev do ponudnika, </w:t>
      </w:r>
    </w:p>
    <w:p w:rsidR="00585AC8" w:rsidRPr="00D13FF9" w:rsidRDefault="00585AC8" w:rsidP="0055067B">
      <w:pPr>
        <w:pStyle w:val="Odstavekseznama"/>
        <w:numPr>
          <w:ilvl w:val="0"/>
          <w:numId w:val="7"/>
        </w:numPr>
        <w:tabs>
          <w:tab w:val="left" w:pos="426"/>
        </w:tabs>
        <w:spacing w:after="240"/>
        <w:ind w:left="284"/>
        <w:jc w:val="both"/>
        <w:rPr>
          <w:rFonts w:asciiTheme="minorHAnsi" w:hAnsiTheme="minorHAnsi" w:cstheme="minorHAnsi"/>
        </w:rPr>
      </w:pPr>
      <w:r w:rsidRPr="00D13FF9">
        <w:rPr>
          <w:rFonts w:asciiTheme="minorHAnsi" w:hAnsiTheme="minorHAnsi" w:cstheme="minorHAnsi"/>
        </w:rPr>
        <w:t>glavni izvajalec svojemu računu ali situaciji priložiti račun ali situacijo podizvajalca, ki ga je predhodno potrdil.</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 xml:space="preserve">Zgolj ob izpolnitvi vseh pogojev iz predhodnega odstavka, je naročnik obvezan izvršiti neposredno plačilo podizvajalcu. </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Plačila podizvajalcem se izvedejo v rokih in na enak način kot velja za plačila izvajalcu. Naročnik o izvedenem plačilu obvesti izvajalca na e-naslov: ________________________________.</w:t>
      </w:r>
    </w:p>
    <w:p w:rsidR="00585AC8" w:rsidRPr="00D13FF9" w:rsidRDefault="00585AC8" w:rsidP="00124F11">
      <w:pPr>
        <w:shd w:val="clear" w:color="auto" w:fill="FFFFFF"/>
        <w:tabs>
          <w:tab w:val="left" w:pos="426"/>
        </w:tabs>
        <w:spacing w:after="120"/>
        <w:jc w:val="both"/>
        <w:rPr>
          <w:rFonts w:asciiTheme="minorHAnsi" w:hAnsiTheme="minorHAnsi" w:cstheme="minorHAnsi"/>
          <w:lang w:eastAsia="sl-SI"/>
        </w:rPr>
      </w:pPr>
      <w:r w:rsidRPr="00D13FF9">
        <w:rPr>
          <w:rFonts w:asciiTheme="minorHAnsi" w:hAnsiTheme="minorHAnsi" w:cstheme="minorHAnsi"/>
          <w:lang w:eastAsia="sl-SI"/>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585AC8" w:rsidRPr="00D13FF9" w:rsidRDefault="00585AC8" w:rsidP="00124F11">
      <w:pPr>
        <w:shd w:val="clear" w:color="auto" w:fill="FFFFFF"/>
        <w:tabs>
          <w:tab w:val="left" w:pos="426"/>
        </w:tabs>
        <w:spacing w:after="120"/>
        <w:jc w:val="both"/>
        <w:rPr>
          <w:rFonts w:asciiTheme="minorHAnsi" w:hAnsiTheme="minorHAnsi" w:cstheme="minorHAnsi"/>
          <w:lang w:eastAsia="sl-SI"/>
        </w:rPr>
      </w:pPr>
      <w:r w:rsidRPr="00D13FF9">
        <w:rPr>
          <w:rFonts w:asciiTheme="minorHAnsi" w:hAnsiTheme="minorHAnsi" w:cstheme="minorHAnsi"/>
          <w:lang w:eastAsia="sl-SI"/>
        </w:rPr>
        <w:t>Naročnik bo zavrnil vsakega podizvajalca, če zanj obstajajo razlogi za izključitev iz prvega, drugega ali četrtega odstavka 75.</w:t>
      </w:r>
      <w:r w:rsidR="00DF27E8" w:rsidRPr="00D13FF9">
        <w:rPr>
          <w:rFonts w:asciiTheme="minorHAnsi" w:hAnsiTheme="minorHAnsi" w:cstheme="minorHAnsi"/>
          <w:lang w:eastAsia="sl-SI"/>
        </w:rPr>
        <w:t xml:space="preserve"> </w:t>
      </w:r>
      <w:r w:rsidRPr="00D13FF9">
        <w:rPr>
          <w:rFonts w:asciiTheme="minorHAnsi" w:hAnsiTheme="minorHAnsi" w:cstheme="minorHAnsi"/>
          <w:lang w:eastAsia="sl-SI"/>
        </w:rPr>
        <w:t>člena ZJN-3, razen v primeru iz tretjega odstavka 75.</w:t>
      </w:r>
      <w:r w:rsidR="00DF27E8" w:rsidRPr="00D13FF9">
        <w:rPr>
          <w:rFonts w:asciiTheme="minorHAnsi" w:hAnsiTheme="minorHAnsi" w:cstheme="minorHAnsi"/>
          <w:lang w:eastAsia="sl-SI"/>
        </w:rPr>
        <w:t xml:space="preserve"> </w:t>
      </w:r>
      <w:r w:rsidRPr="00D13FF9">
        <w:rPr>
          <w:rFonts w:asciiTheme="minorHAnsi" w:hAnsiTheme="minorHAnsi" w:cstheme="minorHAnsi"/>
          <w:lang w:eastAsia="sl-SI"/>
        </w:rPr>
        <w:t>člena ZJN-3, lahko pa zavrne vsakega podizvajalca tudi, če zanj obstajajo razlogi za izkl</w:t>
      </w:r>
      <w:r w:rsidR="00DF27E8" w:rsidRPr="00D13FF9">
        <w:rPr>
          <w:rFonts w:asciiTheme="minorHAnsi" w:hAnsiTheme="minorHAnsi" w:cstheme="minorHAnsi"/>
          <w:lang w:eastAsia="sl-SI"/>
        </w:rPr>
        <w:t xml:space="preserve">jučitev iz šestega odstavka 75. </w:t>
      </w:r>
      <w:r w:rsidRPr="00D13FF9">
        <w:rPr>
          <w:rFonts w:asciiTheme="minorHAnsi" w:hAnsiTheme="minorHAnsi" w:cstheme="minorHAnsi"/>
          <w:lang w:eastAsia="sl-SI"/>
        </w:rPr>
        <w:t>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585AC8" w:rsidRPr="00D13FF9" w:rsidRDefault="00585AC8" w:rsidP="00124F11">
      <w:pPr>
        <w:shd w:val="clear" w:color="auto" w:fill="FFFFFF"/>
        <w:tabs>
          <w:tab w:val="left" w:pos="426"/>
        </w:tabs>
        <w:spacing w:after="120"/>
        <w:jc w:val="both"/>
        <w:rPr>
          <w:rFonts w:asciiTheme="minorHAnsi" w:hAnsiTheme="minorHAnsi" w:cstheme="minorHAnsi"/>
          <w:lang w:eastAsia="sl-SI"/>
        </w:rPr>
      </w:pPr>
      <w:r w:rsidRPr="00D13FF9">
        <w:rPr>
          <w:rFonts w:asciiTheme="minorHAnsi" w:hAnsiTheme="minorHAnsi" w:cstheme="minorHAnsi"/>
          <w:shd w:val="clear" w:color="auto" w:fill="FFFFFF"/>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4D47FB" w:rsidRPr="00D13FF9" w:rsidRDefault="00585AC8" w:rsidP="00124F11">
      <w:pPr>
        <w:tabs>
          <w:tab w:val="left" w:pos="426"/>
        </w:tabs>
        <w:autoSpaceDE w:val="0"/>
        <w:autoSpaceDN w:val="0"/>
        <w:adjustRightInd w:val="0"/>
        <w:spacing w:before="120" w:after="120"/>
        <w:rPr>
          <w:rFonts w:asciiTheme="minorHAnsi" w:hAnsiTheme="minorHAnsi" w:cstheme="minorHAnsi"/>
          <w:b/>
          <w:i/>
        </w:rPr>
      </w:pPr>
      <w:r w:rsidRPr="00D13FF9">
        <w:rPr>
          <w:rFonts w:asciiTheme="minorHAnsi" w:hAnsiTheme="minorHAnsi" w:cstheme="minorHAnsi"/>
          <w:b/>
          <w:i/>
        </w:rPr>
        <w:t>(člen se uporabi le v primeru, da bo izvajalec iz</w:t>
      </w:r>
      <w:r w:rsidR="00DD3F15" w:rsidRPr="00D13FF9">
        <w:rPr>
          <w:rFonts w:asciiTheme="minorHAnsi" w:hAnsiTheme="minorHAnsi" w:cstheme="minorHAnsi"/>
          <w:b/>
          <w:i/>
        </w:rPr>
        <w:t>vedel naročilo s podizvajalcem)</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ZAVAROVANJE DEL, MATERIALA IN OPREME</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Izvajalec je dolžan na svoje stroške zavarovati proti vsem rizikom vsa dela, material in opremo do njihove polne vrednosti do izročitve objekta naročniku, in zavarovati vse vrste svoje odgovornosti za primere, ki bi nastali iz predmeta te pogodbe.</w:t>
      </w: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Naročnik je na podlagi zgoraj navedenega prost vsakršne odgovornosti do izročitve objekta. Morebitne</w:t>
      </w:r>
      <w:r w:rsidR="007423BD" w:rsidRPr="00D13FF9">
        <w:rPr>
          <w:rFonts w:asciiTheme="minorHAnsi" w:hAnsiTheme="minorHAnsi" w:cstheme="minorHAnsi"/>
        </w:rPr>
        <w:t xml:space="preserve"> </w:t>
      </w:r>
      <w:r w:rsidRPr="00D13FF9">
        <w:rPr>
          <w:rFonts w:asciiTheme="minorHAnsi" w:hAnsiTheme="minorHAnsi" w:cstheme="minorHAnsi"/>
        </w:rPr>
        <w:t>odškodninske zahtevke pa bo naročnik posredoval v nadaljnje reševanje zavarovalnici, ki je razvidna iz zavarovalne police.</w:t>
      </w:r>
    </w:p>
    <w:p w:rsidR="00585AC8" w:rsidRPr="00D13FF9" w:rsidRDefault="00585AC8" w:rsidP="00124F11">
      <w:pPr>
        <w:tabs>
          <w:tab w:val="left" w:pos="426"/>
        </w:tabs>
        <w:autoSpaceDE w:val="0"/>
        <w:autoSpaceDN w:val="0"/>
        <w:adjustRightInd w:val="0"/>
        <w:spacing w:before="360" w:after="120"/>
        <w:jc w:val="center"/>
        <w:rPr>
          <w:rFonts w:asciiTheme="minorHAnsi" w:hAnsiTheme="minorHAnsi" w:cstheme="minorHAnsi"/>
          <w:b/>
          <w:bCs/>
        </w:rPr>
      </w:pPr>
      <w:r w:rsidRPr="00D13FF9">
        <w:rPr>
          <w:rFonts w:asciiTheme="minorHAnsi" w:hAnsiTheme="minorHAnsi" w:cstheme="minorHAnsi"/>
          <w:b/>
          <w:bCs/>
        </w:rPr>
        <w:t>KONČNE DOLOČBE</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9B340E">
      <w:pPr>
        <w:tabs>
          <w:tab w:val="left" w:pos="426"/>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heme="minorHAnsi" w:hAnsiTheme="minorHAnsi" w:cstheme="minorHAnsi"/>
        </w:rPr>
      </w:pPr>
      <w:r w:rsidRPr="00D13FF9">
        <w:rPr>
          <w:rFonts w:asciiTheme="minorHAnsi" w:hAnsiTheme="minorHAnsi" w:cstheme="minorHAnsi"/>
        </w:rPr>
        <w:t>Pogodba je nična, v kolikor kdo v imenu ali na račun izvajalca predstavniku ali posredniku naročnika obljubi, ponudi ali da kakšno nedovoljeno korist za:</w:t>
      </w:r>
    </w:p>
    <w:p w:rsidR="00585AC8" w:rsidRPr="00D13FF9" w:rsidRDefault="00585AC8" w:rsidP="0055067B">
      <w:pPr>
        <w:pStyle w:val="Odstavekseznama"/>
        <w:numPr>
          <w:ilvl w:val="0"/>
          <w:numId w:val="7"/>
        </w:numPr>
        <w:tabs>
          <w:tab w:val="left" w:pos="426"/>
        </w:tabs>
        <w:spacing w:before="60" w:after="60" w:line="240" w:lineRule="auto"/>
        <w:ind w:left="284" w:hanging="284"/>
        <w:contextualSpacing w:val="0"/>
        <w:jc w:val="both"/>
        <w:rPr>
          <w:rFonts w:asciiTheme="minorHAnsi" w:hAnsiTheme="minorHAnsi" w:cstheme="minorHAnsi"/>
          <w:iCs/>
        </w:rPr>
      </w:pPr>
      <w:r w:rsidRPr="00D13FF9">
        <w:rPr>
          <w:rFonts w:asciiTheme="minorHAnsi" w:hAnsiTheme="minorHAnsi" w:cstheme="minorHAnsi"/>
        </w:rPr>
        <w:t xml:space="preserve">pridobitev posla ali </w:t>
      </w:r>
    </w:p>
    <w:p w:rsidR="00585AC8" w:rsidRPr="00D13FF9" w:rsidRDefault="00585AC8" w:rsidP="0055067B">
      <w:pPr>
        <w:pStyle w:val="Odstavekseznama"/>
        <w:numPr>
          <w:ilvl w:val="0"/>
          <w:numId w:val="7"/>
        </w:numPr>
        <w:tabs>
          <w:tab w:val="left" w:pos="426"/>
        </w:tabs>
        <w:spacing w:before="60" w:after="60" w:line="240" w:lineRule="auto"/>
        <w:ind w:left="284" w:hanging="284"/>
        <w:contextualSpacing w:val="0"/>
        <w:jc w:val="both"/>
        <w:rPr>
          <w:rFonts w:asciiTheme="minorHAnsi" w:hAnsiTheme="minorHAnsi" w:cstheme="minorHAnsi"/>
          <w:iCs/>
        </w:rPr>
      </w:pPr>
      <w:r w:rsidRPr="00D13FF9">
        <w:rPr>
          <w:rFonts w:asciiTheme="minorHAnsi" w:hAnsiTheme="minorHAnsi" w:cstheme="minorHAnsi"/>
        </w:rPr>
        <w:t xml:space="preserve">za sklenitev posla pod ugodnejšimi pogoji ali </w:t>
      </w:r>
    </w:p>
    <w:p w:rsidR="00585AC8" w:rsidRPr="00D13FF9" w:rsidRDefault="00585AC8" w:rsidP="0055067B">
      <w:pPr>
        <w:pStyle w:val="Odstavekseznama"/>
        <w:numPr>
          <w:ilvl w:val="0"/>
          <w:numId w:val="7"/>
        </w:numPr>
        <w:tabs>
          <w:tab w:val="left" w:pos="426"/>
        </w:tabs>
        <w:spacing w:before="60" w:after="60" w:line="240" w:lineRule="auto"/>
        <w:ind w:left="284" w:hanging="284"/>
        <w:contextualSpacing w:val="0"/>
        <w:jc w:val="both"/>
        <w:rPr>
          <w:rFonts w:asciiTheme="minorHAnsi" w:hAnsiTheme="minorHAnsi" w:cstheme="minorHAnsi"/>
          <w:iCs/>
        </w:rPr>
      </w:pPr>
      <w:r w:rsidRPr="00D13FF9">
        <w:rPr>
          <w:rFonts w:asciiTheme="minorHAnsi" w:hAnsiTheme="minorHAnsi" w:cstheme="minorHAnsi"/>
        </w:rPr>
        <w:t xml:space="preserve">za opustitev dolžnega nadzora nad izvajanjem pogodbenih obveznosti ali </w:t>
      </w:r>
    </w:p>
    <w:p w:rsidR="00585AC8" w:rsidRPr="00D13FF9" w:rsidRDefault="00585AC8" w:rsidP="0055067B">
      <w:pPr>
        <w:pStyle w:val="Odstavekseznama"/>
        <w:numPr>
          <w:ilvl w:val="0"/>
          <w:numId w:val="7"/>
        </w:numPr>
        <w:tabs>
          <w:tab w:val="left" w:pos="426"/>
        </w:tabs>
        <w:spacing w:before="60" w:after="240" w:line="240" w:lineRule="auto"/>
        <w:ind w:left="284" w:hanging="284"/>
        <w:contextualSpacing w:val="0"/>
        <w:jc w:val="both"/>
        <w:rPr>
          <w:rFonts w:asciiTheme="minorHAnsi" w:hAnsiTheme="minorHAnsi" w:cstheme="minorHAnsi"/>
          <w:iCs/>
        </w:rPr>
      </w:pPr>
      <w:r w:rsidRPr="00D13FF9">
        <w:rPr>
          <w:rFonts w:asciiTheme="minorHAnsi" w:hAnsiTheme="minorHAnsi" w:cstheme="minorHAnsi"/>
        </w:rPr>
        <w:t xml:space="preserve">za drugo ravnanje ali opustitev, s katerim je naročniku povzročena škoda ali je omogočena pridobitev nedovoljene koristi predstavniku naročnika, posredniku naročnika, izvajalcu ali njegovemu predstavniku, zastopniku ali posredniku. </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Pr="00D13FF9" w:rsidRDefault="00585AC8" w:rsidP="00124F11">
      <w:pPr>
        <w:tabs>
          <w:tab w:val="left" w:pos="426"/>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inorHAnsi"/>
        </w:rPr>
      </w:pPr>
      <w:r w:rsidRPr="00D13FF9">
        <w:rPr>
          <w:rFonts w:asciiTheme="minorHAnsi" w:hAnsiTheme="minorHAnsi" w:cstheme="minorHAn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V kolikor to ne bo  mogoče, je za reševanje sporov pristojno stvarno in krajevno pristojno sodišče.</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Pogodbeni stranki se zavezujeta, da bosta v morebitnem sodnem sporu iz te pogodbe, soglašali  s predložitvijo spora v mediacijo.</w:t>
      </w:r>
    </w:p>
    <w:p w:rsidR="00585AC8" w:rsidRPr="00D13FF9" w:rsidRDefault="00585AC8" w:rsidP="0055067B">
      <w:pPr>
        <w:pStyle w:val="Odstavekseznama"/>
        <w:numPr>
          <w:ilvl w:val="0"/>
          <w:numId w:val="5"/>
        </w:numPr>
        <w:tabs>
          <w:tab w:val="left" w:pos="426"/>
        </w:tabs>
        <w:spacing w:before="240" w:after="120"/>
        <w:ind w:left="0" w:hanging="284"/>
        <w:jc w:val="center"/>
        <w:rPr>
          <w:rFonts w:asciiTheme="minorHAnsi" w:hAnsiTheme="minorHAnsi" w:cstheme="minorHAnsi"/>
        </w:rPr>
      </w:pPr>
      <w:r w:rsidRPr="00D13FF9">
        <w:rPr>
          <w:rFonts w:asciiTheme="minorHAnsi" w:hAnsiTheme="minorHAnsi" w:cstheme="minorHAnsi"/>
        </w:rPr>
        <w:t>člen</w:t>
      </w:r>
    </w:p>
    <w:p w:rsidR="00585AC8"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Kakršne koli spremembe te pogodbe so možne le s sklenitvijo aneksa k tej pogodbi in le izjemoma, vedno pa ob soglasju obeh pogodbenih strank.</w:t>
      </w: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Default="00D458D7" w:rsidP="00124F11">
      <w:pPr>
        <w:tabs>
          <w:tab w:val="left" w:pos="426"/>
        </w:tabs>
        <w:autoSpaceDE w:val="0"/>
        <w:autoSpaceDN w:val="0"/>
        <w:adjustRightInd w:val="0"/>
        <w:spacing w:after="120"/>
        <w:jc w:val="both"/>
        <w:rPr>
          <w:rFonts w:asciiTheme="minorHAnsi" w:hAnsiTheme="minorHAnsi" w:cstheme="minorHAnsi"/>
        </w:rPr>
      </w:pPr>
    </w:p>
    <w:p w:rsidR="00D458D7" w:rsidRPr="00D13FF9" w:rsidRDefault="00D458D7" w:rsidP="00124F11">
      <w:pPr>
        <w:tabs>
          <w:tab w:val="left" w:pos="426"/>
        </w:tabs>
        <w:autoSpaceDE w:val="0"/>
        <w:autoSpaceDN w:val="0"/>
        <w:adjustRightInd w:val="0"/>
        <w:spacing w:after="120"/>
        <w:jc w:val="both"/>
        <w:rPr>
          <w:rFonts w:asciiTheme="minorHAnsi" w:hAnsiTheme="minorHAnsi" w:cstheme="minorHAnsi"/>
        </w:rPr>
      </w:pPr>
    </w:p>
    <w:p w:rsidR="00585AC8" w:rsidRPr="00D13FF9" w:rsidRDefault="00585AC8" w:rsidP="0055067B">
      <w:pPr>
        <w:pStyle w:val="Odstavekseznama"/>
        <w:numPr>
          <w:ilvl w:val="0"/>
          <w:numId w:val="5"/>
        </w:numPr>
        <w:tabs>
          <w:tab w:val="left" w:pos="426"/>
        </w:tabs>
        <w:spacing w:before="240" w:after="120"/>
        <w:ind w:left="0" w:hanging="284"/>
        <w:contextualSpacing w:val="0"/>
        <w:jc w:val="center"/>
        <w:rPr>
          <w:rFonts w:asciiTheme="minorHAnsi" w:hAnsiTheme="minorHAnsi" w:cstheme="minorHAnsi"/>
        </w:rPr>
      </w:pPr>
      <w:r w:rsidRPr="00D13FF9">
        <w:rPr>
          <w:rFonts w:asciiTheme="minorHAnsi" w:hAnsiTheme="minorHAnsi" w:cstheme="minorHAnsi"/>
        </w:rPr>
        <w:lastRenderedPageBreak/>
        <w:t>člen</w:t>
      </w:r>
    </w:p>
    <w:p w:rsidR="00585AC8" w:rsidRPr="00D13FF9" w:rsidRDefault="00585AC8" w:rsidP="00124F11">
      <w:pPr>
        <w:tabs>
          <w:tab w:val="left" w:pos="426"/>
        </w:tabs>
        <w:spacing w:after="120"/>
        <w:jc w:val="both"/>
        <w:rPr>
          <w:rFonts w:asciiTheme="minorHAnsi" w:hAnsiTheme="minorHAnsi" w:cstheme="minorHAnsi"/>
        </w:rPr>
      </w:pPr>
      <w:r w:rsidRPr="00D13FF9">
        <w:rPr>
          <w:rFonts w:asciiTheme="minorHAnsi" w:hAnsiTheme="minorHAnsi" w:cstheme="minorHAnsi"/>
        </w:rPr>
        <w:t>Ta pogodba je s</w:t>
      </w:r>
      <w:r w:rsidR="009D2CEA" w:rsidRPr="00D13FF9">
        <w:rPr>
          <w:rFonts w:asciiTheme="minorHAnsi" w:hAnsiTheme="minorHAnsi" w:cstheme="minorHAnsi"/>
        </w:rPr>
        <w:t>klenjena</w:t>
      </w:r>
      <w:r w:rsidRPr="00D13FF9">
        <w:rPr>
          <w:rFonts w:asciiTheme="minorHAnsi" w:hAnsiTheme="minorHAnsi" w:cstheme="minorHAnsi"/>
        </w:rPr>
        <w:t xml:space="preserve"> v 3 enakih izvodih in prične veljati, ko jo podpišeta predstavnika obeh pogodbenih strank. </w:t>
      </w:r>
    </w:p>
    <w:p w:rsidR="00585AC8" w:rsidRPr="00D13FF9" w:rsidRDefault="00585AC8" w:rsidP="00124F11">
      <w:pPr>
        <w:tabs>
          <w:tab w:val="left" w:pos="426"/>
        </w:tabs>
        <w:autoSpaceDE w:val="0"/>
        <w:autoSpaceDN w:val="0"/>
        <w:adjustRightInd w:val="0"/>
        <w:spacing w:after="120"/>
        <w:jc w:val="both"/>
        <w:rPr>
          <w:rFonts w:asciiTheme="minorHAnsi" w:hAnsiTheme="minorHAnsi" w:cstheme="minorHAnsi"/>
        </w:rPr>
      </w:pPr>
      <w:r w:rsidRPr="00D13FF9">
        <w:rPr>
          <w:rFonts w:asciiTheme="minorHAnsi" w:hAnsiTheme="minorHAnsi" w:cstheme="minorHAnsi"/>
        </w:rPr>
        <w:t>Naročnik prejme dva (2), izvajalec pa en (1) izvod te pogodbe.</w:t>
      </w:r>
    </w:p>
    <w:p w:rsidR="00C203A4" w:rsidRPr="00D13FF9" w:rsidRDefault="00C203A4" w:rsidP="009B340E">
      <w:pPr>
        <w:tabs>
          <w:tab w:val="left" w:pos="426"/>
        </w:tabs>
        <w:autoSpaceDE w:val="0"/>
        <w:autoSpaceDN w:val="0"/>
        <w:adjustRightInd w:val="0"/>
        <w:jc w:val="both"/>
        <w:rPr>
          <w:rFonts w:asciiTheme="minorHAnsi" w:hAnsiTheme="minorHAnsi" w:cstheme="minorHAnsi"/>
        </w:rPr>
      </w:pPr>
    </w:p>
    <w:p w:rsidR="00620F09" w:rsidRPr="00D13FF9" w:rsidRDefault="00361C29" w:rsidP="00E408D8">
      <w:pPr>
        <w:tabs>
          <w:tab w:val="left" w:pos="426"/>
        </w:tabs>
        <w:autoSpaceDE w:val="0"/>
        <w:autoSpaceDN w:val="0"/>
        <w:adjustRightInd w:val="0"/>
        <w:jc w:val="both"/>
        <w:rPr>
          <w:rFonts w:asciiTheme="minorHAnsi" w:hAnsiTheme="minorHAnsi" w:cstheme="minorHAnsi"/>
        </w:rPr>
      </w:pPr>
      <w:r w:rsidRPr="00D13FF9">
        <w:rPr>
          <w:rFonts w:asciiTheme="minorHAnsi" w:hAnsiTheme="minorHAnsi" w:cstheme="minorHAnsi"/>
        </w:rPr>
        <w:t>Številka: JN-</w:t>
      </w:r>
      <w:r w:rsidR="0054171B" w:rsidRPr="00D13FF9">
        <w:rPr>
          <w:rFonts w:asciiTheme="minorHAnsi" w:hAnsiTheme="minorHAnsi" w:cstheme="minorHAnsi"/>
        </w:rPr>
        <w:t>0419/</w:t>
      </w:r>
      <w:r w:rsidRPr="00D13FF9">
        <w:rPr>
          <w:rFonts w:asciiTheme="minorHAnsi" w:hAnsiTheme="minorHAnsi" w:cstheme="minorHAnsi"/>
        </w:rPr>
        <w:t>201</w:t>
      </w:r>
      <w:r w:rsidR="003C6CCD" w:rsidRPr="00D13FF9">
        <w:rPr>
          <w:rFonts w:asciiTheme="minorHAnsi" w:hAnsiTheme="minorHAnsi" w:cstheme="minorHAnsi"/>
        </w:rPr>
        <w:t>7</w:t>
      </w:r>
    </w:p>
    <w:p w:rsidR="00361C29" w:rsidRPr="00D13FF9" w:rsidRDefault="00361C29" w:rsidP="00124F11">
      <w:pPr>
        <w:tabs>
          <w:tab w:val="left" w:pos="426"/>
        </w:tabs>
        <w:jc w:val="both"/>
        <w:rPr>
          <w:rFonts w:asciiTheme="minorHAnsi" w:hAnsiTheme="minorHAnsi" w:cstheme="minorHAnsi"/>
        </w:rPr>
      </w:pPr>
      <w:r w:rsidRPr="00D13FF9">
        <w:rPr>
          <w:rFonts w:asciiTheme="minorHAnsi" w:hAnsiTheme="minorHAnsi" w:cstheme="minorHAnsi"/>
        </w:rPr>
        <w:t>V _______, __________________________</w:t>
      </w:r>
      <w:r w:rsidRPr="00D13FF9">
        <w:rPr>
          <w:rFonts w:asciiTheme="minorHAnsi" w:hAnsiTheme="minorHAnsi" w:cstheme="minorHAnsi"/>
        </w:rPr>
        <w:tab/>
      </w:r>
      <w:r w:rsidRPr="00D13FF9">
        <w:rPr>
          <w:rFonts w:asciiTheme="minorHAnsi" w:hAnsiTheme="minorHAnsi" w:cstheme="minorHAnsi"/>
        </w:rPr>
        <w:tab/>
      </w:r>
      <w:r w:rsidR="00E408D8" w:rsidRPr="00D13FF9">
        <w:rPr>
          <w:rFonts w:asciiTheme="minorHAnsi" w:hAnsiTheme="minorHAnsi" w:cstheme="minorHAnsi"/>
        </w:rPr>
        <w:tab/>
      </w:r>
      <w:r w:rsidR="00E408D8" w:rsidRPr="00D13FF9">
        <w:rPr>
          <w:rFonts w:asciiTheme="minorHAnsi" w:hAnsiTheme="minorHAnsi" w:cstheme="minorHAnsi"/>
        </w:rPr>
        <w:tab/>
        <w:t>V Velenju, __________________</w:t>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p>
    <w:p w:rsidR="00361C29" w:rsidRPr="00D13FF9" w:rsidRDefault="00361C29" w:rsidP="00124F11">
      <w:pPr>
        <w:tabs>
          <w:tab w:val="left" w:pos="426"/>
        </w:tabs>
        <w:rPr>
          <w:rFonts w:asciiTheme="minorHAnsi" w:hAnsiTheme="minorHAnsi" w:cstheme="minorHAnsi"/>
        </w:rPr>
      </w:pPr>
      <w:r w:rsidRPr="00D13FF9">
        <w:rPr>
          <w:rFonts w:asciiTheme="minorHAnsi" w:hAnsiTheme="minorHAnsi" w:cstheme="minorHAnsi"/>
        </w:rPr>
        <w:t>IZVAJALEC</w:t>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t xml:space="preserve">NAROČNIK </w:t>
      </w:r>
    </w:p>
    <w:p w:rsidR="00361C29" w:rsidRPr="00D13FF9" w:rsidRDefault="00361C29" w:rsidP="00124F11">
      <w:pPr>
        <w:tabs>
          <w:tab w:val="left" w:pos="426"/>
        </w:tabs>
        <w:rPr>
          <w:rFonts w:asciiTheme="minorHAnsi" w:hAnsiTheme="minorHAnsi" w:cstheme="minorHAnsi"/>
        </w:rPr>
      </w:pPr>
      <w:r w:rsidRPr="00D13FF9">
        <w:rPr>
          <w:rFonts w:asciiTheme="minorHAnsi" w:hAnsiTheme="minorHAnsi" w:cstheme="minorHAnsi"/>
        </w:rPr>
        <w:t>________________________</w:t>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00A96B6A" w:rsidRPr="00D13FF9">
        <w:rPr>
          <w:rFonts w:asciiTheme="minorHAnsi" w:hAnsiTheme="minorHAnsi" w:cstheme="minorHAnsi"/>
        </w:rPr>
        <w:t>MESTNA OBČINA VELENJE</w:t>
      </w:r>
    </w:p>
    <w:p w:rsidR="00464AB1" w:rsidRPr="00D13FF9" w:rsidRDefault="00464AB1" w:rsidP="00124F11">
      <w:pPr>
        <w:tabs>
          <w:tab w:val="left" w:pos="426"/>
        </w:tabs>
        <w:rPr>
          <w:rFonts w:asciiTheme="minorHAnsi" w:hAnsiTheme="minorHAnsi" w:cstheme="minorHAnsi"/>
        </w:rPr>
      </w:pPr>
    </w:p>
    <w:p w:rsidR="00361C29" w:rsidRPr="00D13FF9" w:rsidRDefault="00361C29" w:rsidP="00124F11">
      <w:pPr>
        <w:tabs>
          <w:tab w:val="left" w:pos="426"/>
        </w:tabs>
        <w:rPr>
          <w:rFonts w:asciiTheme="minorHAnsi" w:hAnsiTheme="minorHAnsi" w:cstheme="minorHAnsi"/>
        </w:rPr>
      </w:pPr>
      <w:r w:rsidRPr="00D13FF9">
        <w:rPr>
          <w:rFonts w:asciiTheme="minorHAnsi" w:hAnsiTheme="minorHAnsi" w:cstheme="minorHAnsi"/>
        </w:rPr>
        <w:t>________________________, direktor</w:t>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Pr="00D13FF9">
        <w:rPr>
          <w:rFonts w:asciiTheme="minorHAnsi" w:hAnsiTheme="minorHAnsi" w:cstheme="minorHAnsi"/>
        </w:rPr>
        <w:tab/>
      </w:r>
      <w:r w:rsidR="00C3480B" w:rsidRPr="00D13FF9">
        <w:rPr>
          <w:rFonts w:asciiTheme="minorHAnsi" w:hAnsiTheme="minorHAnsi" w:cstheme="minorHAnsi"/>
        </w:rPr>
        <w:t xml:space="preserve">         </w:t>
      </w:r>
      <w:r w:rsidR="00A96B6A" w:rsidRPr="00D13FF9">
        <w:rPr>
          <w:rFonts w:asciiTheme="minorHAnsi" w:hAnsiTheme="minorHAnsi" w:cstheme="minorHAnsi"/>
        </w:rPr>
        <w:t>Bojan KONTIČ, župan</w:t>
      </w:r>
    </w:p>
    <w:p w:rsidR="007C3B12" w:rsidRPr="00D13FF9" w:rsidRDefault="007C3B12" w:rsidP="00124F11">
      <w:pPr>
        <w:pStyle w:val="Glava"/>
        <w:tabs>
          <w:tab w:val="left" w:pos="426"/>
        </w:tabs>
        <w:spacing w:after="60"/>
        <w:jc w:val="both"/>
        <w:rPr>
          <w:rFonts w:asciiTheme="minorHAnsi" w:hAnsiTheme="minorHAnsi" w:cstheme="minorHAnsi"/>
          <w:bCs/>
        </w:rPr>
      </w:pPr>
    </w:p>
    <w:p w:rsidR="00A96B6A" w:rsidRPr="00D13FF9" w:rsidRDefault="00A96B6A" w:rsidP="00124F11">
      <w:pPr>
        <w:pStyle w:val="Glava"/>
        <w:tabs>
          <w:tab w:val="left" w:pos="426"/>
        </w:tabs>
        <w:spacing w:after="60"/>
        <w:jc w:val="both"/>
        <w:rPr>
          <w:rFonts w:asciiTheme="minorHAnsi" w:hAnsiTheme="minorHAnsi" w:cstheme="minorHAnsi"/>
          <w:bCs/>
        </w:rPr>
      </w:pPr>
    </w:p>
    <w:p w:rsidR="00A96B6A" w:rsidRPr="00D13FF9" w:rsidRDefault="00A96B6A" w:rsidP="00124F11">
      <w:pPr>
        <w:pStyle w:val="Glava"/>
        <w:tabs>
          <w:tab w:val="left" w:pos="426"/>
        </w:tabs>
        <w:spacing w:after="60"/>
        <w:jc w:val="both"/>
        <w:rPr>
          <w:rFonts w:asciiTheme="minorHAnsi" w:hAnsiTheme="minorHAnsi" w:cstheme="minorHAnsi"/>
          <w:bCs/>
        </w:rPr>
      </w:pPr>
    </w:p>
    <w:p w:rsidR="00A96B6A" w:rsidRPr="00D13FF9" w:rsidRDefault="00A96B6A" w:rsidP="00124F11">
      <w:pPr>
        <w:pStyle w:val="Glava"/>
        <w:tabs>
          <w:tab w:val="left" w:pos="426"/>
        </w:tabs>
        <w:spacing w:after="60"/>
        <w:jc w:val="both"/>
        <w:rPr>
          <w:rFonts w:asciiTheme="minorHAnsi" w:hAnsiTheme="minorHAnsi" w:cstheme="minorHAnsi"/>
          <w:bCs/>
        </w:rPr>
      </w:pPr>
    </w:p>
    <w:p w:rsidR="00361C29" w:rsidRPr="00D13FF9" w:rsidRDefault="00361C29" w:rsidP="00124F11">
      <w:pPr>
        <w:pStyle w:val="Glava"/>
        <w:tabs>
          <w:tab w:val="left" w:pos="426"/>
        </w:tabs>
        <w:spacing w:after="60"/>
        <w:jc w:val="both"/>
        <w:rPr>
          <w:rFonts w:asciiTheme="minorHAnsi" w:hAnsiTheme="minorHAnsi" w:cstheme="minorHAnsi"/>
          <w:bCs/>
        </w:rPr>
      </w:pPr>
      <w:r w:rsidRPr="00D13FF9">
        <w:rPr>
          <w:rFonts w:asciiTheme="minorHAnsi" w:hAnsiTheme="minorHAnsi" w:cstheme="minorHAnsi"/>
          <w:bCs/>
        </w:rPr>
        <w:t>Priloga:</w:t>
      </w:r>
    </w:p>
    <w:p w:rsidR="005A51CE" w:rsidRPr="00D13FF9" w:rsidRDefault="00361C29" w:rsidP="00124F11">
      <w:pPr>
        <w:pStyle w:val="Glava"/>
        <w:tabs>
          <w:tab w:val="clear" w:pos="4536"/>
          <w:tab w:val="clear" w:pos="9072"/>
          <w:tab w:val="left" w:pos="426"/>
        </w:tabs>
        <w:jc w:val="both"/>
        <w:rPr>
          <w:rFonts w:asciiTheme="minorHAnsi" w:hAnsiTheme="minorHAnsi" w:cstheme="minorHAnsi"/>
          <w:bCs/>
        </w:rPr>
      </w:pPr>
      <w:r w:rsidRPr="00D13FF9">
        <w:rPr>
          <w:rFonts w:asciiTheme="minorHAnsi" w:hAnsiTheme="minorHAnsi" w:cstheme="minorHAnsi"/>
          <w:bCs/>
        </w:rPr>
        <w:t xml:space="preserve">Ponudba ponudnika št. </w:t>
      </w:r>
      <w:r w:rsidR="007C3B12" w:rsidRPr="00D13FF9">
        <w:rPr>
          <w:rFonts w:asciiTheme="minorHAnsi" w:hAnsiTheme="minorHAnsi" w:cstheme="minorHAnsi"/>
          <w:bCs/>
        </w:rPr>
        <w:t>______________________</w:t>
      </w:r>
      <w:r w:rsidRPr="00D13FF9">
        <w:rPr>
          <w:rFonts w:asciiTheme="minorHAnsi" w:hAnsiTheme="minorHAnsi" w:cstheme="minorHAnsi"/>
          <w:bCs/>
        </w:rPr>
        <w:t xml:space="preserve"> z dne </w:t>
      </w:r>
      <w:r w:rsidR="007C3B12" w:rsidRPr="00D13FF9">
        <w:rPr>
          <w:rFonts w:asciiTheme="minorHAnsi" w:hAnsiTheme="minorHAnsi" w:cstheme="minorHAnsi"/>
          <w:bCs/>
        </w:rPr>
        <w:t>______________</w:t>
      </w:r>
    </w:p>
    <w:sectPr w:rsidR="005A51CE" w:rsidRPr="00D13FF9" w:rsidSect="000A6235">
      <w:pgSz w:w="11906" w:h="16838"/>
      <w:pgMar w:top="1418" w:right="1133" w:bottom="1418"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D8" w:rsidRDefault="00556AD8" w:rsidP="006975C6">
      <w:pPr>
        <w:spacing w:after="0" w:line="240" w:lineRule="auto"/>
      </w:pPr>
      <w:r>
        <w:separator/>
      </w:r>
    </w:p>
  </w:endnote>
  <w:endnote w:type="continuationSeparator" w:id="0">
    <w:p w:rsidR="00556AD8" w:rsidRDefault="00556AD8"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Default="00E143BF" w:rsidP="00D379CF">
    <w:pPr>
      <w:pStyle w:val="Noga"/>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Default="00E143BF"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6626C">
      <w:rPr>
        <w:rFonts w:ascii="Arial" w:hAnsi="Arial" w:cs="Arial"/>
        <w:bCs/>
        <w:noProof/>
        <w:sz w:val="16"/>
        <w:szCs w:val="16"/>
      </w:rPr>
      <w:t>33</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6626C">
      <w:rPr>
        <w:rFonts w:ascii="Arial" w:hAnsi="Arial" w:cs="Arial"/>
        <w:bCs/>
        <w:noProof/>
        <w:sz w:val="16"/>
        <w:szCs w:val="16"/>
      </w:rPr>
      <w:t>48</w:t>
    </w:r>
    <w:r w:rsidRPr="00897151">
      <w:rPr>
        <w:rFonts w:ascii="Arial" w:hAnsi="Arial" w:cs="Arial"/>
        <w:bCs/>
        <w:sz w:val="16"/>
        <w:szCs w:val="16"/>
      </w:rPr>
      <w:fldChar w:fldCharType="end"/>
    </w:r>
  </w:p>
  <w:p w:rsidR="00E143BF" w:rsidRDefault="00E143BF" w:rsidP="003B2CEB">
    <w:pPr>
      <w:pStyle w:val="Noga"/>
      <w:tabs>
        <w:tab w:val="left" w:pos="3301"/>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Default="00E143BF"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6626C">
      <w:rPr>
        <w:rFonts w:ascii="Arial" w:hAnsi="Arial" w:cs="Arial"/>
        <w:bCs/>
        <w:noProof/>
        <w:sz w:val="16"/>
        <w:szCs w:val="16"/>
      </w:rPr>
      <w:t>35</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6626C">
      <w:rPr>
        <w:rFonts w:ascii="Arial" w:hAnsi="Arial" w:cs="Arial"/>
        <w:bCs/>
        <w:noProof/>
        <w:sz w:val="16"/>
        <w:szCs w:val="16"/>
      </w:rPr>
      <w:t>48</w:t>
    </w:r>
    <w:r w:rsidRPr="00897151">
      <w:rPr>
        <w:rFonts w:ascii="Arial" w:hAnsi="Arial" w:cs="Arial"/>
        <w:bCs/>
        <w:sz w:val="16"/>
        <w:szCs w:val="16"/>
      </w:rPr>
      <w:fldChar w:fldCharType="end"/>
    </w:r>
  </w:p>
  <w:p w:rsidR="00E143BF" w:rsidRDefault="00E143BF" w:rsidP="003B2CEB">
    <w:pPr>
      <w:pStyle w:val="Noga"/>
      <w:tabs>
        <w:tab w:val="left" w:pos="3301"/>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3B2CEB">
    <w:pPr>
      <w:pStyle w:val="Noga"/>
      <w:tabs>
        <w:tab w:val="left" w:pos="330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12</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D379CF">
    <w:pPr>
      <w:pStyle w:val="Nog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22</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D379CF">
    <w:pPr>
      <w:pStyle w:val="Nog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24</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3B2CEB">
    <w:pPr>
      <w:pStyle w:val="Noga"/>
      <w:tabs>
        <w:tab w:val="left" w:pos="3301"/>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26</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3B2CEB">
    <w:pPr>
      <w:pStyle w:val="Noga"/>
      <w:tabs>
        <w:tab w:val="left" w:pos="3301"/>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7C3B12" w:rsidRDefault="00E143BF">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6626C">
      <w:rPr>
        <w:rFonts w:ascii="Arial" w:hAnsi="Arial" w:cs="Arial"/>
        <w:bCs/>
        <w:noProof/>
        <w:sz w:val="16"/>
        <w:szCs w:val="16"/>
      </w:rPr>
      <w:t>27</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6626C">
      <w:rPr>
        <w:rFonts w:ascii="Arial" w:hAnsi="Arial" w:cs="Arial"/>
        <w:bCs/>
        <w:noProof/>
        <w:sz w:val="16"/>
        <w:szCs w:val="16"/>
      </w:rPr>
      <w:t>48</w:t>
    </w:r>
    <w:r w:rsidRPr="007C3B12">
      <w:rPr>
        <w:rFonts w:ascii="Arial" w:hAnsi="Arial" w:cs="Arial"/>
        <w:bCs/>
        <w:sz w:val="16"/>
        <w:szCs w:val="16"/>
      </w:rPr>
      <w:fldChar w:fldCharType="end"/>
    </w:r>
  </w:p>
  <w:p w:rsidR="00E143BF" w:rsidRDefault="00E143BF" w:rsidP="003B2CEB">
    <w:pPr>
      <w:pStyle w:val="Noga"/>
      <w:tabs>
        <w:tab w:val="left" w:pos="3301"/>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897151" w:rsidRDefault="00E143BF">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6626C">
      <w:rPr>
        <w:rFonts w:ascii="Arial" w:hAnsi="Arial" w:cs="Arial"/>
        <w:bCs/>
        <w:noProof/>
        <w:sz w:val="16"/>
        <w:szCs w:val="16"/>
      </w:rPr>
      <w:t>30</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6626C">
      <w:rPr>
        <w:rFonts w:ascii="Arial" w:hAnsi="Arial" w:cs="Arial"/>
        <w:bCs/>
        <w:noProof/>
        <w:sz w:val="16"/>
        <w:szCs w:val="16"/>
      </w:rPr>
      <w:t>48</w:t>
    </w:r>
    <w:r w:rsidRPr="00897151">
      <w:rPr>
        <w:rFonts w:ascii="Arial" w:hAnsi="Arial" w:cs="Arial"/>
        <w:bCs/>
        <w:sz w:val="16"/>
        <w:szCs w:val="16"/>
      </w:rPr>
      <w:fldChar w:fldCharType="end"/>
    </w:r>
  </w:p>
  <w:p w:rsidR="00E143BF" w:rsidRDefault="00E143BF" w:rsidP="003B2CEB">
    <w:pPr>
      <w:pStyle w:val="Noga"/>
      <w:tabs>
        <w:tab w:val="left" w:pos="3301"/>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Pr="00897151" w:rsidRDefault="00E143BF">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6626C">
      <w:rPr>
        <w:rFonts w:ascii="Arial" w:hAnsi="Arial" w:cs="Arial"/>
        <w:bCs/>
        <w:noProof/>
        <w:sz w:val="16"/>
        <w:szCs w:val="16"/>
      </w:rPr>
      <w:t>31</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6626C">
      <w:rPr>
        <w:rFonts w:ascii="Arial" w:hAnsi="Arial" w:cs="Arial"/>
        <w:bCs/>
        <w:noProof/>
        <w:sz w:val="16"/>
        <w:szCs w:val="16"/>
      </w:rPr>
      <w:t>48</w:t>
    </w:r>
    <w:r w:rsidRPr="00897151">
      <w:rPr>
        <w:rFonts w:ascii="Arial" w:hAnsi="Arial" w:cs="Arial"/>
        <w:bCs/>
        <w:sz w:val="16"/>
        <w:szCs w:val="16"/>
      </w:rPr>
      <w:fldChar w:fldCharType="end"/>
    </w:r>
  </w:p>
  <w:p w:rsidR="00E143BF" w:rsidRDefault="00E143BF" w:rsidP="003B2CEB">
    <w:pPr>
      <w:pStyle w:val="Noga"/>
      <w:tabs>
        <w:tab w:val="left" w:pos="3301"/>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BF" w:rsidRDefault="00E143BF"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6626C">
      <w:rPr>
        <w:rFonts w:ascii="Arial" w:hAnsi="Arial" w:cs="Arial"/>
        <w:bCs/>
        <w:noProof/>
        <w:sz w:val="16"/>
        <w:szCs w:val="16"/>
      </w:rPr>
      <w:t>32</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6626C">
      <w:rPr>
        <w:rFonts w:ascii="Arial" w:hAnsi="Arial" w:cs="Arial"/>
        <w:bCs/>
        <w:noProof/>
        <w:sz w:val="16"/>
        <w:szCs w:val="16"/>
      </w:rPr>
      <w:t>48</w:t>
    </w:r>
    <w:r w:rsidRPr="00897151">
      <w:rPr>
        <w:rFonts w:ascii="Arial" w:hAnsi="Arial" w:cs="Arial"/>
        <w:bCs/>
        <w:sz w:val="16"/>
        <w:szCs w:val="16"/>
      </w:rPr>
      <w:fldChar w:fldCharType="end"/>
    </w:r>
  </w:p>
  <w:p w:rsidR="00E143BF" w:rsidRDefault="00E143BF" w:rsidP="003B2CEB">
    <w:pPr>
      <w:pStyle w:val="Noga"/>
      <w:tabs>
        <w:tab w:val="left" w:pos="330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D8" w:rsidRDefault="00556AD8" w:rsidP="006975C6">
      <w:pPr>
        <w:spacing w:after="0" w:line="240" w:lineRule="auto"/>
      </w:pPr>
      <w:r>
        <w:separator/>
      </w:r>
    </w:p>
  </w:footnote>
  <w:footnote w:type="continuationSeparator" w:id="0">
    <w:p w:rsidR="00556AD8" w:rsidRDefault="00556AD8" w:rsidP="0069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51"/>
      <w:gridCol w:w="3361"/>
      <w:gridCol w:w="4209"/>
    </w:tblGrid>
    <w:tr w:rsidR="00E143BF" w:rsidRPr="006C7DC7" w:rsidTr="00633F40">
      <w:trPr>
        <w:trHeight w:val="1268"/>
      </w:trPr>
      <w:tc>
        <w:tcPr>
          <w:tcW w:w="851" w:type="dxa"/>
        </w:tcPr>
        <w:p w:rsidR="00E143BF" w:rsidRPr="006C7DC7" w:rsidRDefault="00E143BF" w:rsidP="00633F40">
          <w:pPr>
            <w:pStyle w:val="Glava"/>
            <w:ind w:right="147"/>
            <w:rPr>
              <w:rFonts w:ascii="Arial" w:hAnsi="Arial" w:cs="Arial"/>
              <w:b/>
              <w:color w:val="000000"/>
            </w:rPr>
          </w:pPr>
          <w:r>
            <w:rPr>
              <w:noProof/>
              <w:lang w:eastAsia="sl-SI"/>
            </w:rPr>
            <w:drawing>
              <wp:anchor distT="0" distB="0" distL="114300" distR="114300" simplePos="0" relativeHeight="251657216" behindDoc="0" locked="0" layoutInCell="1" allowOverlap="1" wp14:anchorId="7C99624F" wp14:editId="235D7D6B">
                <wp:simplePos x="0" y="0"/>
                <wp:positionH relativeFrom="page">
                  <wp:posOffset>-520700</wp:posOffset>
                </wp:positionH>
                <wp:positionV relativeFrom="paragraph">
                  <wp:posOffset>-3810</wp:posOffset>
                </wp:positionV>
                <wp:extent cx="989965" cy="720090"/>
                <wp:effectExtent l="0" t="0" r="0" b="0"/>
                <wp:wrapNone/>
                <wp:docPr id="6"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1" w:type="dxa"/>
        </w:tcPr>
        <w:p w:rsidR="00E143BF" w:rsidRPr="006C7DC7" w:rsidRDefault="00E143BF" w:rsidP="003C256D">
          <w:pPr>
            <w:pStyle w:val="Glava"/>
            <w:rPr>
              <w:rFonts w:ascii="Arial" w:hAnsi="Arial" w:cs="Arial"/>
              <w:b/>
              <w:color w:val="000000"/>
              <w:sz w:val="18"/>
              <w:szCs w:val="18"/>
            </w:rPr>
          </w:pPr>
          <w:r w:rsidRPr="006C7DC7">
            <w:rPr>
              <w:rFonts w:ascii="Arial" w:hAnsi="Arial" w:cs="Arial"/>
              <w:b/>
              <w:color w:val="000000"/>
              <w:sz w:val="18"/>
              <w:szCs w:val="18"/>
            </w:rPr>
            <w:t>Mestna občina Velenje</w:t>
          </w:r>
        </w:p>
        <w:p w:rsidR="00E143BF" w:rsidRPr="006C7DC7" w:rsidRDefault="00E143BF" w:rsidP="003C256D">
          <w:pPr>
            <w:pStyle w:val="Glava"/>
            <w:rPr>
              <w:rFonts w:ascii="Arial" w:hAnsi="Arial" w:cs="Arial"/>
              <w:color w:val="000000"/>
              <w:sz w:val="16"/>
              <w:szCs w:val="16"/>
            </w:rPr>
          </w:pPr>
          <w:r w:rsidRPr="006C7DC7">
            <w:rPr>
              <w:rFonts w:ascii="Arial" w:hAnsi="Arial" w:cs="Arial"/>
              <w:color w:val="000000"/>
              <w:sz w:val="16"/>
              <w:szCs w:val="16"/>
            </w:rPr>
            <w:t>Titov trg 1</w:t>
          </w:r>
        </w:p>
        <w:p w:rsidR="00E143BF" w:rsidRPr="006C7DC7" w:rsidRDefault="00E143BF" w:rsidP="003C256D">
          <w:pPr>
            <w:pStyle w:val="Glava"/>
            <w:rPr>
              <w:rFonts w:ascii="Arial" w:hAnsi="Arial" w:cs="Arial"/>
              <w:color w:val="000000"/>
              <w:sz w:val="16"/>
              <w:szCs w:val="16"/>
            </w:rPr>
          </w:pPr>
          <w:r w:rsidRPr="006C7DC7">
            <w:rPr>
              <w:rFonts w:ascii="Arial" w:hAnsi="Arial" w:cs="Arial"/>
              <w:color w:val="000000"/>
              <w:sz w:val="16"/>
              <w:szCs w:val="16"/>
            </w:rPr>
            <w:t>3320 Velenje</w:t>
          </w:r>
        </w:p>
        <w:p w:rsidR="00E143BF" w:rsidRPr="006C7DC7" w:rsidRDefault="00E143BF" w:rsidP="003C256D">
          <w:pPr>
            <w:pStyle w:val="Glava"/>
            <w:rPr>
              <w:rFonts w:ascii="Arial" w:hAnsi="Arial" w:cs="Arial"/>
              <w:color w:val="000000"/>
              <w:sz w:val="16"/>
              <w:szCs w:val="16"/>
            </w:rPr>
          </w:pPr>
          <w:r w:rsidRPr="006C7DC7">
            <w:rPr>
              <w:rFonts w:ascii="Arial" w:hAnsi="Arial" w:cs="Arial"/>
              <w:color w:val="000000"/>
              <w:sz w:val="16"/>
              <w:szCs w:val="16"/>
            </w:rPr>
            <w:t>Splet: http://www.velenje.si</w:t>
          </w:r>
        </w:p>
        <w:p w:rsidR="00E143BF" w:rsidRPr="006C7DC7" w:rsidRDefault="00E143BF" w:rsidP="003C256D">
          <w:pPr>
            <w:pStyle w:val="Glava"/>
            <w:rPr>
              <w:rFonts w:ascii="Arial" w:hAnsi="Arial" w:cs="Arial"/>
              <w:b/>
              <w:color w:val="000000"/>
            </w:rPr>
          </w:pPr>
        </w:p>
      </w:tc>
      <w:tc>
        <w:tcPr>
          <w:tcW w:w="4209" w:type="dxa"/>
        </w:tcPr>
        <w:p w:rsidR="00E143BF" w:rsidRPr="006C7DC7" w:rsidRDefault="00E143BF" w:rsidP="003C256D">
          <w:pPr>
            <w:pStyle w:val="Glava"/>
            <w:rPr>
              <w:rFonts w:ascii="Arial" w:hAnsi="Arial" w:cs="Arial"/>
              <w:b/>
              <w:color w:val="000000"/>
            </w:rPr>
          </w:pPr>
          <w:r>
            <w:rPr>
              <w:noProof/>
              <w:lang w:eastAsia="sl-SI"/>
            </w:rPr>
            <w:drawing>
              <wp:anchor distT="0" distB="0" distL="114300" distR="114300" simplePos="0" relativeHeight="251658240" behindDoc="0" locked="0" layoutInCell="1" allowOverlap="1" wp14:anchorId="54A12A24" wp14:editId="45DA90BA">
                <wp:simplePos x="0" y="0"/>
                <wp:positionH relativeFrom="column">
                  <wp:posOffset>54610</wp:posOffset>
                </wp:positionH>
                <wp:positionV relativeFrom="paragraph">
                  <wp:posOffset>-3175</wp:posOffset>
                </wp:positionV>
                <wp:extent cx="2535555" cy="767080"/>
                <wp:effectExtent l="0" t="0" r="0" b="0"/>
                <wp:wrapNone/>
                <wp:docPr id="5"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inanciranj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5555"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143BF" w:rsidRDefault="00E143B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51"/>
      <w:gridCol w:w="3361"/>
      <w:gridCol w:w="4209"/>
    </w:tblGrid>
    <w:tr w:rsidR="00E143BF" w:rsidRPr="006C7DC7" w:rsidTr="00633F40">
      <w:trPr>
        <w:trHeight w:val="1268"/>
      </w:trPr>
      <w:tc>
        <w:tcPr>
          <w:tcW w:w="851" w:type="dxa"/>
        </w:tcPr>
        <w:p w:rsidR="00E143BF" w:rsidRPr="006C7DC7" w:rsidRDefault="00E143BF" w:rsidP="006347C3">
          <w:pPr>
            <w:pStyle w:val="Glava"/>
            <w:rPr>
              <w:rFonts w:ascii="Arial" w:hAnsi="Arial" w:cs="Arial"/>
              <w:b/>
              <w:color w:val="000000"/>
            </w:rPr>
          </w:pPr>
          <w:r>
            <w:rPr>
              <w:noProof/>
              <w:lang w:eastAsia="sl-SI"/>
            </w:rPr>
            <w:drawing>
              <wp:anchor distT="0" distB="0" distL="114300" distR="114300" simplePos="0" relativeHeight="251656192" behindDoc="0" locked="0" layoutInCell="1" allowOverlap="1" wp14:anchorId="6CEF0DC1" wp14:editId="29EF8B51">
                <wp:simplePos x="0" y="0"/>
                <wp:positionH relativeFrom="page">
                  <wp:posOffset>-523240</wp:posOffset>
                </wp:positionH>
                <wp:positionV relativeFrom="paragraph">
                  <wp:posOffset>-3810</wp:posOffset>
                </wp:positionV>
                <wp:extent cx="989965" cy="720090"/>
                <wp:effectExtent l="0" t="0" r="0" b="0"/>
                <wp:wrapNone/>
                <wp:docPr id="4"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1" w:type="dxa"/>
        </w:tcPr>
        <w:p w:rsidR="00E143BF" w:rsidRPr="006C7DC7" w:rsidRDefault="00E143BF" w:rsidP="00FB3258">
          <w:pPr>
            <w:pStyle w:val="Glava"/>
            <w:rPr>
              <w:rFonts w:ascii="Arial" w:hAnsi="Arial" w:cs="Arial"/>
              <w:b/>
              <w:color w:val="000000"/>
              <w:sz w:val="18"/>
              <w:szCs w:val="18"/>
            </w:rPr>
          </w:pPr>
          <w:r w:rsidRPr="006C7DC7">
            <w:rPr>
              <w:rFonts w:ascii="Arial" w:hAnsi="Arial" w:cs="Arial"/>
              <w:b/>
              <w:color w:val="000000"/>
              <w:sz w:val="18"/>
              <w:szCs w:val="18"/>
            </w:rPr>
            <w:t>Mestna občina Velenje</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Titov trg 1</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3320 Velenje</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Splet: http://www.velenje.si</w:t>
          </w:r>
        </w:p>
        <w:p w:rsidR="00E143BF" w:rsidRPr="006C7DC7" w:rsidRDefault="00E143BF" w:rsidP="00FB3258">
          <w:pPr>
            <w:pStyle w:val="Glava"/>
            <w:rPr>
              <w:rFonts w:ascii="Arial" w:hAnsi="Arial" w:cs="Arial"/>
              <w:b/>
              <w:color w:val="000000"/>
            </w:rPr>
          </w:pPr>
        </w:p>
      </w:tc>
      <w:tc>
        <w:tcPr>
          <w:tcW w:w="4209" w:type="dxa"/>
        </w:tcPr>
        <w:p w:rsidR="00E143BF" w:rsidRPr="006C7DC7" w:rsidRDefault="00E143BF" w:rsidP="00B93434">
          <w:pPr>
            <w:pStyle w:val="Glava"/>
            <w:rPr>
              <w:rFonts w:ascii="Arial" w:hAnsi="Arial" w:cs="Arial"/>
              <w:b/>
              <w:color w:val="000000"/>
            </w:rPr>
          </w:pPr>
          <w:r w:rsidRPr="006C7DC7">
            <w:rPr>
              <w:rFonts w:ascii="Arial" w:hAnsi="Arial" w:cs="Arial"/>
              <w:b/>
              <w:noProof/>
              <w:color w:val="000000"/>
              <w:lang w:eastAsia="sl-SI"/>
            </w:rPr>
            <w:drawing>
              <wp:inline distT="0" distB="0" distL="0" distR="0" wp14:anchorId="65C072F9" wp14:editId="23079E6A">
                <wp:extent cx="2529840" cy="769620"/>
                <wp:effectExtent l="0" t="0" r="0" b="0"/>
                <wp:docPr id="2" name="Picture 3"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inanciranj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9840" cy="769620"/>
                        </a:xfrm>
                        <a:prstGeom prst="rect">
                          <a:avLst/>
                        </a:prstGeom>
                        <a:noFill/>
                        <a:ln>
                          <a:noFill/>
                        </a:ln>
                      </pic:spPr>
                    </pic:pic>
                  </a:graphicData>
                </a:graphic>
              </wp:inline>
            </w:drawing>
          </w:r>
        </w:p>
      </w:tc>
    </w:tr>
  </w:tbl>
  <w:p w:rsidR="00E143BF" w:rsidRPr="006F1DA5" w:rsidRDefault="00E143BF" w:rsidP="006347C3">
    <w:pPr>
      <w:pStyle w:val="Glava"/>
      <w:tabs>
        <w:tab w:val="clear" w:pos="4536"/>
        <w:tab w:val="clear" w:pos="9072"/>
        <w:tab w:val="left" w:pos="1168"/>
      </w:tabs>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1" w:type="dxa"/>
      <w:tblLook w:val="04A0" w:firstRow="1" w:lastRow="0" w:firstColumn="1" w:lastColumn="0" w:noHBand="0" w:noVBand="1"/>
    </w:tblPr>
    <w:tblGrid>
      <w:gridCol w:w="851"/>
      <w:gridCol w:w="3271"/>
      <w:gridCol w:w="4209"/>
    </w:tblGrid>
    <w:tr w:rsidR="00E143BF" w:rsidRPr="006C7DC7" w:rsidTr="000578B7">
      <w:trPr>
        <w:trHeight w:val="1268"/>
      </w:trPr>
      <w:tc>
        <w:tcPr>
          <w:tcW w:w="851" w:type="dxa"/>
        </w:tcPr>
        <w:p w:rsidR="00E143BF" w:rsidRPr="006C7DC7" w:rsidRDefault="00E143BF" w:rsidP="000578B7">
          <w:pPr>
            <w:pStyle w:val="Glava"/>
            <w:ind w:right="597"/>
            <w:rPr>
              <w:rFonts w:ascii="Arial" w:hAnsi="Arial" w:cs="Arial"/>
              <w:b/>
              <w:color w:val="000000"/>
            </w:rPr>
          </w:pPr>
          <w:r>
            <w:rPr>
              <w:noProof/>
              <w:lang w:eastAsia="sl-SI"/>
            </w:rPr>
            <w:drawing>
              <wp:anchor distT="0" distB="0" distL="114300" distR="114300" simplePos="0" relativeHeight="251655168" behindDoc="0" locked="0" layoutInCell="1" allowOverlap="1" wp14:anchorId="4735CC57" wp14:editId="75ECFADF">
                <wp:simplePos x="0" y="0"/>
                <wp:positionH relativeFrom="page">
                  <wp:posOffset>-518160</wp:posOffset>
                </wp:positionH>
                <wp:positionV relativeFrom="paragraph">
                  <wp:posOffset>-3810</wp:posOffset>
                </wp:positionV>
                <wp:extent cx="989965" cy="720090"/>
                <wp:effectExtent l="0" t="0" r="0" b="0"/>
                <wp:wrapNone/>
                <wp:docPr id="7"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1" w:type="dxa"/>
        </w:tcPr>
        <w:p w:rsidR="00E143BF" w:rsidRPr="006C7DC7" w:rsidRDefault="00E143BF" w:rsidP="00FB3258">
          <w:pPr>
            <w:pStyle w:val="Glava"/>
            <w:rPr>
              <w:rFonts w:ascii="Arial" w:hAnsi="Arial" w:cs="Arial"/>
              <w:b/>
              <w:color w:val="000000"/>
              <w:sz w:val="18"/>
              <w:szCs w:val="18"/>
            </w:rPr>
          </w:pPr>
          <w:r w:rsidRPr="006C7DC7">
            <w:rPr>
              <w:rFonts w:ascii="Arial" w:hAnsi="Arial" w:cs="Arial"/>
              <w:b/>
              <w:color w:val="000000"/>
              <w:sz w:val="18"/>
              <w:szCs w:val="18"/>
            </w:rPr>
            <w:t>Mestna občina Velenje</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Titov trg 1</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3320 Velenje</w:t>
          </w:r>
        </w:p>
        <w:p w:rsidR="00E143BF" w:rsidRPr="006C7DC7" w:rsidRDefault="00E143BF" w:rsidP="00FB3258">
          <w:pPr>
            <w:pStyle w:val="Glava"/>
            <w:rPr>
              <w:rFonts w:ascii="Arial" w:hAnsi="Arial" w:cs="Arial"/>
              <w:color w:val="000000"/>
              <w:sz w:val="16"/>
              <w:szCs w:val="16"/>
            </w:rPr>
          </w:pPr>
          <w:r w:rsidRPr="006C7DC7">
            <w:rPr>
              <w:rFonts w:ascii="Arial" w:hAnsi="Arial" w:cs="Arial"/>
              <w:color w:val="000000"/>
              <w:sz w:val="16"/>
              <w:szCs w:val="16"/>
            </w:rPr>
            <w:t>Splet: http://www.velenje.si</w:t>
          </w:r>
        </w:p>
      </w:tc>
      <w:tc>
        <w:tcPr>
          <w:tcW w:w="4209" w:type="dxa"/>
        </w:tcPr>
        <w:p w:rsidR="00E143BF" w:rsidRPr="006C7DC7" w:rsidRDefault="00E143BF" w:rsidP="00B93434">
          <w:pPr>
            <w:pStyle w:val="Glava"/>
            <w:rPr>
              <w:rFonts w:ascii="Arial" w:hAnsi="Arial" w:cs="Arial"/>
              <w:b/>
              <w:color w:val="000000"/>
            </w:rPr>
          </w:pPr>
          <w:r w:rsidRPr="006C7DC7">
            <w:rPr>
              <w:rFonts w:ascii="Arial" w:hAnsi="Arial" w:cs="Arial"/>
              <w:b/>
              <w:noProof/>
              <w:color w:val="000000"/>
              <w:lang w:eastAsia="sl-SI"/>
            </w:rPr>
            <w:drawing>
              <wp:inline distT="0" distB="0" distL="0" distR="0" wp14:anchorId="1F6131FA" wp14:editId="6EC70C20">
                <wp:extent cx="2529840" cy="769620"/>
                <wp:effectExtent l="0" t="0" r="0" b="0"/>
                <wp:docPr id="8" name="Picture 3"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inanciranj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9840" cy="769620"/>
                        </a:xfrm>
                        <a:prstGeom prst="rect">
                          <a:avLst/>
                        </a:prstGeom>
                        <a:noFill/>
                        <a:ln>
                          <a:noFill/>
                        </a:ln>
                      </pic:spPr>
                    </pic:pic>
                  </a:graphicData>
                </a:graphic>
              </wp:inline>
            </w:drawing>
          </w:r>
        </w:p>
      </w:tc>
    </w:tr>
  </w:tbl>
  <w:p w:rsidR="00E143BF" w:rsidRPr="006F1DA5" w:rsidRDefault="00E143BF"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10D"/>
    <w:multiLevelType w:val="hybridMultilevel"/>
    <w:tmpl w:val="F93AC074"/>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437942"/>
    <w:multiLevelType w:val="hybridMultilevel"/>
    <w:tmpl w:val="43403BD0"/>
    <w:lvl w:ilvl="0" w:tplc="9C2E1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944"/>
    <w:multiLevelType w:val="hybridMultilevel"/>
    <w:tmpl w:val="29E00234"/>
    <w:lvl w:ilvl="0" w:tplc="9C2E1BBC">
      <w:start w:val="1"/>
      <w:numFmt w:val="bullet"/>
      <w:lvlText w:val=""/>
      <w:lvlJc w:val="left"/>
      <w:pPr>
        <w:ind w:left="720" w:hanging="360"/>
      </w:pPr>
      <w:rPr>
        <w:rFonts w:ascii="Symbol" w:hAnsi="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3">
    <w:nsid w:val="07B26041"/>
    <w:multiLevelType w:val="hybridMultilevel"/>
    <w:tmpl w:val="30D23630"/>
    <w:lvl w:ilvl="0" w:tplc="FE84DA52">
      <w:start w:val="15"/>
      <w:numFmt w:val="bullet"/>
      <w:lvlText w:val="-"/>
      <w:lvlJc w:val="left"/>
      <w:pPr>
        <w:ind w:left="720" w:hanging="360"/>
      </w:pPr>
      <w:rPr>
        <w:rFonts w:ascii="Arial" w:eastAsiaTheme="minorHAnsi" w:hAnsi="Arial" w:cs="Aria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9E11D75"/>
    <w:multiLevelType w:val="hybridMultilevel"/>
    <w:tmpl w:val="751E87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E53E51"/>
    <w:multiLevelType w:val="hybridMultilevel"/>
    <w:tmpl w:val="EA241B64"/>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0E7A10"/>
    <w:multiLevelType w:val="hybridMultilevel"/>
    <w:tmpl w:val="B442E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C50096E"/>
    <w:multiLevelType w:val="hybridMultilevel"/>
    <w:tmpl w:val="D102CE28"/>
    <w:lvl w:ilvl="0" w:tplc="AC04C298">
      <w:start w:val="3"/>
      <w:numFmt w:val="bullet"/>
      <w:lvlText w:val="-"/>
      <w:lvlJc w:val="left"/>
      <w:pPr>
        <w:ind w:left="502" w:hanging="360"/>
      </w:pPr>
      <w:rPr>
        <w:rFonts w:ascii="Arial" w:eastAsiaTheme="minorHAns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
    <w:nsid w:val="0FBA0EEB"/>
    <w:multiLevelType w:val="hybridMultilevel"/>
    <w:tmpl w:val="BAFA9CB2"/>
    <w:lvl w:ilvl="0" w:tplc="03EA7966">
      <w:start w:val="1"/>
      <w:numFmt w:val="decimal"/>
      <w:lvlText w:val="%1."/>
      <w:lvlJc w:val="left"/>
      <w:pPr>
        <w:ind w:left="720" w:hanging="360"/>
      </w:pPr>
      <w:rPr>
        <w:rFonts w:hint="default"/>
        <w:b/>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2951B8C"/>
    <w:multiLevelType w:val="hybridMultilevel"/>
    <w:tmpl w:val="F7FAD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5ED5218"/>
    <w:multiLevelType w:val="hybridMultilevel"/>
    <w:tmpl w:val="4D96C9C8"/>
    <w:lvl w:ilvl="0" w:tplc="9C2E1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53AD1"/>
    <w:multiLevelType w:val="hybridMultilevel"/>
    <w:tmpl w:val="2E141CB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17EC7643"/>
    <w:multiLevelType w:val="hybridMultilevel"/>
    <w:tmpl w:val="8C646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B4258BF"/>
    <w:multiLevelType w:val="hybridMultilevel"/>
    <w:tmpl w:val="B34ACE2A"/>
    <w:lvl w:ilvl="0" w:tplc="9C2E1BBC">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26C4E62"/>
    <w:multiLevelType w:val="hybridMultilevel"/>
    <w:tmpl w:val="88E2CEC0"/>
    <w:lvl w:ilvl="0" w:tplc="511C377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35B150A"/>
    <w:multiLevelType w:val="hybridMultilevel"/>
    <w:tmpl w:val="544C4908"/>
    <w:lvl w:ilvl="0" w:tplc="9A52C26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72639"/>
    <w:multiLevelType w:val="hybridMultilevel"/>
    <w:tmpl w:val="0EEA9FB6"/>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9224704"/>
    <w:multiLevelType w:val="hybridMultilevel"/>
    <w:tmpl w:val="4246077C"/>
    <w:lvl w:ilvl="0" w:tplc="FE84DA52">
      <w:start w:val="15"/>
      <w:numFmt w:val="bullet"/>
      <w:lvlText w:val="-"/>
      <w:lvlJc w:val="left"/>
      <w:pPr>
        <w:ind w:left="720" w:hanging="360"/>
      </w:pPr>
      <w:rPr>
        <w:rFonts w:ascii="Arial" w:eastAsiaTheme="minorHAnsi" w:hAnsi="Arial" w:cs="Aria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9EC6B8C"/>
    <w:multiLevelType w:val="hybridMultilevel"/>
    <w:tmpl w:val="75D877E0"/>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D997916"/>
    <w:multiLevelType w:val="hybridMultilevel"/>
    <w:tmpl w:val="DBF271F6"/>
    <w:lvl w:ilvl="0" w:tplc="F014C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17133"/>
    <w:multiLevelType w:val="hybridMultilevel"/>
    <w:tmpl w:val="E946D712"/>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EDF66E0"/>
    <w:multiLevelType w:val="hybridMultilevel"/>
    <w:tmpl w:val="C024B56E"/>
    <w:lvl w:ilvl="0" w:tplc="D800143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F284AB1"/>
    <w:multiLevelType w:val="hybridMultilevel"/>
    <w:tmpl w:val="38BCFEB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3">
    <w:nsid w:val="334C1EAE"/>
    <w:multiLevelType w:val="hybridMultilevel"/>
    <w:tmpl w:val="6D389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251640"/>
    <w:multiLevelType w:val="hybridMultilevel"/>
    <w:tmpl w:val="85745BEC"/>
    <w:lvl w:ilvl="0" w:tplc="511C3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7F7380B"/>
    <w:multiLevelType w:val="hybridMultilevel"/>
    <w:tmpl w:val="4AE00A84"/>
    <w:lvl w:ilvl="0" w:tplc="511C3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A796F2B"/>
    <w:multiLevelType w:val="hybridMultilevel"/>
    <w:tmpl w:val="27846482"/>
    <w:lvl w:ilvl="0" w:tplc="9C2E1BBC">
      <w:start w:val="1"/>
      <w:numFmt w:val="bullet"/>
      <w:lvlText w:val=""/>
      <w:lvlJc w:val="left"/>
      <w:pPr>
        <w:tabs>
          <w:tab w:val="num" w:pos="1776"/>
        </w:tabs>
        <w:ind w:left="1776" w:hanging="360"/>
      </w:pPr>
      <w:rPr>
        <w:rFonts w:ascii="Symbol" w:hAnsi="Symbol"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27">
    <w:nsid w:val="3B020DAC"/>
    <w:multiLevelType w:val="hybridMultilevel"/>
    <w:tmpl w:val="732E1F74"/>
    <w:lvl w:ilvl="0" w:tplc="9C2E1BBC">
      <w:start w:val="1"/>
      <w:numFmt w:val="bullet"/>
      <w:lvlText w:val=""/>
      <w:lvlJc w:val="left"/>
      <w:pPr>
        <w:ind w:left="720" w:hanging="360"/>
      </w:pPr>
      <w:rPr>
        <w:rFonts w:ascii="Symbol" w:hAnsi="Symbo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9">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00D70"/>
    <w:multiLevelType w:val="hybridMultilevel"/>
    <w:tmpl w:val="7736B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2DF2947"/>
    <w:multiLevelType w:val="hybridMultilevel"/>
    <w:tmpl w:val="621E848C"/>
    <w:lvl w:ilvl="0" w:tplc="5DD06CCA">
      <w:start w:val="1"/>
      <w:numFmt w:val="bullet"/>
      <w:lvlText w:val=""/>
      <w:lvlJc w:val="left"/>
      <w:pPr>
        <w:ind w:left="720" w:hanging="360"/>
      </w:pPr>
      <w:rPr>
        <w:rFonts w:ascii="Symbol" w:hAnsi="Symbol" w:cs="Symbol"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32">
    <w:nsid w:val="47276E47"/>
    <w:multiLevelType w:val="hybridMultilevel"/>
    <w:tmpl w:val="1E38BE56"/>
    <w:lvl w:ilvl="0" w:tplc="92C88030">
      <w:start w:val="1"/>
      <w:numFmt w:val="decimal"/>
      <w:lvlText w:val="%1."/>
      <w:lvlJc w:val="left"/>
      <w:pPr>
        <w:ind w:left="720" w:hanging="360"/>
      </w:pPr>
      <w:rPr>
        <w:sz w:val="24"/>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4B5C5883"/>
    <w:multiLevelType w:val="hybridMultilevel"/>
    <w:tmpl w:val="D9820196"/>
    <w:lvl w:ilvl="0" w:tplc="35C63D24">
      <w:start w:val="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6A250E"/>
    <w:multiLevelType w:val="hybridMultilevel"/>
    <w:tmpl w:val="9C8C2A56"/>
    <w:lvl w:ilvl="0" w:tplc="5F7C7ED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E7E36"/>
    <w:multiLevelType w:val="hybridMultilevel"/>
    <w:tmpl w:val="48741CE0"/>
    <w:lvl w:ilvl="0" w:tplc="9C2E1BBC">
      <w:start w:val="1"/>
      <w:numFmt w:val="bullet"/>
      <w:lvlText w:val=""/>
      <w:lvlJc w:val="left"/>
      <w:pPr>
        <w:ind w:left="720" w:hanging="360"/>
      </w:pPr>
      <w:rPr>
        <w:rFonts w:ascii="Symbol" w:hAnsi="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36">
    <w:nsid w:val="56E609F3"/>
    <w:multiLevelType w:val="hybridMultilevel"/>
    <w:tmpl w:val="D63C4A3A"/>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8FF7205"/>
    <w:multiLevelType w:val="hybridMultilevel"/>
    <w:tmpl w:val="E4A2AA6E"/>
    <w:lvl w:ilvl="0" w:tplc="9C2E1BBC">
      <w:start w:val="1"/>
      <w:numFmt w:val="bullet"/>
      <w:lvlText w:val=""/>
      <w:lvlJc w:val="left"/>
      <w:pPr>
        <w:ind w:left="720" w:hanging="360"/>
      </w:pPr>
      <w:rPr>
        <w:rFonts w:ascii="Symbol" w:hAnsi="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8">
    <w:nsid w:val="5A4F5754"/>
    <w:multiLevelType w:val="hybridMultilevel"/>
    <w:tmpl w:val="4C76D8EE"/>
    <w:lvl w:ilvl="0" w:tplc="04DCEB94">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AEA0D43"/>
    <w:multiLevelType w:val="hybridMultilevel"/>
    <w:tmpl w:val="5DF600AE"/>
    <w:lvl w:ilvl="0" w:tplc="9202E622">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E437D24"/>
    <w:multiLevelType w:val="hybridMultilevel"/>
    <w:tmpl w:val="3028F8F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41">
    <w:nsid w:val="5ECA427A"/>
    <w:multiLevelType w:val="hybridMultilevel"/>
    <w:tmpl w:val="52AC059A"/>
    <w:lvl w:ilvl="0" w:tplc="77B4A480">
      <w:numFmt w:val="bullet"/>
      <w:lvlText w:val="-"/>
      <w:lvlJc w:val="left"/>
      <w:pPr>
        <w:ind w:left="720" w:hanging="360"/>
      </w:pPr>
      <w:rPr>
        <w:rFonts w:ascii="Arial" w:eastAsiaTheme="minorHAnsi" w:hAnsi="Arial" w:cs="Arial" w:hint="default"/>
        <w:b/>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43">
    <w:nsid w:val="6D1454ED"/>
    <w:multiLevelType w:val="hybridMultilevel"/>
    <w:tmpl w:val="BCEEB154"/>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45">
    <w:nsid w:val="7B5E24A0"/>
    <w:multiLevelType w:val="hybridMultilevel"/>
    <w:tmpl w:val="B4B291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4"/>
  </w:num>
  <w:num w:numId="2">
    <w:abstractNumId w:val="42"/>
  </w:num>
  <w:num w:numId="3">
    <w:abstractNumId w:val="29"/>
  </w:num>
  <w:num w:numId="4">
    <w:abstractNumId w:val="28"/>
  </w:num>
  <w:num w:numId="5">
    <w:abstractNumId w:val="45"/>
  </w:num>
  <w:num w:numId="6">
    <w:abstractNumId w:val="0"/>
  </w:num>
  <w:num w:numId="7">
    <w:abstractNumId w:val="18"/>
  </w:num>
  <w:num w:numId="8">
    <w:abstractNumId w:val="5"/>
  </w:num>
  <w:num w:numId="9">
    <w:abstractNumId w:val="22"/>
  </w:num>
  <w:num w:numId="10">
    <w:abstractNumId w:val="40"/>
  </w:num>
  <w:num w:numId="11">
    <w:abstractNumId w:val="27"/>
  </w:num>
  <w:num w:numId="12">
    <w:abstractNumId w:val="43"/>
  </w:num>
  <w:num w:numId="13">
    <w:abstractNumId w:val="36"/>
  </w:num>
  <w:num w:numId="14">
    <w:abstractNumId w:val="32"/>
  </w:num>
  <w:num w:numId="15">
    <w:abstractNumId w:val="20"/>
  </w:num>
  <w:num w:numId="16">
    <w:abstractNumId w:val="2"/>
  </w:num>
  <w:num w:numId="17">
    <w:abstractNumId w:val="16"/>
  </w:num>
  <w:num w:numId="18">
    <w:abstractNumId w:val="11"/>
  </w:num>
  <w:num w:numId="19">
    <w:abstractNumId w:val="26"/>
  </w:num>
  <w:num w:numId="20">
    <w:abstractNumId w:val="13"/>
  </w:num>
  <w:num w:numId="21">
    <w:abstractNumId w:val="35"/>
  </w:num>
  <w:num w:numId="22">
    <w:abstractNumId w:val="1"/>
  </w:num>
  <w:num w:numId="23">
    <w:abstractNumId w:val="37"/>
  </w:num>
  <w:num w:numId="24">
    <w:abstractNumId w:val="4"/>
  </w:num>
  <w:num w:numId="25">
    <w:abstractNumId w:val="6"/>
  </w:num>
  <w:num w:numId="26">
    <w:abstractNumId w:val="10"/>
  </w:num>
  <w:num w:numId="27">
    <w:abstractNumId w:val="31"/>
  </w:num>
  <w:num w:numId="28">
    <w:abstractNumId w:val="25"/>
  </w:num>
  <w:num w:numId="29">
    <w:abstractNumId w:val="24"/>
  </w:num>
  <w:num w:numId="30">
    <w:abstractNumId w:val="19"/>
  </w:num>
  <w:num w:numId="31">
    <w:abstractNumId w:val="15"/>
  </w:num>
  <w:num w:numId="32">
    <w:abstractNumId w:val="34"/>
  </w:num>
  <w:num w:numId="33">
    <w:abstractNumId w:val="30"/>
  </w:num>
  <w:num w:numId="34">
    <w:abstractNumId w:val="14"/>
  </w:num>
  <w:num w:numId="35">
    <w:abstractNumId w:val="33"/>
  </w:num>
  <w:num w:numId="36">
    <w:abstractNumId w:val="3"/>
  </w:num>
  <w:num w:numId="37">
    <w:abstractNumId w:val="7"/>
  </w:num>
  <w:num w:numId="38">
    <w:abstractNumId w:val="17"/>
  </w:num>
  <w:num w:numId="39">
    <w:abstractNumId w:val="21"/>
  </w:num>
  <w:num w:numId="40">
    <w:abstractNumId w:val="39"/>
  </w:num>
  <w:num w:numId="41">
    <w:abstractNumId w:val="38"/>
  </w:num>
  <w:num w:numId="42">
    <w:abstractNumId w:val="23"/>
  </w:num>
  <w:num w:numId="43">
    <w:abstractNumId w:val="12"/>
  </w:num>
  <w:num w:numId="44">
    <w:abstractNumId w:val="41"/>
  </w:num>
  <w:num w:numId="45">
    <w:abstractNumId w:val="9"/>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C6"/>
    <w:rsid w:val="00003697"/>
    <w:rsid w:val="000036E6"/>
    <w:rsid w:val="00015B3C"/>
    <w:rsid w:val="000173C5"/>
    <w:rsid w:val="00021212"/>
    <w:rsid w:val="00023A4A"/>
    <w:rsid w:val="0002757C"/>
    <w:rsid w:val="00027F41"/>
    <w:rsid w:val="00031DFA"/>
    <w:rsid w:val="00032D09"/>
    <w:rsid w:val="0003749B"/>
    <w:rsid w:val="00037A49"/>
    <w:rsid w:val="00043DDE"/>
    <w:rsid w:val="00056224"/>
    <w:rsid w:val="000578B7"/>
    <w:rsid w:val="0006258A"/>
    <w:rsid w:val="00063586"/>
    <w:rsid w:val="00063CCF"/>
    <w:rsid w:val="00064C78"/>
    <w:rsid w:val="00073542"/>
    <w:rsid w:val="000750CA"/>
    <w:rsid w:val="00081B2A"/>
    <w:rsid w:val="0008515E"/>
    <w:rsid w:val="00087D59"/>
    <w:rsid w:val="0009274F"/>
    <w:rsid w:val="00092E63"/>
    <w:rsid w:val="00093D85"/>
    <w:rsid w:val="0009498C"/>
    <w:rsid w:val="00095A77"/>
    <w:rsid w:val="00097F4A"/>
    <w:rsid w:val="000A1ECE"/>
    <w:rsid w:val="000A6235"/>
    <w:rsid w:val="000B05AE"/>
    <w:rsid w:val="000B13A6"/>
    <w:rsid w:val="000C5527"/>
    <w:rsid w:val="000C630F"/>
    <w:rsid w:val="000C6C14"/>
    <w:rsid w:val="000D18A2"/>
    <w:rsid w:val="000D28AD"/>
    <w:rsid w:val="000D7D08"/>
    <w:rsid w:val="000E56E1"/>
    <w:rsid w:val="000E5CD9"/>
    <w:rsid w:val="000E7128"/>
    <w:rsid w:val="000E76C6"/>
    <w:rsid w:val="000F0531"/>
    <w:rsid w:val="000F1CED"/>
    <w:rsid w:val="000F1E98"/>
    <w:rsid w:val="000F2748"/>
    <w:rsid w:val="000F588F"/>
    <w:rsid w:val="000F773B"/>
    <w:rsid w:val="000F7A59"/>
    <w:rsid w:val="001005F9"/>
    <w:rsid w:val="001014C0"/>
    <w:rsid w:val="00101A88"/>
    <w:rsid w:val="00104F1E"/>
    <w:rsid w:val="00105F37"/>
    <w:rsid w:val="00115A9E"/>
    <w:rsid w:val="001162BE"/>
    <w:rsid w:val="001175A4"/>
    <w:rsid w:val="00123575"/>
    <w:rsid w:val="00124F11"/>
    <w:rsid w:val="00125CF9"/>
    <w:rsid w:val="00127127"/>
    <w:rsid w:val="00134892"/>
    <w:rsid w:val="001405B9"/>
    <w:rsid w:val="00140A96"/>
    <w:rsid w:val="00143318"/>
    <w:rsid w:val="0014505F"/>
    <w:rsid w:val="00145BDA"/>
    <w:rsid w:val="00146075"/>
    <w:rsid w:val="00157D39"/>
    <w:rsid w:val="00160B70"/>
    <w:rsid w:val="001621FE"/>
    <w:rsid w:val="00162ACE"/>
    <w:rsid w:val="00163297"/>
    <w:rsid w:val="00171D79"/>
    <w:rsid w:val="001741DC"/>
    <w:rsid w:val="001821E1"/>
    <w:rsid w:val="00184A80"/>
    <w:rsid w:val="001851DB"/>
    <w:rsid w:val="00185C34"/>
    <w:rsid w:val="00187963"/>
    <w:rsid w:val="00193D50"/>
    <w:rsid w:val="001945B4"/>
    <w:rsid w:val="001A0D94"/>
    <w:rsid w:val="001A118F"/>
    <w:rsid w:val="001A6232"/>
    <w:rsid w:val="001B0964"/>
    <w:rsid w:val="001B184E"/>
    <w:rsid w:val="001B2DAF"/>
    <w:rsid w:val="001B34E2"/>
    <w:rsid w:val="001B3864"/>
    <w:rsid w:val="001B57D7"/>
    <w:rsid w:val="001C06EC"/>
    <w:rsid w:val="001C62F3"/>
    <w:rsid w:val="001C674F"/>
    <w:rsid w:val="001D19D6"/>
    <w:rsid w:val="001D7347"/>
    <w:rsid w:val="001E03A8"/>
    <w:rsid w:val="001E229D"/>
    <w:rsid w:val="001E2FDE"/>
    <w:rsid w:val="001E3EBD"/>
    <w:rsid w:val="001E4B0F"/>
    <w:rsid w:val="001E640C"/>
    <w:rsid w:val="002026D2"/>
    <w:rsid w:val="00204EDB"/>
    <w:rsid w:val="002076DF"/>
    <w:rsid w:val="00211251"/>
    <w:rsid w:val="00211DCD"/>
    <w:rsid w:val="00212217"/>
    <w:rsid w:val="002251D3"/>
    <w:rsid w:val="00225564"/>
    <w:rsid w:val="002262AF"/>
    <w:rsid w:val="00234240"/>
    <w:rsid w:val="002523F4"/>
    <w:rsid w:val="00255484"/>
    <w:rsid w:val="00256228"/>
    <w:rsid w:val="002620E1"/>
    <w:rsid w:val="002634AA"/>
    <w:rsid w:val="00266F45"/>
    <w:rsid w:val="00267814"/>
    <w:rsid w:val="002707DB"/>
    <w:rsid w:val="002771E5"/>
    <w:rsid w:val="00280D71"/>
    <w:rsid w:val="00294435"/>
    <w:rsid w:val="00296D0E"/>
    <w:rsid w:val="002A02FA"/>
    <w:rsid w:val="002B2BFC"/>
    <w:rsid w:val="002B75AC"/>
    <w:rsid w:val="002C362B"/>
    <w:rsid w:val="002D58B5"/>
    <w:rsid w:val="002E1B5B"/>
    <w:rsid w:val="002F14D7"/>
    <w:rsid w:val="002F18CA"/>
    <w:rsid w:val="002F1B80"/>
    <w:rsid w:val="002F2A58"/>
    <w:rsid w:val="002F2F30"/>
    <w:rsid w:val="002F4681"/>
    <w:rsid w:val="002F4DE2"/>
    <w:rsid w:val="002F5F7B"/>
    <w:rsid w:val="00305048"/>
    <w:rsid w:val="00313BB0"/>
    <w:rsid w:val="00313F25"/>
    <w:rsid w:val="00315DBB"/>
    <w:rsid w:val="00321C90"/>
    <w:rsid w:val="00324352"/>
    <w:rsid w:val="0032555E"/>
    <w:rsid w:val="003269C2"/>
    <w:rsid w:val="0033249E"/>
    <w:rsid w:val="00333D0A"/>
    <w:rsid w:val="00337E4D"/>
    <w:rsid w:val="00343395"/>
    <w:rsid w:val="003433E4"/>
    <w:rsid w:val="00343DD9"/>
    <w:rsid w:val="00344D03"/>
    <w:rsid w:val="0035056F"/>
    <w:rsid w:val="00356654"/>
    <w:rsid w:val="00360F54"/>
    <w:rsid w:val="00361C29"/>
    <w:rsid w:val="00366381"/>
    <w:rsid w:val="003703C2"/>
    <w:rsid w:val="003707E9"/>
    <w:rsid w:val="00371119"/>
    <w:rsid w:val="00374342"/>
    <w:rsid w:val="00375F35"/>
    <w:rsid w:val="00381577"/>
    <w:rsid w:val="00385FE9"/>
    <w:rsid w:val="00387D11"/>
    <w:rsid w:val="0039174D"/>
    <w:rsid w:val="003962C5"/>
    <w:rsid w:val="003965FD"/>
    <w:rsid w:val="003A03EF"/>
    <w:rsid w:val="003A13C7"/>
    <w:rsid w:val="003A1AA2"/>
    <w:rsid w:val="003A373A"/>
    <w:rsid w:val="003A60E4"/>
    <w:rsid w:val="003B167D"/>
    <w:rsid w:val="003B2CEB"/>
    <w:rsid w:val="003B6806"/>
    <w:rsid w:val="003C0DBC"/>
    <w:rsid w:val="003C1269"/>
    <w:rsid w:val="003C130B"/>
    <w:rsid w:val="003C256D"/>
    <w:rsid w:val="003C495E"/>
    <w:rsid w:val="003C63B3"/>
    <w:rsid w:val="003C6CCD"/>
    <w:rsid w:val="003D0E30"/>
    <w:rsid w:val="003D4554"/>
    <w:rsid w:val="003D5C70"/>
    <w:rsid w:val="003E6E2C"/>
    <w:rsid w:val="003E7080"/>
    <w:rsid w:val="003F2FCB"/>
    <w:rsid w:val="003F33D2"/>
    <w:rsid w:val="00407A83"/>
    <w:rsid w:val="00413341"/>
    <w:rsid w:val="0041372F"/>
    <w:rsid w:val="004145AA"/>
    <w:rsid w:val="00415E10"/>
    <w:rsid w:val="00421B94"/>
    <w:rsid w:val="0043210C"/>
    <w:rsid w:val="00433067"/>
    <w:rsid w:val="00434C6D"/>
    <w:rsid w:val="00440BB8"/>
    <w:rsid w:val="00443D12"/>
    <w:rsid w:val="00445C30"/>
    <w:rsid w:val="004463E9"/>
    <w:rsid w:val="00450663"/>
    <w:rsid w:val="0045776C"/>
    <w:rsid w:val="00464AB1"/>
    <w:rsid w:val="004702FB"/>
    <w:rsid w:val="004709B3"/>
    <w:rsid w:val="00471503"/>
    <w:rsid w:val="00473525"/>
    <w:rsid w:val="004757D4"/>
    <w:rsid w:val="00483053"/>
    <w:rsid w:val="0049479E"/>
    <w:rsid w:val="0049624F"/>
    <w:rsid w:val="004A1176"/>
    <w:rsid w:val="004A7915"/>
    <w:rsid w:val="004B26DD"/>
    <w:rsid w:val="004B472B"/>
    <w:rsid w:val="004B6BF7"/>
    <w:rsid w:val="004C1B80"/>
    <w:rsid w:val="004C6B88"/>
    <w:rsid w:val="004D0858"/>
    <w:rsid w:val="004D0925"/>
    <w:rsid w:val="004D104B"/>
    <w:rsid w:val="004D2F9F"/>
    <w:rsid w:val="004D3704"/>
    <w:rsid w:val="004D46BB"/>
    <w:rsid w:val="004D47FB"/>
    <w:rsid w:val="004D7A63"/>
    <w:rsid w:val="004E222E"/>
    <w:rsid w:val="004E2CF7"/>
    <w:rsid w:val="004E59DC"/>
    <w:rsid w:val="004F2927"/>
    <w:rsid w:val="00501FC8"/>
    <w:rsid w:val="00504CB7"/>
    <w:rsid w:val="00504D33"/>
    <w:rsid w:val="00505F62"/>
    <w:rsid w:val="005129CF"/>
    <w:rsid w:val="005151CB"/>
    <w:rsid w:val="00520CDD"/>
    <w:rsid w:val="0052142A"/>
    <w:rsid w:val="00533D88"/>
    <w:rsid w:val="0053510E"/>
    <w:rsid w:val="005410B0"/>
    <w:rsid w:val="0054171B"/>
    <w:rsid w:val="005423BF"/>
    <w:rsid w:val="00542DAE"/>
    <w:rsid w:val="00543BE2"/>
    <w:rsid w:val="005441AA"/>
    <w:rsid w:val="00545BD3"/>
    <w:rsid w:val="00546BF4"/>
    <w:rsid w:val="00550026"/>
    <w:rsid w:val="00550396"/>
    <w:rsid w:val="0055067B"/>
    <w:rsid w:val="005556C7"/>
    <w:rsid w:val="005557A8"/>
    <w:rsid w:val="00556AD8"/>
    <w:rsid w:val="005578CD"/>
    <w:rsid w:val="00557B14"/>
    <w:rsid w:val="00564690"/>
    <w:rsid w:val="00565538"/>
    <w:rsid w:val="0056626C"/>
    <w:rsid w:val="00574275"/>
    <w:rsid w:val="00574FF5"/>
    <w:rsid w:val="00583254"/>
    <w:rsid w:val="00584705"/>
    <w:rsid w:val="00585AC8"/>
    <w:rsid w:val="00596B4B"/>
    <w:rsid w:val="005975EC"/>
    <w:rsid w:val="005A51CE"/>
    <w:rsid w:val="005B4C34"/>
    <w:rsid w:val="005B5AF6"/>
    <w:rsid w:val="005B5FE9"/>
    <w:rsid w:val="005B6195"/>
    <w:rsid w:val="005C4B3B"/>
    <w:rsid w:val="005D1C0C"/>
    <w:rsid w:val="005D78C5"/>
    <w:rsid w:val="005E227B"/>
    <w:rsid w:val="005E3357"/>
    <w:rsid w:val="005E4D47"/>
    <w:rsid w:val="005F0C58"/>
    <w:rsid w:val="005F6A15"/>
    <w:rsid w:val="00600103"/>
    <w:rsid w:val="00606EA1"/>
    <w:rsid w:val="0061017D"/>
    <w:rsid w:val="00614560"/>
    <w:rsid w:val="00620F09"/>
    <w:rsid w:val="006217C4"/>
    <w:rsid w:val="006242B7"/>
    <w:rsid w:val="00625593"/>
    <w:rsid w:val="006335C7"/>
    <w:rsid w:val="00633F40"/>
    <w:rsid w:val="006347C3"/>
    <w:rsid w:val="00634E47"/>
    <w:rsid w:val="00636EFA"/>
    <w:rsid w:val="0063719D"/>
    <w:rsid w:val="006425E5"/>
    <w:rsid w:val="006447A1"/>
    <w:rsid w:val="00652430"/>
    <w:rsid w:val="00652834"/>
    <w:rsid w:val="00653140"/>
    <w:rsid w:val="00660827"/>
    <w:rsid w:val="00672AD5"/>
    <w:rsid w:val="00673F39"/>
    <w:rsid w:val="00677971"/>
    <w:rsid w:val="006805EC"/>
    <w:rsid w:val="006831E2"/>
    <w:rsid w:val="006863A8"/>
    <w:rsid w:val="006920AD"/>
    <w:rsid w:val="00692DB6"/>
    <w:rsid w:val="0069342D"/>
    <w:rsid w:val="00694EF2"/>
    <w:rsid w:val="006975C6"/>
    <w:rsid w:val="0069778C"/>
    <w:rsid w:val="006A1FDA"/>
    <w:rsid w:val="006A5918"/>
    <w:rsid w:val="006B2936"/>
    <w:rsid w:val="006B43C7"/>
    <w:rsid w:val="006B4750"/>
    <w:rsid w:val="006B5169"/>
    <w:rsid w:val="006B669F"/>
    <w:rsid w:val="006C201D"/>
    <w:rsid w:val="006C3803"/>
    <w:rsid w:val="006C7DC7"/>
    <w:rsid w:val="006D1E71"/>
    <w:rsid w:val="006D28A6"/>
    <w:rsid w:val="006D3971"/>
    <w:rsid w:val="006D4139"/>
    <w:rsid w:val="006D6132"/>
    <w:rsid w:val="006D71B6"/>
    <w:rsid w:val="006F1D89"/>
    <w:rsid w:val="006F1DA5"/>
    <w:rsid w:val="006F2BD3"/>
    <w:rsid w:val="006F3205"/>
    <w:rsid w:val="006F42C3"/>
    <w:rsid w:val="006F4752"/>
    <w:rsid w:val="00700675"/>
    <w:rsid w:val="00701A71"/>
    <w:rsid w:val="007109D5"/>
    <w:rsid w:val="00713515"/>
    <w:rsid w:val="0071404E"/>
    <w:rsid w:val="007149A9"/>
    <w:rsid w:val="00722647"/>
    <w:rsid w:val="00722C41"/>
    <w:rsid w:val="00723088"/>
    <w:rsid w:val="007309C6"/>
    <w:rsid w:val="0073142B"/>
    <w:rsid w:val="007337B7"/>
    <w:rsid w:val="007423BD"/>
    <w:rsid w:val="007425D4"/>
    <w:rsid w:val="00742EE5"/>
    <w:rsid w:val="00745467"/>
    <w:rsid w:val="00750859"/>
    <w:rsid w:val="00761C53"/>
    <w:rsid w:val="00762BF6"/>
    <w:rsid w:val="00762F36"/>
    <w:rsid w:val="00765C4F"/>
    <w:rsid w:val="007715F8"/>
    <w:rsid w:val="00772020"/>
    <w:rsid w:val="00780CBE"/>
    <w:rsid w:val="00781500"/>
    <w:rsid w:val="0078283C"/>
    <w:rsid w:val="00782CE7"/>
    <w:rsid w:val="00785F39"/>
    <w:rsid w:val="00790916"/>
    <w:rsid w:val="00794122"/>
    <w:rsid w:val="007A02C8"/>
    <w:rsid w:val="007B5EA2"/>
    <w:rsid w:val="007C00F0"/>
    <w:rsid w:val="007C30C3"/>
    <w:rsid w:val="007C3B12"/>
    <w:rsid w:val="007C3EA0"/>
    <w:rsid w:val="007D1B68"/>
    <w:rsid w:val="007D2532"/>
    <w:rsid w:val="007D6FB3"/>
    <w:rsid w:val="007E0E83"/>
    <w:rsid w:val="007E1A63"/>
    <w:rsid w:val="007E1BA4"/>
    <w:rsid w:val="007E280C"/>
    <w:rsid w:val="007E2F0D"/>
    <w:rsid w:val="007E6C40"/>
    <w:rsid w:val="007F21C6"/>
    <w:rsid w:val="007F4821"/>
    <w:rsid w:val="007F63DE"/>
    <w:rsid w:val="007F6CA5"/>
    <w:rsid w:val="00801BDB"/>
    <w:rsid w:val="00804550"/>
    <w:rsid w:val="00813114"/>
    <w:rsid w:val="00815AE0"/>
    <w:rsid w:val="00816944"/>
    <w:rsid w:val="008235B1"/>
    <w:rsid w:val="00825077"/>
    <w:rsid w:val="00826A87"/>
    <w:rsid w:val="008278F5"/>
    <w:rsid w:val="00831499"/>
    <w:rsid w:val="00833D5B"/>
    <w:rsid w:val="00835C5E"/>
    <w:rsid w:val="008363BC"/>
    <w:rsid w:val="008456FA"/>
    <w:rsid w:val="0084710A"/>
    <w:rsid w:val="0085079A"/>
    <w:rsid w:val="00855813"/>
    <w:rsid w:val="00857268"/>
    <w:rsid w:val="00860480"/>
    <w:rsid w:val="00862653"/>
    <w:rsid w:val="008674DC"/>
    <w:rsid w:val="0088278F"/>
    <w:rsid w:val="008901E1"/>
    <w:rsid w:val="0089079F"/>
    <w:rsid w:val="00897151"/>
    <w:rsid w:val="00897B83"/>
    <w:rsid w:val="008A3369"/>
    <w:rsid w:val="008A6F5B"/>
    <w:rsid w:val="008B61B5"/>
    <w:rsid w:val="008B72CE"/>
    <w:rsid w:val="008B7B3C"/>
    <w:rsid w:val="008C235A"/>
    <w:rsid w:val="008C5FAE"/>
    <w:rsid w:val="008C74E1"/>
    <w:rsid w:val="008D010E"/>
    <w:rsid w:val="008E0EBC"/>
    <w:rsid w:val="008E45CC"/>
    <w:rsid w:val="008F1AE0"/>
    <w:rsid w:val="008F4667"/>
    <w:rsid w:val="00904162"/>
    <w:rsid w:val="00911057"/>
    <w:rsid w:val="009170C5"/>
    <w:rsid w:val="00917EE4"/>
    <w:rsid w:val="009238A3"/>
    <w:rsid w:val="00924FA6"/>
    <w:rsid w:val="00930868"/>
    <w:rsid w:val="00931CF4"/>
    <w:rsid w:val="0093243C"/>
    <w:rsid w:val="00932E67"/>
    <w:rsid w:val="00933F68"/>
    <w:rsid w:val="00936E5C"/>
    <w:rsid w:val="00941FBE"/>
    <w:rsid w:val="009427F1"/>
    <w:rsid w:val="00943CFD"/>
    <w:rsid w:val="00945B2C"/>
    <w:rsid w:val="00945D47"/>
    <w:rsid w:val="009464BA"/>
    <w:rsid w:val="009527E7"/>
    <w:rsid w:val="00953802"/>
    <w:rsid w:val="00960022"/>
    <w:rsid w:val="00960412"/>
    <w:rsid w:val="00960B2C"/>
    <w:rsid w:val="0096333A"/>
    <w:rsid w:val="009648A2"/>
    <w:rsid w:val="0097617D"/>
    <w:rsid w:val="00982244"/>
    <w:rsid w:val="00985720"/>
    <w:rsid w:val="00994768"/>
    <w:rsid w:val="00994CA3"/>
    <w:rsid w:val="00996920"/>
    <w:rsid w:val="0099759C"/>
    <w:rsid w:val="00997B4E"/>
    <w:rsid w:val="009A00BD"/>
    <w:rsid w:val="009A1BF0"/>
    <w:rsid w:val="009A577A"/>
    <w:rsid w:val="009A6023"/>
    <w:rsid w:val="009A60C6"/>
    <w:rsid w:val="009B2414"/>
    <w:rsid w:val="009B340E"/>
    <w:rsid w:val="009C0BB2"/>
    <w:rsid w:val="009C7878"/>
    <w:rsid w:val="009D133E"/>
    <w:rsid w:val="009D2CEA"/>
    <w:rsid w:val="009D302B"/>
    <w:rsid w:val="009D3D7A"/>
    <w:rsid w:val="009D6169"/>
    <w:rsid w:val="009D7074"/>
    <w:rsid w:val="009E3EA1"/>
    <w:rsid w:val="009F2DC5"/>
    <w:rsid w:val="009F41F8"/>
    <w:rsid w:val="00A001AA"/>
    <w:rsid w:val="00A01EE3"/>
    <w:rsid w:val="00A067A2"/>
    <w:rsid w:val="00A1045A"/>
    <w:rsid w:val="00A23184"/>
    <w:rsid w:val="00A332AA"/>
    <w:rsid w:val="00A52459"/>
    <w:rsid w:val="00A55B03"/>
    <w:rsid w:val="00A607CC"/>
    <w:rsid w:val="00A61409"/>
    <w:rsid w:val="00A636D1"/>
    <w:rsid w:val="00A64A3C"/>
    <w:rsid w:val="00A70459"/>
    <w:rsid w:val="00A7582C"/>
    <w:rsid w:val="00A806EA"/>
    <w:rsid w:val="00A81BBB"/>
    <w:rsid w:val="00A82D12"/>
    <w:rsid w:val="00A8383F"/>
    <w:rsid w:val="00A86347"/>
    <w:rsid w:val="00A86716"/>
    <w:rsid w:val="00A92E71"/>
    <w:rsid w:val="00A94279"/>
    <w:rsid w:val="00A94550"/>
    <w:rsid w:val="00A96B6A"/>
    <w:rsid w:val="00AA0829"/>
    <w:rsid w:val="00AA0DD6"/>
    <w:rsid w:val="00AA2475"/>
    <w:rsid w:val="00AA2AC5"/>
    <w:rsid w:val="00AA2E49"/>
    <w:rsid w:val="00AA4150"/>
    <w:rsid w:val="00AA42DE"/>
    <w:rsid w:val="00AB2ABE"/>
    <w:rsid w:val="00AB2FA2"/>
    <w:rsid w:val="00AB4627"/>
    <w:rsid w:val="00AB5124"/>
    <w:rsid w:val="00AB588C"/>
    <w:rsid w:val="00AC0291"/>
    <w:rsid w:val="00AC27E7"/>
    <w:rsid w:val="00AC7AC4"/>
    <w:rsid w:val="00AD5D5A"/>
    <w:rsid w:val="00AE2B07"/>
    <w:rsid w:val="00AE3EE6"/>
    <w:rsid w:val="00AE7EAE"/>
    <w:rsid w:val="00AF06AB"/>
    <w:rsid w:val="00AF3DB2"/>
    <w:rsid w:val="00AF65BC"/>
    <w:rsid w:val="00AF6928"/>
    <w:rsid w:val="00AF7FB0"/>
    <w:rsid w:val="00B003D2"/>
    <w:rsid w:val="00B005A6"/>
    <w:rsid w:val="00B03E08"/>
    <w:rsid w:val="00B054DA"/>
    <w:rsid w:val="00B05771"/>
    <w:rsid w:val="00B06F77"/>
    <w:rsid w:val="00B07382"/>
    <w:rsid w:val="00B07F5E"/>
    <w:rsid w:val="00B1008E"/>
    <w:rsid w:val="00B10808"/>
    <w:rsid w:val="00B110E1"/>
    <w:rsid w:val="00B15224"/>
    <w:rsid w:val="00B15B4D"/>
    <w:rsid w:val="00B169F3"/>
    <w:rsid w:val="00B176FA"/>
    <w:rsid w:val="00B17BB4"/>
    <w:rsid w:val="00B2101E"/>
    <w:rsid w:val="00B21F7A"/>
    <w:rsid w:val="00B23F8A"/>
    <w:rsid w:val="00B30581"/>
    <w:rsid w:val="00B319E5"/>
    <w:rsid w:val="00B33D44"/>
    <w:rsid w:val="00B367A7"/>
    <w:rsid w:val="00B37905"/>
    <w:rsid w:val="00B41191"/>
    <w:rsid w:val="00B436E6"/>
    <w:rsid w:val="00B461D1"/>
    <w:rsid w:val="00B5180F"/>
    <w:rsid w:val="00B52A9E"/>
    <w:rsid w:val="00B545C1"/>
    <w:rsid w:val="00B6078F"/>
    <w:rsid w:val="00B65D58"/>
    <w:rsid w:val="00B66E71"/>
    <w:rsid w:val="00B67214"/>
    <w:rsid w:val="00B757D1"/>
    <w:rsid w:val="00B75915"/>
    <w:rsid w:val="00B77372"/>
    <w:rsid w:val="00B81D5B"/>
    <w:rsid w:val="00B92FC8"/>
    <w:rsid w:val="00B93434"/>
    <w:rsid w:val="00B945CE"/>
    <w:rsid w:val="00BA13B7"/>
    <w:rsid w:val="00BA287D"/>
    <w:rsid w:val="00BA473F"/>
    <w:rsid w:val="00BA53DA"/>
    <w:rsid w:val="00BB2FFF"/>
    <w:rsid w:val="00BB381C"/>
    <w:rsid w:val="00BB44CB"/>
    <w:rsid w:val="00BC026B"/>
    <w:rsid w:val="00BC2D61"/>
    <w:rsid w:val="00BC4462"/>
    <w:rsid w:val="00BD339A"/>
    <w:rsid w:val="00BD75CE"/>
    <w:rsid w:val="00BD7EF4"/>
    <w:rsid w:val="00BE4CA9"/>
    <w:rsid w:val="00BF0877"/>
    <w:rsid w:val="00BF337A"/>
    <w:rsid w:val="00BF6D4C"/>
    <w:rsid w:val="00C02EF0"/>
    <w:rsid w:val="00C064F9"/>
    <w:rsid w:val="00C125C6"/>
    <w:rsid w:val="00C14A2D"/>
    <w:rsid w:val="00C15377"/>
    <w:rsid w:val="00C163BC"/>
    <w:rsid w:val="00C203A4"/>
    <w:rsid w:val="00C22804"/>
    <w:rsid w:val="00C24613"/>
    <w:rsid w:val="00C25FD9"/>
    <w:rsid w:val="00C315C9"/>
    <w:rsid w:val="00C3242A"/>
    <w:rsid w:val="00C32BCD"/>
    <w:rsid w:val="00C33D28"/>
    <w:rsid w:val="00C3480B"/>
    <w:rsid w:val="00C4157D"/>
    <w:rsid w:val="00C475D0"/>
    <w:rsid w:val="00C4793C"/>
    <w:rsid w:val="00C53430"/>
    <w:rsid w:val="00C554D2"/>
    <w:rsid w:val="00C56DF3"/>
    <w:rsid w:val="00C65A33"/>
    <w:rsid w:val="00C7306F"/>
    <w:rsid w:val="00C879AB"/>
    <w:rsid w:val="00C947C8"/>
    <w:rsid w:val="00C94924"/>
    <w:rsid w:val="00C95C71"/>
    <w:rsid w:val="00C976EA"/>
    <w:rsid w:val="00CA3268"/>
    <w:rsid w:val="00CB130A"/>
    <w:rsid w:val="00CB2797"/>
    <w:rsid w:val="00CB4405"/>
    <w:rsid w:val="00CD29C1"/>
    <w:rsid w:val="00CD30A4"/>
    <w:rsid w:val="00CD406C"/>
    <w:rsid w:val="00CD4424"/>
    <w:rsid w:val="00CD6CE0"/>
    <w:rsid w:val="00CD6E25"/>
    <w:rsid w:val="00CE05C2"/>
    <w:rsid w:val="00CE1F2A"/>
    <w:rsid w:val="00CF145F"/>
    <w:rsid w:val="00D05591"/>
    <w:rsid w:val="00D13FF9"/>
    <w:rsid w:val="00D251E1"/>
    <w:rsid w:val="00D2635E"/>
    <w:rsid w:val="00D35366"/>
    <w:rsid w:val="00D3691F"/>
    <w:rsid w:val="00D379CF"/>
    <w:rsid w:val="00D40DB4"/>
    <w:rsid w:val="00D434D1"/>
    <w:rsid w:val="00D451E8"/>
    <w:rsid w:val="00D455A4"/>
    <w:rsid w:val="00D458D7"/>
    <w:rsid w:val="00D5184E"/>
    <w:rsid w:val="00D521CC"/>
    <w:rsid w:val="00D60A0B"/>
    <w:rsid w:val="00D62B3C"/>
    <w:rsid w:val="00D7467F"/>
    <w:rsid w:val="00D74CF7"/>
    <w:rsid w:val="00D74E15"/>
    <w:rsid w:val="00D75640"/>
    <w:rsid w:val="00D769B1"/>
    <w:rsid w:val="00D84910"/>
    <w:rsid w:val="00D8608B"/>
    <w:rsid w:val="00D9029A"/>
    <w:rsid w:val="00D931BF"/>
    <w:rsid w:val="00D9454D"/>
    <w:rsid w:val="00DA2B28"/>
    <w:rsid w:val="00DA6567"/>
    <w:rsid w:val="00DB089E"/>
    <w:rsid w:val="00DB42DD"/>
    <w:rsid w:val="00DB4F7A"/>
    <w:rsid w:val="00DC0727"/>
    <w:rsid w:val="00DC1E7C"/>
    <w:rsid w:val="00DC724E"/>
    <w:rsid w:val="00DD2FA1"/>
    <w:rsid w:val="00DD3231"/>
    <w:rsid w:val="00DD3F15"/>
    <w:rsid w:val="00DD5ADD"/>
    <w:rsid w:val="00DD76CF"/>
    <w:rsid w:val="00DE3277"/>
    <w:rsid w:val="00DE3977"/>
    <w:rsid w:val="00DE4167"/>
    <w:rsid w:val="00DE61E8"/>
    <w:rsid w:val="00DF0C2B"/>
    <w:rsid w:val="00DF1FDB"/>
    <w:rsid w:val="00DF27E8"/>
    <w:rsid w:val="00DF40DE"/>
    <w:rsid w:val="00DF57D8"/>
    <w:rsid w:val="00DF5B25"/>
    <w:rsid w:val="00E00E47"/>
    <w:rsid w:val="00E02DCB"/>
    <w:rsid w:val="00E03828"/>
    <w:rsid w:val="00E05F49"/>
    <w:rsid w:val="00E06840"/>
    <w:rsid w:val="00E07D90"/>
    <w:rsid w:val="00E143BF"/>
    <w:rsid w:val="00E14C69"/>
    <w:rsid w:val="00E156FF"/>
    <w:rsid w:val="00E15C5A"/>
    <w:rsid w:val="00E1639E"/>
    <w:rsid w:val="00E175B6"/>
    <w:rsid w:val="00E20909"/>
    <w:rsid w:val="00E23FDF"/>
    <w:rsid w:val="00E27870"/>
    <w:rsid w:val="00E33E6D"/>
    <w:rsid w:val="00E40231"/>
    <w:rsid w:val="00E408D8"/>
    <w:rsid w:val="00E549CA"/>
    <w:rsid w:val="00E55B9D"/>
    <w:rsid w:val="00E627DD"/>
    <w:rsid w:val="00E63E4F"/>
    <w:rsid w:val="00E67B3C"/>
    <w:rsid w:val="00E7054C"/>
    <w:rsid w:val="00E7466F"/>
    <w:rsid w:val="00E746CF"/>
    <w:rsid w:val="00E75166"/>
    <w:rsid w:val="00E77650"/>
    <w:rsid w:val="00E77D29"/>
    <w:rsid w:val="00E81974"/>
    <w:rsid w:val="00E81B3B"/>
    <w:rsid w:val="00E82353"/>
    <w:rsid w:val="00E830D5"/>
    <w:rsid w:val="00E86996"/>
    <w:rsid w:val="00E925FE"/>
    <w:rsid w:val="00E93EA6"/>
    <w:rsid w:val="00EA5C42"/>
    <w:rsid w:val="00EC68D2"/>
    <w:rsid w:val="00ED0894"/>
    <w:rsid w:val="00ED313F"/>
    <w:rsid w:val="00ED3423"/>
    <w:rsid w:val="00ED41BC"/>
    <w:rsid w:val="00ED6447"/>
    <w:rsid w:val="00EF3AE5"/>
    <w:rsid w:val="00EF4E39"/>
    <w:rsid w:val="00EF7969"/>
    <w:rsid w:val="00F0349C"/>
    <w:rsid w:val="00F05645"/>
    <w:rsid w:val="00F05A13"/>
    <w:rsid w:val="00F07371"/>
    <w:rsid w:val="00F07F34"/>
    <w:rsid w:val="00F11B77"/>
    <w:rsid w:val="00F2486E"/>
    <w:rsid w:val="00F302AF"/>
    <w:rsid w:val="00F332B5"/>
    <w:rsid w:val="00F3480B"/>
    <w:rsid w:val="00F40D61"/>
    <w:rsid w:val="00F5032B"/>
    <w:rsid w:val="00F56656"/>
    <w:rsid w:val="00F57517"/>
    <w:rsid w:val="00F623BF"/>
    <w:rsid w:val="00F67C0B"/>
    <w:rsid w:val="00F759E0"/>
    <w:rsid w:val="00F765D1"/>
    <w:rsid w:val="00F83745"/>
    <w:rsid w:val="00F84D6B"/>
    <w:rsid w:val="00F851F3"/>
    <w:rsid w:val="00F9088F"/>
    <w:rsid w:val="00F9116B"/>
    <w:rsid w:val="00FA0692"/>
    <w:rsid w:val="00FA60F5"/>
    <w:rsid w:val="00FA6F81"/>
    <w:rsid w:val="00FB3235"/>
    <w:rsid w:val="00FB3258"/>
    <w:rsid w:val="00FB65B5"/>
    <w:rsid w:val="00FB7206"/>
    <w:rsid w:val="00FC164E"/>
    <w:rsid w:val="00FC188E"/>
    <w:rsid w:val="00FC2646"/>
    <w:rsid w:val="00FC2EAE"/>
    <w:rsid w:val="00FC53EA"/>
    <w:rsid w:val="00FC7927"/>
    <w:rsid w:val="00FD1395"/>
    <w:rsid w:val="00FD2554"/>
    <w:rsid w:val="00FD2770"/>
    <w:rsid w:val="00FD355C"/>
    <w:rsid w:val="00FE157C"/>
    <w:rsid w:val="00FE24A3"/>
    <w:rsid w:val="00FE2A8E"/>
    <w:rsid w:val="00FE3880"/>
    <w:rsid w:val="00FE7328"/>
    <w:rsid w:val="00FF5D12"/>
    <w:rsid w:val="00FF7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0F7A59"/>
    <w:pPr>
      <w:spacing w:after="200" w:line="276" w:lineRule="auto"/>
    </w:pPr>
    <w:rPr>
      <w:rFonts w:ascii="Helvetica" w:hAnsi="Helvetica"/>
      <w:sz w:val="22"/>
      <w:szCs w:val="22"/>
      <w:lang w:eastAsia="en-US"/>
    </w:rPr>
  </w:style>
  <w:style w:type="paragraph" w:styleId="Naslov1">
    <w:name w:val="heading 1"/>
    <w:basedOn w:val="Navaden"/>
    <w:next w:val="Navaden"/>
    <w:link w:val="Naslov1Znak"/>
    <w:uiPriority w:val="9"/>
    <w:qFormat/>
    <w:rsid w:val="006975C6"/>
    <w:pPr>
      <w:keepNext/>
      <w:keepLines/>
      <w:spacing w:before="360" w:after="0"/>
      <w:outlineLvl w:val="0"/>
    </w:pPr>
    <w:rPr>
      <w:rFonts w:eastAsia="Times New Roman"/>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imes New Roman"/>
      <w:b/>
      <w:bCs/>
      <w:szCs w:val="26"/>
    </w:rPr>
  </w:style>
  <w:style w:type="paragraph" w:styleId="Naslov3">
    <w:name w:val="heading 3"/>
    <w:basedOn w:val="Navaden"/>
    <w:next w:val="Navaden"/>
    <w:link w:val="Naslov3Znak"/>
    <w:uiPriority w:val="9"/>
    <w:unhideWhenUsed/>
    <w:qFormat/>
    <w:rsid w:val="00063CCF"/>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rPr>
      <w:rFonts w:ascii="Helvetica" w:hAnsi="Helvetica"/>
      <w:sz w:val="18"/>
      <w:szCs w:val="22"/>
      <w:lang w:eastAsia="en-US"/>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uiPriority w:val="9"/>
    <w:rsid w:val="006975C6"/>
    <w:rPr>
      <w:rFonts w:ascii="Helvetica" w:eastAsia="Times New Roman" w:hAnsi="Helvetica" w:cs="Times New Roman"/>
      <w:b/>
      <w:bCs/>
      <w:sz w:val="26"/>
      <w:szCs w:val="28"/>
    </w:rPr>
  </w:style>
  <w:style w:type="character" w:customStyle="1" w:styleId="ParagrafChar">
    <w:name w:val="Paragraf Char"/>
    <w:link w:val="Paragraf"/>
    <w:rsid w:val="006975C6"/>
    <w:rPr>
      <w:rFonts w:ascii="Helvetica" w:hAnsi="Helvetica"/>
      <w:sz w:val="18"/>
      <w:szCs w:val="18"/>
    </w:rPr>
  </w:style>
  <w:style w:type="character" w:customStyle="1" w:styleId="Heading2Char">
    <w:name w:val="Heading 2 Char"/>
    <w:uiPriority w:val="9"/>
    <w:rsid w:val="006975C6"/>
    <w:rPr>
      <w:rFonts w:ascii="Helvetica" w:eastAsia="Times New Roman" w:hAnsi="Helvetica" w:cs="Times New Roman"/>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uiPriority w:val="99"/>
    <w:semiHidden/>
    <w:rsid w:val="006975C6"/>
    <w:rPr>
      <w:rFonts w:ascii="Tahoma" w:hAnsi="Tahoma" w:cs="Tahoma"/>
      <w:sz w:val="16"/>
      <w:szCs w:val="16"/>
    </w:rPr>
  </w:style>
  <w:style w:type="table" w:styleId="Tabelamrea">
    <w:name w:val="Table Grid"/>
    <w:basedOn w:val="Navadnatabela"/>
    <w:uiPriority w:val="59"/>
    <w:rsid w:val="007D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rPr>
      <w:rFonts w:ascii="Helvetica" w:hAnsi="Helvetica"/>
      <w:color w:val="000000"/>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sz w:val="22"/>
      </w:rPr>
      <w:tblPr/>
      <w:tcPr>
        <w:tcBorders>
          <w:top w:val="nil"/>
          <w:left w:val="nil"/>
          <w:bottom w:val="nil"/>
          <w:right w:val="nil"/>
          <w:insideH w:val="nil"/>
          <w:insideV w:val="nil"/>
          <w:tl2br w:val="nil"/>
          <w:tr2bl w:val="nil"/>
        </w:tcBorders>
        <w:shd w:val="clear" w:color="auto" w:fill="D9D9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s="Times New Roman"/>
      <w:color w:val="17365D"/>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cs="Times New Roman"/>
      <w:i/>
      <w:iCs/>
      <w:color w:val="4F81BD"/>
      <w:spacing w:val="15"/>
      <w:sz w:val="24"/>
      <w:szCs w:val="24"/>
    </w:rPr>
  </w:style>
  <w:style w:type="table" w:customStyle="1" w:styleId="NormalTablePHPDOCX">
    <w:name w:val="Normal Table PHPDOCX"/>
    <w:uiPriority w:val="99"/>
    <w:semiHidden/>
    <w:unhideWhenUsed/>
    <w:qFormat/>
    <w:rPr>
      <w:sz w:val="22"/>
      <w:szCs w:val="22"/>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93A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character" w:customStyle="1" w:styleId="Naslov1Znak">
    <w:name w:val="Naslov 1 Znak"/>
    <w:link w:val="Naslov1"/>
    <w:uiPriority w:val="9"/>
    <w:rsid w:val="006975C6"/>
    <w:rPr>
      <w:rFonts w:ascii="Helvetica" w:eastAsia="Times New Roman" w:hAnsi="Helvetica" w:cs="Times New Roman"/>
      <w:b/>
      <w:bCs/>
      <w:sz w:val="26"/>
      <w:szCs w:val="28"/>
    </w:rPr>
  </w:style>
  <w:style w:type="character" w:customStyle="1" w:styleId="Naslov2Znak">
    <w:name w:val="Naslov 2 Znak"/>
    <w:link w:val="Naslov2"/>
    <w:uiPriority w:val="9"/>
    <w:rsid w:val="006975C6"/>
    <w:rPr>
      <w:rFonts w:ascii="Helvetica" w:eastAsia="Times New Roman" w:hAnsi="Helvetica" w:cs="Times New Roman"/>
      <w:b/>
      <w:bCs/>
      <w:szCs w:val="26"/>
    </w:rPr>
  </w:style>
  <w:style w:type="character" w:customStyle="1" w:styleId="GlavaZnak">
    <w:name w:val="Glava Znak"/>
    <w:aliases w:val="E-PVO-glava Znak"/>
    <w:link w:val="Glava"/>
    <w:rsid w:val="006975C6"/>
    <w:rPr>
      <w:rFonts w:ascii="Helvetica" w:hAnsi="Helvetica"/>
    </w:rPr>
  </w:style>
  <w:style w:type="character" w:customStyle="1" w:styleId="NogaZnak">
    <w:name w:val="Noga Znak"/>
    <w:link w:val="Noga"/>
    <w:uiPriority w:val="99"/>
    <w:rsid w:val="006975C6"/>
    <w:rPr>
      <w:rFonts w:ascii="Helvetica" w:hAnsi="Helvetica"/>
    </w:rPr>
  </w:style>
  <w:style w:type="character" w:customStyle="1" w:styleId="BesedilooblakaZnak">
    <w:name w:val="Besedilo oblačka Znak"/>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Revizija">
    <w:name w:val="Revision"/>
    <w:hidden/>
    <w:uiPriority w:val="99"/>
    <w:semiHidden/>
    <w:rsid w:val="00185C34"/>
    <w:rPr>
      <w:rFonts w:ascii="Helvetica" w:hAnsi="Helvetica"/>
      <w:sz w:val="22"/>
      <w:szCs w:val="22"/>
      <w:lang w:eastAsia="en-US"/>
    </w:rPr>
  </w:style>
  <w:style w:type="character" w:styleId="Pripombasklic">
    <w:name w:val="annotation reference"/>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uiPriority w:val="99"/>
    <w:unhideWhenUsed/>
    <w:rsid w:val="008456FA"/>
    <w:rPr>
      <w:color w:val="0000FF"/>
      <w:u w:val="single"/>
    </w:rPr>
  </w:style>
  <w:style w:type="table" w:customStyle="1" w:styleId="NormalTablePHPDOCX1">
    <w:name w:val="Normal Table PHPDOCX1"/>
    <w:uiPriority w:val="99"/>
    <w:semiHidden/>
    <w:unhideWhenUsed/>
    <w:qFormat/>
    <w:rsid w:val="00FD2554"/>
    <w:rPr>
      <w:sz w:val="22"/>
      <w:szCs w:val="22"/>
      <w:lang w:eastAsia="en-US"/>
    </w:r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FD2554"/>
    <w:rPr>
      <w:sz w:val="22"/>
      <w:szCs w:val="22"/>
      <w:lang w:eastAsia="en-US"/>
    </w:r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745467"/>
    <w:rPr>
      <w:sz w:val="22"/>
      <w:szCs w:val="22"/>
      <w:lang w:eastAsia="en-US"/>
    </w:r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745467"/>
    <w:rPr>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7454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link w:val="TelobesedilaZnak"/>
    <w:rsid w:val="00585AC8"/>
    <w:pPr>
      <w:pBdr>
        <w:top w:val="nil"/>
        <w:left w:val="nil"/>
        <w:bottom w:val="nil"/>
        <w:right w:val="nil"/>
        <w:between w:val="nil"/>
        <w:bar w:val="nil"/>
      </w:pBdr>
      <w:jc w:val="both"/>
    </w:pPr>
    <w:rPr>
      <w:rFonts w:ascii="Times New Roman" w:eastAsia="Times New Roman" w:hAnsi="Times New Roman"/>
      <w:color w:val="000000"/>
      <w:sz w:val="24"/>
      <w:szCs w:val="24"/>
      <w:u w:color="000000"/>
      <w:bdr w:val="nil"/>
    </w:rPr>
  </w:style>
  <w:style w:type="character" w:customStyle="1" w:styleId="TelobesedilaZnak">
    <w:name w:val="Telo besedila Znak"/>
    <w:link w:val="Telobesedila"/>
    <w:rsid w:val="00585AC8"/>
    <w:rPr>
      <w:rFonts w:ascii="Times New Roman" w:eastAsia="Times New Roman" w:hAnsi="Times New Roman" w:cs="Times New Roman"/>
      <w:color w:val="000000"/>
      <w:sz w:val="24"/>
      <w:szCs w:val="24"/>
      <w:u w:color="000000"/>
      <w:bdr w:val="nil"/>
      <w:lang w:eastAsia="sl-SI"/>
    </w:rPr>
  </w:style>
  <w:style w:type="paragraph" w:styleId="Naslov">
    <w:name w:val="Title"/>
    <w:basedOn w:val="Navaden"/>
    <w:link w:val="NaslovZnak"/>
    <w:qFormat/>
    <w:rsid w:val="00585AC8"/>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link w:val="Naslov"/>
    <w:rsid w:val="00585AC8"/>
    <w:rPr>
      <w:rFonts w:ascii="Arial" w:eastAsia="Times New Roman" w:hAnsi="Arial" w:cs="Arial"/>
      <w:sz w:val="32"/>
      <w:szCs w:val="32"/>
      <w:u w:color="000000"/>
      <w:lang w:eastAsia="sl-SI"/>
    </w:rPr>
  </w:style>
  <w:style w:type="numbering" w:customStyle="1" w:styleId="Seznam21">
    <w:name w:val="Seznam 21"/>
    <w:basedOn w:val="Brezseznama"/>
    <w:rsid w:val="000E56E1"/>
    <w:pPr>
      <w:numPr>
        <w:numId w:val="4"/>
      </w:numPr>
    </w:pPr>
  </w:style>
  <w:style w:type="paragraph" w:customStyle="1" w:styleId="Default">
    <w:name w:val="Default"/>
    <w:rsid w:val="003C63B3"/>
    <w:pPr>
      <w:autoSpaceDE w:val="0"/>
      <w:autoSpaceDN w:val="0"/>
      <w:adjustRightInd w:val="0"/>
    </w:pPr>
    <w:rPr>
      <w:rFonts w:ascii="Bookman Old Style" w:eastAsia="Times New Roman" w:hAnsi="Bookman Old Style" w:cs="Bookman Old Style"/>
      <w:color w:val="000000"/>
      <w:sz w:val="24"/>
      <w:szCs w:val="24"/>
    </w:rPr>
  </w:style>
  <w:style w:type="table" w:customStyle="1" w:styleId="TableNormal">
    <w:name w:val="Table Normal"/>
    <w:rsid w:val="009D302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Naslov3Znak">
    <w:name w:val="Naslov 3 Znak"/>
    <w:link w:val="Naslov3"/>
    <w:uiPriority w:val="9"/>
    <w:rsid w:val="00063CCF"/>
    <w:rPr>
      <w:rFonts w:ascii="Calibri Light" w:eastAsia="Times New Roman" w:hAnsi="Calibri Light" w:cs="Times New Roman"/>
      <w:b/>
      <w:bCs/>
      <w:sz w:val="26"/>
      <w:szCs w:val="26"/>
      <w:lang w:val="sl-SI"/>
    </w:rPr>
  </w:style>
  <w:style w:type="paragraph" w:customStyle="1" w:styleId="4-Besedilo">
    <w:name w:val="4-Besedilo"/>
    <w:basedOn w:val="Navaden"/>
    <w:link w:val="4-BesediloChar"/>
    <w:qFormat/>
    <w:rsid w:val="00C95C71"/>
    <w:pPr>
      <w:spacing w:after="100" w:line="260" w:lineRule="exact"/>
      <w:ind w:left="142"/>
      <w:jc w:val="both"/>
    </w:pPr>
    <w:rPr>
      <w:rFonts w:ascii="Arial" w:hAnsi="Arial"/>
      <w:sz w:val="20"/>
    </w:rPr>
  </w:style>
  <w:style w:type="character" w:customStyle="1" w:styleId="4-BesediloChar">
    <w:name w:val="4-Besedilo Char"/>
    <w:link w:val="4-Besedilo"/>
    <w:rsid w:val="00C95C71"/>
    <w:rPr>
      <w:rFonts w:ascii="Arial" w:hAnsi="Arial"/>
      <w:szCs w:val="22"/>
      <w:lang w:eastAsia="en-US"/>
    </w:rPr>
  </w:style>
  <w:style w:type="paragraph" w:styleId="NaslovTOC">
    <w:name w:val="TOC Heading"/>
    <w:basedOn w:val="Naslov1"/>
    <w:next w:val="Navaden"/>
    <w:uiPriority w:val="39"/>
    <w:semiHidden/>
    <w:unhideWhenUsed/>
    <w:qFormat/>
    <w:rsid w:val="00652834"/>
    <w:pPr>
      <w:spacing w:before="480"/>
      <w:outlineLvl w:val="9"/>
    </w:pPr>
    <w:rPr>
      <w:rFonts w:asciiTheme="majorHAnsi" w:eastAsiaTheme="majorEastAsia" w:hAnsiTheme="majorHAnsi" w:cstheme="majorBidi"/>
      <w:color w:val="2E74B5" w:themeColor="accent1" w:themeShade="BF"/>
      <w:sz w:val="28"/>
      <w:lang w:eastAsia="sl-SI"/>
    </w:rPr>
  </w:style>
  <w:style w:type="paragraph" w:styleId="Kazalovsebine2">
    <w:name w:val="toc 2"/>
    <w:basedOn w:val="Navaden"/>
    <w:next w:val="Navaden"/>
    <w:autoRedefine/>
    <w:uiPriority w:val="39"/>
    <w:unhideWhenUsed/>
    <w:qFormat/>
    <w:rsid w:val="00652834"/>
    <w:pPr>
      <w:spacing w:after="100"/>
      <w:ind w:left="220"/>
    </w:pPr>
    <w:rPr>
      <w:rFonts w:asciiTheme="minorHAnsi" w:eastAsiaTheme="minorEastAsia" w:hAnsiTheme="minorHAnsi" w:cstheme="minorBidi"/>
      <w:lang w:eastAsia="sl-SI"/>
    </w:rPr>
  </w:style>
  <w:style w:type="paragraph" w:styleId="Kazalovsebine1">
    <w:name w:val="toc 1"/>
    <w:basedOn w:val="Navaden"/>
    <w:next w:val="Navaden"/>
    <w:autoRedefine/>
    <w:uiPriority w:val="39"/>
    <w:unhideWhenUsed/>
    <w:qFormat/>
    <w:rsid w:val="00652834"/>
    <w:pPr>
      <w:tabs>
        <w:tab w:val="right" w:leader="dot" w:pos="9629"/>
      </w:tabs>
      <w:spacing w:after="100"/>
      <w:jc w:val="center"/>
    </w:pPr>
    <w:rPr>
      <w:rFonts w:ascii="Arial" w:eastAsiaTheme="minorEastAsia" w:hAnsi="Arial" w:cs="Arial"/>
      <w:b/>
      <w:lang w:eastAsia="sl-SI"/>
    </w:rPr>
  </w:style>
  <w:style w:type="paragraph" w:styleId="Kazalovsebine3">
    <w:name w:val="toc 3"/>
    <w:basedOn w:val="Navaden"/>
    <w:next w:val="Navaden"/>
    <w:autoRedefine/>
    <w:uiPriority w:val="39"/>
    <w:unhideWhenUsed/>
    <w:qFormat/>
    <w:rsid w:val="00652834"/>
    <w:pPr>
      <w:spacing w:after="100"/>
      <w:ind w:left="440"/>
    </w:pPr>
    <w:rPr>
      <w:rFonts w:asciiTheme="minorHAnsi" w:eastAsiaTheme="minorEastAsia" w:hAnsiTheme="minorHAnsi" w:cstheme="minorBidi"/>
      <w:lang w:eastAsia="sl-SI"/>
    </w:rPr>
  </w:style>
  <w:style w:type="table" w:customStyle="1" w:styleId="Tabelamrea1">
    <w:name w:val="Tabela – mreža1"/>
    <w:basedOn w:val="Navadnatabela"/>
    <w:next w:val="Tabelamrea"/>
    <w:uiPriority w:val="59"/>
    <w:rsid w:val="00677971"/>
    <w:rPr>
      <w:sz w:val="22"/>
      <w:szCs w:val="22"/>
      <w:bdr w:val="none" w:sz="0" w:space="0" w:color="auto" w:frame="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0F7A59"/>
    <w:pPr>
      <w:spacing w:after="200" w:line="276" w:lineRule="auto"/>
    </w:pPr>
    <w:rPr>
      <w:rFonts w:ascii="Helvetica" w:hAnsi="Helvetica"/>
      <w:sz w:val="22"/>
      <w:szCs w:val="22"/>
      <w:lang w:eastAsia="en-US"/>
    </w:rPr>
  </w:style>
  <w:style w:type="paragraph" w:styleId="Naslov1">
    <w:name w:val="heading 1"/>
    <w:basedOn w:val="Navaden"/>
    <w:next w:val="Navaden"/>
    <w:link w:val="Naslov1Znak"/>
    <w:uiPriority w:val="9"/>
    <w:qFormat/>
    <w:rsid w:val="006975C6"/>
    <w:pPr>
      <w:keepNext/>
      <w:keepLines/>
      <w:spacing w:before="360" w:after="0"/>
      <w:outlineLvl w:val="0"/>
    </w:pPr>
    <w:rPr>
      <w:rFonts w:eastAsia="Times New Roman"/>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imes New Roman"/>
      <w:b/>
      <w:bCs/>
      <w:szCs w:val="26"/>
    </w:rPr>
  </w:style>
  <w:style w:type="paragraph" w:styleId="Naslov3">
    <w:name w:val="heading 3"/>
    <w:basedOn w:val="Navaden"/>
    <w:next w:val="Navaden"/>
    <w:link w:val="Naslov3Znak"/>
    <w:uiPriority w:val="9"/>
    <w:unhideWhenUsed/>
    <w:qFormat/>
    <w:rsid w:val="00063CCF"/>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rPr>
      <w:rFonts w:ascii="Helvetica" w:hAnsi="Helvetica"/>
      <w:sz w:val="18"/>
      <w:szCs w:val="22"/>
      <w:lang w:eastAsia="en-US"/>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uiPriority w:val="9"/>
    <w:rsid w:val="006975C6"/>
    <w:rPr>
      <w:rFonts w:ascii="Helvetica" w:eastAsia="Times New Roman" w:hAnsi="Helvetica" w:cs="Times New Roman"/>
      <w:b/>
      <w:bCs/>
      <w:sz w:val="26"/>
      <w:szCs w:val="28"/>
    </w:rPr>
  </w:style>
  <w:style w:type="character" w:customStyle="1" w:styleId="ParagrafChar">
    <w:name w:val="Paragraf Char"/>
    <w:link w:val="Paragraf"/>
    <w:rsid w:val="006975C6"/>
    <w:rPr>
      <w:rFonts w:ascii="Helvetica" w:hAnsi="Helvetica"/>
      <w:sz w:val="18"/>
      <w:szCs w:val="18"/>
    </w:rPr>
  </w:style>
  <w:style w:type="character" w:customStyle="1" w:styleId="Heading2Char">
    <w:name w:val="Heading 2 Char"/>
    <w:uiPriority w:val="9"/>
    <w:rsid w:val="006975C6"/>
    <w:rPr>
      <w:rFonts w:ascii="Helvetica" w:eastAsia="Times New Roman" w:hAnsi="Helvetica" w:cs="Times New Roman"/>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uiPriority w:val="99"/>
    <w:semiHidden/>
    <w:rsid w:val="006975C6"/>
    <w:rPr>
      <w:rFonts w:ascii="Tahoma" w:hAnsi="Tahoma" w:cs="Tahoma"/>
      <w:sz w:val="16"/>
      <w:szCs w:val="16"/>
    </w:rPr>
  </w:style>
  <w:style w:type="table" w:styleId="Tabelamrea">
    <w:name w:val="Table Grid"/>
    <w:basedOn w:val="Navadnatabela"/>
    <w:uiPriority w:val="59"/>
    <w:rsid w:val="007D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rPr>
      <w:rFonts w:ascii="Helvetica" w:hAnsi="Helvetica"/>
      <w:color w:val="000000"/>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sz w:val="22"/>
      </w:rPr>
      <w:tblPr/>
      <w:tcPr>
        <w:tcBorders>
          <w:top w:val="nil"/>
          <w:left w:val="nil"/>
          <w:bottom w:val="nil"/>
          <w:right w:val="nil"/>
          <w:insideH w:val="nil"/>
          <w:insideV w:val="nil"/>
          <w:tl2br w:val="nil"/>
          <w:tr2bl w:val="nil"/>
        </w:tcBorders>
        <w:shd w:val="clear" w:color="auto" w:fill="D9D9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s="Times New Roman"/>
      <w:color w:val="17365D"/>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cs="Times New Roman"/>
      <w:i/>
      <w:iCs/>
      <w:color w:val="4F81BD"/>
      <w:spacing w:val="15"/>
      <w:sz w:val="24"/>
      <w:szCs w:val="24"/>
    </w:rPr>
  </w:style>
  <w:style w:type="table" w:customStyle="1" w:styleId="NormalTablePHPDOCX">
    <w:name w:val="Normal Table PHPDOCX"/>
    <w:uiPriority w:val="99"/>
    <w:semiHidden/>
    <w:unhideWhenUsed/>
    <w:qFormat/>
    <w:rPr>
      <w:sz w:val="22"/>
      <w:szCs w:val="22"/>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93A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character" w:customStyle="1" w:styleId="Naslov1Znak">
    <w:name w:val="Naslov 1 Znak"/>
    <w:link w:val="Naslov1"/>
    <w:uiPriority w:val="9"/>
    <w:rsid w:val="006975C6"/>
    <w:rPr>
      <w:rFonts w:ascii="Helvetica" w:eastAsia="Times New Roman" w:hAnsi="Helvetica" w:cs="Times New Roman"/>
      <w:b/>
      <w:bCs/>
      <w:sz w:val="26"/>
      <w:szCs w:val="28"/>
    </w:rPr>
  </w:style>
  <w:style w:type="character" w:customStyle="1" w:styleId="Naslov2Znak">
    <w:name w:val="Naslov 2 Znak"/>
    <w:link w:val="Naslov2"/>
    <w:uiPriority w:val="9"/>
    <w:rsid w:val="006975C6"/>
    <w:rPr>
      <w:rFonts w:ascii="Helvetica" w:eastAsia="Times New Roman" w:hAnsi="Helvetica" w:cs="Times New Roman"/>
      <w:b/>
      <w:bCs/>
      <w:szCs w:val="26"/>
    </w:rPr>
  </w:style>
  <w:style w:type="character" w:customStyle="1" w:styleId="GlavaZnak">
    <w:name w:val="Glava Znak"/>
    <w:aliases w:val="E-PVO-glava Znak"/>
    <w:link w:val="Glava"/>
    <w:rsid w:val="006975C6"/>
    <w:rPr>
      <w:rFonts w:ascii="Helvetica" w:hAnsi="Helvetica"/>
    </w:rPr>
  </w:style>
  <w:style w:type="character" w:customStyle="1" w:styleId="NogaZnak">
    <w:name w:val="Noga Znak"/>
    <w:link w:val="Noga"/>
    <w:uiPriority w:val="99"/>
    <w:rsid w:val="006975C6"/>
    <w:rPr>
      <w:rFonts w:ascii="Helvetica" w:hAnsi="Helvetica"/>
    </w:rPr>
  </w:style>
  <w:style w:type="character" w:customStyle="1" w:styleId="BesedilooblakaZnak">
    <w:name w:val="Besedilo oblačka Znak"/>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Revizija">
    <w:name w:val="Revision"/>
    <w:hidden/>
    <w:uiPriority w:val="99"/>
    <w:semiHidden/>
    <w:rsid w:val="00185C34"/>
    <w:rPr>
      <w:rFonts w:ascii="Helvetica" w:hAnsi="Helvetica"/>
      <w:sz w:val="22"/>
      <w:szCs w:val="22"/>
      <w:lang w:eastAsia="en-US"/>
    </w:rPr>
  </w:style>
  <w:style w:type="character" w:styleId="Pripombasklic">
    <w:name w:val="annotation reference"/>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uiPriority w:val="99"/>
    <w:unhideWhenUsed/>
    <w:rsid w:val="008456FA"/>
    <w:rPr>
      <w:color w:val="0000FF"/>
      <w:u w:val="single"/>
    </w:rPr>
  </w:style>
  <w:style w:type="table" w:customStyle="1" w:styleId="NormalTablePHPDOCX1">
    <w:name w:val="Normal Table PHPDOCX1"/>
    <w:uiPriority w:val="99"/>
    <w:semiHidden/>
    <w:unhideWhenUsed/>
    <w:qFormat/>
    <w:rsid w:val="00FD2554"/>
    <w:rPr>
      <w:sz w:val="22"/>
      <w:szCs w:val="22"/>
      <w:lang w:eastAsia="en-US"/>
    </w:r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FD2554"/>
    <w:rPr>
      <w:sz w:val="22"/>
      <w:szCs w:val="22"/>
      <w:lang w:eastAsia="en-US"/>
    </w:r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745467"/>
    <w:rPr>
      <w:sz w:val="22"/>
      <w:szCs w:val="22"/>
      <w:lang w:eastAsia="en-US"/>
    </w:r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745467"/>
    <w:rPr>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7454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link w:val="TelobesedilaZnak"/>
    <w:rsid w:val="00585AC8"/>
    <w:pPr>
      <w:pBdr>
        <w:top w:val="nil"/>
        <w:left w:val="nil"/>
        <w:bottom w:val="nil"/>
        <w:right w:val="nil"/>
        <w:between w:val="nil"/>
        <w:bar w:val="nil"/>
      </w:pBdr>
      <w:jc w:val="both"/>
    </w:pPr>
    <w:rPr>
      <w:rFonts w:ascii="Times New Roman" w:eastAsia="Times New Roman" w:hAnsi="Times New Roman"/>
      <w:color w:val="000000"/>
      <w:sz w:val="24"/>
      <w:szCs w:val="24"/>
      <w:u w:color="000000"/>
      <w:bdr w:val="nil"/>
    </w:rPr>
  </w:style>
  <w:style w:type="character" w:customStyle="1" w:styleId="TelobesedilaZnak">
    <w:name w:val="Telo besedila Znak"/>
    <w:link w:val="Telobesedila"/>
    <w:rsid w:val="00585AC8"/>
    <w:rPr>
      <w:rFonts w:ascii="Times New Roman" w:eastAsia="Times New Roman" w:hAnsi="Times New Roman" w:cs="Times New Roman"/>
      <w:color w:val="000000"/>
      <w:sz w:val="24"/>
      <w:szCs w:val="24"/>
      <w:u w:color="000000"/>
      <w:bdr w:val="nil"/>
      <w:lang w:eastAsia="sl-SI"/>
    </w:rPr>
  </w:style>
  <w:style w:type="paragraph" w:styleId="Naslov">
    <w:name w:val="Title"/>
    <w:basedOn w:val="Navaden"/>
    <w:link w:val="NaslovZnak"/>
    <w:qFormat/>
    <w:rsid w:val="00585AC8"/>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link w:val="Naslov"/>
    <w:rsid w:val="00585AC8"/>
    <w:rPr>
      <w:rFonts w:ascii="Arial" w:eastAsia="Times New Roman" w:hAnsi="Arial" w:cs="Arial"/>
      <w:sz w:val="32"/>
      <w:szCs w:val="32"/>
      <w:u w:color="000000"/>
      <w:lang w:eastAsia="sl-SI"/>
    </w:rPr>
  </w:style>
  <w:style w:type="numbering" w:customStyle="1" w:styleId="Seznam21">
    <w:name w:val="Seznam 21"/>
    <w:basedOn w:val="Brezseznama"/>
    <w:rsid w:val="000E56E1"/>
    <w:pPr>
      <w:numPr>
        <w:numId w:val="4"/>
      </w:numPr>
    </w:pPr>
  </w:style>
  <w:style w:type="paragraph" w:customStyle="1" w:styleId="Default">
    <w:name w:val="Default"/>
    <w:rsid w:val="003C63B3"/>
    <w:pPr>
      <w:autoSpaceDE w:val="0"/>
      <w:autoSpaceDN w:val="0"/>
      <w:adjustRightInd w:val="0"/>
    </w:pPr>
    <w:rPr>
      <w:rFonts w:ascii="Bookman Old Style" w:eastAsia="Times New Roman" w:hAnsi="Bookman Old Style" w:cs="Bookman Old Style"/>
      <w:color w:val="000000"/>
      <w:sz w:val="24"/>
      <w:szCs w:val="24"/>
    </w:rPr>
  </w:style>
  <w:style w:type="table" w:customStyle="1" w:styleId="TableNormal">
    <w:name w:val="Table Normal"/>
    <w:rsid w:val="009D302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Naslov3Znak">
    <w:name w:val="Naslov 3 Znak"/>
    <w:link w:val="Naslov3"/>
    <w:uiPriority w:val="9"/>
    <w:rsid w:val="00063CCF"/>
    <w:rPr>
      <w:rFonts w:ascii="Calibri Light" w:eastAsia="Times New Roman" w:hAnsi="Calibri Light" w:cs="Times New Roman"/>
      <w:b/>
      <w:bCs/>
      <w:sz w:val="26"/>
      <w:szCs w:val="26"/>
      <w:lang w:val="sl-SI"/>
    </w:rPr>
  </w:style>
  <w:style w:type="paragraph" w:customStyle="1" w:styleId="4-Besedilo">
    <w:name w:val="4-Besedilo"/>
    <w:basedOn w:val="Navaden"/>
    <w:link w:val="4-BesediloChar"/>
    <w:qFormat/>
    <w:rsid w:val="00C95C71"/>
    <w:pPr>
      <w:spacing w:after="100" w:line="260" w:lineRule="exact"/>
      <w:ind w:left="142"/>
      <w:jc w:val="both"/>
    </w:pPr>
    <w:rPr>
      <w:rFonts w:ascii="Arial" w:hAnsi="Arial"/>
      <w:sz w:val="20"/>
    </w:rPr>
  </w:style>
  <w:style w:type="character" w:customStyle="1" w:styleId="4-BesediloChar">
    <w:name w:val="4-Besedilo Char"/>
    <w:link w:val="4-Besedilo"/>
    <w:rsid w:val="00C95C71"/>
    <w:rPr>
      <w:rFonts w:ascii="Arial" w:hAnsi="Arial"/>
      <w:szCs w:val="22"/>
      <w:lang w:eastAsia="en-US"/>
    </w:rPr>
  </w:style>
  <w:style w:type="paragraph" w:styleId="NaslovTOC">
    <w:name w:val="TOC Heading"/>
    <w:basedOn w:val="Naslov1"/>
    <w:next w:val="Navaden"/>
    <w:uiPriority w:val="39"/>
    <w:semiHidden/>
    <w:unhideWhenUsed/>
    <w:qFormat/>
    <w:rsid w:val="00652834"/>
    <w:pPr>
      <w:spacing w:before="480"/>
      <w:outlineLvl w:val="9"/>
    </w:pPr>
    <w:rPr>
      <w:rFonts w:asciiTheme="majorHAnsi" w:eastAsiaTheme="majorEastAsia" w:hAnsiTheme="majorHAnsi" w:cstheme="majorBidi"/>
      <w:color w:val="2E74B5" w:themeColor="accent1" w:themeShade="BF"/>
      <w:sz w:val="28"/>
      <w:lang w:eastAsia="sl-SI"/>
    </w:rPr>
  </w:style>
  <w:style w:type="paragraph" w:styleId="Kazalovsebine2">
    <w:name w:val="toc 2"/>
    <w:basedOn w:val="Navaden"/>
    <w:next w:val="Navaden"/>
    <w:autoRedefine/>
    <w:uiPriority w:val="39"/>
    <w:unhideWhenUsed/>
    <w:qFormat/>
    <w:rsid w:val="00652834"/>
    <w:pPr>
      <w:spacing w:after="100"/>
      <w:ind w:left="220"/>
    </w:pPr>
    <w:rPr>
      <w:rFonts w:asciiTheme="minorHAnsi" w:eastAsiaTheme="minorEastAsia" w:hAnsiTheme="minorHAnsi" w:cstheme="minorBidi"/>
      <w:lang w:eastAsia="sl-SI"/>
    </w:rPr>
  </w:style>
  <w:style w:type="paragraph" w:styleId="Kazalovsebine1">
    <w:name w:val="toc 1"/>
    <w:basedOn w:val="Navaden"/>
    <w:next w:val="Navaden"/>
    <w:autoRedefine/>
    <w:uiPriority w:val="39"/>
    <w:unhideWhenUsed/>
    <w:qFormat/>
    <w:rsid w:val="00652834"/>
    <w:pPr>
      <w:tabs>
        <w:tab w:val="right" w:leader="dot" w:pos="9629"/>
      </w:tabs>
      <w:spacing w:after="100"/>
      <w:jc w:val="center"/>
    </w:pPr>
    <w:rPr>
      <w:rFonts w:ascii="Arial" w:eastAsiaTheme="minorEastAsia" w:hAnsi="Arial" w:cs="Arial"/>
      <w:b/>
      <w:lang w:eastAsia="sl-SI"/>
    </w:rPr>
  </w:style>
  <w:style w:type="paragraph" w:styleId="Kazalovsebine3">
    <w:name w:val="toc 3"/>
    <w:basedOn w:val="Navaden"/>
    <w:next w:val="Navaden"/>
    <w:autoRedefine/>
    <w:uiPriority w:val="39"/>
    <w:unhideWhenUsed/>
    <w:qFormat/>
    <w:rsid w:val="00652834"/>
    <w:pPr>
      <w:spacing w:after="100"/>
      <w:ind w:left="440"/>
    </w:pPr>
    <w:rPr>
      <w:rFonts w:asciiTheme="minorHAnsi" w:eastAsiaTheme="minorEastAsia" w:hAnsiTheme="minorHAnsi" w:cstheme="minorBidi"/>
      <w:lang w:eastAsia="sl-SI"/>
    </w:rPr>
  </w:style>
  <w:style w:type="table" w:customStyle="1" w:styleId="Tabelamrea1">
    <w:name w:val="Tabela – mreža1"/>
    <w:basedOn w:val="Navadnatabela"/>
    <w:next w:val="Tabelamrea"/>
    <w:uiPriority w:val="59"/>
    <w:rsid w:val="00677971"/>
    <w:rPr>
      <w:sz w:val="22"/>
      <w:szCs w:val="22"/>
      <w:bdr w:val="none" w:sz="0" w:space="0" w:color="auto" w:frame="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806">
      <w:bodyDiv w:val="1"/>
      <w:marLeft w:val="0"/>
      <w:marRight w:val="0"/>
      <w:marTop w:val="0"/>
      <w:marBottom w:val="0"/>
      <w:divBdr>
        <w:top w:val="none" w:sz="0" w:space="0" w:color="auto"/>
        <w:left w:val="none" w:sz="0" w:space="0" w:color="auto"/>
        <w:bottom w:val="none" w:sz="0" w:space="0" w:color="auto"/>
        <w:right w:val="none" w:sz="0" w:space="0" w:color="auto"/>
      </w:divBdr>
    </w:div>
    <w:div w:id="36585270">
      <w:bodyDiv w:val="1"/>
      <w:marLeft w:val="0"/>
      <w:marRight w:val="0"/>
      <w:marTop w:val="0"/>
      <w:marBottom w:val="0"/>
      <w:divBdr>
        <w:top w:val="none" w:sz="0" w:space="0" w:color="auto"/>
        <w:left w:val="none" w:sz="0" w:space="0" w:color="auto"/>
        <w:bottom w:val="none" w:sz="0" w:space="0" w:color="auto"/>
        <w:right w:val="none" w:sz="0" w:space="0" w:color="auto"/>
      </w:divBdr>
    </w:div>
    <w:div w:id="83572170">
      <w:bodyDiv w:val="1"/>
      <w:marLeft w:val="0"/>
      <w:marRight w:val="0"/>
      <w:marTop w:val="0"/>
      <w:marBottom w:val="0"/>
      <w:divBdr>
        <w:top w:val="none" w:sz="0" w:space="0" w:color="auto"/>
        <w:left w:val="none" w:sz="0" w:space="0" w:color="auto"/>
        <w:bottom w:val="none" w:sz="0" w:space="0" w:color="auto"/>
        <w:right w:val="none" w:sz="0" w:space="0" w:color="auto"/>
      </w:divBdr>
    </w:div>
    <w:div w:id="275914688">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72022103">
      <w:bodyDiv w:val="1"/>
      <w:marLeft w:val="0"/>
      <w:marRight w:val="0"/>
      <w:marTop w:val="0"/>
      <w:marBottom w:val="0"/>
      <w:divBdr>
        <w:top w:val="none" w:sz="0" w:space="0" w:color="auto"/>
        <w:left w:val="none" w:sz="0" w:space="0" w:color="auto"/>
        <w:bottom w:val="none" w:sz="0" w:space="0" w:color="auto"/>
        <w:right w:val="none" w:sz="0" w:space="0" w:color="auto"/>
      </w:divBdr>
    </w:div>
    <w:div w:id="482742417">
      <w:bodyDiv w:val="1"/>
      <w:marLeft w:val="0"/>
      <w:marRight w:val="0"/>
      <w:marTop w:val="0"/>
      <w:marBottom w:val="0"/>
      <w:divBdr>
        <w:top w:val="none" w:sz="0" w:space="0" w:color="auto"/>
        <w:left w:val="none" w:sz="0" w:space="0" w:color="auto"/>
        <w:bottom w:val="none" w:sz="0" w:space="0" w:color="auto"/>
        <w:right w:val="none" w:sz="0" w:space="0" w:color="auto"/>
      </w:divBdr>
    </w:div>
    <w:div w:id="547766160">
      <w:bodyDiv w:val="1"/>
      <w:marLeft w:val="0"/>
      <w:marRight w:val="0"/>
      <w:marTop w:val="0"/>
      <w:marBottom w:val="0"/>
      <w:divBdr>
        <w:top w:val="none" w:sz="0" w:space="0" w:color="auto"/>
        <w:left w:val="none" w:sz="0" w:space="0" w:color="auto"/>
        <w:bottom w:val="none" w:sz="0" w:space="0" w:color="auto"/>
        <w:right w:val="none" w:sz="0" w:space="0" w:color="auto"/>
      </w:divBdr>
    </w:div>
    <w:div w:id="958727699">
      <w:bodyDiv w:val="1"/>
      <w:marLeft w:val="0"/>
      <w:marRight w:val="0"/>
      <w:marTop w:val="0"/>
      <w:marBottom w:val="0"/>
      <w:divBdr>
        <w:top w:val="none" w:sz="0" w:space="0" w:color="auto"/>
        <w:left w:val="none" w:sz="0" w:space="0" w:color="auto"/>
        <w:bottom w:val="none" w:sz="0" w:space="0" w:color="auto"/>
        <w:right w:val="none" w:sz="0" w:space="0" w:color="auto"/>
      </w:divBdr>
    </w:div>
    <w:div w:id="1069303768">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700472977">
      <w:bodyDiv w:val="1"/>
      <w:marLeft w:val="0"/>
      <w:marRight w:val="0"/>
      <w:marTop w:val="0"/>
      <w:marBottom w:val="0"/>
      <w:divBdr>
        <w:top w:val="none" w:sz="0" w:space="0" w:color="auto"/>
        <w:left w:val="none" w:sz="0" w:space="0" w:color="auto"/>
        <w:bottom w:val="none" w:sz="0" w:space="0" w:color="auto"/>
        <w:right w:val="none" w:sz="0" w:space="0" w:color="auto"/>
      </w:divBdr>
    </w:div>
    <w:div w:id="1721130650">
      <w:bodyDiv w:val="1"/>
      <w:marLeft w:val="0"/>
      <w:marRight w:val="0"/>
      <w:marTop w:val="0"/>
      <w:marBottom w:val="0"/>
      <w:divBdr>
        <w:top w:val="none" w:sz="0" w:space="0" w:color="auto"/>
        <w:left w:val="none" w:sz="0" w:space="0" w:color="auto"/>
        <w:bottom w:val="none" w:sz="0" w:space="0" w:color="auto"/>
        <w:right w:val="none" w:sz="0" w:space="0" w:color="auto"/>
      </w:divBdr>
    </w:div>
    <w:div w:id="1936933470">
      <w:bodyDiv w:val="1"/>
      <w:marLeft w:val="0"/>
      <w:marRight w:val="0"/>
      <w:marTop w:val="0"/>
      <w:marBottom w:val="0"/>
      <w:divBdr>
        <w:top w:val="none" w:sz="0" w:space="0" w:color="auto"/>
        <w:left w:val="none" w:sz="0" w:space="0" w:color="auto"/>
        <w:bottom w:val="none" w:sz="0" w:space="0" w:color="auto"/>
        <w:right w:val="none" w:sz="0" w:space="0" w:color="auto"/>
      </w:divBdr>
    </w:div>
    <w:div w:id="1982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velenje.si/e-obcina/javne-objave-razpisi/javne-objave" TargetMode="Externa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jan.prelovsek@velenje.si" TargetMode="Externa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F44C-1D93-4F30-ADD2-83E3C33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14157</Words>
  <Characters>80700</Characters>
  <Application>Microsoft Office Word</Application>
  <DocSecurity>0</DocSecurity>
  <Lines>672</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Velenje</Company>
  <LinksUpToDate>false</LinksUpToDate>
  <CharactersWithSpaces>94668</CharactersWithSpaces>
  <SharedDoc>false</SharedDoc>
  <HLinks>
    <vt:vector size="12" baseType="variant">
      <vt:variant>
        <vt:i4>3014733</vt:i4>
      </vt:variant>
      <vt:variant>
        <vt:i4>3</vt:i4>
      </vt:variant>
      <vt:variant>
        <vt:i4>0</vt:i4>
      </vt:variant>
      <vt:variant>
        <vt:i4>5</vt:i4>
      </vt:variant>
      <vt:variant>
        <vt:lpwstr>mailto:andrej.rupreht@velenje.si</vt:lpwstr>
      </vt:variant>
      <vt:variant>
        <vt:lpwstr/>
      </vt:variant>
      <vt:variant>
        <vt:i4>3014733</vt:i4>
      </vt:variant>
      <vt:variant>
        <vt:i4>0</vt:i4>
      </vt:variant>
      <vt:variant>
        <vt:i4>0</vt:i4>
      </vt:variant>
      <vt:variant>
        <vt:i4>5</vt:i4>
      </vt:variant>
      <vt:variant>
        <vt:lpwstr>mailto:andrej.rupreht@velenje.si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Dervišević Elma</cp:lastModifiedBy>
  <cp:revision>6</cp:revision>
  <cp:lastPrinted>2017-11-16T08:36:00Z</cp:lastPrinted>
  <dcterms:created xsi:type="dcterms:W3CDTF">2017-11-16T11:49:00Z</dcterms:created>
  <dcterms:modified xsi:type="dcterms:W3CDTF">2017-11-16T12:37:00Z</dcterms:modified>
</cp:coreProperties>
</file>