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91" w:rsidRPr="004725AF" w:rsidRDefault="00873565" w:rsidP="00A03823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240B88">
        <w:rPr>
          <w:rFonts w:ascii="Arial" w:hAnsi="Arial" w:cs="Arial"/>
          <w:i/>
          <w:color w:val="FF0000"/>
          <w:sz w:val="18"/>
          <w:szCs w:val="18"/>
        </w:rPr>
        <w:tab/>
      </w:r>
      <w:bookmarkStart w:id="0" w:name="_GoBack"/>
      <w:r w:rsidR="00042748" w:rsidRPr="00D7098A">
        <w:rPr>
          <w:rFonts w:ascii="Arial" w:hAnsi="Arial" w:cs="Arial"/>
          <w:i/>
          <w:sz w:val="18"/>
          <w:szCs w:val="18"/>
        </w:rPr>
        <w:t>P</w:t>
      </w:r>
      <w:r w:rsidR="00240B88" w:rsidRPr="00D7098A">
        <w:rPr>
          <w:rFonts w:ascii="Arial" w:hAnsi="Arial" w:cs="Arial"/>
          <w:i/>
          <w:sz w:val="18"/>
          <w:szCs w:val="18"/>
        </w:rPr>
        <w:t xml:space="preserve">RILOGE - </w:t>
      </w:r>
      <w:r w:rsidR="00042748" w:rsidRPr="00D7098A">
        <w:rPr>
          <w:rFonts w:ascii="Arial" w:hAnsi="Arial" w:cs="Arial"/>
          <w:i/>
          <w:sz w:val="18"/>
          <w:szCs w:val="18"/>
        </w:rPr>
        <w:t xml:space="preserve">Obrazec št. </w:t>
      </w:r>
      <w:r w:rsidR="00240B88" w:rsidRPr="00D7098A">
        <w:rPr>
          <w:rFonts w:ascii="Arial" w:hAnsi="Arial" w:cs="Arial"/>
          <w:i/>
          <w:sz w:val="18"/>
          <w:szCs w:val="18"/>
        </w:rPr>
        <w:t>13</w:t>
      </w:r>
      <w:bookmarkEnd w:id="0"/>
    </w:p>
    <w:p w:rsidR="00303A91" w:rsidRPr="004725AF" w:rsidRDefault="00303A91" w:rsidP="00303A91">
      <w:pPr>
        <w:spacing w:after="0"/>
        <w:jc w:val="center"/>
        <w:rPr>
          <w:rFonts w:ascii="Arial" w:hAnsi="Arial" w:cs="Arial"/>
          <w:i/>
          <w:sz w:val="18"/>
          <w:szCs w:val="18"/>
        </w:rPr>
      </w:pPr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bookmarkStart w:id="1" w:name="_Toc502755324"/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</w:p>
    <w:p w:rsidR="00303A91" w:rsidRPr="00CF1601" w:rsidRDefault="00303A91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r w:rsidRPr="00CF1601">
        <w:rPr>
          <w:rFonts w:ascii="Arial" w:hAnsi="Arial" w:cs="Arial"/>
          <w:color w:val="auto"/>
          <w:sz w:val="24"/>
          <w:u w:val="single"/>
        </w:rPr>
        <w:t>OBRAZEC OVOJNICA</w:t>
      </w:r>
      <w:bookmarkEnd w:id="1"/>
    </w:p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707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531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tbl>
            <w:tblPr>
              <w:tblStyle w:val="TableGridPHPDOCX"/>
              <w:tblW w:w="8925" w:type="dxa"/>
              <w:tblCellSpacing w:w="15" w:type="dxa"/>
              <w:tblBorders>
                <w:top w:val="outset" w:sz="5" w:space="0" w:color="808080"/>
                <w:left w:val="outset" w:sz="5" w:space="0" w:color="808080"/>
                <w:bottom w:val="outset" w:sz="5" w:space="0" w:color="808080"/>
                <w:right w:val="outset" w:sz="5" w:space="0" w:color="808080"/>
              </w:tblBorders>
              <w:tblLook w:val="04A0" w:firstRow="1" w:lastRow="0" w:firstColumn="1" w:lastColumn="0" w:noHBand="0" w:noVBand="1"/>
            </w:tblPr>
            <w:tblGrid>
              <w:gridCol w:w="5457"/>
              <w:gridCol w:w="3468"/>
            </w:tblGrid>
            <w:tr w:rsidR="00303A91" w:rsidRPr="004725AF" w:rsidTr="00AD7E15">
              <w:trPr>
                <w:tblCellSpacing w:w="15" w:type="dxa"/>
              </w:trPr>
              <w:tc>
                <w:tcPr>
                  <w:tcW w:w="5100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NE ODPIRAJ –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FINANČNO ZAVAROVANJE ZA RESNOST PONUDBE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Predmet javnega naročila:</w:t>
                  </w:r>
                </w:p>
                <w:tbl>
                  <w:tblPr>
                    <w:tblStyle w:val="NormalTablePHPDOCX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162"/>
                  </w:tblGrid>
                  <w:tr w:rsidR="00EF2BB8" w:rsidRPr="004725AF" w:rsidTr="00AD7E15">
                    <w:tc>
                      <w:tcPr>
                        <w:tcW w:w="0" w:type="auto"/>
                        <w:tcMar>
                          <w:top w:w="0" w:type="auto"/>
                          <w:bottom w:w="0" w:type="auto"/>
                        </w:tcMar>
                      </w:tcPr>
                      <w:p w:rsidR="00303A91" w:rsidRPr="0021768C" w:rsidRDefault="00303A91" w:rsidP="00C7708F">
                        <w:pPr>
                          <w:tabs>
                            <w:tab w:val="right" w:pos="3121"/>
                          </w:tabs>
                          <w:jc w:val="both"/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»</w:t>
                        </w:r>
                        <w:r w:rsidR="00F604E5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Prestavilo ceste LC 450 101 v Cirkovcah in asfaltiranje ceste »odcep Slavič« v Podkraju</w:t>
                        </w:r>
                        <w:r w:rsidRPr="008E4999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«</w:t>
                        </w:r>
                      </w:p>
                    </w:tc>
                  </w:tr>
                </w:tbl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POŠILJATELJ: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Kontaktna oseba:________________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Telefon:_______________________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E-naslov:______________________</w:t>
                  </w:r>
                </w:p>
                <w:p w:rsidR="00303A91" w:rsidRPr="004F0175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i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Obdelava osebnih podatkov je skladno z dolo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 xml:space="preserve">ili 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lena 6 Splošne uredbe EU o varstvu podatkov (GDPR, 2016/679) potrebna zaradi izvedbe postopka oddaje javnega naro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ila skladno z veljavnim Zakonom o javnem naro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anju</w:t>
                  </w:r>
                  <w:r w:rsidR="001D5149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.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25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NASLOVNIK</w:t>
                  </w: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: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Mestna ob</w:t>
                  </w:r>
                  <w:r w:rsidRPr="00002361">
                    <w:rPr>
                      <w:rFonts w:ascii="Arial" w:hAnsi="Arial" w:cs="Arial" w:hint="eastAsia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ina Velenje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  <w:t>Titov trg 1, 3320 Velenje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303A91" w:rsidRPr="004725AF" w:rsidRDefault="00303A91" w:rsidP="00AD7E15">
            <w:pPr>
              <w:rPr>
                <w:rFonts w:ascii="Arial" w:hAnsi="Arial" w:cs="Arial"/>
              </w:rPr>
            </w:pP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91"/>
    <w:rsid w:val="00015CFB"/>
    <w:rsid w:val="00042748"/>
    <w:rsid w:val="000E2783"/>
    <w:rsid w:val="00125B34"/>
    <w:rsid w:val="001D5149"/>
    <w:rsid w:val="00240B88"/>
    <w:rsid w:val="002C77D4"/>
    <w:rsid w:val="002D7636"/>
    <w:rsid w:val="002E67B8"/>
    <w:rsid w:val="00303A91"/>
    <w:rsid w:val="003C0883"/>
    <w:rsid w:val="004F0175"/>
    <w:rsid w:val="006B7084"/>
    <w:rsid w:val="008505DE"/>
    <w:rsid w:val="00873565"/>
    <w:rsid w:val="008D2B83"/>
    <w:rsid w:val="00961FC1"/>
    <w:rsid w:val="00A03823"/>
    <w:rsid w:val="00A529B8"/>
    <w:rsid w:val="00A540A7"/>
    <w:rsid w:val="00A624EC"/>
    <w:rsid w:val="00A82DEB"/>
    <w:rsid w:val="00AB3696"/>
    <w:rsid w:val="00AC1FF1"/>
    <w:rsid w:val="00BE5775"/>
    <w:rsid w:val="00C46B0B"/>
    <w:rsid w:val="00C7708F"/>
    <w:rsid w:val="00D7098A"/>
    <w:rsid w:val="00E341A6"/>
    <w:rsid w:val="00E578F7"/>
    <w:rsid w:val="00EF2BB8"/>
    <w:rsid w:val="00F56AF1"/>
    <w:rsid w:val="00F604E5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2C93F-D66C-4286-B455-03F7A140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03A91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0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303A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Koprivnikar Gašper</cp:lastModifiedBy>
  <cp:revision>3</cp:revision>
  <dcterms:created xsi:type="dcterms:W3CDTF">2021-03-11T09:51:00Z</dcterms:created>
  <dcterms:modified xsi:type="dcterms:W3CDTF">2021-03-12T07:50:00Z</dcterms:modified>
</cp:coreProperties>
</file>