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4ED3C2" w14:textId="509F7B7A" w:rsidR="00EB3770" w:rsidRPr="00595745" w:rsidRDefault="00EB3770" w:rsidP="00EB3770">
      <w:pPr>
        <w:pStyle w:val="Pripombabesedilo"/>
        <w:tabs>
          <w:tab w:val="left" w:pos="426"/>
        </w:tabs>
        <w:spacing w:before="120" w:after="120"/>
        <w:jc w:val="both"/>
        <w:rPr>
          <w:rFonts w:ascii="Arial" w:hAnsi="Arial" w:cs="Arial"/>
          <w:i/>
        </w:rPr>
      </w:pPr>
      <w:r w:rsidRPr="00EB3770">
        <w:rPr>
          <w:rFonts w:ascii="Arial" w:hAnsi="Arial" w:cs="Arial"/>
        </w:rPr>
        <w:t>VZOREC POGODBE</w:t>
      </w:r>
      <w:r w:rsidR="00225B2F">
        <w:rPr>
          <w:rFonts w:ascii="Arial" w:hAnsi="Arial" w:cs="Arial"/>
        </w:rPr>
        <w:tab/>
      </w:r>
      <w:r w:rsidR="00225B2F">
        <w:rPr>
          <w:rFonts w:ascii="Arial" w:hAnsi="Arial" w:cs="Arial"/>
        </w:rPr>
        <w:tab/>
      </w:r>
      <w:r w:rsidR="00225B2F">
        <w:rPr>
          <w:rFonts w:ascii="Arial" w:hAnsi="Arial" w:cs="Arial"/>
        </w:rPr>
        <w:tab/>
      </w:r>
      <w:r w:rsidR="00225B2F">
        <w:rPr>
          <w:rFonts w:ascii="Arial" w:hAnsi="Arial" w:cs="Arial"/>
        </w:rPr>
        <w:tab/>
      </w:r>
      <w:r w:rsidR="00225B2F">
        <w:rPr>
          <w:rFonts w:ascii="Arial" w:hAnsi="Arial" w:cs="Arial"/>
        </w:rPr>
        <w:tab/>
      </w:r>
      <w:r w:rsidR="00225B2F" w:rsidRPr="00595745">
        <w:rPr>
          <w:rFonts w:ascii="Arial" w:hAnsi="Arial" w:cs="Arial"/>
          <w:i/>
        </w:rPr>
        <w:t xml:space="preserve">3. del - </w:t>
      </w:r>
      <w:r w:rsidR="00C83A7D" w:rsidRPr="00595745">
        <w:rPr>
          <w:rFonts w:ascii="Arial" w:hAnsi="Arial" w:cs="Arial"/>
          <w:i/>
        </w:rPr>
        <w:t xml:space="preserve">DRUGE </w:t>
      </w:r>
      <w:r w:rsidR="008622A1">
        <w:rPr>
          <w:rFonts w:ascii="Arial" w:hAnsi="Arial" w:cs="Arial"/>
          <w:i/>
        </w:rPr>
        <w:t>PRILOGE - Obrazec št. 6</w:t>
      </w:r>
    </w:p>
    <w:p w14:paraId="23AB7C9A" w14:textId="1F79145F" w:rsidR="00EB3770" w:rsidRDefault="00EB3770" w:rsidP="00B723C4">
      <w:pPr>
        <w:pStyle w:val="Pripombabesedilo"/>
        <w:tabs>
          <w:tab w:val="left" w:pos="426"/>
        </w:tabs>
        <w:spacing w:before="120" w:after="120"/>
        <w:jc w:val="center"/>
        <w:rPr>
          <w:rFonts w:ascii="Arial" w:hAnsi="Arial" w:cs="Arial"/>
          <w:b/>
        </w:rPr>
      </w:pPr>
    </w:p>
    <w:p w14:paraId="030F41EE" w14:textId="77777777" w:rsidR="006F652C" w:rsidRDefault="006F652C" w:rsidP="00B723C4">
      <w:pPr>
        <w:pStyle w:val="Pripombabesedilo"/>
        <w:tabs>
          <w:tab w:val="left" w:pos="426"/>
        </w:tabs>
        <w:spacing w:before="120" w:after="120"/>
        <w:jc w:val="center"/>
        <w:rPr>
          <w:rFonts w:ascii="Arial" w:hAnsi="Arial" w:cs="Arial"/>
          <w:b/>
        </w:rPr>
      </w:pPr>
    </w:p>
    <w:p w14:paraId="171E87A1" w14:textId="18838F1F" w:rsidR="00EB3770" w:rsidRPr="00EB3770" w:rsidRDefault="003C39CE" w:rsidP="00EB3770">
      <w:pPr>
        <w:pStyle w:val="Pripombabesedilo"/>
        <w:tabs>
          <w:tab w:val="left" w:pos="426"/>
        </w:tabs>
        <w:spacing w:before="120" w:after="120"/>
        <w:jc w:val="center"/>
        <w:rPr>
          <w:rFonts w:ascii="Arial" w:hAnsi="Arial" w:cs="Arial"/>
          <w:b/>
        </w:rPr>
      </w:pPr>
      <w:r>
        <w:rPr>
          <w:rFonts w:ascii="Arial" w:hAnsi="Arial" w:cs="Arial"/>
          <w:b/>
        </w:rPr>
        <w:t>Obnova sanitarij vrtca Tinkara</w:t>
      </w:r>
      <w:r w:rsidR="002166C2">
        <w:rPr>
          <w:rFonts w:ascii="Arial" w:hAnsi="Arial" w:cs="Arial"/>
          <w:b/>
        </w:rPr>
        <w:t>,</w:t>
      </w:r>
      <w:r w:rsidR="00083B0B">
        <w:rPr>
          <w:rFonts w:ascii="Arial" w:hAnsi="Arial" w:cs="Arial"/>
          <w:b/>
        </w:rPr>
        <w:t xml:space="preserve"> </w:t>
      </w:r>
      <w:r w:rsidR="00EB3770">
        <w:rPr>
          <w:rFonts w:ascii="Arial" w:hAnsi="Arial" w:cs="Arial"/>
          <w:b/>
        </w:rPr>
        <w:t>š</w:t>
      </w:r>
      <w:r w:rsidR="00EB3770" w:rsidRPr="00607B80">
        <w:rPr>
          <w:rFonts w:ascii="Arial" w:hAnsi="Arial" w:cs="Arial"/>
          <w:b/>
        </w:rPr>
        <w:t>t.</w:t>
      </w:r>
      <w:r w:rsidR="004D5E7D">
        <w:rPr>
          <w:rFonts w:ascii="Arial" w:hAnsi="Arial" w:cs="Arial"/>
          <w:b/>
        </w:rPr>
        <w:t xml:space="preserve"> </w:t>
      </w:r>
      <w:r w:rsidR="002D69F4">
        <w:rPr>
          <w:rFonts w:ascii="Arial" w:hAnsi="Arial" w:cs="Arial"/>
          <w:b/>
        </w:rPr>
        <w:t>/2021</w:t>
      </w:r>
    </w:p>
    <w:p w14:paraId="0945F047" w14:textId="77777777" w:rsidR="00EB3770" w:rsidRPr="00EB3770" w:rsidRDefault="00EB3770" w:rsidP="00EB3770">
      <w:pPr>
        <w:pStyle w:val="Pripombabesedilo"/>
        <w:tabs>
          <w:tab w:val="left" w:pos="426"/>
        </w:tabs>
        <w:spacing w:before="120" w:after="120"/>
        <w:jc w:val="both"/>
        <w:rPr>
          <w:rFonts w:ascii="Arial" w:hAnsi="Arial" w:cs="Arial"/>
        </w:rPr>
      </w:pPr>
    </w:p>
    <w:p w14:paraId="5B1F7D87" w14:textId="1DC85A92" w:rsidR="00EB3770" w:rsidRPr="00EB3770" w:rsidRDefault="002D69F4" w:rsidP="00EB3770">
      <w:pPr>
        <w:pStyle w:val="Pripombabesedilo"/>
        <w:tabs>
          <w:tab w:val="left" w:pos="426"/>
        </w:tabs>
        <w:spacing w:before="120" w:after="120"/>
        <w:jc w:val="both"/>
        <w:rPr>
          <w:rFonts w:ascii="Arial" w:hAnsi="Arial" w:cs="Arial"/>
        </w:rPr>
      </w:pPr>
      <w:r>
        <w:rPr>
          <w:rFonts w:ascii="Arial" w:hAnsi="Arial" w:cs="Arial"/>
        </w:rPr>
        <w:t>ki jo sklepata</w:t>
      </w:r>
    </w:p>
    <w:p w14:paraId="621F848D" w14:textId="77777777" w:rsidR="00EB3770" w:rsidRPr="00EB3770" w:rsidRDefault="00EB3770" w:rsidP="00EB3770">
      <w:pPr>
        <w:pStyle w:val="Pripombabesedilo"/>
        <w:tabs>
          <w:tab w:val="left" w:pos="426"/>
        </w:tabs>
        <w:spacing w:before="120" w:after="120"/>
        <w:jc w:val="both"/>
        <w:rPr>
          <w:rFonts w:ascii="Arial" w:hAnsi="Arial" w:cs="Arial"/>
        </w:rPr>
      </w:pPr>
      <w:r w:rsidRPr="00EB3770">
        <w:rPr>
          <w:rFonts w:ascii="Arial" w:hAnsi="Arial" w:cs="Arial"/>
        </w:rPr>
        <w:t>MESTNA OBČINA VELENJE, Titov trg1, 3320 Velenje</w:t>
      </w:r>
    </w:p>
    <w:p w14:paraId="6E2CED43" w14:textId="130361FF" w:rsidR="00EB3770" w:rsidRPr="00EB3770" w:rsidRDefault="00EB3770" w:rsidP="00EB3770">
      <w:pPr>
        <w:pStyle w:val="Pripombabesedilo"/>
        <w:tabs>
          <w:tab w:val="left" w:pos="426"/>
        </w:tabs>
        <w:spacing w:before="120" w:after="120"/>
        <w:jc w:val="both"/>
        <w:rPr>
          <w:rFonts w:ascii="Arial" w:hAnsi="Arial" w:cs="Arial"/>
        </w:rPr>
      </w:pPr>
      <w:r w:rsidRPr="00EB3770">
        <w:rPr>
          <w:rFonts w:ascii="Arial" w:hAnsi="Arial" w:cs="Arial"/>
        </w:rPr>
        <w:t xml:space="preserve">ki jo zastopa </w:t>
      </w:r>
      <w:r w:rsidR="00DA55BC">
        <w:rPr>
          <w:rFonts w:ascii="Arial" w:hAnsi="Arial" w:cs="Arial"/>
        </w:rPr>
        <w:t xml:space="preserve">župan </w:t>
      </w:r>
      <w:r w:rsidR="00DA55BC" w:rsidRPr="00DA55BC">
        <w:rPr>
          <w:rFonts w:ascii="Arial" w:hAnsi="Arial" w:cs="Arial"/>
        </w:rPr>
        <w:t>Peter DERMOL</w:t>
      </w:r>
    </w:p>
    <w:p w14:paraId="4C970D96" w14:textId="77777777" w:rsidR="00EB3770" w:rsidRPr="00EB3770" w:rsidRDefault="00EB3770" w:rsidP="00EB3770">
      <w:pPr>
        <w:pStyle w:val="Pripombabesedilo"/>
        <w:tabs>
          <w:tab w:val="left" w:pos="426"/>
        </w:tabs>
        <w:spacing w:before="120" w:after="120"/>
        <w:jc w:val="both"/>
        <w:rPr>
          <w:rFonts w:ascii="Arial" w:hAnsi="Arial" w:cs="Arial"/>
        </w:rPr>
      </w:pPr>
      <w:r w:rsidRPr="00EB3770">
        <w:rPr>
          <w:rFonts w:ascii="Arial" w:hAnsi="Arial" w:cs="Arial"/>
        </w:rPr>
        <w:t>Matična številka: 5884268</w:t>
      </w:r>
    </w:p>
    <w:p w14:paraId="59F12336" w14:textId="77777777" w:rsidR="00EB3770" w:rsidRPr="00EB3770" w:rsidRDefault="00EB3770" w:rsidP="00EB3770">
      <w:pPr>
        <w:pStyle w:val="Pripombabesedilo"/>
        <w:tabs>
          <w:tab w:val="left" w:pos="426"/>
        </w:tabs>
        <w:spacing w:before="120" w:after="120"/>
        <w:jc w:val="both"/>
        <w:rPr>
          <w:rFonts w:ascii="Arial" w:hAnsi="Arial" w:cs="Arial"/>
        </w:rPr>
      </w:pPr>
      <w:r w:rsidRPr="00EB3770">
        <w:rPr>
          <w:rFonts w:ascii="Arial" w:hAnsi="Arial" w:cs="Arial"/>
        </w:rPr>
        <w:t>Podračun EZR MOV št.: SI56 0133 3010 0018 411</w:t>
      </w:r>
    </w:p>
    <w:p w14:paraId="12E0A1CA" w14:textId="77777777" w:rsidR="00EB3770" w:rsidRPr="00EB3770" w:rsidRDefault="00EB3770" w:rsidP="00EB3770">
      <w:pPr>
        <w:pStyle w:val="Pripombabesedilo"/>
        <w:tabs>
          <w:tab w:val="left" w:pos="426"/>
        </w:tabs>
        <w:spacing w:before="120" w:after="120"/>
        <w:jc w:val="both"/>
        <w:rPr>
          <w:rFonts w:ascii="Arial" w:hAnsi="Arial" w:cs="Arial"/>
        </w:rPr>
      </w:pPr>
      <w:r w:rsidRPr="00EB3770">
        <w:rPr>
          <w:rFonts w:ascii="Arial" w:hAnsi="Arial" w:cs="Arial"/>
        </w:rPr>
        <w:t>ID za DDV: SI49082884</w:t>
      </w:r>
    </w:p>
    <w:p w14:paraId="4EAB8DAF" w14:textId="77777777" w:rsidR="00EB3770" w:rsidRPr="00EB3770" w:rsidRDefault="00EB3770" w:rsidP="00EB3770">
      <w:pPr>
        <w:pStyle w:val="Pripombabesedilo"/>
        <w:tabs>
          <w:tab w:val="left" w:pos="426"/>
        </w:tabs>
        <w:spacing w:before="120" w:after="120"/>
        <w:jc w:val="both"/>
        <w:rPr>
          <w:rFonts w:ascii="Arial" w:hAnsi="Arial" w:cs="Arial"/>
        </w:rPr>
      </w:pPr>
      <w:r w:rsidRPr="00EB3770">
        <w:rPr>
          <w:rFonts w:ascii="Arial" w:hAnsi="Arial" w:cs="Arial"/>
        </w:rPr>
        <w:t>(v nadaljevanju kot naročnik)</w:t>
      </w:r>
    </w:p>
    <w:p w14:paraId="26676178" w14:textId="77777777" w:rsidR="00EB3770" w:rsidRPr="00EB3770" w:rsidRDefault="00EB3770" w:rsidP="00EB3770">
      <w:pPr>
        <w:pStyle w:val="Pripombabesedilo"/>
        <w:tabs>
          <w:tab w:val="left" w:pos="426"/>
        </w:tabs>
        <w:spacing w:before="120" w:after="120"/>
        <w:jc w:val="both"/>
        <w:rPr>
          <w:rFonts w:ascii="Arial" w:hAnsi="Arial" w:cs="Arial"/>
        </w:rPr>
      </w:pPr>
    </w:p>
    <w:p w14:paraId="67130BD6" w14:textId="60511B37" w:rsidR="00EB3770" w:rsidRPr="007070F6" w:rsidRDefault="007070F6" w:rsidP="00EB3770">
      <w:pPr>
        <w:pStyle w:val="Pripombabesedilo"/>
        <w:tabs>
          <w:tab w:val="left" w:pos="426"/>
        </w:tabs>
        <w:spacing w:before="120" w:after="120"/>
        <w:jc w:val="both"/>
        <w:rPr>
          <w:rFonts w:ascii="Arial" w:hAnsi="Arial" w:cs="Arial"/>
        </w:rPr>
      </w:pPr>
      <w:r>
        <w:rPr>
          <w:rFonts w:ascii="Arial" w:hAnsi="Arial" w:cs="Arial"/>
        </w:rPr>
        <w:t>i</w:t>
      </w:r>
      <w:r w:rsidR="00EB3770" w:rsidRPr="007070F6">
        <w:rPr>
          <w:rFonts w:ascii="Arial" w:hAnsi="Arial" w:cs="Arial"/>
        </w:rPr>
        <w:t>n</w:t>
      </w:r>
    </w:p>
    <w:p w14:paraId="60BA0960" w14:textId="77777777" w:rsidR="00EB3770" w:rsidRPr="00EB3770" w:rsidRDefault="00EB3770" w:rsidP="00EB3770">
      <w:pPr>
        <w:pStyle w:val="Pripombabesedilo"/>
        <w:tabs>
          <w:tab w:val="left" w:pos="426"/>
        </w:tabs>
        <w:spacing w:before="120" w:after="120"/>
        <w:jc w:val="both"/>
        <w:rPr>
          <w:rFonts w:ascii="Arial" w:hAnsi="Arial" w:cs="Arial"/>
        </w:rPr>
      </w:pPr>
    </w:p>
    <w:p w14:paraId="5C0692A5" w14:textId="77777777" w:rsidR="00EB3770" w:rsidRPr="00EB3770" w:rsidRDefault="00EB3770" w:rsidP="00EB3770">
      <w:pPr>
        <w:pStyle w:val="Pripombabesedilo"/>
        <w:tabs>
          <w:tab w:val="left" w:pos="426"/>
        </w:tabs>
        <w:spacing w:before="120" w:after="120"/>
        <w:jc w:val="both"/>
        <w:rPr>
          <w:rFonts w:ascii="Arial" w:hAnsi="Arial" w:cs="Arial"/>
        </w:rPr>
      </w:pPr>
      <w:r w:rsidRPr="00EB3770">
        <w:rPr>
          <w:rFonts w:ascii="Arial" w:hAnsi="Arial" w:cs="Arial"/>
        </w:rPr>
        <w:t>Izvajalec:</w:t>
      </w:r>
    </w:p>
    <w:p w14:paraId="0334BDEE" w14:textId="77777777" w:rsidR="00EB3770" w:rsidRPr="00EB3770" w:rsidRDefault="00EB3770" w:rsidP="00EB3770">
      <w:pPr>
        <w:pStyle w:val="Pripombabesedilo"/>
        <w:tabs>
          <w:tab w:val="left" w:pos="426"/>
        </w:tabs>
        <w:spacing w:before="120" w:after="120"/>
        <w:jc w:val="both"/>
        <w:rPr>
          <w:rFonts w:ascii="Arial" w:hAnsi="Arial" w:cs="Arial"/>
        </w:rPr>
      </w:pPr>
      <w:r w:rsidRPr="00EB3770">
        <w:rPr>
          <w:rFonts w:ascii="Arial" w:hAnsi="Arial" w:cs="Arial"/>
        </w:rPr>
        <w:t>___________________________________________</w:t>
      </w:r>
    </w:p>
    <w:p w14:paraId="1966FBDA" w14:textId="77777777" w:rsidR="00EB3770" w:rsidRPr="00EB3770" w:rsidRDefault="00EB3770" w:rsidP="00EB3770">
      <w:pPr>
        <w:pStyle w:val="Pripombabesedilo"/>
        <w:tabs>
          <w:tab w:val="left" w:pos="426"/>
        </w:tabs>
        <w:spacing w:before="120" w:after="120"/>
        <w:jc w:val="both"/>
        <w:rPr>
          <w:rFonts w:ascii="Arial" w:hAnsi="Arial" w:cs="Arial"/>
        </w:rPr>
      </w:pPr>
      <w:r w:rsidRPr="00EB3770">
        <w:rPr>
          <w:rFonts w:ascii="Arial" w:hAnsi="Arial" w:cs="Arial"/>
        </w:rPr>
        <w:t>ki ga zastopa______ __________________________</w:t>
      </w:r>
    </w:p>
    <w:p w14:paraId="1ED88A01" w14:textId="77777777" w:rsidR="00EB3770" w:rsidRPr="00EB3770" w:rsidRDefault="00EB3770" w:rsidP="00EB3770">
      <w:pPr>
        <w:pStyle w:val="Pripombabesedilo"/>
        <w:tabs>
          <w:tab w:val="left" w:pos="426"/>
        </w:tabs>
        <w:spacing w:before="120" w:after="120"/>
        <w:jc w:val="both"/>
        <w:rPr>
          <w:rFonts w:ascii="Arial" w:hAnsi="Arial" w:cs="Arial"/>
        </w:rPr>
      </w:pPr>
      <w:r w:rsidRPr="00EB3770">
        <w:rPr>
          <w:rFonts w:ascii="Arial" w:hAnsi="Arial" w:cs="Arial"/>
        </w:rPr>
        <w:t>Matična številka: _____________________________</w:t>
      </w:r>
    </w:p>
    <w:p w14:paraId="74330E7E" w14:textId="77777777" w:rsidR="00EB3770" w:rsidRPr="00EB3770" w:rsidRDefault="00EB3770" w:rsidP="00EB3770">
      <w:pPr>
        <w:pStyle w:val="Pripombabesedilo"/>
        <w:tabs>
          <w:tab w:val="left" w:pos="426"/>
        </w:tabs>
        <w:spacing w:before="120" w:after="120"/>
        <w:jc w:val="both"/>
        <w:rPr>
          <w:rFonts w:ascii="Arial" w:hAnsi="Arial" w:cs="Arial"/>
        </w:rPr>
      </w:pPr>
      <w:r w:rsidRPr="00EB3770">
        <w:rPr>
          <w:rFonts w:ascii="Arial" w:hAnsi="Arial" w:cs="Arial"/>
        </w:rPr>
        <w:t>Št. transakcijskega računa: _____________________</w:t>
      </w:r>
    </w:p>
    <w:p w14:paraId="65BFF893" w14:textId="77777777" w:rsidR="00EB3770" w:rsidRPr="00EB3770" w:rsidRDefault="00EB3770" w:rsidP="00EB3770">
      <w:pPr>
        <w:pStyle w:val="Pripombabesedilo"/>
        <w:tabs>
          <w:tab w:val="left" w:pos="426"/>
        </w:tabs>
        <w:spacing w:before="120" w:after="120"/>
        <w:jc w:val="both"/>
        <w:rPr>
          <w:rFonts w:ascii="Arial" w:hAnsi="Arial" w:cs="Arial"/>
        </w:rPr>
      </w:pPr>
      <w:r w:rsidRPr="00EB3770">
        <w:rPr>
          <w:rFonts w:ascii="Arial" w:hAnsi="Arial" w:cs="Arial"/>
        </w:rPr>
        <w:t>ID za DDV št.: _______________________________</w:t>
      </w:r>
    </w:p>
    <w:p w14:paraId="10B00289" w14:textId="77777777" w:rsidR="00EB3770" w:rsidRPr="00EB3770" w:rsidRDefault="00EB3770" w:rsidP="00EB3770">
      <w:pPr>
        <w:pStyle w:val="Pripombabesedilo"/>
        <w:tabs>
          <w:tab w:val="left" w:pos="426"/>
        </w:tabs>
        <w:spacing w:before="120" w:after="120"/>
        <w:jc w:val="both"/>
        <w:rPr>
          <w:rFonts w:ascii="Arial" w:hAnsi="Arial" w:cs="Arial"/>
        </w:rPr>
      </w:pPr>
      <w:r w:rsidRPr="00EB3770">
        <w:rPr>
          <w:rFonts w:ascii="Arial" w:hAnsi="Arial" w:cs="Arial"/>
        </w:rPr>
        <w:t>(v nadaljevanju kot izvajalec)</w:t>
      </w:r>
    </w:p>
    <w:p w14:paraId="4B5E0129" w14:textId="77777777" w:rsidR="00EB3770" w:rsidRPr="00EB3770" w:rsidRDefault="00EB3770" w:rsidP="00EB3770">
      <w:pPr>
        <w:pStyle w:val="Pripombabesedilo"/>
        <w:tabs>
          <w:tab w:val="left" w:pos="426"/>
        </w:tabs>
        <w:spacing w:before="120" w:after="120"/>
        <w:jc w:val="both"/>
        <w:rPr>
          <w:rFonts w:ascii="Arial" w:hAnsi="Arial" w:cs="Arial"/>
        </w:rPr>
      </w:pPr>
    </w:p>
    <w:p w14:paraId="705F4EFE" w14:textId="77777777" w:rsidR="00EB3770" w:rsidRPr="00C27093" w:rsidRDefault="00EB3770" w:rsidP="00C27093">
      <w:pPr>
        <w:pStyle w:val="Pripombabesedilo"/>
        <w:tabs>
          <w:tab w:val="left" w:pos="426"/>
        </w:tabs>
        <w:spacing w:before="120" w:after="120"/>
        <w:jc w:val="center"/>
        <w:rPr>
          <w:rFonts w:ascii="Arial" w:hAnsi="Arial" w:cs="Arial"/>
          <w:b/>
        </w:rPr>
      </w:pPr>
      <w:r w:rsidRPr="00C27093">
        <w:rPr>
          <w:rFonts w:ascii="Arial" w:hAnsi="Arial" w:cs="Arial"/>
          <w:b/>
        </w:rPr>
        <w:t>UVODNE DOLOČBE</w:t>
      </w:r>
    </w:p>
    <w:p w14:paraId="136662F5" w14:textId="0EC4449D" w:rsidR="00EB3770" w:rsidRPr="00EB3770" w:rsidRDefault="00EB3770" w:rsidP="00E20D5E">
      <w:pPr>
        <w:pStyle w:val="Pripombabesedilo"/>
        <w:numPr>
          <w:ilvl w:val="0"/>
          <w:numId w:val="34"/>
        </w:numPr>
        <w:tabs>
          <w:tab w:val="left" w:pos="426"/>
          <w:tab w:val="left" w:pos="4111"/>
        </w:tabs>
        <w:spacing w:before="120" w:after="120"/>
        <w:jc w:val="center"/>
        <w:rPr>
          <w:rFonts w:ascii="Arial" w:hAnsi="Arial" w:cs="Arial"/>
        </w:rPr>
      </w:pPr>
      <w:r w:rsidRPr="00EB3770">
        <w:rPr>
          <w:rFonts w:ascii="Arial" w:hAnsi="Arial" w:cs="Arial"/>
        </w:rPr>
        <w:t>člen</w:t>
      </w:r>
    </w:p>
    <w:p w14:paraId="59EF0E12" w14:textId="24908743" w:rsidR="00EB3770" w:rsidRPr="00EB3770" w:rsidRDefault="00EB3770" w:rsidP="00EB3770">
      <w:pPr>
        <w:pStyle w:val="Pripombabesedilo"/>
        <w:tabs>
          <w:tab w:val="left" w:pos="426"/>
        </w:tabs>
        <w:spacing w:before="120" w:after="120"/>
        <w:jc w:val="both"/>
        <w:rPr>
          <w:rFonts w:ascii="Arial" w:hAnsi="Arial" w:cs="Arial"/>
        </w:rPr>
      </w:pPr>
      <w:r w:rsidRPr="007070F6">
        <w:rPr>
          <w:rFonts w:ascii="Arial" w:hAnsi="Arial" w:cs="Arial"/>
        </w:rPr>
        <w:t>Pogodben</w:t>
      </w:r>
      <w:r w:rsidR="002D69F4">
        <w:rPr>
          <w:rFonts w:ascii="Arial" w:hAnsi="Arial" w:cs="Arial"/>
        </w:rPr>
        <w:t>i</w:t>
      </w:r>
      <w:r w:rsidR="00D93130" w:rsidRPr="007070F6">
        <w:rPr>
          <w:rFonts w:ascii="Arial" w:hAnsi="Arial" w:cs="Arial"/>
        </w:rPr>
        <w:t xml:space="preserve"> </w:t>
      </w:r>
      <w:r w:rsidRPr="007070F6">
        <w:rPr>
          <w:rFonts w:ascii="Arial" w:hAnsi="Arial" w:cs="Arial"/>
        </w:rPr>
        <w:t>strank</w:t>
      </w:r>
      <w:r w:rsidR="002D69F4">
        <w:rPr>
          <w:rFonts w:ascii="Arial" w:hAnsi="Arial" w:cs="Arial"/>
        </w:rPr>
        <w:t>i</w:t>
      </w:r>
      <w:r w:rsidRPr="007070F6">
        <w:rPr>
          <w:rFonts w:ascii="Arial" w:hAnsi="Arial" w:cs="Arial"/>
        </w:rPr>
        <w:t xml:space="preserve"> uvodoma ugotavlja</w:t>
      </w:r>
      <w:r w:rsidR="002D69F4">
        <w:rPr>
          <w:rFonts w:ascii="Arial" w:hAnsi="Arial" w:cs="Arial"/>
        </w:rPr>
        <w:t>ta</w:t>
      </w:r>
      <w:r w:rsidRPr="007070F6">
        <w:rPr>
          <w:rFonts w:ascii="Arial" w:hAnsi="Arial" w:cs="Arial"/>
        </w:rPr>
        <w:t xml:space="preserve">, da je bil izvajalec izbran na podlagi javnega razpisa po odprtem postopku, objavljenega </w:t>
      </w:r>
      <w:r w:rsidR="007070F6">
        <w:rPr>
          <w:rFonts w:ascii="Arial" w:hAnsi="Arial" w:cs="Arial"/>
        </w:rPr>
        <w:t>dne……………..</w:t>
      </w:r>
      <w:r w:rsidR="006653C8" w:rsidRPr="007070F6">
        <w:rPr>
          <w:rFonts w:ascii="Arial" w:hAnsi="Arial" w:cs="Arial"/>
        </w:rPr>
        <w:t xml:space="preserve"> </w:t>
      </w:r>
      <w:r w:rsidRPr="007070F6">
        <w:rPr>
          <w:rFonts w:ascii="Arial" w:hAnsi="Arial" w:cs="Arial"/>
        </w:rPr>
        <w:t>na</w:t>
      </w:r>
      <w:r w:rsidRPr="00AD1D9C">
        <w:rPr>
          <w:rFonts w:ascii="Arial" w:hAnsi="Arial" w:cs="Arial"/>
        </w:rPr>
        <w:t xml:space="preserve"> Portalu javn</w:t>
      </w:r>
      <w:r w:rsidR="00D417A1" w:rsidRPr="00AD1D9C">
        <w:rPr>
          <w:rFonts w:ascii="Arial" w:hAnsi="Arial" w:cs="Arial"/>
        </w:rPr>
        <w:t xml:space="preserve">ih naročil, </w:t>
      </w:r>
      <w:r w:rsidR="002D69F4">
        <w:rPr>
          <w:rFonts w:ascii="Arial" w:hAnsi="Arial" w:cs="Arial"/>
        </w:rPr>
        <w:t>št. objave …………/2021</w:t>
      </w:r>
      <w:r w:rsidRPr="00AD1D9C">
        <w:rPr>
          <w:rFonts w:ascii="Arial" w:hAnsi="Arial" w:cs="Arial"/>
        </w:rPr>
        <w:t xml:space="preserve"> in obveščen z odločitvijo o oddaji naročila št. ……………………… z dne _________.</w:t>
      </w:r>
    </w:p>
    <w:p w14:paraId="12B81BF1" w14:textId="727E5636" w:rsidR="0063461D" w:rsidRPr="004D11AC" w:rsidRDefault="0063461D" w:rsidP="0063461D">
      <w:pPr>
        <w:pStyle w:val="Pripombabesedilo"/>
        <w:tabs>
          <w:tab w:val="left" w:pos="426"/>
        </w:tabs>
        <w:spacing w:before="120" w:after="120"/>
        <w:jc w:val="both"/>
        <w:rPr>
          <w:rFonts w:ascii="Arial" w:hAnsi="Arial" w:cs="Arial"/>
          <w:sz w:val="22"/>
        </w:rPr>
      </w:pPr>
    </w:p>
    <w:p w14:paraId="72199F03" w14:textId="336EC992" w:rsidR="0063461D" w:rsidRDefault="0063461D" w:rsidP="00EB3770">
      <w:pPr>
        <w:pStyle w:val="Pripombabesedilo"/>
        <w:tabs>
          <w:tab w:val="left" w:pos="426"/>
        </w:tabs>
        <w:spacing w:before="120" w:after="120"/>
        <w:jc w:val="both"/>
        <w:rPr>
          <w:rFonts w:ascii="Arial" w:hAnsi="Arial" w:cs="Arial"/>
        </w:rPr>
      </w:pPr>
    </w:p>
    <w:p w14:paraId="4AC7D274" w14:textId="77777777" w:rsidR="00EB3770" w:rsidRPr="00C27093" w:rsidRDefault="00EB3770" w:rsidP="00C27093">
      <w:pPr>
        <w:pStyle w:val="Pripombabesedilo"/>
        <w:tabs>
          <w:tab w:val="left" w:pos="426"/>
        </w:tabs>
        <w:spacing w:before="120" w:after="120"/>
        <w:jc w:val="center"/>
        <w:rPr>
          <w:rFonts w:ascii="Arial" w:hAnsi="Arial" w:cs="Arial"/>
          <w:b/>
        </w:rPr>
      </w:pPr>
      <w:r w:rsidRPr="00C27093">
        <w:rPr>
          <w:rFonts w:ascii="Arial" w:hAnsi="Arial" w:cs="Arial"/>
          <w:b/>
        </w:rPr>
        <w:t>PREDMET POGODBE</w:t>
      </w:r>
    </w:p>
    <w:p w14:paraId="6EE183F4" w14:textId="65877B00" w:rsidR="00EB3770" w:rsidRPr="00EB3770" w:rsidRDefault="00EB3770" w:rsidP="00E20D5E">
      <w:pPr>
        <w:pStyle w:val="Pripombabesedilo"/>
        <w:numPr>
          <w:ilvl w:val="0"/>
          <w:numId w:val="34"/>
        </w:numPr>
        <w:tabs>
          <w:tab w:val="left" w:pos="426"/>
          <w:tab w:val="left" w:pos="3969"/>
        </w:tabs>
        <w:spacing w:before="120" w:after="120"/>
        <w:jc w:val="center"/>
        <w:rPr>
          <w:rFonts w:ascii="Arial" w:hAnsi="Arial" w:cs="Arial"/>
        </w:rPr>
      </w:pPr>
      <w:r w:rsidRPr="00EB3770">
        <w:rPr>
          <w:rFonts w:ascii="Arial" w:hAnsi="Arial" w:cs="Arial"/>
        </w:rPr>
        <w:t>člen</w:t>
      </w:r>
    </w:p>
    <w:p w14:paraId="5F93ACF4" w14:textId="53C5490F" w:rsidR="00AD1D9C" w:rsidRPr="00AD1D9C" w:rsidRDefault="00EB3770" w:rsidP="00AD1D9C">
      <w:pPr>
        <w:pStyle w:val="Pripombabesedilo"/>
        <w:tabs>
          <w:tab w:val="left" w:pos="426"/>
        </w:tabs>
        <w:spacing w:before="120" w:after="120"/>
        <w:contextualSpacing/>
        <w:jc w:val="both"/>
        <w:rPr>
          <w:rFonts w:ascii="Arial" w:hAnsi="Arial" w:cs="Arial"/>
        </w:rPr>
      </w:pPr>
      <w:r w:rsidRPr="00EB3770">
        <w:rPr>
          <w:rFonts w:ascii="Arial" w:hAnsi="Arial" w:cs="Arial"/>
        </w:rPr>
        <w:t>Predmet pogodbe je »</w:t>
      </w:r>
      <w:r w:rsidR="003C39CE">
        <w:rPr>
          <w:rFonts w:ascii="Arial" w:hAnsi="Arial" w:cs="Arial"/>
        </w:rPr>
        <w:t>Obnova sanitarij vrtca Tinkara</w:t>
      </w:r>
      <w:r w:rsidRPr="00AD1D9C">
        <w:rPr>
          <w:rFonts w:ascii="Arial" w:hAnsi="Arial" w:cs="Arial"/>
        </w:rPr>
        <w:t>«</w:t>
      </w:r>
    </w:p>
    <w:p w14:paraId="5C902359" w14:textId="53AC95ED" w:rsidR="00EB3770" w:rsidRPr="00EB3770" w:rsidRDefault="00EB3770" w:rsidP="00EB3770">
      <w:pPr>
        <w:pStyle w:val="Pripombabesedilo"/>
        <w:tabs>
          <w:tab w:val="left" w:pos="426"/>
        </w:tabs>
        <w:spacing w:before="120" w:after="120"/>
        <w:contextualSpacing/>
        <w:jc w:val="both"/>
        <w:rPr>
          <w:rFonts w:ascii="Arial" w:hAnsi="Arial" w:cs="Arial"/>
        </w:rPr>
      </w:pPr>
      <w:r w:rsidRPr="00EB3770">
        <w:rPr>
          <w:rFonts w:ascii="Arial" w:hAnsi="Arial" w:cs="Arial"/>
        </w:rPr>
        <w:t xml:space="preserve"> in zajema:</w:t>
      </w:r>
    </w:p>
    <w:p w14:paraId="373E2A37" w14:textId="77777777" w:rsidR="00607B80" w:rsidRPr="00B75740" w:rsidRDefault="00607B80" w:rsidP="00607B80">
      <w:pPr>
        <w:pStyle w:val="Pripombabesedilo"/>
        <w:tabs>
          <w:tab w:val="left" w:pos="426"/>
        </w:tabs>
        <w:spacing w:before="120" w:after="120"/>
        <w:contextualSpacing/>
        <w:jc w:val="both"/>
        <w:rPr>
          <w:rFonts w:ascii="Arial" w:hAnsi="Arial" w:cs="Arial"/>
        </w:rPr>
      </w:pPr>
      <w:r w:rsidRPr="00B75740">
        <w:rPr>
          <w:rFonts w:ascii="Arial" w:hAnsi="Arial" w:cs="Arial"/>
        </w:rPr>
        <w:t>•</w:t>
      </w:r>
      <w:r w:rsidRPr="00B75740">
        <w:rPr>
          <w:rFonts w:ascii="Arial" w:hAnsi="Arial" w:cs="Arial"/>
        </w:rPr>
        <w:tab/>
        <w:t>gradbena in obrtniška dela,</w:t>
      </w:r>
    </w:p>
    <w:p w14:paraId="66E63FE4" w14:textId="77777777" w:rsidR="00607B80" w:rsidRDefault="00607B80" w:rsidP="00607B80">
      <w:pPr>
        <w:pStyle w:val="Pripombabesedilo"/>
        <w:tabs>
          <w:tab w:val="left" w:pos="426"/>
        </w:tabs>
        <w:spacing w:before="120" w:after="120"/>
        <w:contextualSpacing/>
        <w:jc w:val="both"/>
        <w:rPr>
          <w:rFonts w:ascii="Arial" w:hAnsi="Arial" w:cs="Arial"/>
        </w:rPr>
      </w:pPr>
      <w:r>
        <w:rPr>
          <w:rFonts w:ascii="Arial" w:hAnsi="Arial" w:cs="Arial"/>
        </w:rPr>
        <w:t>•</w:t>
      </w:r>
      <w:r>
        <w:rPr>
          <w:rFonts w:ascii="Arial" w:hAnsi="Arial" w:cs="Arial"/>
        </w:rPr>
        <w:tab/>
        <w:t>elektro dela,</w:t>
      </w:r>
    </w:p>
    <w:p w14:paraId="1907A5FB" w14:textId="2A2E0BB6" w:rsidR="00EB3770" w:rsidRPr="00632674" w:rsidRDefault="00607B80" w:rsidP="00607B80">
      <w:pPr>
        <w:pStyle w:val="Pripombabesedilo"/>
        <w:tabs>
          <w:tab w:val="left" w:pos="426"/>
        </w:tabs>
        <w:spacing w:before="120" w:after="120"/>
        <w:contextualSpacing/>
        <w:jc w:val="both"/>
        <w:rPr>
          <w:rFonts w:ascii="Arial" w:hAnsi="Arial" w:cs="Arial"/>
        </w:rPr>
      </w:pPr>
      <w:r w:rsidRPr="00BB7151">
        <w:rPr>
          <w:rFonts w:ascii="Arial" w:hAnsi="Arial" w:cs="Arial"/>
        </w:rPr>
        <w:t>•</w:t>
      </w:r>
      <w:r w:rsidRPr="00BB7151">
        <w:rPr>
          <w:rFonts w:ascii="Arial" w:hAnsi="Arial" w:cs="Arial"/>
        </w:rPr>
        <w:tab/>
      </w:r>
      <w:r>
        <w:rPr>
          <w:rFonts w:ascii="Arial" w:hAnsi="Arial" w:cs="Arial"/>
        </w:rPr>
        <w:t>strojna dela.</w:t>
      </w:r>
    </w:p>
    <w:p w14:paraId="594B026B" w14:textId="2C83A03A" w:rsidR="00EB3770" w:rsidRPr="00EB3770" w:rsidRDefault="00EB3770" w:rsidP="00EB3770">
      <w:pPr>
        <w:pStyle w:val="Pripombabesedilo"/>
        <w:tabs>
          <w:tab w:val="left" w:pos="426"/>
        </w:tabs>
        <w:spacing w:before="120" w:after="120"/>
        <w:jc w:val="both"/>
        <w:rPr>
          <w:rFonts w:ascii="Arial" w:hAnsi="Arial" w:cs="Arial"/>
        </w:rPr>
      </w:pPr>
    </w:p>
    <w:p w14:paraId="07C773E7" w14:textId="580522FF" w:rsidR="00B44F0B" w:rsidRPr="00B44F0B" w:rsidRDefault="009C337C" w:rsidP="00EB3770">
      <w:pPr>
        <w:pStyle w:val="Pripombabesedilo"/>
        <w:tabs>
          <w:tab w:val="left" w:pos="426"/>
        </w:tabs>
        <w:spacing w:before="120" w:after="120"/>
        <w:jc w:val="both"/>
        <w:rPr>
          <w:rFonts w:ascii="Arial" w:hAnsi="Arial" w:cs="Arial"/>
        </w:rPr>
      </w:pPr>
      <w:r w:rsidRPr="000A6235">
        <w:rPr>
          <w:rFonts w:ascii="Arial" w:hAnsi="Arial" w:cs="Arial"/>
        </w:rPr>
        <w:t xml:space="preserve">Izvajalec bo dela </w:t>
      </w:r>
      <w:r w:rsidR="00B44F0B">
        <w:rPr>
          <w:rFonts w:ascii="Arial" w:hAnsi="Arial" w:cs="Arial"/>
        </w:rPr>
        <w:t>izvedel</w:t>
      </w:r>
      <w:r w:rsidR="00B44F0B" w:rsidRPr="00B44F0B">
        <w:t xml:space="preserve"> </w:t>
      </w:r>
      <w:r w:rsidR="00B44F0B" w:rsidRPr="00B44F0B">
        <w:rPr>
          <w:rFonts w:ascii="Arial" w:hAnsi="Arial" w:cs="Arial"/>
        </w:rPr>
        <w:t xml:space="preserve">v skladu </w:t>
      </w:r>
      <w:r w:rsidR="00B44F0B">
        <w:rPr>
          <w:rFonts w:ascii="Arial" w:hAnsi="Arial" w:cs="Arial"/>
        </w:rPr>
        <w:t>z veljavno gradbeno zakonodajo</w:t>
      </w:r>
      <w:r w:rsidR="00B44F0B" w:rsidRPr="00B44F0B">
        <w:rPr>
          <w:rFonts w:ascii="Arial" w:hAnsi="Arial" w:cs="Arial"/>
        </w:rPr>
        <w:t xml:space="preserve"> in </w:t>
      </w:r>
      <w:r w:rsidR="00B44F0B">
        <w:rPr>
          <w:rFonts w:ascii="Arial" w:hAnsi="Arial" w:cs="Arial"/>
        </w:rPr>
        <w:t>v obsegu z naslednjimi dokumenti, ki so priloga in sestavni del te pogodbe</w:t>
      </w:r>
      <w:r w:rsidR="00B44F0B" w:rsidRPr="00B44F0B">
        <w:rPr>
          <w:rFonts w:ascii="Arial" w:hAnsi="Arial" w:cs="Arial"/>
        </w:rPr>
        <w:t xml:space="preserve">: </w:t>
      </w:r>
    </w:p>
    <w:p w14:paraId="09B61720" w14:textId="77777777" w:rsidR="00B44F0B" w:rsidRPr="00B44F0B" w:rsidRDefault="00B44F0B" w:rsidP="00E20D5E">
      <w:pPr>
        <w:pStyle w:val="Pripombabesedilo"/>
        <w:numPr>
          <w:ilvl w:val="0"/>
          <w:numId w:val="29"/>
        </w:numPr>
        <w:tabs>
          <w:tab w:val="left" w:pos="426"/>
        </w:tabs>
        <w:spacing w:before="120" w:after="120"/>
        <w:jc w:val="both"/>
        <w:rPr>
          <w:rFonts w:ascii="Arial" w:hAnsi="Arial" w:cs="Arial"/>
        </w:rPr>
      </w:pPr>
      <w:r w:rsidRPr="00B44F0B">
        <w:rPr>
          <w:rFonts w:ascii="Arial" w:hAnsi="Arial" w:cs="Arial"/>
        </w:rPr>
        <w:lastRenderedPageBreak/>
        <w:t>Ponudba izvajalca z vklju</w:t>
      </w:r>
      <w:r w:rsidRPr="00B44F0B">
        <w:rPr>
          <w:rFonts w:ascii="Arial" w:hAnsi="Arial" w:cs="Arial" w:hint="eastAsia"/>
        </w:rPr>
        <w:t>č</w:t>
      </w:r>
      <w:r w:rsidRPr="00B44F0B">
        <w:rPr>
          <w:rFonts w:ascii="Arial" w:hAnsi="Arial" w:cs="Arial"/>
        </w:rPr>
        <w:t>enim predra</w:t>
      </w:r>
      <w:r w:rsidRPr="00B44F0B">
        <w:rPr>
          <w:rFonts w:ascii="Arial" w:hAnsi="Arial" w:cs="Arial" w:hint="eastAsia"/>
        </w:rPr>
        <w:t>č</w:t>
      </w:r>
      <w:r>
        <w:rPr>
          <w:rFonts w:ascii="Arial" w:hAnsi="Arial" w:cs="Arial"/>
        </w:rPr>
        <w:t>unom številka _______________________(</w:t>
      </w:r>
      <w:r w:rsidRPr="00B44F0B">
        <w:rPr>
          <w:rFonts w:ascii="Arial" w:hAnsi="Arial" w:cs="Arial"/>
        </w:rPr>
        <w:t xml:space="preserve">navedba številke in datuma ponudbe izbranega ponudnika); </w:t>
      </w:r>
    </w:p>
    <w:p w14:paraId="71F4AEBA" w14:textId="6CCB2358" w:rsidR="00205686" w:rsidRPr="00FE5D98" w:rsidRDefault="00607B80" w:rsidP="00F81AC0">
      <w:pPr>
        <w:pStyle w:val="Pripombabesedilo"/>
        <w:numPr>
          <w:ilvl w:val="0"/>
          <w:numId w:val="29"/>
        </w:numPr>
        <w:tabs>
          <w:tab w:val="left" w:pos="426"/>
        </w:tabs>
        <w:spacing w:before="120" w:after="120"/>
        <w:jc w:val="both"/>
        <w:rPr>
          <w:rFonts w:ascii="Arial" w:hAnsi="Arial" w:cs="Arial"/>
        </w:rPr>
      </w:pPr>
      <w:r>
        <w:rPr>
          <w:rFonts w:ascii="Arial" w:hAnsi="Arial" w:cs="Arial"/>
        </w:rPr>
        <w:t>Projektantski popis GOI del</w:t>
      </w:r>
      <w:r w:rsidR="00B44F0B" w:rsidRPr="00AF37B0">
        <w:rPr>
          <w:rFonts w:ascii="Arial" w:hAnsi="Arial" w:cs="Arial"/>
        </w:rPr>
        <w:t xml:space="preserve">, </w:t>
      </w:r>
      <w:r w:rsidR="00B44F0B" w:rsidRPr="00FE5D98">
        <w:rPr>
          <w:rFonts w:ascii="Arial" w:hAnsi="Arial" w:cs="Arial"/>
        </w:rPr>
        <w:t xml:space="preserve">štev. projekta </w:t>
      </w:r>
      <w:r w:rsidR="00496F9E" w:rsidRPr="00FE5D98">
        <w:rPr>
          <w:rFonts w:ascii="Arial" w:hAnsi="Arial" w:cs="Arial"/>
        </w:rPr>
        <w:t>29/20</w:t>
      </w:r>
      <w:r w:rsidR="00B44F0B" w:rsidRPr="00FE5D98">
        <w:rPr>
          <w:rFonts w:ascii="Arial" w:hAnsi="Arial" w:cs="Arial"/>
        </w:rPr>
        <w:t>,</w:t>
      </w:r>
      <w:r w:rsidR="004918C1" w:rsidRPr="00FE5D98">
        <w:rPr>
          <w:rFonts w:ascii="Arial" w:hAnsi="Arial" w:cs="Arial"/>
        </w:rPr>
        <w:t xml:space="preserve"> </w:t>
      </w:r>
      <w:r w:rsidR="00496F9E" w:rsidRPr="00FE5D98">
        <w:rPr>
          <w:rFonts w:ascii="Arial" w:hAnsi="Arial" w:cs="Arial"/>
        </w:rPr>
        <w:t>junij</w:t>
      </w:r>
      <w:r w:rsidR="00205686" w:rsidRPr="00FE5D98">
        <w:rPr>
          <w:rFonts w:ascii="Arial" w:hAnsi="Arial" w:cs="Arial"/>
        </w:rPr>
        <w:t xml:space="preserve"> 2020, k</w:t>
      </w:r>
      <w:r w:rsidR="00496F9E" w:rsidRPr="00FE5D98">
        <w:rPr>
          <w:rFonts w:ascii="Arial" w:hAnsi="Arial" w:cs="Arial"/>
        </w:rPr>
        <w:t xml:space="preserve">i ga je izdelalo podjetje AZ Inženiring </w:t>
      </w:r>
      <w:proofErr w:type="spellStart"/>
      <w:r w:rsidR="00496F9E" w:rsidRPr="00FE5D98">
        <w:rPr>
          <w:rFonts w:ascii="Arial" w:hAnsi="Arial" w:cs="Arial"/>
        </w:rPr>
        <w:t>d.o.o</w:t>
      </w:r>
      <w:proofErr w:type="spellEnd"/>
      <w:r w:rsidR="00496F9E" w:rsidRPr="00FE5D98">
        <w:rPr>
          <w:rFonts w:ascii="Arial" w:hAnsi="Arial" w:cs="Arial"/>
        </w:rPr>
        <w:t>., Kodričeva 24A, Celje</w:t>
      </w:r>
      <w:r w:rsidR="004C21ED" w:rsidRPr="00FE5D98">
        <w:rPr>
          <w:rFonts w:ascii="Arial" w:hAnsi="Arial" w:cs="Arial"/>
        </w:rPr>
        <w:t>;</w:t>
      </w:r>
    </w:p>
    <w:p w14:paraId="0172A411" w14:textId="3B130729" w:rsidR="00225F06" w:rsidRPr="00FE5D98" w:rsidRDefault="00225F06" w:rsidP="002D69F4">
      <w:pPr>
        <w:pStyle w:val="Pripombabesedilo"/>
        <w:numPr>
          <w:ilvl w:val="0"/>
          <w:numId w:val="29"/>
        </w:numPr>
        <w:tabs>
          <w:tab w:val="left" w:pos="426"/>
        </w:tabs>
        <w:spacing w:before="120" w:after="120"/>
        <w:jc w:val="both"/>
        <w:rPr>
          <w:rFonts w:ascii="Arial" w:hAnsi="Arial" w:cs="Arial"/>
        </w:rPr>
      </w:pPr>
      <w:r w:rsidRPr="00FE5D98">
        <w:rPr>
          <w:rFonts w:ascii="Arial" w:hAnsi="Arial" w:cs="Arial"/>
        </w:rPr>
        <w:t>Razpisna dokumentacija naro</w:t>
      </w:r>
      <w:r w:rsidRPr="00FE5D98">
        <w:rPr>
          <w:rFonts w:ascii="Arial" w:hAnsi="Arial" w:cs="Arial" w:hint="eastAsia"/>
        </w:rPr>
        <w:t>č</w:t>
      </w:r>
      <w:r w:rsidRPr="00FE5D98">
        <w:rPr>
          <w:rFonts w:ascii="Arial" w:hAnsi="Arial" w:cs="Arial"/>
        </w:rPr>
        <w:t>nika številka (</w:t>
      </w:r>
      <w:r w:rsidR="002D69F4" w:rsidRPr="002D69F4">
        <w:rPr>
          <w:rFonts w:ascii="Arial" w:hAnsi="Arial" w:cs="Arial"/>
        </w:rPr>
        <w:t>JN-0178/2021</w:t>
      </w:r>
      <w:r w:rsidR="002D69F4">
        <w:rPr>
          <w:rFonts w:ascii="Arial" w:hAnsi="Arial" w:cs="Arial"/>
        </w:rPr>
        <w:t xml:space="preserve"> </w:t>
      </w:r>
      <w:r w:rsidR="00D417A1" w:rsidRPr="00FE5D98">
        <w:rPr>
          <w:rFonts w:ascii="Arial" w:hAnsi="Arial" w:cs="Arial"/>
        </w:rPr>
        <w:t xml:space="preserve">z dne </w:t>
      </w:r>
      <w:r w:rsidR="002D69F4">
        <w:rPr>
          <w:rFonts w:ascii="Arial" w:hAnsi="Arial" w:cs="Arial"/>
        </w:rPr>
        <w:t>11</w:t>
      </w:r>
      <w:r w:rsidR="00D417A1" w:rsidRPr="00FE5D98">
        <w:rPr>
          <w:rFonts w:ascii="Arial" w:hAnsi="Arial" w:cs="Arial"/>
        </w:rPr>
        <w:t>.</w:t>
      </w:r>
      <w:r w:rsidR="004C21ED" w:rsidRPr="00FE5D98">
        <w:rPr>
          <w:rFonts w:ascii="Arial" w:hAnsi="Arial" w:cs="Arial"/>
        </w:rPr>
        <w:t xml:space="preserve"> </w:t>
      </w:r>
      <w:r w:rsidR="002D69F4">
        <w:rPr>
          <w:rFonts w:ascii="Arial" w:hAnsi="Arial" w:cs="Arial"/>
        </w:rPr>
        <w:t>3</w:t>
      </w:r>
      <w:r w:rsidR="00D417A1" w:rsidRPr="00FE5D98">
        <w:rPr>
          <w:rFonts w:ascii="Arial" w:hAnsi="Arial" w:cs="Arial"/>
        </w:rPr>
        <w:t>.</w:t>
      </w:r>
      <w:r w:rsidR="004C21ED" w:rsidRPr="00FE5D98">
        <w:rPr>
          <w:rFonts w:ascii="Arial" w:hAnsi="Arial" w:cs="Arial"/>
        </w:rPr>
        <w:t xml:space="preserve"> </w:t>
      </w:r>
      <w:r w:rsidR="002D69F4">
        <w:rPr>
          <w:rFonts w:ascii="Arial" w:hAnsi="Arial" w:cs="Arial"/>
        </w:rPr>
        <w:t>2021</w:t>
      </w:r>
      <w:r w:rsidRPr="00FE5D98">
        <w:rPr>
          <w:rFonts w:ascii="Arial" w:hAnsi="Arial" w:cs="Arial"/>
        </w:rPr>
        <w:t xml:space="preserve">). </w:t>
      </w:r>
    </w:p>
    <w:p w14:paraId="5327E470" w14:textId="77777777" w:rsidR="00225F06" w:rsidRPr="004A76B3" w:rsidRDefault="00225F06" w:rsidP="00225F06">
      <w:pPr>
        <w:pStyle w:val="Odstavekseznama"/>
        <w:ind w:left="780"/>
        <w:rPr>
          <w:rFonts w:ascii="Arial" w:hAnsi="Arial" w:cs="Arial"/>
          <w:sz w:val="20"/>
          <w:szCs w:val="20"/>
        </w:rPr>
      </w:pPr>
    </w:p>
    <w:p w14:paraId="68F84A20" w14:textId="77777777" w:rsidR="000A2803" w:rsidRPr="00B723C4" w:rsidRDefault="000A2803" w:rsidP="00E20D5E">
      <w:pPr>
        <w:pStyle w:val="Odstavekseznama"/>
        <w:numPr>
          <w:ilvl w:val="0"/>
          <w:numId w:val="34"/>
        </w:numPr>
        <w:tabs>
          <w:tab w:val="left" w:pos="426"/>
          <w:tab w:val="left" w:pos="3969"/>
        </w:tabs>
        <w:spacing w:before="240" w:after="120"/>
        <w:jc w:val="center"/>
        <w:rPr>
          <w:rFonts w:ascii="Arial" w:hAnsi="Arial" w:cs="Arial"/>
          <w:sz w:val="20"/>
          <w:szCs w:val="20"/>
        </w:rPr>
      </w:pPr>
      <w:r w:rsidRPr="00B723C4">
        <w:rPr>
          <w:rFonts w:ascii="Arial" w:hAnsi="Arial" w:cs="Arial"/>
          <w:sz w:val="20"/>
          <w:szCs w:val="20"/>
        </w:rPr>
        <w:t>člen</w:t>
      </w:r>
    </w:p>
    <w:p w14:paraId="18408EE2" w14:textId="77777777" w:rsidR="000A2803" w:rsidRPr="000A6235" w:rsidRDefault="000A2803" w:rsidP="000A2803">
      <w:pPr>
        <w:tabs>
          <w:tab w:val="left" w:pos="426"/>
        </w:tabs>
        <w:autoSpaceDE w:val="0"/>
        <w:autoSpaceDN w:val="0"/>
        <w:adjustRightInd w:val="0"/>
        <w:spacing w:after="120"/>
        <w:jc w:val="both"/>
        <w:rPr>
          <w:rFonts w:ascii="Arial" w:hAnsi="Arial" w:cs="Arial"/>
          <w:sz w:val="20"/>
          <w:szCs w:val="20"/>
        </w:rPr>
      </w:pPr>
      <w:r w:rsidRPr="00F05A13">
        <w:rPr>
          <w:rFonts w:ascii="Arial" w:hAnsi="Arial" w:cs="Arial"/>
          <w:sz w:val="20"/>
          <w:szCs w:val="20"/>
        </w:rPr>
        <w:t xml:space="preserve">Izvajalec se obvezuje, da bo vsa dela izvedel skladno s pogoji, ki so bili določeni v razpisni dokumentaciji naročnika in svojo ponudbo z dne __________, na podlagi katere je bil izbran in je kot priloga sestavni del te pogodbe. </w:t>
      </w:r>
      <w:r w:rsidRPr="000A6235">
        <w:rPr>
          <w:rFonts w:ascii="Arial" w:hAnsi="Arial" w:cs="Arial"/>
          <w:sz w:val="20"/>
          <w:szCs w:val="20"/>
        </w:rPr>
        <w:t xml:space="preserve">Izvajalec se zavezuje dela opraviti vestno in kvalitetno, v skladu </w:t>
      </w:r>
      <w:r>
        <w:rPr>
          <w:rFonts w:ascii="Arial" w:hAnsi="Arial" w:cs="Arial"/>
          <w:sz w:val="20"/>
          <w:szCs w:val="20"/>
        </w:rPr>
        <w:t xml:space="preserve">s </w:t>
      </w:r>
      <w:r w:rsidRPr="000A6235">
        <w:rPr>
          <w:rFonts w:ascii="Arial" w:hAnsi="Arial" w:cs="Arial"/>
          <w:sz w:val="20"/>
          <w:szCs w:val="20"/>
        </w:rPr>
        <w:t>projektno dokumentacijo, pravili stroke, veljavnimi zakoni, nacionalnimi tehničnimi predpisi in standardi ter z uporabo materialov zahtevane kvalitete, ki ustrezajo veljavnim tehničnimi specifikacijami (standardi in tehnična soglasja) in imajo predpisane certifikate kakovosti.</w:t>
      </w:r>
    </w:p>
    <w:p w14:paraId="7FB64518" w14:textId="77777777" w:rsidR="000A2803" w:rsidRDefault="000A2803" w:rsidP="000A2803">
      <w:pPr>
        <w:tabs>
          <w:tab w:val="left" w:pos="426"/>
        </w:tabs>
        <w:autoSpaceDE w:val="0"/>
        <w:autoSpaceDN w:val="0"/>
        <w:adjustRightInd w:val="0"/>
        <w:spacing w:after="120"/>
        <w:jc w:val="both"/>
        <w:rPr>
          <w:rFonts w:ascii="Arial" w:hAnsi="Arial" w:cs="Arial"/>
          <w:sz w:val="20"/>
          <w:szCs w:val="20"/>
        </w:rPr>
      </w:pPr>
      <w:r w:rsidRPr="00F05A13">
        <w:rPr>
          <w:rFonts w:ascii="Arial" w:hAnsi="Arial" w:cs="Arial"/>
          <w:sz w:val="20"/>
          <w:szCs w:val="20"/>
        </w:rPr>
        <w:t xml:space="preserve">Izvajalec se zavezuje da bo izvedel druga spremljajoča dela, ki bodo potrebna za izvedbo predmeta te pogodbe, ne glede na njihovo vrsto in obseg in ne glede na to ali so izrecno navedena v tej pogodbi oz. </w:t>
      </w:r>
      <w:r w:rsidRPr="003965FD">
        <w:rPr>
          <w:rFonts w:ascii="Arial" w:hAnsi="Arial" w:cs="Arial"/>
          <w:sz w:val="20"/>
          <w:szCs w:val="20"/>
        </w:rPr>
        <w:t>razpisni dokumentaciji in pogodbenih specifikacijah.</w:t>
      </w:r>
    </w:p>
    <w:p w14:paraId="0E85B77D" w14:textId="29093955" w:rsidR="009C337C" w:rsidRPr="000A6235" w:rsidRDefault="00BD0F91" w:rsidP="009C337C">
      <w:pPr>
        <w:tabs>
          <w:tab w:val="left" w:pos="426"/>
        </w:tabs>
        <w:autoSpaceDE w:val="0"/>
        <w:autoSpaceDN w:val="0"/>
        <w:adjustRightInd w:val="0"/>
        <w:spacing w:before="120" w:after="120"/>
        <w:jc w:val="both"/>
        <w:rPr>
          <w:rFonts w:ascii="Arial" w:hAnsi="Arial" w:cs="Arial"/>
          <w:sz w:val="20"/>
          <w:szCs w:val="20"/>
        </w:rPr>
      </w:pPr>
      <w:r>
        <w:rPr>
          <w:rFonts w:ascii="Arial" w:hAnsi="Arial" w:cs="Arial"/>
          <w:sz w:val="20"/>
          <w:szCs w:val="20"/>
        </w:rPr>
        <w:t>Izvajalec se zav</w:t>
      </w:r>
      <w:r w:rsidR="009C337C" w:rsidRPr="000A6235">
        <w:rPr>
          <w:rFonts w:ascii="Arial" w:hAnsi="Arial" w:cs="Arial"/>
          <w:sz w:val="20"/>
          <w:szCs w:val="20"/>
        </w:rPr>
        <w:t xml:space="preserve">ezuje, da bo za dogovorjeno ceno opravil vsa dela, potrebna do </w:t>
      </w:r>
      <w:r w:rsidR="000A2803">
        <w:rPr>
          <w:rFonts w:ascii="Arial" w:hAnsi="Arial" w:cs="Arial"/>
          <w:sz w:val="20"/>
          <w:szCs w:val="20"/>
        </w:rPr>
        <w:t>izpolnitve vseh pogodbenih obveznosti</w:t>
      </w:r>
      <w:r w:rsidR="009C337C" w:rsidRPr="000A6235">
        <w:rPr>
          <w:rFonts w:ascii="Arial" w:hAnsi="Arial" w:cs="Arial"/>
          <w:sz w:val="20"/>
          <w:szCs w:val="20"/>
        </w:rPr>
        <w:t>, naročnik pa se obvezuje plačati za opravljena dela ceno, določeno s to pogodbo. Izvajalec se obvezuje izvesti dela iz te pogodbe po sistemu obračuna del po enoti mere po popisu za fiksno in nespremenljivo enotno ceno do zaključka del.</w:t>
      </w:r>
      <w:r w:rsidR="009C337C" w:rsidRPr="000A6235">
        <w:rPr>
          <w:rFonts w:ascii="Arial" w:hAnsi="Arial" w:cs="Arial"/>
          <w:bCs/>
          <w:sz w:val="20"/>
          <w:szCs w:val="20"/>
        </w:rPr>
        <w:t xml:space="preserve"> Izključen je vpliv podražitev materialov med gradnjo ter vpliv morebitnega </w:t>
      </w:r>
      <w:r w:rsidR="009C337C" w:rsidRPr="000A6235">
        <w:rPr>
          <w:rFonts w:ascii="Arial" w:hAnsi="Arial" w:cs="Arial"/>
          <w:sz w:val="20"/>
          <w:szCs w:val="20"/>
        </w:rPr>
        <w:t>zakonskega povečanja stopnje obdavčitve na končno ceno.</w:t>
      </w:r>
    </w:p>
    <w:p w14:paraId="3ADCDD00" w14:textId="77777777" w:rsidR="009C337C" w:rsidRPr="000A6235" w:rsidRDefault="009C337C" w:rsidP="009C337C">
      <w:pPr>
        <w:tabs>
          <w:tab w:val="left" w:pos="426"/>
        </w:tabs>
        <w:autoSpaceDE w:val="0"/>
        <w:autoSpaceDN w:val="0"/>
        <w:adjustRightInd w:val="0"/>
        <w:spacing w:before="120" w:after="120"/>
        <w:jc w:val="both"/>
        <w:rPr>
          <w:rFonts w:ascii="Arial" w:hAnsi="Arial" w:cs="Arial"/>
          <w:sz w:val="20"/>
          <w:szCs w:val="20"/>
        </w:rPr>
      </w:pPr>
      <w:r w:rsidRPr="000A6235">
        <w:rPr>
          <w:rFonts w:ascii="Arial" w:hAnsi="Arial" w:cs="Arial"/>
          <w:sz w:val="20"/>
          <w:szCs w:val="20"/>
        </w:rPr>
        <w:t>Izvajalec je upošteval predviden termin opravljanja dela in mu je poznan predmet pogodbe in vsi riziki, ki bodo spremljali delo. Seznanjen je z razpisnimi zahtevami in s prejeto tehnično dokumentacijo ter so mu razumljivi in jasni pogoji in okoliščine za pravilno in pravočasno izvedbo del.</w:t>
      </w:r>
    </w:p>
    <w:p w14:paraId="645059BA" w14:textId="3325600A" w:rsidR="008D4DE7" w:rsidRDefault="009C337C" w:rsidP="009C337C">
      <w:pPr>
        <w:tabs>
          <w:tab w:val="left" w:pos="426"/>
        </w:tabs>
        <w:autoSpaceDE w:val="0"/>
        <w:autoSpaceDN w:val="0"/>
        <w:adjustRightInd w:val="0"/>
        <w:spacing w:before="120" w:after="120"/>
        <w:jc w:val="both"/>
        <w:rPr>
          <w:rFonts w:ascii="Arial" w:hAnsi="Arial" w:cs="Arial"/>
          <w:sz w:val="20"/>
          <w:szCs w:val="20"/>
        </w:rPr>
      </w:pPr>
      <w:r w:rsidRPr="000A6235">
        <w:rPr>
          <w:rFonts w:ascii="Arial" w:hAnsi="Arial" w:cs="Arial"/>
          <w:sz w:val="20"/>
          <w:szCs w:val="20"/>
        </w:rPr>
        <w:t>Naročnik si pridržuje pravico obseg del zmanjšati, pri čemer izvajalec nima pravice do kakršnihkoli zahtevkov iz naslova neoddanega dela javnega naročila. Izvajalec prav tako ne bo mogel uveljavljati naknadnih podražitev iz naslova nepopolne ali neustrezne razpisne dokumentacije za tiste dele izvedbe javnega naročila, ki v razpisni dokumentaciji niso bili ustrezno opredeljeni, pa bi jih glede na predmet javnega naročila in na celotno dokumentacijo izvajalec lahko predvidel.</w:t>
      </w:r>
    </w:p>
    <w:p w14:paraId="1298E28F" w14:textId="77777777" w:rsidR="009C337C" w:rsidRPr="000A6235" w:rsidRDefault="009C337C" w:rsidP="009C337C">
      <w:pPr>
        <w:tabs>
          <w:tab w:val="left" w:pos="426"/>
        </w:tabs>
        <w:autoSpaceDE w:val="0"/>
        <w:autoSpaceDN w:val="0"/>
        <w:adjustRightInd w:val="0"/>
        <w:spacing w:before="360" w:after="120"/>
        <w:jc w:val="center"/>
        <w:rPr>
          <w:rFonts w:ascii="Arial" w:hAnsi="Arial" w:cs="Arial"/>
          <w:b/>
          <w:bCs/>
          <w:sz w:val="20"/>
          <w:szCs w:val="20"/>
        </w:rPr>
      </w:pPr>
      <w:r w:rsidRPr="000A6235">
        <w:rPr>
          <w:rFonts w:ascii="Arial" w:hAnsi="Arial" w:cs="Arial"/>
          <w:b/>
          <w:bCs/>
          <w:sz w:val="20"/>
          <w:szCs w:val="20"/>
        </w:rPr>
        <w:t>POGODBENA CENA</w:t>
      </w:r>
    </w:p>
    <w:p w14:paraId="0E383C41" w14:textId="77777777" w:rsidR="009C337C" w:rsidRPr="00B723C4" w:rsidRDefault="009C337C" w:rsidP="00E20D5E">
      <w:pPr>
        <w:pStyle w:val="Odstavekseznama"/>
        <w:numPr>
          <w:ilvl w:val="0"/>
          <w:numId w:val="34"/>
        </w:numPr>
        <w:tabs>
          <w:tab w:val="left" w:pos="426"/>
        </w:tabs>
        <w:spacing w:before="240" w:after="120"/>
        <w:jc w:val="center"/>
        <w:rPr>
          <w:rFonts w:ascii="Arial" w:hAnsi="Arial" w:cs="Arial"/>
          <w:sz w:val="20"/>
          <w:szCs w:val="20"/>
        </w:rPr>
      </w:pPr>
      <w:r w:rsidRPr="00B723C4">
        <w:rPr>
          <w:rFonts w:ascii="Arial" w:hAnsi="Arial" w:cs="Arial"/>
          <w:sz w:val="20"/>
          <w:szCs w:val="20"/>
        </w:rPr>
        <w:t>člen</w:t>
      </w:r>
    </w:p>
    <w:p w14:paraId="1E6C34D9" w14:textId="619D1F9E" w:rsidR="009C337C" w:rsidRPr="00EB3770" w:rsidRDefault="009C337C" w:rsidP="009C337C">
      <w:pPr>
        <w:tabs>
          <w:tab w:val="left" w:pos="426"/>
        </w:tabs>
        <w:autoSpaceDE w:val="0"/>
        <w:autoSpaceDN w:val="0"/>
        <w:adjustRightInd w:val="0"/>
        <w:spacing w:after="120"/>
        <w:jc w:val="both"/>
        <w:rPr>
          <w:rFonts w:ascii="Arial" w:hAnsi="Arial" w:cs="Arial"/>
          <w:sz w:val="20"/>
          <w:szCs w:val="20"/>
        </w:rPr>
      </w:pPr>
      <w:r w:rsidRPr="000A6235">
        <w:rPr>
          <w:rFonts w:ascii="Arial" w:hAnsi="Arial" w:cs="Arial"/>
          <w:sz w:val="20"/>
          <w:szCs w:val="20"/>
        </w:rPr>
        <w:t xml:space="preserve">Izvajalec se obvezuje, da bo dela, ki so predmet te pogodbe, opravil po cenah, ki jih je navedel v predračunu z dne _______________, ki je sestavni del </w:t>
      </w:r>
      <w:r w:rsidR="00304FB6">
        <w:rPr>
          <w:rFonts w:ascii="Arial" w:hAnsi="Arial" w:cs="Arial"/>
          <w:sz w:val="20"/>
          <w:szCs w:val="20"/>
        </w:rPr>
        <w:t>izvajalčeve ponudbe</w:t>
      </w:r>
      <w:r w:rsidR="00D5090A" w:rsidRPr="00D5090A">
        <w:rPr>
          <w:rFonts w:ascii="Arial" w:hAnsi="Arial" w:cs="Arial"/>
          <w:sz w:val="20"/>
          <w:szCs w:val="20"/>
        </w:rPr>
        <w:t>.</w:t>
      </w:r>
    </w:p>
    <w:p w14:paraId="3EE959F8" w14:textId="77777777" w:rsidR="006F652C" w:rsidRDefault="006F652C" w:rsidP="009C337C">
      <w:pPr>
        <w:tabs>
          <w:tab w:val="left" w:pos="426"/>
        </w:tabs>
        <w:spacing w:after="120"/>
        <w:jc w:val="both"/>
        <w:rPr>
          <w:rFonts w:ascii="Arial" w:hAnsi="Arial" w:cs="Arial"/>
          <w:sz w:val="20"/>
          <w:szCs w:val="20"/>
        </w:rPr>
      </w:pPr>
    </w:p>
    <w:p w14:paraId="38343B41" w14:textId="26950B90" w:rsidR="009C337C" w:rsidRPr="00EB3770" w:rsidRDefault="009C337C" w:rsidP="009C337C">
      <w:pPr>
        <w:tabs>
          <w:tab w:val="left" w:pos="426"/>
        </w:tabs>
        <w:spacing w:after="120"/>
        <w:jc w:val="both"/>
        <w:rPr>
          <w:rFonts w:ascii="Arial" w:hAnsi="Arial" w:cs="Arial"/>
          <w:sz w:val="20"/>
          <w:szCs w:val="20"/>
        </w:rPr>
      </w:pPr>
      <w:r w:rsidRPr="00EB3770">
        <w:rPr>
          <w:rFonts w:ascii="Arial" w:hAnsi="Arial" w:cs="Arial"/>
          <w:sz w:val="20"/>
          <w:szCs w:val="20"/>
        </w:rPr>
        <w:t>Izvajalec se obvezuje izvesti dela iz te pogodbe po sistemu “obračuna del po enoti mere” za pogodbeno ceno:</w:t>
      </w:r>
    </w:p>
    <w:p w14:paraId="629D236B" w14:textId="335FC1F6" w:rsidR="00205686" w:rsidRDefault="009A2EFB" w:rsidP="00AB53DF">
      <w:pPr>
        <w:spacing w:before="225" w:after="225" w:line="240" w:lineRule="auto"/>
        <w:rPr>
          <w:rFonts w:ascii="Arial" w:hAnsi="Arial" w:cs="Arial"/>
          <w:b/>
          <w:bCs/>
          <w:color w:val="000000"/>
          <w:sz w:val="18"/>
          <w:szCs w:val="18"/>
        </w:rPr>
      </w:pPr>
      <w:r>
        <w:rPr>
          <w:rFonts w:ascii="Arial" w:hAnsi="Arial" w:cs="Arial"/>
          <w:b/>
          <w:bCs/>
          <w:color w:val="000000"/>
          <w:sz w:val="18"/>
          <w:szCs w:val="18"/>
        </w:rPr>
        <w:t>Obnova sanitarij vrtca Tinkara</w:t>
      </w:r>
      <w:r w:rsidR="00205686" w:rsidRPr="00205686">
        <w:rPr>
          <w:rFonts w:ascii="Arial" w:hAnsi="Arial" w:cs="Arial"/>
          <w:b/>
          <w:bCs/>
          <w:color w:val="000000"/>
          <w:sz w:val="18"/>
          <w:szCs w:val="18"/>
        </w:rPr>
        <w:t xml:space="preserve"> </w:t>
      </w:r>
    </w:p>
    <w:p w14:paraId="714A10F7" w14:textId="65AC6B19" w:rsidR="0005477A" w:rsidRPr="00AB53DF" w:rsidRDefault="004C21ED" w:rsidP="004C21ED">
      <w:pPr>
        <w:spacing w:before="225" w:after="225" w:line="240" w:lineRule="auto"/>
        <w:jc w:val="center"/>
        <w:rPr>
          <w:rFonts w:ascii="Arial" w:hAnsi="Arial" w:cs="Arial"/>
          <w:b/>
          <w:bCs/>
          <w:color w:val="000000"/>
          <w:sz w:val="18"/>
          <w:szCs w:val="18"/>
        </w:rPr>
      </w:pPr>
      <w:r>
        <w:rPr>
          <w:rFonts w:ascii="Arial" w:hAnsi="Arial" w:cs="Arial"/>
          <w:b/>
          <w:bCs/>
          <w:color w:val="000000"/>
          <w:sz w:val="18"/>
          <w:szCs w:val="18"/>
        </w:rPr>
        <w:t>S</w:t>
      </w:r>
      <w:r w:rsidR="0005477A" w:rsidRPr="00AB53DF">
        <w:rPr>
          <w:rFonts w:ascii="Arial" w:hAnsi="Arial" w:cs="Arial"/>
          <w:b/>
          <w:bCs/>
          <w:color w:val="000000"/>
          <w:sz w:val="18"/>
          <w:szCs w:val="18"/>
        </w:rPr>
        <w:t>kupaj brez DDV:</w:t>
      </w:r>
      <w:r w:rsidR="004D5E7D">
        <w:rPr>
          <w:rFonts w:ascii="Arial" w:hAnsi="Arial" w:cs="Arial"/>
          <w:b/>
          <w:bCs/>
          <w:color w:val="000000"/>
          <w:sz w:val="18"/>
          <w:szCs w:val="18"/>
        </w:rPr>
        <w:t xml:space="preserve"> </w:t>
      </w:r>
      <w:r w:rsidR="0005477A" w:rsidRPr="00AB53DF">
        <w:rPr>
          <w:rFonts w:ascii="Arial" w:hAnsi="Arial" w:cs="Arial"/>
          <w:b/>
          <w:bCs/>
          <w:color w:val="000000"/>
          <w:sz w:val="18"/>
          <w:szCs w:val="18"/>
        </w:rPr>
        <w:t>________________________________EUR</w:t>
      </w:r>
    </w:p>
    <w:p w14:paraId="750F0EA1" w14:textId="77777777" w:rsidR="0005477A" w:rsidRPr="00E8377E" w:rsidRDefault="0005477A" w:rsidP="004C21ED">
      <w:pPr>
        <w:widowControl w:val="0"/>
        <w:tabs>
          <w:tab w:val="left" w:pos="5580"/>
        </w:tabs>
        <w:autoSpaceDE w:val="0"/>
        <w:autoSpaceDN w:val="0"/>
        <w:adjustRightInd w:val="0"/>
        <w:spacing w:before="48"/>
        <w:jc w:val="center"/>
        <w:rPr>
          <w:rFonts w:ascii="Arial" w:hAnsi="Arial" w:cs="Arial"/>
          <w:b/>
          <w:sz w:val="18"/>
          <w:szCs w:val="20"/>
        </w:rPr>
      </w:pPr>
      <w:r w:rsidRPr="00E8377E">
        <w:rPr>
          <w:rFonts w:ascii="Arial" w:hAnsi="Arial" w:cs="Arial"/>
          <w:b/>
          <w:sz w:val="18"/>
          <w:szCs w:val="20"/>
        </w:rPr>
        <w:t>DDV (22 %) :__________________________________EUR</w:t>
      </w:r>
    </w:p>
    <w:p w14:paraId="5DB136B0" w14:textId="77777777" w:rsidR="0005477A" w:rsidRPr="00EB3770" w:rsidRDefault="0005477A" w:rsidP="004C21ED">
      <w:pPr>
        <w:widowControl w:val="0"/>
        <w:tabs>
          <w:tab w:val="left" w:pos="1589"/>
          <w:tab w:val="left" w:pos="5580"/>
          <w:tab w:val="left" w:pos="6342"/>
        </w:tabs>
        <w:autoSpaceDE w:val="0"/>
        <w:autoSpaceDN w:val="0"/>
        <w:adjustRightInd w:val="0"/>
        <w:spacing w:before="48"/>
        <w:jc w:val="center"/>
        <w:rPr>
          <w:rFonts w:ascii="Arial" w:hAnsi="Arial" w:cs="Arial"/>
          <w:b/>
          <w:sz w:val="18"/>
          <w:szCs w:val="20"/>
        </w:rPr>
      </w:pPr>
      <w:r w:rsidRPr="00EB3770">
        <w:rPr>
          <w:rFonts w:ascii="Arial" w:hAnsi="Arial" w:cs="Arial"/>
          <w:b/>
          <w:sz w:val="18"/>
          <w:szCs w:val="20"/>
        </w:rPr>
        <w:t>Skupaj z DDV: ________________________________EUR</w:t>
      </w:r>
    </w:p>
    <w:p w14:paraId="728BF60B" w14:textId="14C215FD" w:rsidR="0005477A" w:rsidRPr="004C21ED" w:rsidRDefault="004C21ED" w:rsidP="004C21ED">
      <w:pPr>
        <w:spacing w:before="225" w:after="225" w:line="240" w:lineRule="auto"/>
        <w:jc w:val="center"/>
        <w:rPr>
          <w:rFonts w:ascii="Arial" w:hAnsi="Arial" w:cs="Arial"/>
          <w:bCs/>
          <w:color w:val="000000"/>
          <w:sz w:val="20"/>
          <w:szCs w:val="18"/>
        </w:rPr>
      </w:pPr>
      <w:r w:rsidRPr="004C21ED">
        <w:rPr>
          <w:rFonts w:ascii="Arial" w:hAnsi="Arial" w:cs="Arial"/>
          <w:bCs/>
          <w:color w:val="000000"/>
          <w:sz w:val="20"/>
          <w:szCs w:val="18"/>
        </w:rPr>
        <w:t>(z besedo: ________________________________________________)</w:t>
      </w:r>
    </w:p>
    <w:p w14:paraId="605FBF51" w14:textId="0F090638" w:rsidR="00151070" w:rsidRDefault="00151070" w:rsidP="009C337C">
      <w:pPr>
        <w:tabs>
          <w:tab w:val="left" w:pos="426"/>
        </w:tabs>
        <w:spacing w:after="120"/>
        <w:jc w:val="both"/>
        <w:rPr>
          <w:rFonts w:ascii="Arial" w:hAnsi="Arial" w:cs="Arial"/>
          <w:sz w:val="20"/>
          <w:szCs w:val="20"/>
        </w:rPr>
      </w:pPr>
      <w:r w:rsidRPr="00A701B2">
        <w:rPr>
          <w:rFonts w:ascii="Arial" w:hAnsi="Arial" w:cs="Arial"/>
          <w:sz w:val="20"/>
          <w:szCs w:val="20"/>
        </w:rPr>
        <w:lastRenderedPageBreak/>
        <w:t>Naročnik izjavlja, da je naročena gradbena storitev namenjena neobdavčljivi dejavnosti iz 5. odstavka 5. člena ZDDV-1 in naročnik ni plačnik DDV po 76.</w:t>
      </w:r>
      <w:r w:rsidR="004D5E7D">
        <w:rPr>
          <w:rFonts w:ascii="Arial" w:hAnsi="Arial" w:cs="Arial"/>
          <w:sz w:val="20"/>
          <w:szCs w:val="20"/>
        </w:rPr>
        <w:t xml:space="preserve"> </w:t>
      </w:r>
      <w:r w:rsidRPr="00A701B2">
        <w:rPr>
          <w:rFonts w:ascii="Arial" w:hAnsi="Arial" w:cs="Arial"/>
          <w:sz w:val="20"/>
          <w:szCs w:val="20"/>
        </w:rPr>
        <w:t>a členu ZDDV-1.</w:t>
      </w:r>
    </w:p>
    <w:p w14:paraId="543B64AF" w14:textId="5753D947" w:rsidR="00381623" w:rsidRPr="007F745F" w:rsidRDefault="009C337C" w:rsidP="009C337C">
      <w:pPr>
        <w:tabs>
          <w:tab w:val="left" w:pos="426"/>
        </w:tabs>
        <w:spacing w:after="120"/>
        <w:jc w:val="both"/>
        <w:rPr>
          <w:rFonts w:ascii="Arial" w:hAnsi="Arial" w:cs="Arial"/>
          <w:sz w:val="20"/>
          <w:szCs w:val="20"/>
        </w:rPr>
      </w:pPr>
      <w:r w:rsidRPr="00083B0B">
        <w:rPr>
          <w:rFonts w:ascii="Arial" w:hAnsi="Arial" w:cs="Arial"/>
          <w:sz w:val="20"/>
          <w:szCs w:val="20"/>
        </w:rPr>
        <w:t>Vredn</w:t>
      </w:r>
      <w:r w:rsidR="00A55728" w:rsidRPr="00083B0B">
        <w:rPr>
          <w:rFonts w:ascii="Arial" w:hAnsi="Arial" w:cs="Arial"/>
          <w:sz w:val="20"/>
          <w:szCs w:val="20"/>
        </w:rPr>
        <w:t>ost del se financira s sredstvi</w:t>
      </w:r>
      <w:r w:rsidRPr="00083B0B">
        <w:rPr>
          <w:rFonts w:ascii="Arial" w:hAnsi="Arial" w:cs="Arial"/>
          <w:sz w:val="20"/>
          <w:szCs w:val="20"/>
        </w:rPr>
        <w:t xml:space="preserve"> proračunske postavke</w:t>
      </w:r>
      <w:r w:rsidR="00014487">
        <w:rPr>
          <w:rFonts w:ascii="Arial" w:hAnsi="Arial" w:cs="Arial"/>
          <w:sz w:val="20"/>
          <w:szCs w:val="20"/>
        </w:rPr>
        <w:t xml:space="preserve"> </w:t>
      </w:r>
      <w:r w:rsidR="009A2EFB">
        <w:rPr>
          <w:rFonts w:ascii="Arial" w:hAnsi="Arial" w:cs="Arial"/>
          <w:sz w:val="20"/>
          <w:szCs w:val="20"/>
        </w:rPr>
        <w:t>40319060</w:t>
      </w:r>
      <w:r w:rsidR="007F745F" w:rsidRPr="00014487">
        <w:rPr>
          <w:rFonts w:ascii="Arial" w:hAnsi="Arial" w:cs="Arial"/>
          <w:sz w:val="20"/>
          <w:szCs w:val="20"/>
        </w:rPr>
        <w:t xml:space="preserve"> </w:t>
      </w:r>
      <w:r w:rsidR="00014487">
        <w:rPr>
          <w:rFonts w:ascii="Arial" w:hAnsi="Arial" w:cs="Arial"/>
          <w:sz w:val="20"/>
          <w:szCs w:val="20"/>
        </w:rPr>
        <w:t>–</w:t>
      </w:r>
      <w:r w:rsidR="009A2EFB">
        <w:rPr>
          <w:rFonts w:ascii="Arial" w:hAnsi="Arial" w:cs="Arial"/>
          <w:sz w:val="20"/>
          <w:szCs w:val="20"/>
        </w:rPr>
        <w:t xml:space="preserve"> Vzdrževanje objektov – Vrtec Velenje</w:t>
      </w:r>
      <w:r w:rsidR="008F7003">
        <w:rPr>
          <w:rFonts w:ascii="Arial" w:hAnsi="Arial" w:cs="Arial"/>
          <w:sz w:val="20"/>
          <w:szCs w:val="20"/>
        </w:rPr>
        <w:t>.</w:t>
      </w:r>
    </w:p>
    <w:p w14:paraId="05927AC0" w14:textId="77777777" w:rsidR="009C337C" w:rsidRPr="00B723C4" w:rsidRDefault="009C337C" w:rsidP="00E20D5E">
      <w:pPr>
        <w:pStyle w:val="Odstavekseznama"/>
        <w:numPr>
          <w:ilvl w:val="0"/>
          <w:numId w:val="34"/>
        </w:numPr>
        <w:tabs>
          <w:tab w:val="left" w:pos="426"/>
        </w:tabs>
        <w:spacing w:before="240" w:after="120"/>
        <w:jc w:val="center"/>
        <w:rPr>
          <w:rFonts w:ascii="Arial" w:hAnsi="Arial" w:cs="Arial"/>
          <w:sz w:val="20"/>
          <w:szCs w:val="20"/>
        </w:rPr>
      </w:pPr>
      <w:r w:rsidRPr="00B723C4">
        <w:rPr>
          <w:rFonts w:ascii="Arial" w:hAnsi="Arial" w:cs="Arial"/>
          <w:sz w:val="20"/>
          <w:szCs w:val="20"/>
        </w:rPr>
        <w:t>člen</w:t>
      </w:r>
    </w:p>
    <w:p w14:paraId="5F7BBDD0" w14:textId="77777777" w:rsidR="009C337C" w:rsidRPr="00DF27E8" w:rsidRDefault="009C337C" w:rsidP="009C337C">
      <w:pPr>
        <w:tabs>
          <w:tab w:val="left" w:pos="426"/>
        </w:tabs>
        <w:spacing w:before="120" w:after="120" w:line="240" w:lineRule="auto"/>
        <w:jc w:val="both"/>
        <w:rPr>
          <w:rFonts w:ascii="Arial" w:hAnsi="Arial" w:cs="Arial"/>
          <w:sz w:val="20"/>
          <w:szCs w:val="20"/>
        </w:rPr>
      </w:pPr>
      <w:r w:rsidRPr="00DF27E8">
        <w:rPr>
          <w:rFonts w:ascii="Arial" w:hAnsi="Arial" w:cs="Arial"/>
          <w:color w:val="000000"/>
          <w:sz w:val="20"/>
          <w:szCs w:val="20"/>
        </w:rPr>
        <w:t>Cene na</w:t>
      </w:r>
      <w:r w:rsidR="008D6BA6">
        <w:rPr>
          <w:rFonts w:ascii="Arial" w:hAnsi="Arial" w:cs="Arial"/>
          <w:color w:val="000000"/>
          <w:sz w:val="20"/>
          <w:szCs w:val="20"/>
        </w:rPr>
        <w:t xml:space="preserve"> enoto</w:t>
      </w:r>
      <w:r w:rsidRPr="00DF27E8">
        <w:rPr>
          <w:rFonts w:ascii="Arial" w:hAnsi="Arial" w:cs="Arial"/>
          <w:color w:val="000000"/>
          <w:sz w:val="20"/>
          <w:szCs w:val="20"/>
        </w:rPr>
        <w:t xml:space="preserve"> del</w:t>
      </w:r>
      <w:r>
        <w:rPr>
          <w:rFonts w:ascii="Arial" w:hAnsi="Arial" w:cs="Arial"/>
          <w:color w:val="000000"/>
          <w:sz w:val="20"/>
          <w:szCs w:val="20"/>
        </w:rPr>
        <w:t xml:space="preserve"> </w:t>
      </w:r>
      <w:r w:rsidR="008D6BA6">
        <w:rPr>
          <w:rFonts w:ascii="Arial" w:hAnsi="Arial" w:cs="Arial"/>
          <w:color w:val="000000"/>
          <w:sz w:val="20"/>
          <w:szCs w:val="20"/>
        </w:rPr>
        <w:t>so</w:t>
      </w:r>
      <w:r w:rsidRPr="00DF27E8">
        <w:rPr>
          <w:rFonts w:ascii="Arial" w:hAnsi="Arial" w:cs="Arial"/>
          <w:color w:val="000000"/>
          <w:sz w:val="20"/>
          <w:szCs w:val="20"/>
        </w:rPr>
        <w:t xml:space="preserve"> fiksne in nespremenljive do konca izvajanja predmetnega </w:t>
      </w:r>
      <w:r w:rsidR="008D6BA6">
        <w:rPr>
          <w:rFonts w:ascii="Arial" w:hAnsi="Arial" w:cs="Arial"/>
          <w:color w:val="000000"/>
          <w:sz w:val="20"/>
          <w:szCs w:val="20"/>
        </w:rPr>
        <w:t>javnega naročila. V končni pogod</w:t>
      </w:r>
      <w:r w:rsidRPr="00DF27E8">
        <w:rPr>
          <w:rFonts w:ascii="Arial" w:hAnsi="Arial" w:cs="Arial"/>
          <w:color w:val="000000"/>
          <w:sz w:val="20"/>
          <w:szCs w:val="20"/>
        </w:rPr>
        <w:t>beni ceni so zajeti tudi vsi stroški za izvedbo dogovorjenih del, predvidenih s projektno dokumentacijo, pa tudi dela, ki s projektno dokumentacijo niso predvidena, so pa predpisana z veljavnimi predpisi, soglasji in pravili stroke, ali če so potrebna za zagotovitev varnosti, stabilnost</w:t>
      </w:r>
      <w:r w:rsidR="00075B57">
        <w:rPr>
          <w:rFonts w:ascii="Arial" w:hAnsi="Arial" w:cs="Arial"/>
          <w:color w:val="000000"/>
          <w:sz w:val="20"/>
          <w:szCs w:val="20"/>
        </w:rPr>
        <w:t>i in funkcionalnosti objekta.</w:t>
      </w:r>
    </w:p>
    <w:p w14:paraId="292DB8E5" w14:textId="77777777" w:rsidR="009C337C" w:rsidRDefault="009C337C" w:rsidP="009C337C">
      <w:pPr>
        <w:tabs>
          <w:tab w:val="left" w:pos="426"/>
        </w:tabs>
        <w:spacing w:before="120" w:after="60" w:line="240" w:lineRule="auto"/>
        <w:jc w:val="both"/>
        <w:rPr>
          <w:sz w:val="20"/>
          <w:szCs w:val="20"/>
        </w:rPr>
      </w:pPr>
      <w:r w:rsidRPr="00DF27E8">
        <w:rPr>
          <w:rFonts w:ascii="Arial" w:hAnsi="Arial" w:cs="Arial"/>
          <w:color w:val="000000"/>
          <w:sz w:val="20"/>
          <w:szCs w:val="20"/>
        </w:rPr>
        <w:t>V končni p</w:t>
      </w:r>
      <w:r w:rsidR="008D6BA6">
        <w:rPr>
          <w:rFonts w:ascii="Arial" w:hAnsi="Arial" w:cs="Arial"/>
          <w:color w:val="000000"/>
          <w:sz w:val="20"/>
          <w:szCs w:val="20"/>
        </w:rPr>
        <w:t>ogodben</w:t>
      </w:r>
      <w:r w:rsidRPr="00DF27E8">
        <w:rPr>
          <w:rFonts w:ascii="Arial" w:hAnsi="Arial" w:cs="Arial"/>
          <w:color w:val="000000"/>
          <w:sz w:val="20"/>
          <w:szCs w:val="20"/>
        </w:rPr>
        <w:t xml:space="preserve">i ceni </w:t>
      </w:r>
      <w:r w:rsidR="008D6BA6">
        <w:rPr>
          <w:rFonts w:ascii="Arial" w:hAnsi="Arial" w:cs="Arial"/>
          <w:color w:val="000000"/>
          <w:sz w:val="20"/>
          <w:szCs w:val="20"/>
        </w:rPr>
        <w:t>so zajeti tudi naslednji stroški</w:t>
      </w:r>
      <w:r w:rsidRPr="00DF27E8">
        <w:rPr>
          <w:rFonts w:ascii="Arial" w:hAnsi="Arial" w:cs="Arial"/>
          <w:color w:val="000000"/>
          <w:sz w:val="20"/>
          <w:szCs w:val="20"/>
        </w:rPr>
        <w:t xml:space="preserve"> (kjer niso ločeno opredeljeni, se šteje da so vključeni v ceno povezanih postavk):</w:t>
      </w:r>
      <w:r w:rsidRPr="00DF27E8">
        <w:rPr>
          <w:sz w:val="20"/>
          <w:szCs w:val="20"/>
        </w:rPr>
        <w:t xml:space="preserve"> </w:t>
      </w:r>
    </w:p>
    <w:p w14:paraId="6C0FF696" w14:textId="54AD5B4F" w:rsidR="00225F06" w:rsidRPr="00165ABD" w:rsidRDefault="00225F06" w:rsidP="00165ABD">
      <w:pPr>
        <w:pStyle w:val="Odstavekseznama"/>
        <w:numPr>
          <w:ilvl w:val="0"/>
          <w:numId w:val="38"/>
        </w:numPr>
        <w:spacing w:before="225" w:after="225" w:line="240" w:lineRule="auto"/>
        <w:jc w:val="both"/>
        <w:rPr>
          <w:rFonts w:ascii="Arial" w:hAnsi="Arial" w:cs="Arial"/>
          <w:color w:val="000000"/>
          <w:sz w:val="20"/>
          <w:szCs w:val="18"/>
        </w:rPr>
      </w:pPr>
      <w:r w:rsidRPr="00165ABD">
        <w:rPr>
          <w:rFonts w:ascii="Arial" w:hAnsi="Arial" w:cs="Arial"/>
          <w:color w:val="000000"/>
          <w:sz w:val="20"/>
          <w:szCs w:val="18"/>
        </w:rPr>
        <w:t>vrednost vseh del po popisu s potrebnim materialom, z dostavo, montažo in vsemi potrebnimi deli, vsa pripravljalna, zaklju</w:t>
      </w:r>
      <w:r w:rsidRPr="00165ABD">
        <w:rPr>
          <w:rFonts w:ascii="Arial" w:hAnsi="Arial" w:cs="Arial" w:hint="eastAsia"/>
          <w:color w:val="000000"/>
          <w:sz w:val="20"/>
          <w:szCs w:val="18"/>
        </w:rPr>
        <w:t>č</w:t>
      </w:r>
      <w:r w:rsidRPr="00165ABD">
        <w:rPr>
          <w:rFonts w:ascii="Arial" w:hAnsi="Arial" w:cs="Arial"/>
          <w:color w:val="000000"/>
          <w:sz w:val="20"/>
          <w:szCs w:val="18"/>
        </w:rPr>
        <w:t>na in izvedbena dela, vsa pomožna dela za izvedbo pogodbenih del,</w:t>
      </w:r>
    </w:p>
    <w:p w14:paraId="17C12360" w14:textId="73644D35" w:rsidR="00165ABD" w:rsidRPr="00165ABD" w:rsidRDefault="00225F06" w:rsidP="00165ABD">
      <w:pPr>
        <w:pStyle w:val="Odstavekseznama"/>
        <w:numPr>
          <w:ilvl w:val="0"/>
          <w:numId w:val="38"/>
        </w:numPr>
        <w:spacing w:before="225" w:after="225" w:line="240" w:lineRule="auto"/>
        <w:jc w:val="both"/>
        <w:rPr>
          <w:rFonts w:ascii="Arial" w:hAnsi="Arial" w:cs="Arial"/>
          <w:color w:val="000000"/>
          <w:sz w:val="20"/>
          <w:szCs w:val="18"/>
        </w:rPr>
      </w:pPr>
      <w:r w:rsidRPr="00165ABD">
        <w:rPr>
          <w:rFonts w:ascii="Arial" w:hAnsi="Arial" w:cs="Arial"/>
          <w:color w:val="000000"/>
          <w:sz w:val="20"/>
          <w:szCs w:val="18"/>
        </w:rPr>
        <w:t>stroški pripravljalnih del, organizacije, vodenja, ureditve, zaš</w:t>
      </w:r>
      <w:r w:rsidRPr="00165ABD">
        <w:rPr>
          <w:rFonts w:ascii="Arial" w:hAnsi="Arial" w:cs="Arial" w:hint="eastAsia"/>
          <w:color w:val="000000"/>
          <w:sz w:val="20"/>
          <w:szCs w:val="18"/>
        </w:rPr>
        <w:t>č</w:t>
      </w:r>
      <w:r w:rsidRPr="00165ABD">
        <w:rPr>
          <w:rFonts w:ascii="Arial" w:hAnsi="Arial" w:cs="Arial"/>
          <w:color w:val="000000"/>
          <w:sz w:val="20"/>
          <w:szCs w:val="18"/>
        </w:rPr>
        <w:t>ite in varovanja gradbiš</w:t>
      </w:r>
      <w:r w:rsidRPr="00165ABD">
        <w:rPr>
          <w:rFonts w:ascii="Arial" w:hAnsi="Arial" w:cs="Arial" w:hint="eastAsia"/>
          <w:color w:val="000000"/>
          <w:sz w:val="20"/>
          <w:szCs w:val="18"/>
        </w:rPr>
        <w:t>č</w:t>
      </w:r>
      <w:r w:rsidRPr="00165ABD">
        <w:rPr>
          <w:rFonts w:ascii="Arial" w:hAnsi="Arial" w:cs="Arial"/>
          <w:color w:val="000000"/>
          <w:sz w:val="20"/>
          <w:szCs w:val="18"/>
        </w:rPr>
        <w:t>a do primopredaje objekta, vklju</w:t>
      </w:r>
      <w:r w:rsidRPr="00165ABD">
        <w:rPr>
          <w:rFonts w:ascii="Arial" w:hAnsi="Arial" w:cs="Arial" w:hint="eastAsia"/>
          <w:color w:val="000000"/>
          <w:sz w:val="20"/>
          <w:szCs w:val="18"/>
        </w:rPr>
        <w:t>č</w:t>
      </w:r>
      <w:r w:rsidRPr="00165ABD">
        <w:rPr>
          <w:rFonts w:ascii="Arial" w:hAnsi="Arial" w:cs="Arial"/>
          <w:color w:val="000000"/>
          <w:sz w:val="20"/>
          <w:szCs w:val="18"/>
        </w:rPr>
        <w:t>no s postavitvijo vseh potrebnih za</w:t>
      </w:r>
      <w:r w:rsidRPr="00165ABD">
        <w:rPr>
          <w:rFonts w:ascii="Arial" w:hAnsi="Arial" w:cs="Arial" w:hint="eastAsia"/>
          <w:color w:val="000000"/>
          <w:sz w:val="20"/>
          <w:szCs w:val="18"/>
        </w:rPr>
        <w:t>č</w:t>
      </w:r>
      <w:r w:rsidRPr="00165ABD">
        <w:rPr>
          <w:rFonts w:ascii="Arial" w:hAnsi="Arial" w:cs="Arial"/>
          <w:color w:val="000000"/>
          <w:sz w:val="20"/>
          <w:szCs w:val="18"/>
        </w:rPr>
        <w:t>asnih objektov (sanitarije, pisarna na gradbiš</w:t>
      </w:r>
      <w:r w:rsidRPr="00165ABD">
        <w:rPr>
          <w:rFonts w:ascii="Arial" w:hAnsi="Arial" w:cs="Arial" w:hint="eastAsia"/>
          <w:color w:val="000000"/>
          <w:sz w:val="20"/>
          <w:szCs w:val="18"/>
        </w:rPr>
        <w:t>č</w:t>
      </w:r>
      <w:r w:rsidRPr="00165ABD">
        <w:rPr>
          <w:rFonts w:ascii="Arial" w:hAnsi="Arial" w:cs="Arial"/>
          <w:color w:val="000000"/>
          <w:sz w:val="20"/>
          <w:szCs w:val="18"/>
        </w:rPr>
        <w:t>u, ipd.)</w:t>
      </w:r>
      <w:r w:rsidR="00E37010" w:rsidRPr="00165ABD">
        <w:rPr>
          <w:rFonts w:ascii="Arial" w:hAnsi="Arial" w:cs="Arial"/>
          <w:color w:val="000000"/>
          <w:sz w:val="20"/>
          <w:szCs w:val="18"/>
        </w:rPr>
        <w:t>,</w:t>
      </w:r>
    </w:p>
    <w:p w14:paraId="0C24A787" w14:textId="0794FC36" w:rsidR="00E37010" w:rsidRPr="00165ABD" w:rsidRDefault="00E37010" w:rsidP="00165ABD">
      <w:pPr>
        <w:pStyle w:val="Odstavekseznama"/>
        <w:numPr>
          <w:ilvl w:val="0"/>
          <w:numId w:val="38"/>
        </w:numPr>
        <w:spacing w:before="225" w:after="225" w:line="240" w:lineRule="auto"/>
        <w:jc w:val="both"/>
        <w:rPr>
          <w:rFonts w:ascii="Arial" w:hAnsi="Arial" w:cs="Arial"/>
          <w:color w:val="000000"/>
          <w:sz w:val="20"/>
          <w:szCs w:val="18"/>
        </w:rPr>
      </w:pPr>
      <w:r w:rsidRPr="00165ABD">
        <w:rPr>
          <w:rFonts w:ascii="Arial" w:hAnsi="Arial" w:cs="Arial"/>
          <w:color w:val="000000"/>
          <w:sz w:val="18"/>
          <w:szCs w:val="18"/>
        </w:rPr>
        <w:t>stroški režijskih delavcev, odgovornega vodje del, vodje gradbišča in delovodje,</w:t>
      </w:r>
    </w:p>
    <w:p w14:paraId="17B19599" w14:textId="3B7716BE" w:rsidR="00225F06" w:rsidRPr="00165ABD" w:rsidRDefault="00225F06" w:rsidP="00165ABD">
      <w:pPr>
        <w:pStyle w:val="Odstavekseznama"/>
        <w:numPr>
          <w:ilvl w:val="0"/>
          <w:numId w:val="38"/>
        </w:numPr>
        <w:spacing w:before="225" w:after="225" w:line="240" w:lineRule="auto"/>
        <w:jc w:val="both"/>
        <w:rPr>
          <w:rFonts w:ascii="Arial" w:hAnsi="Arial" w:cs="Arial"/>
          <w:color w:val="000000"/>
          <w:sz w:val="20"/>
          <w:szCs w:val="18"/>
        </w:rPr>
      </w:pPr>
      <w:r w:rsidRPr="00165ABD">
        <w:rPr>
          <w:rFonts w:ascii="Arial" w:hAnsi="Arial" w:cs="Arial"/>
          <w:color w:val="000000"/>
          <w:sz w:val="20"/>
          <w:szCs w:val="18"/>
        </w:rPr>
        <w:t xml:space="preserve">stroški za izvedbo del preko rednega delovnega </w:t>
      </w:r>
      <w:r w:rsidRPr="00165ABD">
        <w:rPr>
          <w:rFonts w:ascii="Arial" w:hAnsi="Arial" w:cs="Arial" w:hint="eastAsia"/>
          <w:color w:val="000000"/>
          <w:sz w:val="20"/>
          <w:szCs w:val="18"/>
        </w:rPr>
        <w:t>č</w:t>
      </w:r>
      <w:r w:rsidRPr="00165ABD">
        <w:rPr>
          <w:rFonts w:ascii="Arial" w:hAnsi="Arial" w:cs="Arial"/>
          <w:color w:val="000000"/>
          <w:sz w:val="20"/>
          <w:szCs w:val="18"/>
        </w:rPr>
        <w:t>asa;</w:t>
      </w:r>
    </w:p>
    <w:p w14:paraId="12C4D970" w14:textId="7934A958" w:rsidR="00225F06" w:rsidRPr="00165ABD" w:rsidRDefault="00225F06" w:rsidP="00165ABD">
      <w:pPr>
        <w:pStyle w:val="Odstavekseznama"/>
        <w:numPr>
          <w:ilvl w:val="0"/>
          <w:numId w:val="38"/>
        </w:numPr>
        <w:spacing w:before="225" w:after="225" w:line="240" w:lineRule="auto"/>
        <w:jc w:val="both"/>
        <w:rPr>
          <w:rFonts w:ascii="Arial" w:hAnsi="Arial" w:cs="Arial"/>
          <w:color w:val="000000"/>
          <w:sz w:val="20"/>
          <w:szCs w:val="18"/>
        </w:rPr>
      </w:pPr>
      <w:r w:rsidRPr="00165ABD">
        <w:rPr>
          <w:rFonts w:ascii="Arial" w:hAnsi="Arial" w:cs="Arial"/>
          <w:color w:val="000000"/>
          <w:sz w:val="20"/>
          <w:szCs w:val="18"/>
        </w:rPr>
        <w:t>stroški ureditve in varovanja skladiš</w:t>
      </w:r>
      <w:r w:rsidRPr="00165ABD">
        <w:rPr>
          <w:rFonts w:ascii="Arial" w:hAnsi="Arial" w:cs="Arial" w:hint="eastAsia"/>
          <w:color w:val="000000"/>
          <w:sz w:val="20"/>
          <w:szCs w:val="18"/>
        </w:rPr>
        <w:t>č</w:t>
      </w:r>
      <w:r w:rsidRPr="00165ABD">
        <w:rPr>
          <w:rFonts w:ascii="Arial" w:hAnsi="Arial" w:cs="Arial"/>
          <w:color w:val="000000"/>
          <w:sz w:val="20"/>
          <w:szCs w:val="18"/>
        </w:rPr>
        <w:t>ne kapacitete za material tega naro</w:t>
      </w:r>
      <w:r w:rsidRPr="00165ABD">
        <w:rPr>
          <w:rFonts w:ascii="Arial" w:hAnsi="Arial" w:cs="Arial" w:hint="eastAsia"/>
          <w:color w:val="000000"/>
          <w:sz w:val="20"/>
          <w:szCs w:val="18"/>
        </w:rPr>
        <w:t>č</w:t>
      </w:r>
      <w:r w:rsidRPr="00165ABD">
        <w:rPr>
          <w:rFonts w:ascii="Arial" w:hAnsi="Arial" w:cs="Arial"/>
          <w:color w:val="000000"/>
          <w:sz w:val="20"/>
          <w:szCs w:val="18"/>
        </w:rPr>
        <w:t>ila skozi celoten potek izvedbe del,</w:t>
      </w:r>
    </w:p>
    <w:p w14:paraId="24D662C6" w14:textId="5CE6CB1E" w:rsidR="00225F06" w:rsidRPr="00165ABD" w:rsidRDefault="00225F06" w:rsidP="00165ABD">
      <w:pPr>
        <w:pStyle w:val="Odstavekseznama"/>
        <w:numPr>
          <w:ilvl w:val="0"/>
          <w:numId w:val="38"/>
        </w:numPr>
        <w:spacing w:before="225" w:after="225" w:line="240" w:lineRule="auto"/>
        <w:jc w:val="both"/>
        <w:rPr>
          <w:rFonts w:ascii="Arial" w:hAnsi="Arial" w:cs="Arial"/>
          <w:color w:val="000000"/>
          <w:sz w:val="20"/>
          <w:szCs w:val="18"/>
        </w:rPr>
      </w:pPr>
      <w:r w:rsidRPr="00165ABD">
        <w:rPr>
          <w:rFonts w:ascii="Arial" w:hAnsi="Arial" w:cs="Arial"/>
          <w:color w:val="000000"/>
          <w:sz w:val="20"/>
          <w:szCs w:val="18"/>
        </w:rPr>
        <w:t xml:space="preserve">stroški vsakodnevnega sprotnega </w:t>
      </w:r>
      <w:r w:rsidRPr="00165ABD">
        <w:rPr>
          <w:rFonts w:ascii="Arial" w:hAnsi="Arial" w:cs="Arial" w:hint="eastAsia"/>
          <w:color w:val="000000"/>
          <w:sz w:val="20"/>
          <w:szCs w:val="18"/>
        </w:rPr>
        <w:t>č</w:t>
      </w:r>
      <w:r w:rsidRPr="00165ABD">
        <w:rPr>
          <w:rFonts w:ascii="Arial" w:hAnsi="Arial" w:cs="Arial"/>
          <w:color w:val="000000"/>
          <w:sz w:val="20"/>
          <w:szCs w:val="18"/>
        </w:rPr>
        <w:t>iš</w:t>
      </w:r>
      <w:r w:rsidRPr="00165ABD">
        <w:rPr>
          <w:rFonts w:ascii="Arial" w:hAnsi="Arial" w:cs="Arial" w:hint="eastAsia"/>
          <w:color w:val="000000"/>
          <w:sz w:val="20"/>
          <w:szCs w:val="18"/>
        </w:rPr>
        <w:t>č</w:t>
      </w:r>
      <w:r w:rsidRPr="00165ABD">
        <w:rPr>
          <w:rFonts w:ascii="Arial" w:hAnsi="Arial" w:cs="Arial"/>
          <w:color w:val="000000"/>
          <w:sz w:val="20"/>
          <w:szCs w:val="18"/>
        </w:rPr>
        <w:t>enja gradbiš</w:t>
      </w:r>
      <w:r w:rsidRPr="00165ABD">
        <w:rPr>
          <w:rFonts w:ascii="Arial" w:hAnsi="Arial" w:cs="Arial" w:hint="eastAsia"/>
          <w:color w:val="000000"/>
          <w:sz w:val="20"/>
          <w:szCs w:val="18"/>
        </w:rPr>
        <w:t>č</w:t>
      </w:r>
      <w:r w:rsidRPr="00165ABD">
        <w:rPr>
          <w:rFonts w:ascii="Arial" w:hAnsi="Arial" w:cs="Arial"/>
          <w:color w:val="000000"/>
          <w:sz w:val="20"/>
          <w:szCs w:val="18"/>
        </w:rPr>
        <w:t>a,</w:t>
      </w:r>
    </w:p>
    <w:p w14:paraId="16FF7D29" w14:textId="6B12802E" w:rsidR="00225F06" w:rsidRPr="00165ABD" w:rsidRDefault="00225F06" w:rsidP="00165ABD">
      <w:pPr>
        <w:pStyle w:val="Odstavekseznama"/>
        <w:numPr>
          <w:ilvl w:val="0"/>
          <w:numId w:val="38"/>
        </w:numPr>
        <w:spacing w:before="225" w:after="225" w:line="240" w:lineRule="auto"/>
        <w:jc w:val="both"/>
        <w:rPr>
          <w:rFonts w:ascii="Arial" w:hAnsi="Arial" w:cs="Arial"/>
          <w:color w:val="000000"/>
          <w:sz w:val="20"/>
          <w:szCs w:val="18"/>
        </w:rPr>
      </w:pPr>
      <w:r w:rsidRPr="00165ABD">
        <w:rPr>
          <w:rFonts w:ascii="Arial" w:hAnsi="Arial" w:cs="Arial"/>
          <w:color w:val="000000"/>
          <w:sz w:val="20"/>
          <w:szCs w:val="18"/>
        </w:rPr>
        <w:t>stroški deponij, odvozov gradbenih odpadkov z vsemi taksami,</w:t>
      </w:r>
    </w:p>
    <w:p w14:paraId="4C5C8E35" w14:textId="77777777" w:rsidR="00165ABD" w:rsidRDefault="00225F06" w:rsidP="00165ABD">
      <w:pPr>
        <w:pStyle w:val="Odstavekseznama"/>
        <w:numPr>
          <w:ilvl w:val="0"/>
          <w:numId w:val="38"/>
        </w:numPr>
        <w:spacing w:before="225" w:after="225" w:line="240" w:lineRule="auto"/>
        <w:jc w:val="both"/>
        <w:rPr>
          <w:rFonts w:ascii="Arial" w:hAnsi="Arial" w:cs="Arial"/>
          <w:color w:val="000000"/>
          <w:sz w:val="20"/>
          <w:szCs w:val="18"/>
        </w:rPr>
      </w:pPr>
      <w:r w:rsidRPr="00165ABD">
        <w:rPr>
          <w:rFonts w:ascii="Arial" w:hAnsi="Arial" w:cs="Arial"/>
          <w:color w:val="000000"/>
          <w:sz w:val="20"/>
          <w:szCs w:val="18"/>
        </w:rPr>
        <w:t>stroški nabave in vgradnje vsega materiala in opreme, predvidenega za vgradnjo z vsemi potrebnim veznim, pritrdilnim, drobnim in ostalim materialom,</w:t>
      </w:r>
    </w:p>
    <w:p w14:paraId="059179A6" w14:textId="61531BC0" w:rsidR="00225F06" w:rsidRPr="00165ABD" w:rsidRDefault="00225F06" w:rsidP="00165ABD">
      <w:pPr>
        <w:pStyle w:val="Odstavekseznama"/>
        <w:numPr>
          <w:ilvl w:val="0"/>
          <w:numId w:val="38"/>
        </w:numPr>
        <w:spacing w:before="225" w:after="225" w:line="240" w:lineRule="auto"/>
        <w:jc w:val="both"/>
        <w:rPr>
          <w:rFonts w:ascii="Arial" w:hAnsi="Arial" w:cs="Arial"/>
          <w:color w:val="000000"/>
          <w:sz w:val="20"/>
          <w:szCs w:val="18"/>
        </w:rPr>
      </w:pPr>
      <w:r w:rsidRPr="00165ABD">
        <w:rPr>
          <w:rFonts w:ascii="Arial" w:hAnsi="Arial" w:cs="Arial"/>
          <w:color w:val="000000"/>
          <w:sz w:val="20"/>
          <w:szCs w:val="18"/>
        </w:rPr>
        <w:t>stroški izdelave ali najema in koriš</w:t>
      </w:r>
      <w:r w:rsidRPr="00165ABD">
        <w:rPr>
          <w:rFonts w:ascii="Arial" w:hAnsi="Arial" w:cs="Arial" w:hint="eastAsia"/>
          <w:color w:val="000000"/>
          <w:sz w:val="20"/>
          <w:szCs w:val="18"/>
        </w:rPr>
        <w:t>č</w:t>
      </w:r>
      <w:r w:rsidRPr="00165ABD">
        <w:rPr>
          <w:rFonts w:ascii="Arial" w:hAnsi="Arial" w:cs="Arial"/>
          <w:color w:val="000000"/>
          <w:sz w:val="20"/>
          <w:szCs w:val="18"/>
        </w:rPr>
        <w:t>enja, montaže in demontaže vseh delovnih ter zaš</w:t>
      </w:r>
      <w:r w:rsidRPr="00165ABD">
        <w:rPr>
          <w:rFonts w:ascii="Arial" w:hAnsi="Arial" w:cs="Arial" w:hint="eastAsia"/>
          <w:color w:val="000000"/>
          <w:sz w:val="20"/>
          <w:szCs w:val="18"/>
        </w:rPr>
        <w:t>č</w:t>
      </w:r>
      <w:r w:rsidRPr="00165ABD">
        <w:rPr>
          <w:rFonts w:ascii="Arial" w:hAnsi="Arial" w:cs="Arial"/>
          <w:color w:val="000000"/>
          <w:sz w:val="20"/>
          <w:szCs w:val="18"/>
        </w:rPr>
        <w:t>itnih odrov, ograj ipd.,</w:t>
      </w:r>
    </w:p>
    <w:p w14:paraId="38F488C8" w14:textId="6AFD9702" w:rsidR="00225F06" w:rsidRPr="00165ABD" w:rsidRDefault="00225F06" w:rsidP="00165ABD">
      <w:pPr>
        <w:pStyle w:val="Odstavekseznama"/>
        <w:numPr>
          <w:ilvl w:val="0"/>
          <w:numId w:val="38"/>
        </w:numPr>
        <w:spacing w:before="225" w:after="225" w:line="240" w:lineRule="auto"/>
        <w:jc w:val="both"/>
        <w:rPr>
          <w:rFonts w:ascii="Arial" w:hAnsi="Arial" w:cs="Arial"/>
          <w:color w:val="000000"/>
          <w:sz w:val="20"/>
          <w:szCs w:val="18"/>
        </w:rPr>
      </w:pPr>
      <w:r w:rsidRPr="00165ABD">
        <w:rPr>
          <w:rFonts w:ascii="Arial" w:hAnsi="Arial" w:cs="Arial"/>
          <w:color w:val="000000"/>
          <w:sz w:val="20"/>
          <w:szCs w:val="18"/>
        </w:rPr>
        <w:t>stroški prevozov, raztovarjanja in skladiš</w:t>
      </w:r>
      <w:r w:rsidRPr="00165ABD">
        <w:rPr>
          <w:rFonts w:ascii="Arial" w:hAnsi="Arial" w:cs="Arial" w:hint="eastAsia"/>
          <w:color w:val="000000"/>
          <w:sz w:val="20"/>
          <w:szCs w:val="18"/>
        </w:rPr>
        <w:t>č</w:t>
      </w:r>
      <w:r w:rsidRPr="00165ABD">
        <w:rPr>
          <w:rFonts w:ascii="Arial" w:hAnsi="Arial" w:cs="Arial"/>
          <w:color w:val="000000"/>
          <w:sz w:val="20"/>
          <w:szCs w:val="18"/>
        </w:rPr>
        <w:t>enja na gradbiš</w:t>
      </w:r>
      <w:r w:rsidRPr="00165ABD">
        <w:rPr>
          <w:rFonts w:ascii="Arial" w:hAnsi="Arial" w:cs="Arial" w:hint="eastAsia"/>
          <w:color w:val="000000"/>
          <w:sz w:val="20"/>
          <w:szCs w:val="18"/>
        </w:rPr>
        <w:t>č</w:t>
      </w:r>
      <w:r w:rsidRPr="00165ABD">
        <w:rPr>
          <w:rFonts w:ascii="Arial" w:hAnsi="Arial" w:cs="Arial"/>
          <w:color w:val="000000"/>
          <w:sz w:val="20"/>
          <w:szCs w:val="18"/>
        </w:rPr>
        <w:t>u ter notranjega transporta na gradbiš</w:t>
      </w:r>
      <w:r w:rsidRPr="00165ABD">
        <w:rPr>
          <w:rFonts w:ascii="Arial" w:hAnsi="Arial" w:cs="Arial" w:hint="eastAsia"/>
          <w:color w:val="000000"/>
          <w:sz w:val="20"/>
          <w:szCs w:val="18"/>
        </w:rPr>
        <w:t>č</w:t>
      </w:r>
      <w:r w:rsidRPr="00165ABD">
        <w:rPr>
          <w:rFonts w:ascii="Arial" w:hAnsi="Arial" w:cs="Arial"/>
          <w:color w:val="000000"/>
          <w:sz w:val="20"/>
          <w:szCs w:val="18"/>
        </w:rPr>
        <w:t>u,</w:t>
      </w:r>
    </w:p>
    <w:p w14:paraId="6C217629" w14:textId="65B0006F" w:rsidR="00225F06" w:rsidRPr="00165ABD" w:rsidRDefault="00225F06" w:rsidP="00165ABD">
      <w:pPr>
        <w:pStyle w:val="Odstavekseznama"/>
        <w:numPr>
          <w:ilvl w:val="0"/>
          <w:numId w:val="38"/>
        </w:numPr>
        <w:spacing w:before="225" w:after="225" w:line="240" w:lineRule="auto"/>
        <w:jc w:val="both"/>
        <w:rPr>
          <w:rFonts w:ascii="Arial" w:hAnsi="Arial" w:cs="Arial"/>
          <w:color w:val="000000"/>
          <w:sz w:val="20"/>
          <w:szCs w:val="18"/>
        </w:rPr>
      </w:pPr>
      <w:r w:rsidRPr="00165ABD">
        <w:rPr>
          <w:rFonts w:ascii="Arial" w:hAnsi="Arial" w:cs="Arial"/>
          <w:color w:val="000000"/>
          <w:sz w:val="20"/>
          <w:szCs w:val="18"/>
        </w:rPr>
        <w:t>stroški zaklju</w:t>
      </w:r>
      <w:r w:rsidRPr="00165ABD">
        <w:rPr>
          <w:rFonts w:ascii="Arial" w:hAnsi="Arial" w:cs="Arial" w:hint="eastAsia"/>
          <w:color w:val="000000"/>
          <w:sz w:val="20"/>
          <w:szCs w:val="18"/>
        </w:rPr>
        <w:t>č</w:t>
      </w:r>
      <w:r w:rsidRPr="00165ABD">
        <w:rPr>
          <w:rFonts w:ascii="Arial" w:hAnsi="Arial" w:cs="Arial"/>
          <w:color w:val="000000"/>
          <w:sz w:val="20"/>
          <w:szCs w:val="18"/>
        </w:rPr>
        <w:t>nih del na gradbiš</w:t>
      </w:r>
      <w:r w:rsidRPr="00165ABD">
        <w:rPr>
          <w:rFonts w:ascii="Arial" w:hAnsi="Arial" w:cs="Arial" w:hint="eastAsia"/>
          <w:color w:val="000000"/>
          <w:sz w:val="20"/>
          <w:szCs w:val="18"/>
        </w:rPr>
        <w:t>č</w:t>
      </w:r>
      <w:r w:rsidRPr="00165ABD">
        <w:rPr>
          <w:rFonts w:ascii="Arial" w:hAnsi="Arial" w:cs="Arial"/>
          <w:color w:val="000000"/>
          <w:sz w:val="20"/>
          <w:szCs w:val="18"/>
        </w:rPr>
        <w:t>u z odvozom odve</w:t>
      </w:r>
      <w:r w:rsidRPr="00165ABD">
        <w:rPr>
          <w:rFonts w:ascii="Arial" w:hAnsi="Arial" w:cs="Arial" w:hint="eastAsia"/>
          <w:color w:val="000000"/>
          <w:sz w:val="20"/>
          <w:szCs w:val="18"/>
        </w:rPr>
        <w:t>č</w:t>
      </w:r>
      <w:r w:rsidRPr="00165ABD">
        <w:rPr>
          <w:rFonts w:ascii="Arial" w:hAnsi="Arial" w:cs="Arial"/>
          <w:color w:val="000000"/>
          <w:sz w:val="20"/>
          <w:szCs w:val="18"/>
        </w:rPr>
        <w:t xml:space="preserve">nega materiala in stroške vzpostavitve prvotnega stanja, </w:t>
      </w:r>
    </w:p>
    <w:p w14:paraId="5ABEE3C7" w14:textId="74C5889B" w:rsidR="00225F06" w:rsidRPr="00165ABD" w:rsidRDefault="00225F06" w:rsidP="00165ABD">
      <w:pPr>
        <w:pStyle w:val="Odstavekseznama"/>
        <w:numPr>
          <w:ilvl w:val="0"/>
          <w:numId w:val="38"/>
        </w:numPr>
        <w:spacing w:before="225" w:after="225" w:line="240" w:lineRule="auto"/>
        <w:jc w:val="both"/>
        <w:rPr>
          <w:rFonts w:ascii="Arial" w:hAnsi="Arial" w:cs="Arial"/>
          <w:color w:val="000000"/>
          <w:sz w:val="20"/>
          <w:szCs w:val="18"/>
        </w:rPr>
      </w:pPr>
      <w:r w:rsidRPr="00165ABD">
        <w:rPr>
          <w:rFonts w:ascii="Arial" w:hAnsi="Arial" w:cs="Arial"/>
          <w:color w:val="000000"/>
          <w:sz w:val="20"/>
          <w:szCs w:val="18"/>
        </w:rPr>
        <w:t>stroške vzdrževanja za</w:t>
      </w:r>
      <w:r w:rsidRPr="00165ABD">
        <w:rPr>
          <w:rFonts w:ascii="Arial" w:hAnsi="Arial" w:cs="Arial" w:hint="eastAsia"/>
          <w:color w:val="000000"/>
          <w:sz w:val="20"/>
          <w:szCs w:val="18"/>
        </w:rPr>
        <w:t>č</w:t>
      </w:r>
      <w:r w:rsidRPr="00165ABD">
        <w:rPr>
          <w:rFonts w:ascii="Arial" w:hAnsi="Arial" w:cs="Arial"/>
          <w:color w:val="000000"/>
          <w:sz w:val="20"/>
          <w:szCs w:val="18"/>
        </w:rPr>
        <w:t>asnih internih poti na gradbiš</w:t>
      </w:r>
      <w:r w:rsidRPr="00165ABD">
        <w:rPr>
          <w:rFonts w:ascii="Arial" w:hAnsi="Arial" w:cs="Arial" w:hint="eastAsia"/>
          <w:color w:val="000000"/>
          <w:sz w:val="20"/>
          <w:szCs w:val="18"/>
        </w:rPr>
        <w:t>č</w:t>
      </w:r>
      <w:r w:rsidRPr="00165ABD">
        <w:rPr>
          <w:rFonts w:ascii="Arial" w:hAnsi="Arial" w:cs="Arial"/>
          <w:color w:val="000000"/>
          <w:sz w:val="20"/>
          <w:szCs w:val="18"/>
        </w:rPr>
        <w:t xml:space="preserve">u in stroške </w:t>
      </w:r>
      <w:r w:rsidRPr="00165ABD">
        <w:rPr>
          <w:rFonts w:ascii="Arial" w:hAnsi="Arial" w:cs="Arial" w:hint="eastAsia"/>
          <w:color w:val="000000"/>
          <w:sz w:val="20"/>
          <w:szCs w:val="18"/>
        </w:rPr>
        <w:t>č</w:t>
      </w:r>
      <w:r w:rsidRPr="00165ABD">
        <w:rPr>
          <w:rFonts w:ascii="Arial" w:hAnsi="Arial" w:cs="Arial"/>
          <w:color w:val="000000"/>
          <w:sz w:val="20"/>
          <w:szCs w:val="18"/>
        </w:rPr>
        <w:t>iš</w:t>
      </w:r>
      <w:r w:rsidRPr="00165ABD">
        <w:rPr>
          <w:rFonts w:ascii="Arial" w:hAnsi="Arial" w:cs="Arial" w:hint="eastAsia"/>
          <w:color w:val="000000"/>
          <w:sz w:val="20"/>
          <w:szCs w:val="18"/>
        </w:rPr>
        <w:t>č</w:t>
      </w:r>
      <w:r w:rsidRPr="00165ABD">
        <w:rPr>
          <w:rFonts w:ascii="Arial" w:hAnsi="Arial" w:cs="Arial"/>
          <w:color w:val="000000"/>
          <w:sz w:val="20"/>
          <w:szCs w:val="18"/>
        </w:rPr>
        <w:t>enja javnih ter drugih poti in okolja izven gradbiš</w:t>
      </w:r>
      <w:r w:rsidRPr="00165ABD">
        <w:rPr>
          <w:rFonts w:ascii="Arial" w:hAnsi="Arial" w:cs="Arial" w:hint="eastAsia"/>
          <w:color w:val="000000"/>
          <w:sz w:val="20"/>
          <w:szCs w:val="18"/>
        </w:rPr>
        <w:t>č</w:t>
      </w:r>
      <w:r w:rsidRPr="00165ABD">
        <w:rPr>
          <w:rFonts w:ascii="Arial" w:hAnsi="Arial" w:cs="Arial"/>
          <w:color w:val="000000"/>
          <w:sz w:val="20"/>
          <w:szCs w:val="18"/>
        </w:rPr>
        <w:t>a, ki jih bo onesnažil s svojimi vozili ali deli izvajalec ali njegov podizvajalec,</w:t>
      </w:r>
    </w:p>
    <w:p w14:paraId="68351DE3" w14:textId="1D56427A" w:rsidR="00225F06" w:rsidRPr="00165ABD" w:rsidRDefault="00225F06" w:rsidP="00165ABD">
      <w:pPr>
        <w:pStyle w:val="Odstavekseznama"/>
        <w:numPr>
          <w:ilvl w:val="0"/>
          <w:numId w:val="38"/>
        </w:numPr>
        <w:spacing w:before="225" w:after="225" w:line="240" w:lineRule="auto"/>
        <w:jc w:val="both"/>
        <w:rPr>
          <w:rFonts w:ascii="Arial" w:hAnsi="Arial" w:cs="Arial"/>
          <w:color w:val="000000"/>
          <w:sz w:val="20"/>
          <w:szCs w:val="18"/>
        </w:rPr>
      </w:pPr>
      <w:r w:rsidRPr="00165ABD">
        <w:rPr>
          <w:rFonts w:ascii="Arial" w:hAnsi="Arial" w:cs="Arial"/>
          <w:color w:val="000000"/>
          <w:sz w:val="20"/>
          <w:szCs w:val="18"/>
        </w:rPr>
        <w:t>stroški zavarovanja gradbiš</w:t>
      </w:r>
      <w:r w:rsidRPr="00165ABD">
        <w:rPr>
          <w:rFonts w:ascii="Arial" w:hAnsi="Arial" w:cs="Arial" w:hint="eastAsia"/>
          <w:color w:val="000000"/>
          <w:sz w:val="20"/>
          <w:szCs w:val="18"/>
        </w:rPr>
        <w:t>č</w:t>
      </w:r>
      <w:r w:rsidRPr="00165ABD">
        <w:rPr>
          <w:rFonts w:ascii="Arial" w:hAnsi="Arial" w:cs="Arial"/>
          <w:color w:val="000000"/>
          <w:sz w:val="20"/>
          <w:szCs w:val="18"/>
        </w:rPr>
        <w:t xml:space="preserve">a v </w:t>
      </w:r>
      <w:r w:rsidRPr="00165ABD">
        <w:rPr>
          <w:rFonts w:ascii="Arial" w:hAnsi="Arial" w:cs="Arial" w:hint="eastAsia"/>
          <w:color w:val="000000"/>
          <w:sz w:val="20"/>
          <w:szCs w:val="18"/>
        </w:rPr>
        <w:t>č</w:t>
      </w:r>
      <w:r w:rsidRPr="00165ABD">
        <w:rPr>
          <w:rFonts w:ascii="Arial" w:hAnsi="Arial" w:cs="Arial"/>
          <w:color w:val="000000"/>
          <w:sz w:val="20"/>
          <w:szCs w:val="18"/>
        </w:rPr>
        <w:t>asu izvedbe del in delavcev ter materiala na gradbiš</w:t>
      </w:r>
      <w:r w:rsidRPr="00165ABD">
        <w:rPr>
          <w:rFonts w:ascii="Arial" w:hAnsi="Arial" w:cs="Arial" w:hint="eastAsia"/>
          <w:color w:val="000000"/>
          <w:sz w:val="20"/>
          <w:szCs w:val="18"/>
        </w:rPr>
        <w:t>č</w:t>
      </w:r>
      <w:r w:rsidRPr="00165ABD">
        <w:rPr>
          <w:rFonts w:ascii="Arial" w:hAnsi="Arial" w:cs="Arial"/>
          <w:color w:val="000000"/>
          <w:sz w:val="20"/>
          <w:szCs w:val="18"/>
        </w:rPr>
        <w:t xml:space="preserve">u v </w:t>
      </w:r>
      <w:r w:rsidRPr="00165ABD">
        <w:rPr>
          <w:rFonts w:ascii="Arial" w:hAnsi="Arial" w:cs="Arial" w:hint="eastAsia"/>
          <w:color w:val="000000"/>
          <w:sz w:val="20"/>
          <w:szCs w:val="18"/>
        </w:rPr>
        <w:t>č</w:t>
      </w:r>
      <w:r w:rsidRPr="00165ABD">
        <w:rPr>
          <w:rFonts w:ascii="Arial" w:hAnsi="Arial" w:cs="Arial"/>
          <w:color w:val="000000"/>
          <w:sz w:val="20"/>
          <w:szCs w:val="18"/>
        </w:rPr>
        <w:t>asu izvajanja del, od za</w:t>
      </w:r>
      <w:r w:rsidRPr="00165ABD">
        <w:rPr>
          <w:rFonts w:ascii="Arial" w:hAnsi="Arial" w:cs="Arial" w:hint="eastAsia"/>
          <w:color w:val="000000"/>
          <w:sz w:val="20"/>
          <w:szCs w:val="18"/>
        </w:rPr>
        <w:t>č</w:t>
      </w:r>
      <w:r w:rsidR="00165ABD">
        <w:rPr>
          <w:rFonts w:ascii="Arial" w:hAnsi="Arial" w:cs="Arial"/>
          <w:color w:val="000000"/>
          <w:sz w:val="20"/>
          <w:szCs w:val="18"/>
        </w:rPr>
        <w:t>etka do predaje objekta,</w:t>
      </w:r>
      <w:r w:rsidRPr="00165ABD">
        <w:rPr>
          <w:rFonts w:ascii="Arial" w:hAnsi="Arial" w:cs="Arial"/>
          <w:color w:val="000000"/>
          <w:sz w:val="20"/>
          <w:szCs w:val="18"/>
        </w:rPr>
        <w:t xml:space="preserve"> </w:t>
      </w:r>
    </w:p>
    <w:p w14:paraId="58C86A13" w14:textId="3046685E" w:rsidR="00225F06" w:rsidRPr="00165ABD" w:rsidRDefault="00225F06" w:rsidP="00165ABD">
      <w:pPr>
        <w:pStyle w:val="Odstavekseznama"/>
        <w:numPr>
          <w:ilvl w:val="0"/>
          <w:numId w:val="38"/>
        </w:numPr>
        <w:spacing w:before="225" w:after="225" w:line="240" w:lineRule="auto"/>
        <w:jc w:val="both"/>
        <w:rPr>
          <w:rFonts w:ascii="Arial" w:hAnsi="Arial" w:cs="Arial"/>
          <w:color w:val="000000"/>
          <w:sz w:val="20"/>
          <w:szCs w:val="18"/>
        </w:rPr>
      </w:pPr>
      <w:r w:rsidRPr="00165ABD">
        <w:rPr>
          <w:rFonts w:ascii="Arial" w:hAnsi="Arial" w:cs="Arial"/>
          <w:color w:val="000000"/>
          <w:sz w:val="20"/>
          <w:szCs w:val="18"/>
        </w:rPr>
        <w:t>vsi stroški predpisanih ukrepov varstva pri delu in varstva pred požarom, ki jih mora izvajalec obvezno upoštevati ter stroške ureditve gradbiš</w:t>
      </w:r>
      <w:r w:rsidRPr="00165ABD">
        <w:rPr>
          <w:rFonts w:ascii="Arial" w:hAnsi="Arial" w:cs="Arial" w:hint="eastAsia"/>
          <w:color w:val="000000"/>
          <w:sz w:val="20"/>
          <w:szCs w:val="18"/>
        </w:rPr>
        <w:t>č</w:t>
      </w:r>
      <w:r w:rsidRPr="00165ABD">
        <w:rPr>
          <w:rFonts w:ascii="Arial" w:hAnsi="Arial" w:cs="Arial"/>
          <w:color w:val="000000"/>
          <w:sz w:val="20"/>
          <w:szCs w:val="18"/>
        </w:rPr>
        <w:t>a in izvajanja skupnih ukrepov za zagotavljanje varnosti in zdravja na gradbiš</w:t>
      </w:r>
      <w:r w:rsidRPr="00165ABD">
        <w:rPr>
          <w:rFonts w:ascii="Arial" w:hAnsi="Arial" w:cs="Arial" w:hint="eastAsia"/>
          <w:color w:val="000000"/>
          <w:sz w:val="20"/>
          <w:szCs w:val="18"/>
        </w:rPr>
        <w:t>č</w:t>
      </w:r>
      <w:r w:rsidRPr="00165ABD">
        <w:rPr>
          <w:rFonts w:ascii="Arial" w:hAnsi="Arial" w:cs="Arial"/>
          <w:color w:val="000000"/>
          <w:sz w:val="20"/>
          <w:szCs w:val="18"/>
        </w:rPr>
        <w:t>u v skladu z varnostnim na</w:t>
      </w:r>
      <w:r w:rsidRPr="00165ABD">
        <w:rPr>
          <w:rFonts w:ascii="Arial" w:hAnsi="Arial" w:cs="Arial" w:hint="eastAsia"/>
          <w:color w:val="000000"/>
          <w:sz w:val="20"/>
          <w:szCs w:val="18"/>
        </w:rPr>
        <w:t>č</w:t>
      </w:r>
      <w:r w:rsidRPr="00165ABD">
        <w:rPr>
          <w:rFonts w:ascii="Arial" w:hAnsi="Arial" w:cs="Arial"/>
          <w:color w:val="000000"/>
          <w:sz w:val="20"/>
          <w:szCs w:val="18"/>
        </w:rPr>
        <w:t>rtom,</w:t>
      </w:r>
    </w:p>
    <w:p w14:paraId="1B9A483A" w14:textId="02EAB452" w:rsidR="00225F06" w:rsidRPr="00165ABD" w:rsidRDefault="00225F06" w:rsidP="00165ABD">
      <w:pPr>
        <w:pStyle w:val="Odstavekseznama"/>
        <w:numPr>
          <w:ilvl w:val="0"/>
          <w:numId w:val="38"/>
        </w:numPr>
        <w:spacing w:before="225" w:after="225" w:line="240" w:lineRule="auto"/>
        <w:jc w:val="both"/>
        <w:rPr>
          <w:rFonts w:ascii="Arial" w:hAnsi="Arial" w:cs="Arial"/>
          <w:color w:val="000000"/>
          <w:sz w:val="20"/>
          <w:szCs w:val="18"/>
        </w:rPr>
      </w:pPr>
      <w:r w:rsidRPr="00165ABD">
        <w:rPr>
          <w:rFonts w:ascii="Arial" w:hAnsi="Arial" w:cs="Arial"/>
          <w:color w:val="000000"/>
          <w:sz w:val="20"/>
          <w:szCs w:val="18"/>
        </w:rPr>
        <w:t>stroški za popravilo morebitnih škod, ki bi nastale na objektu, kot celoti oz. delu objekta, dovoznih cestah, zunanjem okolju, komunalnih vodih in priklju</w:t>
      </w:r>
      <w:r w:rsidRPr="00165ABD">
        <w:rPr>
          <w:rFonts w:ascii="Arial" w:hAnsi="Arial" w:cs="Arial" w:hint="eastAsia"/>
          <w:color w:val="000000"/>
          <w:sz w:val="20"/>
          <w:szCs w:val="18"/>
        </w:rPr>
        <w:t>č</w:t>
      </w:r>
      <w:r w:rsidRPr="00165ABD">
        <w:rPr>
          <w:rFonts w:ascii="Arial" w:hAnsi="Arial" w:cs="Arial"/>
          <w:color w:val="000000"/>
          <w:sz w:val="20"/>
          <w:szCs w:val="18"/>
        </w:rPr>
        <w:t>kih po krivdi izvajalca,</w:t>
      </w:r>
    </w:p>
    <w:p w14:paraId="08D18D13" w14:textId="6665C5E5" w:rsidR="00225F06" w:rsidRPr="00165ABD" w:rsidRDefault="00225F06" w:rsidP="00165ABD">
      <w:pPr>
        <w:pStyle w:val="Odstavekseznama"/>
        <w:numPr>
          <w:ilvl w:val="0"/>
          <w:numId w:val="38"/>
        </w:numPr>
        <w:spacing w:before="225" w:after="225" w:line="240" w:lineRule="auto"/>
        <w:jc w:val="both"/>
        <w:rPr>
          <w:rFonts w:ascii="Arial" w:hAnsi="Arial" w:cs="Arial"/>
          <w:color w:val="000000"/>
          <w:sz w:val="20"/>
          <w:szCs w:val="18"/>
        </w:rPr>
      </w:pPr>
      <w:r w:rsidRPr="00165ABD">
        <w:rPr>
          <w:rFonts w:ascii="Arial" w:hAnsi="Arial" w:cs="Arial"/>
          <w:color w:val="000000"/>
          <w:sz w:val="20"/>
          <w:szCs w:val="18"/>
        </w:rPr>
        <w:t>povra</w:t>
      </w:r>
      <w:r w:rsidRPr="00165ABD">
        <w:rPr>
          <w:rFonts w:ascii="Arial" w:hAnsi="Arial" w:cs="Arial" w:hint="eastAsia"/>
          <w:color w:val="000000"/>
          <w:sz w:val="20"/>
          <w:szCs w:val="18"/>
        </w:rPr>
        <w:t>č</w:t>
      </w:r>
      <w:r w:rsidRPr="00165ABD">
        <w:rPr>
          <w:rFonts w:ascii="Arial" w:hAnsi="Arial" w:cs="Arial"/>
          <w:color w:val="000000"/>
          <w:sz w:val="20"/>
          <w:szCs w:val="18"/>
        </w:rPr>
        <w:t>ilo škode, povzro</w:t>
      </w:r>
      <w:r w:rsidRPr="00165ABD">
        <w:rPr>
          <w:rFonts w:ascii="Arial" w:hAnsi="Arial" w:cs="Arial" w:hint="eastAsia"/>
          <w:color w:val="000000"/>
          <w:sz w:val="20"/>
          <w:szCs w:val="18"/>
        </w:rPr>
        <w:t>č</w:t>
      </w:r>
      <w:r w:rsidRPr="00165ABD">
        <w:rPr>
          <w:rFonts w:ascii="Arial" w:hAnsi="Arial" w:cs="Arial"/>
          <w:color w:val="000000"/>
          <w:sz w:val="20"/>
          <w:szCs w:val="18"/>
        </w:rPr>
        <w:t>ene tretjim osebam ali odškodnine za poškodbe tretjih oseb,</w:t>
      </w:r>
    </w:p>
    <w:p w14:paraId="368C8BC1" w14:textId="2771CD26" w:rsidR="00225F06" w:rsidRPr="00165ABD" w:rsidRDefault="00225F06" w:rsidP="00165ABD">
      <w:pPr>
        <w:pStyle w:val="Odstavekseznama"/>
        <w:numPr>
          <w:ilvl w:val="0"/>
          <w:numId w:val="38"/>
        </w:numPr>
        <w:spacing w:before="225" w:after="225" w:line="240" w:lineRule="auto"/>
        <w:jc w:val="both"/>
        <w:rPr>
          <w:rFonts w:ascii="Arial" w:hAnsi="Arial" w:cs="Arial"/>
          <w:color w:val="000000"/>
          <w:sz w:val="20"/>
          <w:szCs w:val="18"/>
        </w:rPr>
      </w:pPr>
      <w:r w:rsidRPr="00165ABD">
        <w:rPr>
          <w:rFonts w:ascii="Arial" w:hAnsi="Arial" w:cs="Arial"/>
          <w:color w:val="000000"/>
          <w:sz w:val="20"/>
          <w:szCs w:val="18"/>
        </w:rPr>
        <w:t>stroški vseh predpisanih kontrol materialov, atestov, certifikatov in garancij za materiale vgrajene v objekt, stroški nostrifikacije in meritev pooblaš</w:t>
      </w:r>
      <w:r w:rsidRPr="00165ABD">
        <w:rPr>
          <w:rFonts w:ascii="Arial" w:hAnsi="Arial" w:cs="Arial" w:hint="eastAsia"/>
          <w:color w:val="000000"/>
          <w:sz w:val="20"/>
          <w:szCs w:val="18"/>
        </w:rPr>
        <w:t>č</w:t>
      </w:r>
      <w:r w:rsidRPr="00165ABD">
        <w:rPr>
          <w:rFonts w:ascii="Arial" w:hAnsi="Arial" w:cs="Arial"/>
          <w:color w:val="000000"/>
          <w:sz w:val="20"/>
          <w:szCs w:val="18"/>
        </w:rPr>
        <w:t xml:space="preserve">enih institucij, potrebnih za uspešno primopredajo del, pri </w:t>
      </w:r>
      <w:r w:rsidRPr="00165ABD">
        <w:rPr>
          <w:rFonts w:ascii="Arial" w:hAnsi="Arial" w:cs="Arial" w:hint="eastAsia"/>
          <w:color w:val="000000"/>
          <w:sz w:val="20"/>
          <w:szCs w:val="18"/>
        </w:rPr>
        <w:t>č</w:t>
      </w:r>
      <w:r w:rsidRPr="00165ABD">
        <w:rPr>
          <w:rFonts w:ascii="Arial" w:hAnsi="Arial" w:cs="Arial"/>
          <w:color w:val="000000"/>
          <w:sz w:val="20"/>
          <w:szCs w:val="18"/>
        </w:rPr>
        <w:t>emer morajo biti dokumenti obvezno prevedeni v slovenš</w:t>
      </w:r>
      <w:r w:rsidRPr="00165ABD">
        <w:rPr>
          <w:rFonts w:ascii="Arial" w:hAnsi="Arial" w:cs="Arial" w:hint="eastAsia"/>
          <w:color w:val="000000"/>
          <w:sz w:val="20"/>
          <w:szCs w:val="18"/>
        </w:rPr>
        <w:t>č</w:t>
      </w:r>
      <w:r w:rsidRPr="00165ABD">
        <w:rPr>
          <w:rFonts w:ascii="Arial" w:hAnsi="Arial" w:cs="Arial"/>
          <w:color w:val="000000"/>
          <w:sz w:val="20"/>
          <w:szCs w:val="18"/>
        </w:rPr>
        <w:t>ino in nostrificirani s strani pooblaš</w:t>
      </w:r>
      <w:r w:rsidRPr="00165ABD">
        <w:rPr>
          <w:rFonts w:ascii="Arial" w:hAnsi="Arial" w:cs="Arial" w:hint="eastAsia"/>
          <w:color w:val="000000"/>
          <w:sz w:val="20"/>
          <w:szCs w:val="18"/>
        </w:rPr>
        <w:t>č</w:t>
      </w:r>
      <w:r w:rsidRPr="00165ABD">
        <w:rPr>
          <w:rFonts w:ascii="Arial" w:hAnsi="Arial" w:cs="Arial"/>
          <w:color w:val="000000"/>
          <w:sz w:val="20"/>
          <w:szCs w:val="18"/>
        </w:rPr>
        <w:t xml:space="preserve">ene institucije v RS, </w:t>
      </w:r>
    </w:p>
    <w:p w14:paraId="48DA4494" w14:textId="0056862E" w:rsidR="00225F06" w:rsidRPr="00165ABD" w:rsidRDefault="00225F06" w:rsidP="00165ABD">
      <w:pPr>
        <w:pStyle w:val="Odstavekseznama"/>
        <w:numPr>
          <w:ilvl w:val="0"/>
          <w:numId w:val="38"/>
        </w:numPr>
        <w:spacing w:before="225" w:after="225" w:line="240" w:lineRule="auto"/>
        <w:jc w:val="both"/>
        <w:rPr>
          <w:rFonts w:ascii="Arial" w:hAnsi="Arial" w:cs="Arial"/>
          <w:color w:val="000000"/>
          <w:sz w:val="20"/>
          <w:szCs w:val="18"/>
        </w:rPr>
      </w:pPr>
      <w:r w:rsidRPr="00165ABD">
        <w:rPr>
          <w:rFonts w:ascii="Arial" w:hAnsi="Arial" w:cs="Arial"/>
          <w:color w:val="000000"/>
          <w:sz w:val="20"/>
          <w:szCs w:val="18"/>
        </w:rPr>
        <w:t>stroški zaš</w:t>
      </w:r>
      <w:r w:rsidRPr="00165ABD">
        <w:rPr>
          <w:rFonts w:ascii="Arial" w:hAnsi="Arial" w:cs="Arial" w:hint="eastAsia"/>
          <w:color w:val="000000"/>
          <w:sz w:val="20"/>
          <w:szCs w:val="18"/>
        </w:rPr>
        <w:t>č</w:t>
      </w:r>
      <w:r w:rsidRPr="00165ABD">
        <w:rPr>
          <w:rFonts w:ascii="Arial" w:hAnsi="Arial" w:cs="Arial"/>
          <w:color w:val="000000"/>
          <w:sz w:val="20"/>
          <w:szCs w:val="18"/>
        </w:rPr>
        <w:t>ite obstoje</w:t>
      </w:r>
      <w:r w:rsidRPr="00165ABD">
        <w:rPr>
          <w:rFonts w:ascii="Arial" w:hAnsi="Arial" w:cs="Arial" w:hint="eastAsia"/>
          <w:color w:val="000000"/>
          <w:sz w:val="20"/>
          <w:szCs w:val="18"/>
        </w:rPr>
        <w:t>č</w:t>
      </w:r>
      <w:r w:rsidRPr="00165ABD">
        <w:rPr>
          <w:rFonts w:ascii="Arial" w:hAnsi="Arial" w:cs="Arial"/>
          <w:color w:val="000000"/>
          <w:sz w:val="20"/>
          <w:szCs w:val="18"/>
        </w:rPr>
        <w:t>ih komunalnih naprav (križanja in približevanja) in ozna</w:t>
      </w:r>
      <w:r w:rsidRPr="00165ABD">
        <w:rPr>
          <w:rFonts w:ascii="Arial" w:hAnsi="Arial" w:cs="Arial" w:hint="eastAsia"/>
          <w:color w:val="000000"/>
          <w:sz w:val="20"/>
          <w:szCs w:val="18"/>
        </w:rPr>
        <w:t>č</w:t>
      </w:r>
      <w:r w:rsidRPr="00165ABD">
        <w:rPr>
          <w:rFonts w:ascii="Arial" w:hAnsi="Arial" w:cs="Arial"/>
          <w:color w:val="000000"/>
          <w:sz w:val="20"/>
          <w:szCs w:val="18"/>
        </w:rPr>
        <w:t>itev v skladu z zahtevami upravljavcev ter stroški upravljavskega nadzora,</w:t>
      </w:r>
      <w:r w:rsidR="004D5E7D" w:rsidRPr="00165ABD">
        <w:rPr>
          <w:rFonts w:ascii="Arial" w:hAnsi="Arial" w:cs="Arial"/>
          <w:color w:val="000000"/>
          <w:sz w:val="20"/>
          <w:szCs w:val="18"/>
        </w:rPr>
        <w:t xml:space="preserve"> </w:t>
      </w:r>
    </w:p>
    <w:p w14:paraId="7885B6F5" w14:textId="5C90E27D" w:rsidR="00225F06" w:rsidRPr="00165ABD" w:rsidRDefault="00D417A1" w:rsidP="00165ABD">
      <w:pPr>
        <w:pStyle w:val="Odstavekseznama"/>
        <w:numPr>
          <w:ilvl w:val="0"/>
          <w:numId w:val="38"/>
        </w:numPr>
        <w:spacing w:before="225" w:after="225" w:line="240" w:lineRule="auto"/>
        <w:jc w:val="both"/>
        <w:rPr>
          <w:rFonts w:ascii="Arial" w:hAnsi="Arial" w:cs="Arial"/>
          <w:color w:val="000000"/>
          <w:sz w:val="20"/>
          <w:szCs w:val="18"/>
        </w:rPr>
      </w:pPr>
      <w:r w:rsidRPr="00165ABD">
        <w:rPr>
          <w:rFonts w:ascii="Arial" w:hAnsi="Arial" w:cs="Arial"/>
          <w:color w:val="000000"/>
          <w:sz w:val="20"/>
          <w:szCs w:val="18"/>
        </w:rPr>
        <w:t xml:space="preserve">stroški </w:t>
      </w:r>
      <w:r w:rsidR="001A1C0F" w:rsidRPr="00165ABD">
        <w:rPr>
          <w:rFonts w:ascii="Arial" w:hAnsi="Arial" w:cs="Arial"/>
          <w:color w:val="000000"/>
          <w:sz w:val="20"/>
          <w:szCs w:val="18"/>
        </w:rPr>
        <w:t>v zvezi z Dokazilom</w:t>
      </w:r>
      <w:r w:rsidR="00225F06" w:rsidRPr="00165ABD">
        <w:rPr>
          <w:rFonts w:ascii="Arial" w:hAnsi="Arial" w:cs="Arial"/>
          <w:color w:val="000000"/>
          <w:sz w:val="20"/>
          <w:szCs w:val="18"/>
        </w:rPr>
        <w:t xml:space="preserve"> o zanesljivosti objekta, navodil</w:t>
      </w:r>
      <w:r w:rsidR="00385BD5" w:rsidRPr="00165ABD">
        <w:rPr>
          <w:rFonts w:ascii="Arial" w:hAnsi="Arial" w:cs="Arial"/>
          <w:color w:val="000000"/>
          <w:sz w:val="20"/>
          <w:szCs w:val="18"/>
        </w:rPr>
        <w:t>i</w:t>
      </w:r>
      <w:r w:rsidR="00225F06" w:rsidRPr="00165ABD">
        <w:rPr>
          <w:rFonts w:ascii="Arial" w:hAnsi="Arial" w:cs="Arial"/>
          <w:color w:val="000000"/>
          <w:sz w:val="20"/>
          <w:szCs w:val="18"/>
        </w:rPr>
        <w:t xml:space="preserve"> za obratovanje in vzdrževanje, poro</w:t>
      </w:r>
      <w:r w:rsidR="00225F06" w:rsidRPr="00165ABD">
        <w:rPr>
          <w:rFonts w:ascii="Arial" w:hAnsi="Arial" w:cs="Arial" w:hint="eastAsia"/>
          <w:color w:val="000000"/>
          <w:sz w:val="20"/>
          <w:szCs w:val="18"/>
        </w:rPr>
        <w:t>č</w:t>
      </w:r>
      <w:r w:rsidR="00225F06" w:rsidRPr="00165ABD">
        <w:rPr>
          <w:rFonts w:ascii="Arial" w:hAnsi="Arial" w:cs="Arial"/>
          <w:color w:val="000000"/>
          <w:sz w:val="20"/>
          <w:szCs w:val="18"/>
        </w:rPr>
        <w:t>ilo ravnanja z odpadki,</w:t>
      </w:r>
      <w:r w:rsidR="004D5E7D" w:rsidRPr="00165ABD">
        <w:rPr>
          <w:rFonts w:ascii="Arial" w:hAnsi="Arial" w:cs="Arial"/>
          <w:color w:val="000000"/>
          <w:sz w:val="20"/>
          <w:szCs w:val="18"/>
        </w:rPr>
        <w:t xml:space="preserve"> </w:t>
      </w:r>
      <w:r w:rsidR="00225F06" w:rsidRPr="00165ABD">
        <w:rPr>
          <w:rFonts w:ascii="Arial" w:hAnsi="Arial" w:cs="Arial"/>
          <w:color w:val="000000"/>
          <w:sz w:val="20"/>
          <w:szCs w:val="18"/>
        </w:rPr>
        <w:t>ipd.</w:t>
      </w:r>
    </w:p>
    <w:p w14:paraId="3CC8C300" w14:textId="70EBF349" w:rsidR="00225F06" w:rsidRPr="00165ABD" w:rsidRDefault="00225F06" w:rsidP="00165ABD">
      <w:pPr>
        <w:pStyle w:val="Odstavekseznama"/>
        <w:numPr>
          <w:ilvl w:val="0"/>
          <w:numId w:val="38"/>
        </w:numPr>
        <w:spacing w:before="225" w:after="225" w:line="240" w:lineRule="auto"/>
        <w:jc w:val="both"/>
        <w:rPr>
          <w:rFonts w:ascii="Arial" w:hAnsi="Arial" w:cs="Arial"/>
          <w:color w:val="000000"/>
          <w:sz w:val="20"/>
          <w:szCs w:val="18"/>
        </w:rPr>
      </w:pPr>
      <w:r w:rsidRPr="00165ABD">
        <w:rPr>
          <w:rFonts w:ascii="Arial" w:hAnsi="Arial" w:cs="Arial"/>
          <w:color w:val="000000"/>
          <w:sz w:val="20"/>
          <w:szCs w:val="18"/>
        </w:rPr>
        <w:t>stroški za popravilo morebitnih škod, ki bi nastale na objektih, dovoznih cestah, zunanjem okolju, komunalnih vodih in priklju</w:t>
      </w:r>
      <w:r w:rsidRPr="00165ABD">
        <w:rPr>
          <w:rFonts w:ascii="Arial" w:hAnsi="Arial" w:cs="Arial" w:hint="eastAsia"/>
          <w:color w:val="000000"/>
          <w:sz w:val="20"/>
          <w:szCs w:val="18"/>
        </w:rPr>
        <w:t>č</w:t>
      </w:r>
      <w:r w:rsidRPr="00165ABD">
        <w:rPr>
          <w:rFonts w:ascii="Arial" w:hAnsi="Arial" w:cs="Arial"/>
          <w:color w:val="000000"/>
          <w:sz w:val="20"/>
          <w:szCs w:val="18"/>
        </w:rPr>
        <w:t>kih po krivdi izvajalca,</w:t>
      </w:r>
    </w:p>
    <w:p w14:paraId="7CEDA359" w14:textId="0F5D98B4" w:rsidR="00225F06" w:rsidRPr="00165ABD" w:rsidRDefault="00225F06" w:rsidP="00165ABD">
      <w:pPr>
        <w:pStyle w:val="Odstavekseznama"/>
        <w:numPr>
          <w:ilvl w:val="0"/>
          <w:numId w:val="38"/>
        </w:numPr>
        <w:spacing w:before="225" w:after="225" w:line="240" w:lineRule="auto"/>
        <w:jc w:val="both"/>
        <w:rPr>
          <w:rFonts w:ascii="Arial" w:hAnsi="Arial" w:cs="Arial"/>
          <w:color w:val="000000"/>
          <w:sz w:val="20"/>
          <w:szCs w:val="18"/>
        </w:rPr>
      </w:pPr>
      <w:r w:rsidRPr="00165ABD">
        <w:rPr>
          <w:rFonts w:ascii="Arial" w:hAnsi="Arial" w:cs="Arial"/>
          <w:color w:val="000000"/>
          <w:sz w:val="20"/>
          <w:szCs w:val="18"/>
        </w:rPr>
        <w:t>stroški strokovne odprave vseh napak v zvezi s pogodbeno dogovorjenimi deli,</w:t>
      </w:r>
    </w:p>
    <w:p w14:paraId="43A0910E" w14:textId="5D1F5946" w:rsidR="00225F06" w:rsidRPr="00165ABD" w:rsidRDefault="00225F06" w:rsidP="00165ABD">
      <w:pPr>
        <w:pStyle w:val="Odstavekseznama"/>
        <w:numPr>
          <w:ilvl w:val="0"/>
          <w:numId w:val="38"/>
        </w:numPr>
        <w:spacing w:before="225" w:after="225" w:line="240" w:lineRule="auto"/>
        <w:jc w:val="both"/>
        <w:rPr>
          <w:rFonts w:ascii="Arial" w:hAnsi="Arial" w:cs="Arial"/>
          <w:color w:val="000000"/>
          <w:sz w:val="20"/>
          <w:szCs w:val="18"/>
        </w:rPr>
      </w:pPr>
      <w:r w:rsidRPr="00165ABD">
        <w:rPr>
          <w:rFonts w:ascii="Arial" w:hAnsi="Arial" w:cs="Arial"/>
          <w:color w:val="000000"/>
          <w:sz w:val="20"/>
          <w:szCs w:val="18"/>
        </w:rPr>
        <w:t>vsi manipulativni in ostali stroški, ki jih bo imel izvajalec pri izvedbi predmeta te pogodbe,</w:t>
      </w:r>
    </w:p>
    <w:p w14:paraId="2718FC60" w14:textId="5010B0F0" w:rsidR="009C337C" w:rsidRPr="00165ABD" w:rsidRDefault="00225F06" w:rsidP="00165ABD">
      <w:pPr>
        <w:pStyle w:val="Odstavekseznama"/>
        <w:numPr>
          <w:ilvl w:val="0"/>
          <w:numId w:val="38"/>
        </w:numPr>
        <w:spacing w:before="225" w:after="225" w:line="240" w:lineRule="auto"/>
        <w:jc w:val="both"/>
        <w:rPr>
          <w:rFonts w:ascii="Arial" w:hAnsi="Arial" w:cs="Arial"/>
          <w:color w:val="000000"/>
          <w:sz w:val="20"/>
          <w:szCs w:val="18"/>
        </w:rPr>
      </w:pPr>
      <w:r w:rsidRPr="00165ABD">
        <w:rPr>
          <w:rFonts w:ascii="Arial" w:hAnsi="Arial" w:cs="Arial"/>
          <w:color w:val="000000"/>
          <w:sz w:val="20"/>
          <w:szCs w:val="18"/>
        </w:rPr>
        <w:t>morebitni ne-našteti, a za izvedbo neobhodno potrebni ostali stroški.</w:t>
      </w:r>
    </w:p>
    <w:p w14:paraId="7C8C030A" w14:textId="77777777" w:rsidR="00225F06" w:rsidRDefault="00225F06" w:rsidP="00225F06">
      <w:pPr>
        <w:spacing w:before="225" w:after="225" w:line="240" w:lineRule="auto"/>
        <w:ind w:left="705" w:hanging="279"/>
        <w:contextualSpacing/>
        <w:jc w:val="both"/>
        <w:rPr>
          <w:rFonts w:ascii="Arial" w:hAnsi="Arial" w:cs="Arial"/>
          <w:sz w:val="20"/>
          <w:szCs w:val="20"/>
        </w:rPr>
      </w:pPr>
    </w:p>
    <w:p w14:paraId="7399BAC7" w14:textId="6DD79C0F" w:rsidR="006F652C" w:rsidRDefault="009C337C" w:rsidP="004D5E7D">
      <w:pPr>
        <w:tabs>
          <w:tab w:val="left" w:pos="426"/>
        </w:tabs>
        <w:autoSpaceDE w:val="0"/>
        <w:autoSpaceDN w:val="0"/>
        <w:adjustRightInd w:val="0"/>
        <w:spacing w:after="12"/>
        <w:jc w:val="both"/>
        <w:rPr>
          <w:rFonts w:ascii="Arial" w:hAnsi="Arial" w:cs="Arial"/>
          <w:sz w:val="20"/>
          <w:szCs w:val="20"/>
        </w:rPr>
      </w:pPr>
      <w:r w:rsidRPr="000A6235">
        <w:rPr>
          <w:rFonts w:ascii="Arial" w:hAnsi="Arial" w:cs="Arial"/>
          <w:sz w:val="20"/>
          <w:szCs w:val="20"/>
        </w:rPr>
        <w:t>Pogodbena vrednost je določena na podlagi predvidenega obsega del in enotnih cen, ter je specificirana v ponudbi, navedeni v 3. členu te pogodbe.</w:t>
      </w:r>
    </w:p>
    <w:p w14:paraId="038AF060" w14:textId="77777777" w:rsidR="004D5E7D" w:rsidRDefault="004D5E7D" w:rsidP="004D5E7D">
      <w:pPr>
        <w:tabs>
          <w:tab w:val="left" w:pos="426"/>
        </w:tabs>
        <w:autoSpaceDE w:val="0"/>
        <w:autoSpaceDN w:val="0"/>
        <w:adjustRightInd w:val="0"/>
        <w:spacing w:after="12"/>
        <w:jc w:val="both"/>
        <w:rPr>
          <w:rFonts w:ascii="Arial" w:hAnsi="Arial" w:cs="Arial"/>
          <w:sz w:val="20"/>
          <w:szCs w:val="20"/>
        </w:rPr>
      </w:pPr>
    </w:p>
    <w:p w14:paraId="237FF59E" w14:textId="77777777" w:rsidR="00D82F54" w:rsidRPr="00D82F54" w:rsidRDefault="00D82F54" w:rsidP="004D5E7D">
      <w:pPr>
        <w:pStyle w:val="Naslov4"/>
        <w:tabs>
          <w:tab w:val="center" w:pos="357"/>
          <w:tab w:val="center" w:pos="1997"/>
        </w:tabs>
        <w:spacing w:after="12" w:line="261" w:lineRule="auto"/>
        <w:jc w:val="center"/>
        <w:rPr>
          <w:rFonts w:ascii="Arial" w:hAnsi="Arial" w:cs="Arial"/>
          <w:i w:val="0"/>
          <w:color w:val="auto"/>
          <w:sz w:val="20"/>
          <w:szCs w:val="18"/>
        </w:rPr>
      </w:pPr>
      <w:r w:rsidRPr="00D82F54">
        <w:rPr>
          <w:rFonts w:ascii="Arial" w:hAnsi="Arial" w:cs="Arial"/>
          <w:i w:val="0"/>
          <w:color w:val="auto"/>
          <w:sz w:val="20"/>
          <w:szCs w:val="18"/>
        </w:rPr>
        <w:t>OBVEZNOSTI NAROČNIKA</w:t>
      </w:r>
    </w:p>
    <w:p w14:paraId="7EFE71AE" w14:textId="09DE70F3" w:rsidR="00D82F54" w:rsidRPr="00B723C4" w:rsidRDefault="00D82F54" w:rsidP="00E20D5E">
      <w:pPr>
        <w:pStyle w:val="Odstavekseznama"/>
        <w:numPr>
          <w:ilvl w:val="0"/>
          <w:numId w:val="34"/>
        </w:numPr>
        <w:spacing w:after="124" w:line="259" w:lineRule="auto"/>
        <w:jc w:val="center"/>
        <w:rPr>
          <w:rFonts w:ascii="Arial" w:hAnsi="Arial" w:cs="Arial"/>
          <w:sz w:val="20"/>
          <w:szCs w:val="18"/>
        </w:rPr>
      </w:pPr>
      <w:r w:rsidRPr="00B723C4">
        <w:rPr>
          <w:rFonts w:ascii="Arial" w:hAnsi="Arial" w:cs="Arial"/>
          <w:sz w:val="20"/>
          <w:szCs w:val="18"/>
        </w:rPr>
        <w:t>člen</w:t>
      </w:r>
    </w:p>
    <w:p w14:paraId="025C24C3" w14:textId="77777777" w:rsidR="00D82F54" w:rsidRPr="00D82F54" w:rsidRDefault="00D82F54" w:rsidP="00D82F54">
      <w:pPr>
        <w:spacing w:after="197"/>
        <w:rPr>
          <w:rFonts w:ascii="Arial" w:hAnsi="Arial" w:cs="Arial"/>
          <w:sz w:val="20"/>
          <w:szCs w:val="18"/>
        </w:rPr>
      </w:pPr>
      <w:r w:rsidRPr="00D82F54">
        <w:rPr>
          <w:rFonts w:ascii="Arial" w:hAnsi="Arial" w:cs="Arial"/>
          <w:sz w:val="20"/>
          <w:szCs w:val="18"/>
        </w:rPr>
        <w:t xml:space="preserve">Naročnik se obvezuje: </w:t>
      </w:r>
    </w:p>
    <w:p w14:paraId="23FB0CC1" w14:textId="77777777" w:rsidR="00D82F54" w:rsidRPr="00D82F54" w:rsidRDefault="00D82F54" w:rsidP="00165ABD">
      <w:pPr>
        <w:numPr>
          <w:ilvl w:val="0"/>
          <w:numId w:val="39"/>
        </w:numPr>
        <w:spacing w:after="0" w:line="240" w:lineRule="auto"/>
        <w:ind w:hanging="360"/>
        <w:jc w:val="both"/>
        <w:rPr>
          <w:rFonts w:ascii="Arial" w:hAnsi="Arial" w:cs="Arial"/>
          <w:sz w:val="20"/>
          <w:szCs w:val="18"/>
        </w:rPr>
      </w:pPr>
      <w:r w:rsidRPr="00D82F54">
        <w:rPr>
          <w:rFonts w:ascii="Arial" w:hAnsi="Arial" w:cs="Arial"/>
          <w:sz w:val="20"/>
          <w:szCs w:val="18"/>
        </w:rPr>
        <w:t xml:space="preserve">izvajalca uvesti v delo v najkrajšem možnem času po uveljavitvi te pogodbe; </w:t>
      </w:r>
    </w:p>
    <w:p w14:paraId="71251FA1" w14:textId="441D98C4" w:rsidR="00D82F54" w:rsidRPr="00D82F54" w:rsidRDefault="00D82F54" w:rsidP="00165ABD">
      <w:pPr>
        <w:numPr>
          <w:ilvl w:val="0"/>
          <w:numId w:val="39"/>
        </w:numPr>
        <w:spacing w:after="0" w:line="240" w:lineRule="auto"/>
        <w:ind w:hanging="360"/>
        <w:jc w:val="both"/>
        <w:rPr>
          <w:rFonts w:ascii="Arial" w:hAnsi="Arial" w:cs="Arial"/>
          <w:sz w:val="20"/>
          <w:szCs w:val="18"/>
        </w:rPr>
      </w:pPr>
      <w:r w:rsidRPr="00D82F54">
        <w:rPr>
          <w:rFonts w:ascii="Arial" w:hAnsi="Arial" w:cs="Arial"/>
          <w:sz w:val="20"/>
          <w:szCs w:val="18"/>
        </w:rPr>
        <w:t>pred pričetkom del izvajalcu predati projektno dokumentacijo, popise del oziroma specifikacijo potrebnih del;</w:t>
      </w:r>
      <w:r w:rsidR="004D5E7D">
        <w:rPr>
          <w:rFonts w:ascii="Arial" w:hAnsi="Arial" w:cs="Arial"/>
          <w:sz w:val="20"/>
          <w:szCs w:val="18"/>
        </w:rPr>
        <w:t xml:space="preserve"> </w:t>
      </w:r>
    </w:p>
    <w:p w14:paraId="5804FF49" w14:textId="77777777" w:rsidR="00D82F54" w:rsidRPr="00D82F54" w:rsidRDefault="00D82F54" w:rsidP="00165ABD">
      <w:pPr>
        <w:numPr>
          <w:ilvl w:val="0"/>
          <w:numId w:val="39"/>
        </w:numPr>
        <w:spacing w:after="0" w:line="240" w:lineRule="auto"/>
        <w:ind w:hanging="360"/>
        <w:jc w:val="both"/>
        <w:rPr>
          <w:rFonts w:ascii="Arial" w:hAnsi="Arial" w:cs="Arial"/>
          <w:sz w:val="20"/>
          <w:szCs w:val="18"/>
        </w:rPr>
      </w:pPr>
      <w:r w:rsidRPr="00D82F54">
        <w:rPr>
          <w:rFonts w:ascii="Arial" w:hAnsi="Arial" w:cs="Arial"/>
          <w:sz w:val="20"/>
          <w:szCs w:val="18"/>
        </w:rPr>
        <w:t xml:space="preserve">sodelovati z izvajalcem s ciljem, da se prevzete obveznosti izvršijo pravočasno in v obojestransko zadovoljstvo; </w:t>
      </w:r>
    </w:p>
    <w:p w14:paraId="52C28B41" w14:textId="59A78DF1" w:rsidR="00D82F54" w:rsidRPr="00D82F54" w:rsidRDefault="00D82F54" w:rsidP="00165ABD">
      <w:pPr>
        <w:numPr>
          <w:ilvl w:val="0"/>
          <w:numId w:val="39"/>
        </w:numPr>
        <w:spacing w:after="0" w:line="240" w:lineRule="auto"/>
        <w:ind w:hanging="360"/>
        <w:jc w:val="both"/>
        <w:rPr>
          <w:rFonts w:ascii="Arial" w:hAnsi="Arial" w:cs="Arial"/>
          <w:sz w:val="20"/>
          <w:szCs w:val="18"/>
        </w:rPr>
      </w:pPr>
      <w:r w:rsidRPr="00D82F54">
        <w:rPr>
          <w:rFonts w:ascii="Arial" w:hAnsi="Arial" w:cs="Arial"/>
          <w:sz w:val="20"/>
          <w:szCs w:val="18"/>
        </w:rPr>
        <w:t xml:space="preserve">dati na razpolago izvajalcu vso dokumentacijo in informacije, s katerimi razpolaga in so za </w:t>
      </w:r>
      <w:r w:rsidR="00165ABD">
        <w:rPr>
          <w:rFonts w:ascii="Arial" w:hAnsi="Arial" w:cs="Arial"/>
          <w:sz w:val="20"/>
          <w:szCs w:val="18"/>
        </w:rPr>
        <w:t>izvedbo predmetnega javnega naročila</w:t>
      </w:r>
      <w:r w:rsidRPr="00D82F54">
        <w:rPr>
          <w:rFonts w:ascii="Arial" w:hAnsi="Arial" w:cs="Arial"/>
          <w:sz w:val="20"/>
          <w:szCs w:val="18"/>
        </w:rPr>
        <w:t xml:space="preserve"> potrebne; </w:t>
      </w:r>
    </w:p>
    <w:p w14:paraId="0C65207F" w14:textId="77777777" w:rsidR="00D82F54" w:rsidRPr="00D82F54" w:rsidRDefault="00D82F54" w:rsidP="00165ABD">
      <w:pPr>
        <w:numPr>
          <w:ilvl w:val="0"/>
          <w:numId w:val="39"/>
        </w:numPr>
        <w:spacing w:after="0" w:line="240" w:lineRule="auto"/>
        <w:ind w:hanging="360"/>
        <w:jc w:val="both"/>
        <w:rPr>
          <w:rFonts w:ascii="Arial" w:hAnsi="Arial" w:cs="Arial"/>
          <w:sz w:val="20"/>
          <w:szCs w:val="18"/>
        </w:rPr>
      </w:pPr>
      <w:r w:rsidRPr="00D82F54">
        <w:rPr>
          <w:rFonts w:ascii="Arial" w:hAnsi="Arial" w:cs="Arial"/>
          <w:sz w:val="20"/>
          <w:szCs w:val="18"/>
        </w:rPr>
        <w:t xml:space="preserve">pravočasno obveščati izvajalca o vseh spremembah in novo nastalih situacijah, ki bi lahko imele vpliv na izvršitev pogodbenih obveznosti; </w:t>
      </w:r>
    </w:p>
    <w:p w14:paraId="1E9C607C" w14:textId="77777777" w:rsidR="00D82F54" w:rsidRPr="00D82F54" w:rsidRDefault="00D82F54" w:rsidP="00165ABD">
      <w:pPr>
        <w:numPr>
          <w:ilvl w:val="0"/>
          <w:numId w:val="39"/>
        </w:numPr>
        <w:spacing w:after="0" w:line="240" w:lineRule="auto"/>
        <w:ind w:hanging="360"/>
        <w:jc w:val="both"/>
        <w:rPr>
          <w:rFonts w:ascii="Arial" w:hAnsi="Arial" w:cs="Arial"/>
          <w:sz w:val="20"/>
          <w:szCs w:val="18"/>
        </w:rPr>
      </w:pPr>
      <w:r w:rsidRPr="00D82F54">
        <w:rPr>
          <w:rFonts w:ascii="Arial" w:hAnsi="Arial" w:cs="Arial"/>
          <w:sz w:val="20"/>
          <w:szCs w:val="18"/>
        </w:rPr>
        <w:t xml:space="preserve">zagotoviti strokovno nadzorstvo nad gradnjo v skladu z veljavno zakonodajo; </w:t>
      </w:r>
    </w:p>
    <w:p w14:paraId="702E3F4C" w14:textId="11EEEC48" w:rsidR="00D82F54" w:rsidRPr="004061B9" w:rsidRDefault="00D82F54" w:rsidP="00165ABD">
      <w:pPr>
        <w:numPr>
          <w:ilvl w:val="0"/>
          <w:numId w:val="39"/>
        </w:numPr>
        <w:spacing w:after="0" w:line="240" w:lineRule="auto"/>
        <w:ind w:hanging="360"/>
        <w:jc w:val="both"/>
        <w:rPr>
          <w:rFonts w:ascii="Arial" w:hAnsi="Arial" w:cs="Arial"/>
          <w:color w:val="000000" w:themeColor="text1"/>
          <w:sz w:val="20"/>
          <w:szCs w:val="18"/>
        </w:rPr>
      </w:pPr>
      <w:r w:rsidRPr="004061B9">
        <w:rPr>
          <w:rFonts w:ascii="Arial" w:hAnsi="Arial" w:cs="Arial"/>
          <w:color w:val="000000" w:themeColor="text1"/>
          <w:sz w:val="20"/>
          <w:szCs w:val="18"/>
        </w:rPr>
        <w:t>dokončana dela prevzeti po količini in kvaliteti najkasneje 10 dni po p</w:t>
      </w:r>
      <w:r w:rsidR="00DA24BB" w:rsidRPr="004061B9">
        <w:rPr>
          <w:rFonts w:ascii="Arial" w:hAnsi="Arial" w:cs="Arial"/>
          <w:color w:val="000000" w:themeColor="text1"/>
          <w:sz w:val="20"/>
          <w:szCs w:val="18"/>
        </w:rPr>
        <w:t xml:space="preserve">rejetju izvajalčevega </w:t>
      </w:r>
      <w:r w:rsidR="00DA24BB" w:rsidRPr="00713558">
        <w:rPr>
          <w:rFonts w:ascii="Arial" w:hAnsi="Arial" w:cs="Arial"/>
          <w:color w:val="000000" w:themeColor="text1"/>
          <w:sz w:val="20"/>
          <w:szCs w:val="18"/>
        </w:rPr>
        <w:t>obvestil</w:t>
      </w:r>
      <w:r w:rsidR="00385BD5" w:rsidRPr="00713558">
        <w:rPr>
          <w:rFonts w:ascii="Arial" w:hAnsi="Arial" w:cs="Arial"/>
          <w:color w:val="000000" w:themeColor="text1"/>
          <w:sz w:val="20"/>
          <w:szCs w:val="18"/>
        </w:rPr>
        <w:t>a</w:t>
      </w:r>
      <w:r w:rsidR="00DA24BB" w:rsidRPr="004061B9">
        <w:rPr>
          <w:rFonts w:ascii="Arial" w:hAnsi="Arial" w:cs="Arial"/>
          <w:color w:val="000000" w:themeColor="text1"/>
          <w:sz w:val="20"/>
          <w:szCs w:val="18"/>
        </w:rPr>
        <w:t xml:space="preserve">, da so dela opravljena skladno s pogodbenimi določili in da so odpravljene vse morebitne napake, ki bi bile </w:t>
      </w:r>
      <w:r w:rsidR="00165ABD">
        <w:rPr>
          <w:rFonts w:ascii="Arial" w:hAnsi="Arial" w:cs="Arial"/>
          <w:color w:val="000000" w:themeColor="text1"/>
          <w:sz w:val="20"/>
          <w:szCs w:val="18"/>
        </w:rPr>
        <w:t>opažene na predhodnih pregledih;</w:t>
      </w:r>
    </w:p>
    <w:p w14:paraId="393F470A" w14:textId="77777777" w:rsidR="00D82F54" w:rsidRPr="00D82F54" w:rsidRDefault="00D82F54" w:rsidP="00165ABD">
      <w:pPr>
        <w:numPr>
          <w:ilvl w:val="0"/>
          <w:numId w:val="39"/>
        </w:numPr>
        <w:spacing w:after="0" w:line="240" w:lineRule="auto"/>
        <w:ind w:hanging="360"/>
        <w:jc w:val="both"/>
        <w:rPr>
          <w:rFonts w:ascii="Arial" w:hAnsi="Arial" w:cs="Arial"/>
          <w:sz w:val="20"/>
          <w:szCs w:val="18"/>
        </w:rPr>
      </w:pPr>
      <w:r w:rsidRPr="00D82F54">
        <w:rPr>
          <w:rFonts w:ascii="Arial" w:hAnsi="Arial" w:cs="Arial"/>
          <w:sz w:val="20"/>
          <w:szCs w:val="18"/>
        </w:rPr>
        <w:t xml:space="preserve">urediti plačilne obveze, izhajajoč iz pogodbe. </w:t>
      </w:r>
    </w:p>
    <w:p w14:paraId="4FF10E98" w14:textId="2F1DC117" w:rsidR="006F652C" w:rsidRPr="00165ABD" w:rsidRDefault="006F652C" w:rsidP="00165ABD">
      <w:pPr>
        <w:pStyle w:val="Odstavekseznama"/>
        <w:spacing w:after="155" w:line="259" w:lineRule="auto"/>
        <w:ind w:left="845"/>
        <w:rPr>
          <w:rFonts w:ascii="Arial" w:hAnsi="Arial" w:cs="Arial"/>
          <w:sz w:val="24"/>
        </w:rPr>
      </w:pPr>
    </w:p>
    <w:p w14:paraId="2FD3B39A" w14:textId="77777777" w:rsidR="00D82F54" w:rsidRPr="00D82F54" w:rsidRDefault="00D82F54" w:rsidP="00D82F54">
      <w:pPr>
        <w:pStyle w:val="Naslov4"/>
        <w:tabs>
          <w:tab w:val="center" w:pos="1961"/>
        </w:tabs>
        <w:jc w:val="center"/>
        <w:rPr>
          <w:rFonts w:ascii="Arial" w:hAnsi="Arial" w:cs="Arial"/>
          <w:i w:val="0"/>
          <w:color w:val="auto"/>
          <w:sz w:val="20"/>
          <w:szCs w:val="18"/>
        </w:rPr>
      </w:pPr>
      <w:r w:rsidRPr="00D82F54">
        <w:rPr>
          <w:rFonts w:ascii="Arial" w:hAnsi="Arial" w:cs="Arial"/>
          <w:i w:val="0"/>
          <w:color w:val="auto"/>
          <w:sz w:val="20"/>
          <w:szCs w:val="18"/>
        </w:rPr>
        <w:t>OBVEZNOSTI IZVAJALCA</w:t>
      </w:r>
    </w:p>
    <w:p w14:paraId="679DE20D" w14:textId="0A16D643" w:rsidR="00D82F54" w:rsidRPr="00B723C4" w:rsidRDefault="00D82F54" w:rsidP="00E20D5E">
      <w:pPr>
        <w:pStyle w:val="Odstavekseznama"/>
        <w:numPr>
          <w:ilvl w:val="0"/>
          <w:numId w:val="34"/>
        </w:numPr>
        <w:spacing w:after="124" w:line="259" w:lineRule="auto"/>
        <w:jc w:val="center"/>
        <w:rPr>
          <w:rFonts w:ascii="Arial" w:hAnsi="Arial" w:cs="Arial"/>
          <w:sz w:val="20"/>
          <w:szCs w:val="18"/>
        </w:rPr>
      </w:pPr>
      <w:r w:rsidRPr="00B723C4">
        <w:rPr>
          <w:rFonts w:ascii="Arial" w:hAnsi="Arial" w:cs="Arial"/>
          <w:sz w:val="20"/>
          <w:szCs w:val="18"/>
        </w:rPr>
        <w:t>člen</w:t>
      </w:r>
    </w:p>
    <w:p w14:paraId="2EF5F506" w14:textId="77777777" w:rsidR="00D82F54" w:rsidRPr="00D82F54" w:rsidRDefault="00D82F54" w:rsidP="00D82F54">
      <w:pPr>
        <w:spacing w:after="195"/>
        <w:rPr>
          <w:rFonts w:ascii="Arial" w:hAnsi="Arial" w:cs="Arial"/>
          <w:sz w:val="20"/>
          <w:szCs w:val="18"/>
        </w:rPr>
      </w:pPr>
      <w:r w:rsidRPr="00D82F54">
        <w:rPr>
          <w:rFonts w:ascii="Arial" w:hAnsi="Arial" w:cs="Arial"/>
          <w:sz w:val="20"/>
          <w:szCs w:val="18"/>
        </w:rPr>
        <w:t xml:space="preserve">V zvezi z izvajanjem del po tej pogodbi je izvajalec dolžan: </w:t>
      </w:r>
    </w:p>
    <w:p w14:paraId="2CC5BB07" w14:textId="7AB14045" w:rsidR="00A26821" w:rsidRDefault="00D82F54" w:rsidP="00165ABD">
      <w:pPr>
        <w:numPr>
          <w:ilvl w:val="0"/>
          <w:numId w:val="40"/>
        </w:numPr>
        <w:spacing w:after="0" w:line="240" w:lineRule="auto"/>
        <w:ind w:hanging="360"/>
        <w:jc w:val="both"/>
        <w:rPr>
          <w:rFonts w:ascii="Arial" w:hAnsi="Arial" w:cs="Arial"/>
          <w:sz w:val="20"/>
          <w:szCs w:val="18"/>
        </w:rPr>
      </w:pPr>
      <w:r w:rsidRPr="00D82F54">
        <w:rPr>
          <w:rFonts w:ascii="Arial" w:hAnsi="Arial" w:cs="Arial"/>
          <w:sz w:val="20"/>
          <w:szCs w:val="18"/>
        </w:rPr>
        <w:t xml:space="preserve">izvršiti dela po projektih za izvedbo, opisih del in predračunu ter drugih pogojih pogodbene dokumentacije solidno, </w:t>
      </w:r>
      <w:r w:rsidR="00CC009B">
        <w:rPr>
          <w:rFonts w:ascii="Arial" w:hAnsi="Arial" w:cs="Arial"/>
          <w:sz w:val="20"/>
          <w:szCs w:val="18"/>
        </w:rPr>
        <w:t xml:space="preserve">pravočasno, </w:t>
      </w:r>
      <w:r w:rsidRPr="00D82F54">
        <w:rPr>
          <w:rFonts w:ascii="Arial" w:hAnsi="Arial" w:cs="Arial"/>
          <w:sz w:val="20"/>
          <w:szCs w:val="18"/>
        </w:rPr>
        <w:t>kvalitetno in strokovno pravilno, s skrbnostjo dobrega gospodarstvenika in strokovnjaka, v skladu z veljavnimi tehničnimi predpisi, st</w:t>
      </w:r>
      <w:r w:rsidR="00CC009B">
        <w:rPr>
          <w:rFonts w:ascii="Arial" w:hAnsi="Arial" w:cs="Arial"/>
          <w:sz w:val="20"/>
          <w:szCs w:val="18"/>
        </w:rPr>
        <w:t>andardi in gradbenimi normativi,</w:t>
      </w:r>
      <w:r w:rsidR="004D5E7D">
        <w:rPr>
          <w:rFonts w:ascii="Arial" w:hAnsi="Arial" w:cs="Arial"/>
          <w:sz w:val="20"/>
          <w:szCs w:val="18"/>
        </w:rPr>
        <w:t xml:space="preserve"> </w:t>
      </w:r>
      <w:r w:rsidR="00CC009B">
        <w:rPr>
          <w:rFonts w:ascii="Arial" w:hAnsi="Arial" w:cs="Arial"/>
          <w:sz w:val="20"/>
          <w:szCs w:val="18"/>
        </w:rPr>
        <w:t xml:space="preserve">projektno dokumentacijo, </w:t>
      </w:r>
      <w:r w:rsidR="00CC009B" w:rsidRPr="00A26821">
        <w:rPr>
          <w:rFonts w:ascii="Arial" w:hAnsi="Arial" w:cs="Arial"/>
          <w:sz w:val="20"/>
          <w:szCs w:val="18"/>
        </w:rPr>
        <w:t>razpisno dokumentacijo in to pogodbo;</w:t>
      </w:r>
    </w:p>
    <w:p w14:paraId="38A4B8D6" w14:textId="27D026E4" w:rsidR="00A26821" w:rsidRDefault="00A26821" w:rsidP="00165ABD">
      <w:pPr>
        <w:numPr>
          <w:ilvl w:val="0"/>
          <w:numId w:val="40"/>
        </w:numPr>
        <w:spacing w:after="0" w:line="240" w:lineRule="auto"/>
        <w:ind w:hanging="360"/>
        <w:jc w:val="both"/>
        <w:rPr>
          <w:rFonts w:ascii="Arial" w:hAnsi="Arial" w:cs="Arial"/>
          <w:sz w:val="20"/>
          <w:szCs w:val="18"/>
        </w:rPr>
      </w:pPr>
      <w:r w:rsidRPr="00A26821">
        <w:rPr>
          <w:rFonts w:ascii="Arial" w:hAnsi="Arial" w:cs="Arial"/>
          <w:sz w:val="20"/>
          <w:szCs w:val="18"/>
        </w:rPr>
        <w:t xml:space="preserve">v roku 15 dni po </w:t>
      </w:r>
      <w:r w:rsidR="00DA24BB" w:rsidRPr="00DA24BB">
        <w:rPr>
          <w:rFonts w:ascii="Arial" w:hAnsi="Arial" w:cs="Arial"/>
          <w:sz w:val="20"/>
          <w:szCs w:val="18"/>
        </w:rPr>
        <w:t>pridobitvi primopredajnega zapisnika</w:t>
      </w:r>
      <w:r w:rsidRPr="00A26821">
        <w:rPr>
          <w:rFonts w:ascii="Arial" w:hAnsi="Arial" w:cs="Arial"/>
          <w:sz w:val="20"/>
          <w:szCs w:val="18"/>
        </w:rPr>
        <w:t xml:space="preserve"> izro</w:t>
      </w:r>
      <w:r w:rsidRPr="00A26821">
        <w:rPr>
          <w:rFonts w:ascii="Arial" w:hAnsi="Arial" w:cs="Arial" w:hint="eastAsia"/>
          <w:sz w:val="20"/>
          <w:szCs w:val="18"/>
        </w:rPr>
        <w:t>č</w:t>
      </w:r>
      <w:r>
        <w:rPr>
          <w:rFonts w:ascii="Arial" w:hAnsi="Arial" w:cs="Arial"/>
          <w:sz w:val="20"/>
          <w:szCs w:val="18"/>
        </w:rPr>
        <w:t>iti</w:t>
      </w:r>
      <w:r w:rsidRPr="00A26821">
        <w:rPr>
          <w:rFonts w:ascii="Arial" w:hAnsi="Arial" w:cs="Arial"/>
          <w:sz w:val="20"/>
          <w:szCs w:val="18"/>
        </w:rPr>
        <w:t xml:space="preserve"> naro</w:t>
      </w:r>
      <w:r w:rsidRPr="00A26821">
        <w:rPr>
          <w:rFonts w:ascii="Arial" w:hAnsi="Arial" w:cs="Arial" w:hint="eastAsia"/>
          <w:sz w:val="20"/>
          <w:szCs w:val="18"/>
        </w:rPr>
        <w:t>č</w:t>
      </w:r>
      <w:r w:rsidRPr="00A26821">
        <w:rPr>
          <w:rFonts w:ascii="Arial" w:hAnsi="Arial" w:cs="Arial"/>
          <w:sz w:val="20"/>
          <w:szCs w:val="18"/>
        </w:rPr>
        <w:t>niku</w:t>
      </w:r>
      <w:r w:rsidR="00D93130">
        <w:rPr>
          <w:rFonts w:ascii="Arial" w:hAnsi="Arial" w:cs="Arial"/>
          <w:sz w:val="20"/>
          <w:szCs w:val="18"/>
        </w:rPr>
        <w:t xml:space="preserve"> </w:t>
      </w:r>
      <w:r w:rsidR="00C028FC" w:rsidRPr="00C028FC">
        <w:rPr>
          <w:rFonts w:ascii="Arial" w:hAnsi="Arial" w:cs="Arial"/>
          <w:sz w:val="20"/>
          <w:szCs w:val="18"/>
        </w:rPr>
        <w:t>Mestni občini Velenje</w:t>
      </w:r>
      <w:r w:rsidR="00E37010">
        <w:rPr>
          <w:rFonts w:ascii="Arial" w:hAnsi="Arial" w:cs="Arial"/>
          <w:sz w:val="20"/>
          <w:szCs w:val="18"/>
        </w:rPr>
        <w:t xml:space="preserve"> </w:t>
      </w:r>
      <w:r w:rsidRPr="00C028FC">
        <w:rPr>
          <w:rFonts w:ascii="Arial" w:hAnsi="Arial" w:cs="Arial"/>
          <w:sz w:val="20"/>
          <w:szCs w:val="18"/>
        </w:rPr>
        <w:t>finan</w:t>
      </w:r>
      <w:r w:rsidRPr="00C028FC">
        <w:rPr>
          <w:rFonts w:ascii="Arial" w:hAnsi="Arial" w:cs="Arial" w:hint="eastAsia"/>
          <w:sz w:val="20"/>
          <w:szCs w:val="18"/>
        </w:rPr>
        <w:t>č</w:t>
      </w:r>
      <w:r w:rsidRPr="00C028FC">
        <w:rPr>
          <w:rFonts w:ascii="Arial" w:hAnsi="Arial" w:cs="Arial"/>
          <w:sz w:val="20"/>
          <w:szCs w:val="18"/>
        </w:rPr>
        <w:t>no zavarovanje za odpravo napak v garancijskem roku, v višini 5 %</w:t>
      </w:r>
      <w:r w:rsidRPr="00A26821">
        <w:rPr>
          <w:rFonts w:ascii="Arial" w:hAnsi="Arial" w:cs="Arial"/>
          <w:sz w:val="20"/>
          <w:szCs w:val="18"/>
        </w:rPr>
        <w:t xml:space="preserve"> skupne pogodbene vrednosti z DDV, kot jamstvo za odpravo pomanjkljivosti, reklamiranih v garancijskem roku za kvaliteto izvršenih del; </w:t>
      </w:r>
    </w:p>
    <w:p w14:paraId="2253B38C" w14:textId="77777777" w:rsidR="00A26821" w:rsidRPr="00A26821" w:rsidRDefault="00A26821" w:rsidP="00165ABD">
      <w:pPr>
        <w:numPr>
          <w:ilvl w:val="0"/>
          <w:numId w:val="40"/>
        </w:numPr>
        <w:spacing w:after="0" w:line="240" w:lineRule="auto"/>
        <w:ind w:hanging="360"/>
        <w:jc w:val="both"/>
        <w:rPr>
          <w:rFonts w:ascii="Arial" w:hAnsi="Arial" w:cs="Arial"/>
          <w:sz w:val="20"/>
          <w:szCs w:val="18"/>
        </w:rPr>
      </w:pPr>
      <w:r>
        <w:rPr>
          <w:rFonts w:ascii="Arial" w:hAnsi="Arial" w:cs="Arial"/>
          <w:sz w:val="20"/>
          <w:szCs w:val="18"/>
        </w:rPr>
        <w:t>obvestiti</w:t>
      </w:r>
      <w:r w:rsidRPr="00A26821">
        <w:rPr>
          <w:rFonts w:ascii="Arial" w:hAnsi="Arial" w:cs="Arial"/>
          <w:sz w:val="20"/>
          <w:szCs w:val="18"/>
        </w:rPr>
        <w:t xml:space="preserve"> naro</w:t>
      </w:r>
      <w:r w:rsidRPr="00A26821">
        <w:rPr>
          <w:rFonts w:ascii="Arial" w:hAnsi="Arial" w:cs="Arial" w:hint="eastAsia"/>
          <w:sz w:val="20"/>
          <w:szCs w:val="18"/>
        </w:rPr>
        <w:t>č</w:t>
      </w:r>
      <w:r>
        <w:rPr>
          <w:rFonts w:ascii="Arial" w:hAnsi="Arial" w:cs="Arial"/>
          <w:sz w:val="20"/>
          <w:szCs w:val="18"/>
        </w:rPr>
        <w:t>nika</w:t>
      </w:r>
      <w:r w:rsidRPr="00A26821">
        <w:rPr>
          <w:rFonts w:ascii="Arial" w:hAnsi="Arial" w:cs="Arial"/>
          <w:sz w:val="20"/>
          <w:szCs w:val="18"/>
        </w:rPr>
        <w:t xml:space="preserve"> o pri</w:t>
      </w:r>
      <w:r w:rsidRPr="00A26821">
        <w:rPr>
          <w:rFonts w:ascii="Arial" w:hAnsi="Arial" w:cs="Arial" w:hint="eastAsia"/>
          <w:sz w:val="20"/>
          <w:szCs w:val="18"/>
        </w:rPr>
        <w:t>č</w:t>
      </w:r>
      <w:r w:rsidRPr="00A26821">
        <w:rPr>
          <w:rFonts w:ascii="Arial" w:hAnsi="Arial" w:cs="Arial"/>
          <w:sz w:val="20"/>
          <w:szCs w:val="18"/>
        </w:rPr>
        <w:t>etku in dokon</w:t>
      </w:r>
      <w:r w:rsidRPr="00A26821">
        <w:rPr>
          <w:rFonts w:ascii="Arial" w:hAnsi="Arial" w:cs="Arial" w:hint="eastAsia"/>
          <w:sz w:val="20"/>
          <w:szCs w:val="18"/>
        </w:rPr>
        <w:t>č</w:t>
      </w:r>
      <w:r>
        <w:rPr>
          <w:rFonts w:ascii="Arial" w:hAnsi="Arial" w:cs="Arial"/>
          <w:sz w:val="20"/>
          <w:szCs w:val="18"/>
        </w:rPr>
        <w:t>anju del;</w:t>
      </w:r>
    </w:p>
    <w:p w14:paraId="001BD87B" w14:textId="77777777" w:rsidR="00CC009B" w:rsidRPr="00D82F54" w:rsidRDefault="00CC009B" w:rsidP="00165ABD">
      <w:pPr>
        <w:numPr>
          <w:ilvl w:val="0"/>
          <w:numId w:val="40"/>
        </w:numPr>
        <w:spacing w:after="0" w:line="240" w:lineRule="auto"/>
        <w:ind w:hanging="360"/>
        <w:jc w:val="both"/>
        <w:rPr>
          <w:rFonts w:ascii="Arial" w:hAnsi="Arial" w:cs="Arial"/>
          <w:sz w:val="20"/>
          <w:szCs w:val="18"/>
        </w:rPr>
      </w:pPr>
      <w:r w:rsidRPr="00D82F54">
        <w:rPr>
          <w:rFonts w:ascii="Arial" w:hAnsi="Arial" w:cs="Arial"/>
          <w:sz w:val="20"/>
          <w:szCs w:val="18"/>
        </w:rPr>
        <w:t xml:space="preserve">organizirati gradbišče, urediti dostopne poti in deponije na gradbišču; </w:t>
      </w:r>
    </w:p>
    <w:p w14:paraId="0513F3C4" w14:textId="77777777" w:rsidR="00CC009B" w:rsidRPr="00D82F54" w:rsidRDefault="00CC009B" w:rsidP="00165ABD">
      <w:pPr>
        <w:numPr>
          <w:ilvl w:val="0"/>
          <w:numId w:val="40"/>
        </w:numPr>
        <w:spacing w:after="0" w:line="240" w:lineRule="auto"/>
        <w:ind w:hanging="360"/>
        <w:jc w:val="both"/>
        <w:rPr>
          <w:rFonts w:ascii="Arial" w:hAnsi="Arial" w:cs="Arial"/>
          <w:sz w:val="20"/>
          <w:szCs w:val="18"/>
        </w:rPr>
      </w:pPr>
      <w:r w:rsidRPr="00D82F54">
        <w:rPr>
          <w:rFonts w:ascii="Arial" w:hAnsi="Arial" w:cs="Arial"/>
          <w:sz w:val="20"/>
          <w:szCs w:val="18"/>
        </w:rPr>
        <w:t xml:space="preserve">izvajati dela upoštevajoč varnostne ukrepe na gradbišču v smislu predpisov o varstvu pri delu, protipožarnem varstvu, ukrepov za varovanje premoženja ter zavarovanje gradbišča in dostopov v območju gradbišča in sosednjih objektov; </w:t>
      </w:r>
    </w:p>
    <w:p w14:paraId="697B6B23" w14:textId="77777777" w:rsidR="00CC009B" w:rsidRPr="00CC009B" w:rsidRDefault="00CC009B" w:rsidP="00165ABD">
      <w:pPr>
        <w:numPr>
          <w:ilvl w:val="0"/>
          <w:numId w:val="40"/>
        </w:numPr>
        <w:spacing w:after="75" w:line="270" w:lineRule="auto"/>
        <w:ind w:hanging="360"/>
        <w:jc w:val="both"/>
        <w:rPr>
          <w:rFonts w:ascii="Arial" w:hAnsi="Arial" w:cs="Arial"/>
          <w:sz w:val="20"/>
          <w:szCs w:val="18"/>
        </w:rPr>
      </w:pPr>
      <w:r w:rsidRPr="00D82F54">
        <w:rPr>
          <w:rFonts w:ascii="Arial" w:hAnsi="Arial" w:cs="Arial"/>
          <w:sz w:val="20"/>
          <w:szCs w:val="18"/>
        </w:rPr>
        <w:t xml:space="preserve">pred pričetkom del dokumentirati nulto stanje zemljišč, dovoznih poti, vseh bližnjih objektov in druge infrastrukture, ki bo uporabljena in nato po končanih delih na svoje stroške povrniti v prvotno stanje (škoda na objektih, infrastruktura, itd.); </w:t>
      </w:r>
    </w:p>
    <w:p w14:paraId="3EC9FBC0" w14:textId="77777777" w:rsidR="00D82F54" w:rsidRPr="00D82F54" w:rsidRDefault="00D82F54" w:rsidP="00165ABD">
      <w:pPr>
        <w:numPr>
          <w:ilvl w:val="0"/>
          <w:numId w:val="40"/>
        </w:numPr>
        <w:spacing w:after="0" w:line="240" w:lineRule="auto"/>
        <w:ind w:hanging="360"/>
        <w:jc w:val="both"/>
        <w:rPr>
          <w:rFonts w:ascii="Arial" w:hAnsi="Arial" w:cs="Arial"/>
          <w:sz w:val="20"/>
          <w:szCs w:val="18"/>
        </w:rPr>
      </w:pPr>
      <w:r w:rsidRPr="00D82F54">
        <w:rPr>
          <w:rFonts w:ascii="Arial" w:hAnsi="Arial" w:cs="Arial"/>
          <w:sz w:val="20"/>
          <w:szCs w:val="18"/>
        </w:rPr>
        <w:t xml:space="preserve">ščititi interese naročnika; </w:t>
      </w:r>
    </w:p>
    <w:p w14:paraId="65CBCD03" w14:textId="77777777" w:rsidR="00D82F54" w:rsidRPr="00D82F54" w:rsidRDefault="00D82F54" w:rsidP="00165ABD">
      <w:pPr>
        <w:numPr>
          <w:ilvl w:val="0"/>
          <w:numId w:val="40"/>
        </w:numPr>
        <w:spacing w:after="0" w:line="240" w:lineRule="auto"/>
        <w:ind w:hanging="360"/>
        <w:jc w:val="both"/>
        <w:rPr>
          <w:rFonts w:ascii="Arial" w:hAnsi="Arial" w:cs="Arial"/>
          <w:sz w:val="20"/>
          <w:szCs w:val="18"/>
        </w:rPr>
      </w:pPr>
      <w:r w:rsidRPr="00D82F54">
        <w:rPr>
          <w:rFonts w:ascii="Arial" w:hAnsi="Arial" w:cs="Arial"/>
          <w:sz w:val="20"/>
          <w:szCs w:val="18"/>
        </w:rPr>
        <w:t xml:space="preserve">pravočasno opozoriti naročnika na morebitne ovire pri izvajanju del; </w:t>
      </w:r>
    </w:p>
    <w:p w14:paraId="5684EB3E" w14:textId="6194C0E4" w:rsidR="00D82F54" w:rsidRPr="00D82F54" w:rsidRDefault="00D82F54" w:rsidP="00165ABD">
      <w:pPr>
        <w:numPr>
          <w:ilvl w:val="0"/>
          <w:numId w:val="40"/>
        </w:numPr>
        <w:spacing w:after="0" w:line="240" w:lineRule="auto"/>
        <w:ind w:hanging="360"/>
        <w:jc w:val="both"/>
        <w:rPr>
          <w:rFonts w:ascii="Arial" w:hAnsi="Arial" w:cs="Arial"/>
          <w:sz w:val="20"/>
          <w:szCs w:val="18"/>
        </w:rPr>
      </w:pPr>
      <w:r w:rsidRPr="00D82F54">
        <w:rPr>
          <w:rFonts w:ascii="Arial" w:hAnsi="Arial" w:cs="Arial"/>
          <w:sz w:val="20"/>
          <w:szCs w:val="18"/>
        </w:rPr>
        <w:t xml:space="preserve">omogočiti naročniku opravljanje strokovnega nadzorstva in ravnati po vsaki zahtevi, ki jo poda naročnik v zvezi s strokovnim nadzorstvom; </w:t>
      </w:r>
    </w:p>
    <w:p w14:paraId="44418CBB" w14:textId="77777777" w:rsidR="00CC009B" w:rsidRPr="00D82F54" w:rsidRDefault="00CC009B" w:rsidP="00165ABD">
      <w:pPr>
        <w:numPr>
          <w:ilvl w:val="0"/>
          <w:numId w:val="40"/>
        </w:numPr>
        <w:spacing w:after="0" w:line="240" w:lineRule="auto"/>
        <w:ind w:hanging="360"/>
        <w:jc w:val="both"/>
        <w:rPr>
          <w:rFonts w:ascii="Arial" w:hAnsi="Arial" w:cs="Arial"/>
          <w:sz w:val="20"/>
          <w:szCs w:val="18"/>
        </w:rPr>
      </w:pPr>
      <w:r w:rsidRPr="00D82F54">
        <w:rPr>
          <w:rFonts w:ascii="Arial" w:hAnsi="Arial" w:cs="Arial"/>
          <w:sz w:val="20"/>
          <w:szCs w:val="18"/>
        </w:rPr>
        <w:t xml:space="preserve">za vse vgrajene materiale in opremo pred njihovo vgradnjo dostaviti naročniku oziroma odgovornemu nadzorniku v potrditev ustrezne vzorce skupaj z veljavno </w:t>
      </w:r>
      <w:proofErr w:type="spellStart"/>
      <w:r w:rsidRPr="00D82F54">
        <w:rPr>
          <w:rFonts w:ascii="Arial" w:hAnsi="Arial" w:cs="Arial"/>
          <w:sz w:val="20"/>
          <w:szCs w:val="18"/>
        </w:rPr>
        <w:t>atestno</w:t>
      </w:r>
      <w:proofErr w:type="spellEnd"/>
      <w:r w:rsidRPr="00D82F54">
        <w:rPr>
          <w:rFonts w:ascii="Arial" w:hAnsi="Arial" w:cs="Arial"/>
          <w:sz w:val="20"/>
          <w:szCs w:val="18"/>
        </w:rPr>
        <w:t xml:space="preserve"> dokumentacijo</w:t>
      </w:r>
      <w:r w:rsidRPr="00CC009B">
        <w:rPr>
          <w:rFonts w:ascii="Arial" w:hAnsi="Arial" w:cs="Arial"/>
          <w:sz w:val="20"/>
          <w:szCs w:val="18"/>
        </w:rPr>
        <w:t xml:space="preserve"> </w:t>
      </w:r>
      <w:r>
        <w:rPr>
          <w:rFonts w:ascii="Arial" w:hAnsi="Arial" w:cs="Arial"/>
          <w:sz w:val="20"/>
          <w:szCs w:val="18"/>
        </w:rPr>
        <w:t>oziroma dokazili</w:t>
      </w:r>
      <w:r w:rsidRPr="00D82F54">
        <w:rPr>
          <w:rFonts w:ascii="Arial" w:hAnsi="Arial" w:cs="Arial"/>
          <w:sz w:val="20"/>
          <w:szCs w:val="18"/>
        </w:rPr>
        <w:t xml:space="preserve"> o skladnosti materiala z veljavno zakonodajo, za izvršena dela pa poročila pooblaščenih institucij o izvršenih preiskavah in meritvah; </w:t>
      </w:r>
    </w:p>
    <w:p w14:paraId="21C0A84B" w14:textId="77777777" w:rsidR="00D82F54" w:rsidRPr="00D82F54" w:rsidRDefault="00D82F54" w:rsidP="00165ABD">
      <w:pPr>
        <w:numPr>
          <w:ilvl w:val="0"/>
          <w:numId w:val="40"/>
        </w:numPr>
        <w:spacing w:after="0" w:line="240" w:lineRule="auto"/>
        <w:ind w:hanging="360"/>
        <w:jc w:val="both"/>
        <w:rPr>
          <w:rFonts w:ascii="Arial" w:hAnsi="Arial" w:cs="Arial"/>
          <w:sz w:val="20"/>
          <w:szCs w:val="18"/>
        </w:rPr>
      </w:pPr>
      <w:r w:rsidRPr="00D82F54">
        <w:rPr>
          <w:rFonts w:ascii="Arial" w:hAnsi="Arial" w:cs="Arial"/>
          <w:sz w:val="20"/>
          <w:szCs w:val="18"/>
        </w:rPr>
        <w:t xml:space="preserve">vgrajevati samo prvovrstne materiale v kvaliteti, predvideni s popisom del in tehničnimi specifikacijami, v nasprotnem primeru pa takoj odstraniti z gradbišča neustrezen material in/ali sanirati neustrezno izvedeno delo na način, ki bo zadovoljil pravila stroke; </w:t>
      </w:r>
    </w:p>
    <w:p w14:paraId="77050E39" w14:textId="77777777" w:rsidR="00D82F54" w:rsidRPr="00D82F54" w:rsidRDefault="00D82F54" w:rsidP="00165ABD">
      <w:pPr>
        <w:numPr>
          <w:ilvl w:val="0"/>
          <w:numId w:val="40"/>
        </w:numPr>
        <w:spacing w:after="0" w:line="240" w:lineRule="auto"/>
        <w:ind w:hanging="360"/>
        <w:jc w:val="both"/>
        <w:rPr>
          <w:rFonts w:ascii="Arial" w:hAnsi="Arial" w:cs="Arial"/>
          <w:sz w:val="20"/>
          <w:szCs w:val="18"/>
        </w:rPr>
      </w:pPr>
      <w:r w:rsidRPr="00D82F54">
        <w:rPr>
          <w:rFonts w:ascii="Arial" w:hAnsi="Arial" w:cs="Arial"/>
          <w:sz w:val="20"/>
          <w:szCs w:val="18"/>
        </w:rPr>
        <w:lastRenderedPageBreak/>
        <w:t xml:space="preserve">naročniku skladno z roki iz te pogodbe predati dokazilo o zanesljivosti objekta ter navodila za obratovanje in vzdrževanje objekta, dokazila (ateste) o vgrajenih materialih, konstrukcijah in opremi ter celotno PID projektno dokumentacijo; </w:t>
      </w:r>
    </w:p>
    <w:p w14:paraId="17FF9DC4" w14:textId="77777777" w:rsidR="00D82F54" w:rsidRPr="00D82F54" w:rsidRDefault="00D82F54" w:rsidP="00165ABD">
      <w:pPr>
        <w:numPr>
          <w:ilvl w:val="0"/>
          <w:numId w:val="40"/>
        </w:numPr>
        <w:spacing w:after="0" w:line="240" w:lineRule="auto"/>
        <w:ind w:hanging="360"/>
        <w:jc w:val="both"/>
        <w:rPr>
          <w:rFonts w:ascii="Arial" w:hAnsi="Arial" w:cs="Arial"/>
          <w:sz w:val="20"/>
          <w:szCs w:val="18"/>
        </w:rPr>
      </w:pPr>
      <w:r w:rsidRPr="00D82F54">
        <w:rPr>
          <w:rFonts w:ascii="Arial" w:hAnsi="Arial" w:cs="Arial"/>
          <w:sz w:val="20"/>
          <w:szCs w:val="18"/>
        </w:rPr>
        <w:t xml:space="preserve">v primeru, kadar bo naročnik to zahteval, pri organizaciji, ki jo bo določil naročnik, naročiti posebne preiskave (če bo dokazan sum o neustreznosti materiala ali izvedenih del, bo stroške takih preiskav nosil izvajalec, sicer pa naročnik); </w:t>
      </w:r>
    </w:p>
    <w:p w14:paraId="445421D3" w14:textId="49198DDE" w:rsidR="00D82F54" w:rsidRPr="00D82F54" w:rsidRDefault="00D82F54" w:rsidP="00165ABD">
      <w:pPr>
        <w:numPr>
          <w:ilvl w:val="0"/>
          <w:numId w:val="40"/>
        </w:numPr>
        <w:spacing w:after="76" w:line="270" w:lineRule="auto"/>
        <w:ind w:hanging="360"/>
        <w:jc w:val="both"/>
        <w:rPr>
          <w:rFonts w:ascii="Arial" w:hAnsi="Arial" w:cs="Arial"/>
          <w:sz w:val="20"/>
          <w:szCs w:val="18"/>
        </w:rPr>
      </w:pPr>
      <w:r w:rsidRPr="00D82F54">
        <w:rPr>
          <w:rFonts w:ascii="Arial" w:hAnsi="Arial" w:cs="Arial"/>
          <w:sz w:val="20"/>
          <w:szCs w:val="18"/>
        </w:rPr>
        <w:t xml:space="preserve">na svoje stroške očistiti javne ter druge poti izven gradbišča, ki jih bo kot izvajalec oz. njegovi podizvajalci onesnažil s svojimi vozili ali deli; </w:t>
      </w:r>
    </w:p>
    <w:p w14:paraId="6AA26947" w14:textId="2199095B" w:rsidR="00D82F54" w:rsidRPr="00D82F54" w:rsidRDefault="00D82F54" w:rsidP="00165ABD">
      <w:pPr>
        <w:numPr>
          <w:ilvl w:val="0"/>
          <w:numId w:val="40"/>
        </w:numPr>
        <w:spacing w:after="76" w:line="270" w:lineRule="auto"/>
        <w:ind w:hanging="360"/>
        <w:jc w:val="both"/>
        <w:rPr>
          <w:rFonts w:ascii="Arial" w:hAnsi="Arial" w:cs="Arial"/>
          <w:sz w:val="20"/>
          <w:szCs w:val="18"/>
        </w:rPr>
      </w:pPr>
      <w:r w:rsidRPr="00D82F54">
        <w:rPr>
          <w:rFonts w:ascii="Arial" w:hAnsi="Arial" w:cs="Arial"/>
          <w:sz w:val="20"/>
          <w:szCs w:val="18"/>
        </w:rPr>
        <w:t>na gradbišču z zavarovanjem in svojim</w:t>
      </w:r>
      <w:r w:rsidR="00E37010">
        <w:rPr>
          <w:rFonts w:ascii="Arial" w:hAnsi="Arial" w:cs="Arial"/>
          <w:sz w:val="20"/>
          <w:szCs w:val="18"/>
        </w:rPr>
        <w:t>i</w:t>
      </w:r>
      <w:r w:rsidRPr="00D82F54">
        <w:rPr>
          <w:rFonts w:ascii="Arial" w:hAnsi="Arial" w:cs="Arial"/>
          <w:sz w:val="20"/>
          <w:szCs w:val="18"/>
        </w:rPr>
        <w:t xml:space="preserve"> ukrepi poskrbeti za varnost objekta in del, opreme, naprav in instalacij, delavcev, mimoidočih, prometa, sosednjih objektov in neposredne okolice, kakor tudi označiti gradbišča, skladno z veljavno zakonodajo; </w:t>
      </w:r>
    </w:p>
    <w:p w14:paraId="73ADA986" w14:textId="2369A504" w:rsidR="00D82F54" w:rsidRDefault="00D82F54" w:rsidP="00165ABD">
      <w:pPr>
        <w:numPr>
          <w:ilvl w:val="0"/>
          <w:numId w:val="40"/>
        </w:numPr>
        <w:spacing w:after="73" w:line="270" w:lineRule="auto"/>
        <w:ind w:hanging="360"/>
        <w:jc w:val="both"/>
        <w:rPr>
          <w:rFonts w:ascii="Arial" w:hAnsi="Arial" w:cs="Arial"/>
          <w:sz w:val="20"/>
          <w:szCs w:val="18"/>
        </w:rPr>
      </w:pPr>
      <w:r w:rsidRPr="00D82F54">
        <w:rPr>
          <w:rFonts w:ascii="Arial" w:hAnsi="Arial" w:cs="Arial"/>
          <w:sz w:val="20"/>
          <w:szCs w:val="18"/>
        </w:rPr>
        <w:t xml:space="preserve">pogodbena dela in material v času od </w:t>
      </w:r>
      <w:r w:rsidRPr="001A1C0F">
        <w:rPr>
          <w:rFonts w:ascii="Arial" w:hAnsi="Arial" w:cs="Arial"/>
          <w:sz w:val="20"/>
          <w:szCs w:val="18"/>
        </w:rPr>
        <w:t xml:space="preserve">pričetka </w:t>
      </w:r>
      <w:r w:rsidR="001A1C0F" w:rsidRPr="001A1C0F">
        <w:rPr>
          <w:rFonts w:ascii="Arial" w:hAnsi="Arial" w:cs="Arial"/>
          <w:sz w:val="20"/>
          <w:szCs w:val="18"/>
        </w:rPr>
        <w:t>del do</w:t>
      </w:r>
      <w:r w:rsidRPr="00D82F54">
        <w:rPr>
          <w:rFonts w:ascii="Arial" w:hAnsi="Arial" w:cs="Arial"/>
          <w:sz w:val="20"/>
          <w:szCs w:val="18"/>
        </w:rPr>
        <w:t xml:space="preserve"> predaje objekta zavarovati za osnovni riziko zavarovanja gradbene dejavnosti in odgovornosti proti tretjim osebam pri svoji zavarovalnici skladno z določbami te pogodbe in razpisne dokumentacije; </w:t>
      </w:r>
    </w:p>
    <w:p w14:paraId="684D66A0" w14:textId="77777777" w:rsidR="00F7500C" w:rsidRPr="00D82F54" w:rsidRDefault="00F7500C" w:rsidP="00165ABD">
      <w:pPr>
        <w:numPr>
          <w:ilvl w:val="0"/>
          <w:numId w:val="40"/>
        </w:numPr>
        <w:spacing w:after="73" w:line="270" w:lineRule="auto"/>
        <w:ind w:hanging="360"/>
        <w:jc w:val="both"/>
        <w:rPr>
          <w:rFonts w:ascii="Arial" w:hAnsi="Arial" w:cs="Arial"/>
          <w:sz w:val="20"/>
          <w:szCs w:val="18"/>
        </w:rPr>
      </w:pPr>
      <w:r>
        <w:rPr>
          <w:rFonts w:ascii="Arial" w:hAnsi="Arial" w:cs="Arial"/>
          <w:sz w:val="20"/>
          <w:szCs w:val="18"/>
        </w:rPr>
        <w:t>z</w:t>
      </w:r>
      <w:r w:rsidRPr="00F7500C">
        <w:rPr>
          <w:rFonts w:ascii="Arial" w:hAnsi="Arial" w:cs="Arial"/>
          <w:sz w:val="20"/>
          <w:szCs w:val="18"/>
        </w:rPr>
        <w:t xml:space="preserve">a vse vgrajene materiale je izvajalec dolžan imeti na objektu veljavno </w:t>
      </w:r>
      <w:proofErr w:type="spellStart"/>
      <w:r w:rsidRPr="00F7500C">
        <w:rPr>
          <w:rFonts w:ascii="Arial" w:hAnsi="Arial" w:cs="Arial"/>
          <w:sz w:val="20"/>
          <w:szCs w:val="18"/>
        </w:rPr>
        <w:t>atestno</w:t>
      </w:r>
      <w:proofErr w:type="spellEnd"/>
      <w:r w:rsidRPr="00F7500C">
        <w:rPr>
          <w:rFonts w:ascii="Arial" w:hAnsi="Arial" w:cs="Arial"/>
          <w:sz w:val="20"/>
          <w:szCs w:val="18"/>
        </w:rPr>
        <w:t xml:space="preserve"> dokumentacijo pred njihovo vgradnjo oziroma izjave o skladnosti proizvodov. Na objektu mora </w:t>
      </w:r>
      <w:r>
        <w:rPr>
          <w:rFonts w:ascii="Arial" w:hAnsi="Arial" w:cs="Arial"/>
          <w:sz w:val="20"/>
          <w:szCs w:val="18"/>
        </w:rPr>
        <w:t xml:space="preserve">izvajalec </w:t>
      </w:r>
      <w:r w:rsidRPr="00F7500C">
        <w:rPr>
          <w:rFonts w:ascii="Arial" w:hAnsi="Arial" w:cs="Arial"/>
          <w:sz w:val="20"/>
          <w:szCs w:val="18"/>
        </w:rPr>
        <w:t>hraniti poročila o izvršenih pr</w:t>
      </w:r>
      <w:r>
        <w:rPr>
          <w:rFonts w:ascii="Arial" w:hAnsi="Arial" w:cs="Arial"/>
          <w:sz w:val="20"/>
          <w:szCs w:val="18"/>
        </w:rPr>
        <w:t>eiskavah in poročila o meritvah;</w:t>
      </w:r>
    </w:p>
    <w:p w14:paraId="7C66E628" w14:textId="77777777" w:rsidR="00D82F54" w:rsidRPr="00D82F54" w:rsidRDefault="00D82F54" w:rsidP="00165ABD">
      <w:pPr>
        <w:numPr>
          <w:ilvl w:val="0"/>
          <w:numId w:val="40"/>
        </w:numPr>
        <w:spacing w:after="74" w:line="270" w:lineRule="auto"/>
        <w:ind w:hanging="360"/>
        <w:jc w:val="both"/>
        <w:rPr>
          <w:rFonts w:ascii="Arial" w:hAnsi="Arial" w:cs="Arial"/>
          <w:sz w:val="20"/>
          <w:szCs w:val="18"/>
        </w:rPr>
      </w:pPr>
      <w:r w:rsidRPr="00D82F54">
        <w:rPr>
          <w:rFonts w:ascii="Arial" w:hAnsi="Arial" w:cs="Arial"/>
          <w:sz w:val="20"/>
          <w:szCs w:val="18"/>
        </w:rPr>
        <w:t xml:space="preserve">od začetka izvajanja del do dneva izročitve objekta primerno varovati izvedena dela, opremo in material pred okvarami, propadanjem in uničenjem ter vremenskimi vplivi; </w:t>
      </w:r>
    </w:p>
    <w:p w14:paraId="12988B2A" w14:textId="77777777" w:rsidR="00D82F54" w:rsidRPr="00D82F54" w:rsidRDefault="00D82F54" w:rsidP="00165ABD">
      <w:pPr>
        <w:numPr>
          <w:ilvl w:val="0"/>
          <w:numId w:val="40"/>
        </w:numPr>
        <w:spacing w:after="74" w:line="270" w:lineRule="auto"/>
        <w:ind w:hanging="360"/>
        <w:jc w:val="both"/>
        <w:rPr>
          <w:rFonts w:ascii="Arial" w:hAnsi="Arial" w:cs="Arial"/>
          <w:sz w:val="20"/>
          <w:szCs w:val="18"/>
        </w:rPr>
      </w:pPr>
      <w:r w:rsidRPr="00D82F54">
        <w:rPr>
          <w:rFonts w:ascii="Arial" w:hAnsi="Arial" w:cs="Arial"/>
          <w:sz w:val="20"/>
          <w:szCs w:val="18"/>
        </w:rPr>
        <w:t xml:space="preserve">po končanih gradbenih delih z gradbišča odstraniti ves odpadni material, ki je ostal po izvajanju gradbenih del in počistiti gradbišče ter objekt, ki je predmet te pogodbe; </w:t>
      </w:r>
    </w:p>
    <w:p w14:paraId="011F7CD7" w14:textId="77777777" w:rsidR="00D82F54" w:rsidRPr="00D82F54" w:rsidRDefault="00D82F54" w:rsidP="00165ABD">
      <w:pPr>
        <w:numPr>
          <w:ilvl w:val="0"/>
          <w:numId w:val="40"/>
        </w:numPr>
        <w:spacing w:after="72" w:line="270" w:lineRule="auto"/>
        <w:ind w:hanging="360"/>
        <w:jc w:val="both"/>
        <w:rPr>
          <w:rFonts w:ascii="Arial" w:hAnsi="Arial" w:cs="Arial"/>
          <w:sz w:val="20"/>
          <w:szCs w:val="18"/>
        </w:rPr>
      </w:pPr>
      <w:r w:rsidRPr="00D82F54">
        <w:rPr>
          <w:rFonts w:ascii="Arial" w:hAnsi="Arial" w:cs="Arial"/>
          <w:sz w:val="20"/>
          <w:szCs w:val="18"/>
        </w:rPr>
        <w:t xml:space="preserve">izročiti naročniku zavarovanje za odpravo napak v garancijski dobi ter drugo z zakonom zahtevano dokumentacijo za izvedbo tehničnega pregleda (v kolikor je ta zahtevan); </w:t>
      </w:r>
    </w:p>
    <w:p w14:paraId="3004E886" w14:textId="353A58CC" w:rsidR="00D82F54" w:rsidRPr="00E37010" w:rsidRDefault="00D82F54" w:rsidP="00165ABD">
      <w:pPr>
        <w:numPr>
          <w:ilvl w:val="0"/>
          <w:numId w:val="40"/>
        </w:numPr>
        <w:spacing w:after="0" w:line="270" w:lineRule="auto"/>
        <w:ind w:hanging="360"/>
        <w:jc w:val="both"/>
        <w:rPr>
          <w:rFonts w:ascii="Arial" w:hAnsi="Arial" w:cs="Arial"/>
          <w:strike/>
          <w:sz w:val="20"/>
          <w:szCs w:val="18"/>
        </w:rPr>
      </w:pPr>
      <w:r w:rsidRPr="00E37010">
        <w:rPr>
          <w:rFonts w:ascii="Arial" w:hAnsi="Arial" w:cs="Arial"/>
          <w:sz w:val="20"/>
          <w:szCs w:val="18"/>
        </w:rPr>
        <w:t>voditi gradbeni dnevnik in knjigo obračunskih izmer ter drugo gradbiščno dokumentacijo</w:t>
      </w:r>
      <w:r w:rsidR="00304CA2" w:rsidRPr="00E37010">
        <w:rPr>
          <w:rFonts w:ascii="Arial" w:hAnsi="Arial" w:cs="Arial"/>
          <w:sz w:val="20"/>
          <w:szCs w:val="18"/>
        </w:rPr>
        <w:t>;</w:t>
      </w:r>
    </w:p>
    <w:p w14:paraId="47591ACC" w14:textId="77777777" w:rsidR="00D82F54" w:rsidRPr="004061B9" w:rsidRDefault="00D82F54" w:rsidP="00165ABD">
      <w:pPr>
        <w:numPr>
          <w:ilvl w:val="0"/>
          <w:numId w:val="40"/>
        </w:numPr>
        <w:spacing w:after="0" w:line="270" w:lineRule="auto"/>
        <w:ind w:hanging="360"/>
        <w:jc w:val="both"/>
        <w:rPr>
          <w:rFonts w:ascii="Arial" w:hAnsi="Arial" w:cs="Arial"/>
          <w:sz w:val="20"/>
          <w:szCs w:val="18"/>
        </w:rPr>
      </w:pPr>
      <w:r w:rsidRPr="004061B9">
        <w:rPr>
          <w:rFonts w:ascii="Arial" w:hAnsi="Arial" w:cs="Arial"/>
          <w:sz w:val="20"/>
          <w:szCs w:val="18"/>
        </w:rPr>
        <w:t xml:space="preserve">seznaniti vse svoje </w:t>
      </w:r>
      <w:r w:rsidR="00CC009B" w:rsidRPr="004061B9">
        <w:rPr>
          <w:rFonts w:ascii="Arial" w:hAnsi="Arial" w:cs="Arial"/>
          <w:sz w:val="20"/>
          <w:szCs w:val="18"/>
        </w:rPr>
        <w:t xml:space="preserve">morebitne </w:t>
      </w:r>
      <w:r w:rsidRPr="004061B9">
        <w:rPr>
          <w:rFonts w:ascii="Arial" w:hAnsi="Arial" w:cs="Arial"/>
          <w:sz w:val="20"/>
          <w:szCs w:val="18"/>
        </w:rPr>
        <w:t xml:space="preserve">podizvajalce z razpisno dokumentacijo in razpisnimi pogoji; </w:t>
      </w:r>
    </w:p>
    <w:p w14:paraId="4065D957" w14:textId="77777777" w:rsidR="00D82F54" w:rsidRPr="004061B9" w:rsidRDefault="00D82F54" w:rsidP="00165ABD">
      <w:pPr>
        <w:numPr>
          <w:ilvl w:val="0"/>
          <w:numId w:val="40"/>
        </w:numPr>
        <w:spacing w:after="74" w:line="270" w:lineRule="auto"/>
        <w:ind w:hanging="360"/>
        <w:jc w:val="both"/>
        <w:rPr>
          <w:rFonts w:ascii="Arial" w:hAnsi="Arial" w:cs="Arial"/>
          <w:sz w:val="20"/>
          <w:szCs w:val="18"/>
        </w:rPr>
      </w:pPr>
      <w:r w:rsidRPr="004061B9">
        <w:rPr>
          <w:rFonts w:ascii="Arial" w:hAnsi="Arial" w:cs="Arial"/>
          <w:sz w:val="20"/>
          <w:szCs w:val="18"/>
        </w:rPr>
        <w:t xml:space="preserve">izpolnjevati vse obveznosti do svojih podizvajalcev na način in pod pogoji, kot izhajajo iz te pogodbe; </w:t>
      </w:r>
    </w:p>
    <w:p w14:paraId="1E4FBCDE" w14:textId="77777777" w:rsidR="00F7500C" w:rsidRPr="004061B9" w:rsidRDefault="00F7500C" w:rsidP="00165ABD">
      <w:pPr>
        <w:numPr>
          <w:ilvl w:val="0"/>
          <w:numId w:val="40"/>
        </w:numPr>
        <w:spacing w:after="0" w:line="270" w:lineRule="auto"/>
        <w:ind w:hanging="360"/>
        <w:jc w:val="both"/>
        <w:rPr>
          <w:rFonts w:ascii="Arial" w:hAnsi="Arial" w:cs="Arial"/>
          <w:sz w:val="24"/>
        </w:rPr>
      </w:pPr>
      <w:r w:rsidRPr="004061B9">
        <w:rPr>
          <w:rFonts w:ascii="Arial" w:hAnsi="Arial" w:cs="Arial"/>
          <w:sz w:val="20"/>
          <w:szCs w:val="18"/>
        </w:rPr>
        <w:t>dostaviti naročniku vso ostalo dokumentacijo v smislu veljavne gradbene zakonodaje;</w:t>
      </w:r>
    </w:p>
    <w:p w14:paraId="740D5774" w14:textId="77777777" w:rsidR="00CC009B" w:rsidRPr="004061B9" w:rsidRDefault="00CC009B" w:rsidP="00165ABD">
      <w:pPr>
        <w:numPr>
          <w:ilvl w:val="0"/>
          <w:numId w:val="40"/>
        </w:numPr>
        <w:spacing w:after="0" w:line="270" w:lineRule="auto"/>
        <w:ind w:hanging="360"/>
        <w:jc w:val="both"/>
        <w:rPr>
          <w:rFonts w:ascii="Arial" w:hAnsi="Arial" w:cs="Arial"/>
          <w:sz w:val="24"/>
        </w:rPr>
      </w:pPr>
      <w:r w:rsidRPr="004061B9">
        <w:rPr>
          <w:rFonts w:ascii="Arial" w:hAnsi="Arial" w:cs="Arial"/>
          <w:sz w:val="20"/>
          <w:szCs w:val="18"/>
        </w:rPr>
        <w:t>takoj po odpravi pomanjkljivosti pisno obvestiti naročnika, da so pomanjkljivosti odpravljene</w:t>
      </w:r>
      <w:r w:rsidRPr="004061B9">
        <w:rPr>
          <w:rFonts w:ascii="Arial" w:hAnsi="Arial" w:cs="Arial"/>
          <w:sz w:val="24"/>
        </w:rPr>
        <w:t>;</w:t>
      </w:r>
    </w:p>
    <w:p w14:paraId="70F16489" w14:textId="1950EF6A" w:rsidR="00D82F54" w:rsidRPr="004061B9" w:rsidRDefault="00DA24BB" w:rsidP="00165ABD">
      <w:pPr>
        <w:numPr>
          <w:ilvl w:val="0"/>
          <w:numId w:val="40"/>
        </w:numPr>
        <w:spacing w:after="0" w:line="270" w:lineRule="auto"/>
        <w:ind w:hanging="360"/>
        <w:jc w:val="both"/>
        <w:rPr>
          <w:rFonts w:ascii="Arial" w:hAnsi="Arial" w:cs="Arial"/>
          <w:sz w:val="20"/>
          <w:szCs w:val="18"/>
        </w:rPr>
      </w:pPr>
      <w:r w:rsidRPr="004061B9">
        <w:rPr>
          <w:rFonts w:ascii="Arial" w:hAnsi="Arial" w:cs="Arial"/>
          <w:sz w:val="20"/>
          <w:szCs w:val="18"/>
        </w:rPr>
        <w:t xml:space="preserve">naročniku </w:t>
      </w:r>
      <w:r w:rsidRPr="001A1C0F">
        <w:rPr>
          <w:rFonts w:ascii="Arial" w:hAnsi="Arial" w:cs="Arial"/>
          <w:sz w:val="20"/>
          <w:szCs w:val="18"/>
        </w:rPr>
        <w:t>predati</w:t>
      </w:r>
      <w:r w:rsidR="00510420" w:rsidRPr="001A1C0F">
        <w:rPr>
          <w:rFonts w:ascii="Arial" w:hAnsi="Arial" w:cs="Arial"/>
          <w:sz w:val="20"/>
          <w:szCs w:val="18"/>
        </w:rPr>
        <w:t xml:space="preserve"> </w:t>
      </w:r>
      <w:r w:rsidR="00276888" w:rsidRPr="001A1C0F">
        <w:rPr>
          <w:rFonts w:ascii="Arial" w:hAnsi="Arial" w:cs="Arial"/>
          <w:sz w:val="20"/>
          <w:szCs w:val="18"/>
        </w:rPr>
        <w:t>objekt</w:t>
      </w:r>
      <w:r w:rsidR="004C21ED">
        <w:rPr>
          <w:rFonts w:ascii="Arial" w:hAnsi="Arial" w:cs="Arial"/>
          <w:sz w:val="20"/>
          <w:szCs w:val="18"/>
        </w:rPr>
        <w:t>.</w:t>
      </w:r>
    </w:p>
    <w:p w14:paraId="77AADA05" w14:textId="77777777" w:rsidR="009C337C" w:rsidRPr="000A6235" w:rsidRDefault="009C337C" w:rsidP="009C337C">
      <w:pPr>
        <w:tabs>
          <w:tab w:val="left" w:pos="426"/>
        </w:tabs>
        <w:autoSpaceDE w:val="0"/>
        <w:autoSpaceDN w:val="0"/>
        <w:adjustRightInd w:val="0"/>
        <w:spacing w:before="360" w:after="120"/>
        <w:jc w:val="center"/>
        <w:rPr>
          <w:rFonts w:ascii="Arial" w:hAnsi="Arial" w:cs="Arial"/>
          <w:b/>
          <w:bCs/>
          <w:sz w:val="20"/>
          <w:szCs w:val="20"/>
        </w:rPr>
      </w:pPr>
      <w:r w:rsidRPr="000A6235">
        <w:rPr>
          <w:rFonts w:ascii="Arial" w:hAnsi="Arial" w:cs="Arial"/>
          <w:b/>
          <w:bCs/>
          <w:sz w:val="20"/>
          <w:szCs w:val="20"/>
        </w:rPr>
        <w:t>SPREMEMBA VREDNOSTI POGODBE</w:t>
      </w:r>
    </w:p>
    <w:p w14:paraId="707AF490" w14:textId="77777777" w:rsidR="009C337C" w:rsidRPr="00B723C4" w:rsidRDefault="009C337C" w:rsidP="00E20D5E">
      <w:pPr>
        <w:pStyle w:val="Odstavekseznama"/>
        <w:numPr>
          <w:ilvl w:val="0"/>
          <w:numId w:val="34"/>
        </w:numPr>
        <w:tabs>
          <w:tab w:val="left" w:pos="426"/>
        </w:tabs>
        <w:spacing w:before="240" w:after="120"/>
        <w:jc w:val="center"/>
        <w:rPr>
          <w:rFonts w:ascii="Arial" w:hAnsi="Arial" w:cs="Arial"/>
          <w:sz w:val="20"/>
          <w:szCs w:val="20"/>
        </w:rPr>
      </w:pPr>
      <w:r w:rsidRPr="00B723C4">
        <w:rPr>
          <w:rFonts w:ascii="Arial" w:hAnsi="Arial" w:cs="Arial"/>
          <w:sz w:val="20"/>
          <w:szCs w:val="20"/>
        </w:rPr>
        <w:t>člen</w:t>
      </w:r>
    </w:p>
    <w:p w14:paraId="3805372B" w14:textId="4CD42BDA" w:rsidR="009C337C" w:rsidRDefault="009C337C" w:rsidP="009C337C">
      <w:pPr>
        <w:tabs>
          <w:tab w:val="left" w:pos="426"/>
        </w:tabs>
        <w:autoSpaceDE w:val="0"/>
        <w:autoSpaceDN w:val="0"/>
        <w:adjustRightInd w:val="0"/>
        <w:spacing w:after="120"/>
        <w:jc w:val="both"/>
        <w:rPr>
          <w:rFonts w:ascii="Arial" w:hAnsi="Arial" w:cs="Arial"/>
          <w:strike/>
          <w:sz w:val="20"/>
          <w:szCs w:val="20"/>
        </w:rPr>
      </w:pPr>
      <w:r w:rsidRPr="000A6235">
        <w:rPr>
          <w:rFonts w:ascii="Arial" w:hAnsi="Arial" w:cs="Arial"/>
          <w:sz w:val="20"/>
          <w:szCs w:val="20"/>
        </w:rPr>
        <w:t xml:space="preserve">V zvezi z izvedbo del, ki bi nastala zaradi spremenjenih okoliščin in v primeru povečanja obsega del, ki ga ob sklenitvi te pogodbe ni bilo mogoče predvideti, ali spremembe </w:t>
      </w:r>
      <w:r w:rsidRPr="006C7DC7">
        <w:rPr>
          <w:rFonts w:ascii="Arial" w:hAnsi="Arial" w:cs="Arial"/>
          <w:color w:val="000000"/>
          <w:sz w:val="20"/>
          <w:szCs w:val="20"/>
        </w:rPr>
        <w:t xml:space="preserve">količin, ki bi vplivale na znižanje ali zvišanje pogodbene vrednosti, je potrebno o tem skleniti pisni aneks k pogodbi. Nepredvidena </w:t>
      </w:r>
      <w:r w:rsidRPr="000A6235">
        <w:rPr>
          <w:rFonts w:ascii="Arial" w:hAnsi="Arial" w:cs="Arial"/>
          <w:sz w:val="20"/>
          <w:szCs w:val="20"/>
        </w:rPr>
        <w:t>oz. spremenjena dela in material, ki niso navedena v ponudbi izvajalca, naročnik prizna samo po predhod</w:t>
      </w:r>
      <w:r w:rsidR="00510420">
        <w:rPr>
          <w:rFonts w:ascii="Arial" w:hAnsi="Arial" w:cs="Arial"/>
          <w:sz w:val="20"/>
          <w:szCs w:val="20"/>
        </w:rPr>
        <w:t xml:space="preserve">nem dogovoru in </w:t>
      </w:r>
      <w:r w:rsidR="00E05C17" w:rsidRPr="00DA24BB">
        <w:rPr>
          <w:rFonts w:ascii="Arial" w:hAnsi="Arial" w:cs="Arial"/>
          <w:sz w:val="20"/>
          <w:szCs w:val="20"/>
        </w:rPr>
        <w:t>vpisu v gradbeni</w:t>
      </w:r>
      <w:r w:rsidRPr="00DA24BB">
        <w:rPr>
          <w:rFonts w:ascii="Arial" w:hAnsi="Arial" w:cs="Arial"/>
          <w:sz w:val="20"/>
          <w:szCs w:val="20"/>
        </w:rPr>
        <w:t xml:space="preserve"> dnevnik</w:t>
      </w:r>
      <w:r w:rsidRPr="000A6235">
        <w:rPr>
          <w:rFonts w:ascii="Arial" w:hAnsi="Arial" w:cs="Arial"/>
          <w:sz w:val="20"/>
          <w:szCs w:val="20"/>
        </w:rPr>
        <w:t>, in sicer po vnaprej dogovorjenih cena</w:t>
      </w:r>
      <w:r w:rsidRPr="001735A1">
        <w:rPr>
          <w:rFonts w:ascii="Arial" w:hAnsi="Arial" w:cs="Arial"/>
          <w:sz w:val="20"/>
          <w:szCs w:val="20"/>
        </w:rPr>
        <w:t>h</w:t>
      </w:r>
      <w:r w:rsidR="00304CA2" w:rsidRPr="001735A1">
        <w:rPr>
          <w:rFonts w:ascii="Arial" w:hAnsi="Arial" w:cs="Arial"/>
          <w:sz w:val="20"/>
          <w:szCs w:val="20"/>
        </w:rPr>
        <w:t>.</w:t>
      </w:r>
    </w:p>
    <w:p w14:paraId="3B223407" w14:textId="65026CAA" w:rsidR="009C337C" w:rsidRPr="000A6235" w:rsidRDefault="009C337C" w:rsidP="009C337C">
      <w:pPr>
        <w:tabs>
          <w:tab w:val="left" w:pos="426"/>
        </w:tabs>
        <w:autoSpaceDE w:val="0"/>
        <w:autoSpaceDN w:val="0"/>
        <w:adjustRightInd w:val="0"/>
        <w:spacing w:after="120"/>
        <w:jc w:val="both"/>
        <w:rPr>
          <w:rFonts w:ascii="Arial" w:hAnsi="Arial" w:cs="Arial"/>
          <w:sz w:val="20"/>
          <w:szCs w:val="20"/>
        </w:rPr>
      </w:pPr>
      <w:r w:rsidRPr="000A6235">
        <w:rPr>
          <w:rFonts w:ascii="Arial" w:hAnsi="Arial" w:cs="Arial"/>
          <w:sz w:val="20"/>
          <w:szCs w:val="20"/>
        </w:rPr>
        <w:t>Pogodbeni stranki sta soglasni, da za vsa morebitna dodatna ali nepredvidena dela, za katera bosta pogodbeni stranki sklenili aneks k tej pogodbi, oz. bo ta dela naročnik potrdil, veljajo cena in kvaliteta, navedena v</w:t>
      </w:r>
      <w:r w:rsidR="001735A1">
        <w:rPr>
          <w:rFonts w:ascii="Arial" w:hAnsi="Arial" w:cs="Arial"/>
          <w:sz w:val="20"/>
          <w:szCs w:val="20"/>
        </w:rPr>
        <w:t xml:space="preserve"> </w:t>
      </w:r>
      <w:r w:rsidR="001735A1" w:rsidRPr="003C15C1">
        <w:rPr>
          <w:rFonts w:ascii="Arial" w:hAnsi="Arial" w:cs="Arial"/>
          <w:sz w:val="20"/>
          <w:szCs w:val="20"/>
        </w:rPr>
        <w:t>4. in</w:t>
      </w:r>
      <w:r w:rsidRPr="000A6235">
        <w:rPr>
          <w:rFonts w:ascii="Arial" w:hAnsi="Arial" w:cs="Arial"/>
          <w:sz w:val="20"/>
          <w:szCs w:val="20"/>
        </w:rPr>
        <w:t xml:space="preserve"> 5. členu te pogodbe. Če je izvajalec v predračunu podal eventualni popust, velja ta popust tudi za vsa morebitna dodatna ali nepredvidena dela ali material.</w:t>
      </w:r>
    </w:p>
    <w:p w14:paraId="2A32CE5B" w14:textId="77777777" w:rsidR="009C337C" w:rsidRPr="00B723C4" w:rsidRDefault="009C337C" w:rsidP="00E20D5E">
      <w:pPr>
        <w:pStyle w:val="Odstavekseznama"/>
        <w:numPr>
          <w:ilvl w:val="0"/>
          <w:numId w:val="34"/>
        </w:numPr>
        <w:tabs>
          <w:tab w:val="left" w:pos="426"/>
        </w:tabs>
        <w:spacing w:before="240" w:after="120"/>
        <w:jc w:val="center"/>
        <w:rPr>
          <w:rFonts w:ascii="Arial" w:hAnsi="Arial" w:cs="Arial"/>
          <w:sz w:val="20"/>
          <w:szCs w:val="20"/>
        </w:rPr>
      </w:pPr>
      <w:r w:rsidRPr="00B723C4">
        <w:rPr>
          <w:rFonts w:ascii="Arial" w:hAnsi="Arial" w:cs="Arial"/>
          <w:sz w:val="20"/>
          <w:szCs w:val="20"/>
        </w:rPr>
        <w:t>člen</w:t>
      </w:r>
    </w:p>
    <w:p w14:paraId="7A233C6A" w14:textId="77777777" w:rsidR="009C337C" w:rsidRPr="000A6235" w:rsidRDefault="009C337C" w:rsidP="009C337C">
      <w:pPr>
        <w:tabs>
          <w:tab w:val="left" w:pos="426"/>
        </w:tabs>
        <w:autoSpaceDE w:val="0"/>
        <w:autoSpaceDN w:val="0"/>
        <w:adjustRightInd w:val="0"/>
        <w:spacing w:after="120"/>
        <w:jc w:val="both"/>
        <w:rPr>
          <w:rFonts w:ascii="Arial" w:hAnsi="Arial" w:cs="Arial"/>
          <w:sz w:val="20"/>
          <w:szCs w:val="20"/>
        </w:rPr>
      </w:pPr>
      <w:r w:rsidRPr="000A6235">
        <w:rPr>
          <w:rFonts w:ascii="Arial" w:hAnsi="Arial" w:cs="Arial"/>
          <w:sz w:val="20"/>
          <w:szCs w:val="20"/>
        </w:rPr>
        <w:t>O kakršnih koli nepredvidenih delih mora izvajalec takoj pisno obvestiti naročnika in mu brez predhodnega poziva s strani naročnika dostaviti predračun teh del. Dodatnih del, ki niso opredeljena s to pogodbo, izvajalec ne sme začeti izvajati brez predhodnega soglasja naročnika.</w:t>
      </w:r>
    </w:p>
    <w:p w14:paraId="34D1BA06" w14:textId="77777777" w:rsidR="009C337C" w:rsidRPr="000A6235" w:rsidRDefault="009C337C" w:rsidP="009C337C">
      <w:pPr>
        <w:tabs>
          <w:tab w:val="left" w:pos="426"/>
        </w:tabs>
        <w:autoSpaceDE w:val="0"/>
        <w:autoSpaceDN w:val="0"/>
        <w:adjustRightInd w:val="0"/>
        <w:spacing w:after="120"/>
        <w:jc w:val="both"/>
        <w:rPr>
          <w:rFonts w:ascii="Arial" w:hAnsi="Arial" w:cs="Arial"/>
          <w:sz w:val="20"/>
          <w:szCs w:val="20"/>
        </w:rPr>
      </w:pPr>
      <w:r w:rsidRPr="000A6235">
        <w:rPr>
          <w:rFonts w:ascii="Arial" w:hAnsi="Arial" w:cs="Arial"/>
          <w:sz w:val="20"/>
          <w:szCs w:val="20"/>
        </w:rPr>
        <w:lastRenderedPageBreak/>
        <w:t>V kolikor naročnik z vpisom v gradbeni dnevnik zahteva od izvajalca izvedbo del, ki s pogodbo niso predvidena in dogovorjena, skleneta pogodbeni stranki aneks k tej pogodbi po cenah materiala in dela, ki so navedene v osnovni ponudbi, vključno z vsemi popusti.</w:t>
      </w:r>
    </w:p>
    <w:p w14:paraId="6CDA5A69" w14:textId="341B1229" w:rsidR="009C337C" w:rsidRPr="000A6235" w:rsidRDefault="009C337C" w:rsidP="009C337C">
      <w:pPr>
        <w:tabs>
          <w:tab w:val="left" w:pos="426"/>
        </w:tabs>
        <w:spacing w:before="120" w:after="120"/>
        <w:jc w:val="both"/>
        <w:rPr>
          <w:rFonts w:ascii="Arial" w:hAnsi="Arial" w:cs="Arial"/>
          <w:sz w:val="20"/>
          <w:szCs w:val="20"/>
        </w:rPr>
      </w:pPr>
      <w:r w:rsidRPr="000A6235">
        <w:rPr>
          <w:rFonts w:ascii="Arial" w:hAnsi="Arial" w:cs="Arial"/>
          <w:sz w:val="20"/>
          <w:szCs w:val="20"/>
        </w:rPr>
        <w:t xml:space="preserve">Za dodatna dela (presežna, manjkajoča, nepredvidena, …) ali nova dela - pozneje naročena, ki bi se izkazala za potrebna šele po sklenitvi te pogodbe, lahko naročnik odda naročilo izvajalcu osnovnega naročila, skladno z določbami 95. člena </w:t>
      </w:r>
      <w:r w:rsidR="007B79D6">
        <w:rPr>
          <w:rFonts w:ascii="Arial" w:hAnsi="Arial" w:cs="Arial"/>
          <w:sz w:val="20"/>
          <w:szCs w:val="20"/>
        </w:rPr>
        <w:t xml:space="preserve">Zakona o javnem naročanju </w:t>
      </w:r>
      <w:r w:rsidR="007B79D6" w:rsidRPr="007B79D6">
        <w:rPr>
          <w:rFonts w:ascii="Arial" w:hAnsi="Arial" w:cs="Arial"/>
          <w:sz w:val="20"/>
          <w:szCs w:val="20"/>
        </w:rPr>
        <w:t>(Uradni list RS, št. 91/15, Uradni list Evropske unije, št. 307/15, 307/15, 337/17, 337/17, Uradni list RS, št. 14/18, 69/19 - skl. US, Uradni list Evropske unije, št. 279/19, 279/19, Uradni list RS, št. 49/20 - ZIUZEOP, 80/20 - ZIUOOPE; v nadaljevanju: ZJN-</w:t>
      </w:r>
      <w:r w:rsidR="007B79D6">
        <w:rPr>
          <w:rFonts w:ascii="Arial" w:hAnsi="Arial" w:cs="Arial"/>
          <w:sz w:val="20"/>
          <w:szCs w:val="20"/>
        </w:rPr>
        <w:t>3)</w:t>
      </w:r>
      <w:r w:rsidRPr="000A6235">
        <w:rPr>
          <w:rFonts w:ascii="Arial" w:hAnsi="Arial" w:cs="Arial"/>
          <w:sz w:val="20"/>
          <w:szCs w:val="20"/>
        </w:rPr>
        <w:t>. V primerih iz navedenega člena se lahko pogodba o izvedbi javnega naročila spremeni brez novega postopka javnega naročanja.</w:t>
      </w:r>
    </w:p>
    <w:p w14:paraId="0FCB4D02" w14:textId="77777777" w:rsidR="009C337C" w:rsidRPr="000A6235" w:rsidRDefault="009C337C" w:rsidP="009C337C">
      <w:pPr>
        <w:tabs>
          <w:tab w:val="left" w:pos="426"/>
        </w:tabs>
        <w:spacing w:before="120" w:after="120"/>
        <w:jc w:val="both"/>
        <w:rPr>
          <w:rFonts w:ascii="Arial" w:hAnsi="Arial" w:cs="Arial"/>
          <w:sz w:val="20"/>
          <w:szCs w:val="20"/>
        </w:rPr>
      </w:pPr>
      <w:r w:rsidRPr="000A6235">
        <w:rPr>
          <w:rFonts w:ascii="Arial" w:hAnsi="Arial" w:cs="Arial"/>
          <w:sz w:val="20"/>
          <w:szCs w:val="20"/>
        </w:rPr>
        <w:t>Z izvajalcem se v tem primeru sklene aneks k osnovni pogodbi.</w:t>
      </w:r>
    </w:p>
    <w:p w14:paraId="0555F7B5" w14:textId="77777777" w:rsidR="009C337C" w:rsidRPr="000A6235" w:rsidRDefault="009C337C" w:rsidP="00510420">
      <w:pPr>
        <w:tabs>
          <w:tab w:val="left" w:pos="426"/>
        </w:tabs>
        <w:autoSpaceDE w:val="0"/>
        <w:autoSpaceDN w:val="0"/>
        <w:adjustRightInd w:val="0"/>
        <w:spacing w:before="120" w:after="120"/>
        <w:jc w:val="both"/>
        <w:rPr>
          <w:rFonts w:ascii="Arial" w:hAnsi="Arial" w:cs="Arial"/>
          <w:sz w:val="20"/>
          <w:szCs w:val="20"/>
        </w:rPr>
      </w:pPr>
      <w:r w:rsidRPr="000A6235">
        <w:rPr>
          <w:rFonts w:ascii="Arial" w:hAnsi="Arial" w:cs="Arial"/>
          <w:sz w:val="20"/>
          <w:szCs w:val="20"/>
        </w:rPr>
        <w:t>S strani naročnika nepotrjene tehnologije dela, ki bi imele za posledico večje količine izvedenih del ali</w:t>
      </w:r>
      <w:r w:rsidR="00510420">
        <w:rPr>
          <w:rFonts w:ascii="Arial" w:hAnsi="Arial" w:cs="Arial"/>
          <w:sz w:val="20"/>
          <w:szCs w:val="20"/>
        </w:rPr>
        <w:t xml:space="preserve"> </w:t>
      </w:r>
      <w:r w:rsidRPr="000A6235">
        <w:rPr>
          <w:rFonts w:ascii="Arial" w:hAnsi="Arial" w:cs="Arial"/>
          <w:sz w:val="20"/>
          <w:szCs w:val="20"/>
        </w:rPr>
        <w:t>odškodnine tretjim osebam, niso predmet stroškov naročnika.</w:t>
      </w:r>
    </w:p>
    <w:p w14:paraId="4E0C9426" w14:textId="3056EEAE" w:rsidR="009C337C" w:rsidRPr="00B723C4" w:rsidRDefault="009C337C" w:rsidP="00E20D5E">
      <w:pPr>
        <w:pStyle w:val="Odstavekseznama"/>
        <w:numPr>
          <w:ilvl w:val="0"/>
          <w:numId w:val="34"/>
        </w:numPr>
        <w:tabs>
          <w:tab w:val="left" w:pos="426"/>
        </w:tabs>
        <w:spacing w:before="240" w:after="120"/>
        <w:jc w:val="center"/>
        <w:rPr>
          <w:rFonts w:ascii="Arial" w:hAnsi="Arial" w:cs="Arial"/>
          <w:sz w:val="20"/>
          <w:szCs w:val="20"/>
        </w:rPr>
      </w:pPr>
      <w:r w:rsidRPr="00B723C4">
        <w:rPr>
          <w:rFonts w:ascii="Arial" w:hAnsi="Arial" w:cs="Arial"/>
          <w:sz w:val="20"/>
          <w:szCs w:val="20"/>
        </w:rPr>
        <w:t>člen</w:t>
      </w:r>
    </w:p>
    <w:p w14:paraId="3335255F" w14:textId="7A1D9DEB" w:rsidR="008D4DE7" w:rsidRDefault="009C337C" w:rsidP="008D4DE7">
      <w:pPr>
        <w:tabs>
          <w:tab w:val="left" w:pos="426"/>
        </w:tabs>
        <w:autoSpaceDE w:val="0"/>
        <w:autoSpaceDN w:val="0"/>
        <w:adjustRightInd w:val="0"/>
        <w:spacing w:after="120"/>
        <w:jc w:val="both"/>
        <w:rPr>
          <w:rFonts w:ascii="Arial" w:hAnsi="Arial" w:cs="Arial"/>
          <w:sz w:val="20"/>
          <w:szCs w:val="20"/>
        </w:rPr>
      </w:pPr>
      <w:r w:rsidRPr="000A6235">
        <w:rPr>
          <w:rFonts w:ascii="Arial" w:hAnsi="Arial" w:cs="Arial"/>
          <w:sz w:val="20"/>
          <w:szCs w:val="20"/>
        </w:rPr>
        <w:t>Izvajalec lahko, ko gre za izvajanje dodatnih oziroma več del, prične po potrditvi obsega del s strani naročnika.</w:t>
      </w:r>
    </w:p>
    <w:p w14:paraId="5D402F7D" w14:textId="77777777" w:rsidR="006F652C" w:rsidRDefault="006F652C" w:rsidP="008D4DE7">
      <w:pPr>
        <w:tabs>
          <w:tab w:val="left" w:pos="426"/>
        </w:tabs>
        <w:autoSpaceDE w:val="0"/>
        <w:autoSpaceDN w:val="0"/>
        <w:adjustRightInd w:val="0"/>
        <w:spacing w:after="120"/>
        <w:jc w:val="both"/>
        <w:rPr>
          <w:rFonts w:ascii="Arial" w:hAnsi="Arial" w:cs="Arial"/>
          <w:sz w:val="20"/>
          <w:szCs w:val="20"/>
        </w:rPr>
      </w:pPr>
    </w:p>
    <w:p w14:paraId="2F717590" w14:textId="56E27872" w:rsidR="009C337C" w:rsidRPr="000A6235" w:rsidRDefault="008D4DE7" w:rsidP="004D5E7D">
      <w:pPr>
        <w:tabs>
          <w:tab w:val="left" w:pos="426"/>
        </w:tabs>
        <w:autoSpaceDE w:val="0"/>
        <w:autoSpaceDN w:val="0"/>
        <w:adjustRightInd w:val="0"/>
        <w:spacing w:after="120" w:line="240" w:lineRule="auto"/>
        <w:jc w:val="both"/>
        <w:rPr>
          <w:rFonts w:ascii="Arial" w:hAnsi="Arial" w:cs="Arial"/>
          <w:b/>
          <w:bCs/>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A40453">
        <w:rPr>
          <w:rFonts w:ascii="Arial" w:hAnsi="Arial" w:cs="Arial"/>
          <w:b/>
          <w:bCs/>
          <w:sz w:val="20"/>
          <w:szCs w:val="20"/>
        </w:rPr>
        <w:t>ROKI IZVAJANJA</w:t>
      </w:r>
      <w:r w:rsidR="009C337C" w:rsidRPr="000A6235">
        <w:rPr>
          <w:rFonts w:ascii="Arial" w:hAnsi="Arial" w:cs="Arial"/>
          <w:b/>
          <w:bCs/>
          <w:sz w:val="20"/>
          <w:szCs w:val="20"/>
        </w:rPr>
        <w:t xml:space="preserve"> DEL</w:t>
      </w:r>
    </w:p>
    <w:p w14:paraId="2EB7DAC6" w14:textId="1BE4C20D" w:rsidR="009C337C" w:rsidRPr="00B723C4" w:rsidRDefault="009C337C" w:rsidP="004D5E7D">
      <w:pPr>
        <w:pStyle w:val="Odstavekseznama"/>
        <w:numPr>
          <w:ilvl w:val="0"/>
          <w:numId w:val="34"/>
        </w:numPr>
        <w:tabs>
          <w:tab w:val="left" w:pos="426"/>
        </w:tabs>
        <w:spacing w:before="240" w:after="120" w:line="240" w:lineRule="auto"/>
        <w:jc w:val="center"/>
        <w:rPr>
          <w:rFonts w:ascii="Arial" w:hAnsi="Arial" w:cs="Arial"/>
          <w:sz w:val="20"/>
          <w:szCs w:val="20"/>
        </w:rPr>
      </w:pPr>
      <w:r w:rsidRPr="00B723C4">
        <w:rPr>
          <w:rFonts w:ascii="Arial" w:hAnsi="Arial" w:cs="Arial"/>
          <w:sz w:val="20"/>
          <w:szCs w:val="20"/>
        </w:rPr>
        <w:t>člen</w:t>
      </w:r>
    </w:p>
    <w:p w14:paraId="5E50A004" w14:textId="1A8DF419" w:rsidR="00A40453" w:rsidRPr="007E6A93" w:rsidRDefault="00A40453" w:rsidP="009C337C">
      <w:pPr>
        <w:tabs>
          <w:tab w:val="left" w:pos="426"/>
        </w:tabs>
        <w:autoSpaceDE w:val="0"/>
        <w:autoSpaceDN w:val="0"/>
        <w:adjustRightInd w:val="0"/>
        <w:spacing w:after="120"/>
        <w:jc w:val="both"/>
        <w:rPr>
          <w:rFonts w:ascii="Arial" w:hAnsi="Arial" w:cs="Arial"/>
          <w:sz w:val="20"/>
          <w:szCs w:val="20"/>
        </w:rPr>
      </w:pPr>
      <w:r w:rsidRPr="007E6A93">
        <w:rPr>
          <w:rFonts w:ascii="Arial" w:hAnsi="Arial" w:cs="Arial"/>
          <w:sz w:val="20"/>
          <w:szCs w:val="20"/>
        </w:rPr>
        <w:t>Izvajalec se zavezuje naro</w:t>
      </w:r>
      <w:r w:rsidRPr="007E6A93">
        <w:rPr>
          <w:rFonts w:ascii="Arial" w:hAnsi="Arial" w:cs="Arial" w:hint="eastAsia"/>
          <w:sz w:val="20"/>
          <w:szCs w:val="20"/>
        </w:rPr>
        <w:t>č</w:t>
      </w:r>
      <w:r w:rsidRPr="007E6A93">
        <w:rPr>
          <w:rFonts w:ascii="Arial" w:hAnsi="Arial" w:cs="Arial"/>
          <w:sz w:val="20"/>
          <w:szCs w:val="20"/>
        </w:rPr>
        <w:t xml:space="preserve">niku v treh </w:t>
      </w:r>
      <w:r w:rsidR="00DF65D4" w:rsidRPr="007E6A93">
        <w:rPr>
          <w:rFonts w:ascii="Arial" w:hAnsi="Arial" w:cs="Arial"/>
          <w:sz w:val="20"/>
          <w:szCs w:val="20"/>
        </w:rPr>
        <w:t xml:space="preserve">delovnih </w:t>
      </w:r>
      <w:r w:rsidRPr="007E6A93">
        <w:rPr>
          <w:rFonts w:ascii="Arial" w:hAnsi="Arial" w:cs="Arial"/>
          <w:sz w:val="20"/>
          <w:szCs w:val="20"/>
        </w:rPr>
        <w:t xml:space="preserve">dneh od </w:t>
      </w:r>
      <w:r w:rsidR="00DF65D4" w:rsidRPr="007E6A93">
        <w:rPr>
          <w:rFonts w:ascii="Arial" w:hAnsi="Arial" w:cs="Arial"/>
          <w:sz w:val="20"/>
          <w:szCs w:val="20"/>
        </w:rPr>
        <w:t>podpisa</w:t>
      </w:r>
      <w:r w:rsidRPr="007E6A93">
        <w:rPr>
          <w:rFonts w:ascii="Arial" w:hAnsi="Arial" w:cs="Arial"/>
          <w:sz w:val="20"/>
          <w:szCs w:val="20"/>
        </w:rPr>
        <w:t xml:space="preserve"> te pogodbe v potrditev predložiti terminski plan dela. </w:t>
      </w:r>
    </w:p>
    <w:p w14:paraId="56179B3C" w14:textId="77777777" w:rsidR="00A40453" w:rsidRPr="007E6A93" w:rsidRDefault="00A40453" w:rsidP="009C337C">
      <w:pPr>
        <w:tabs>
          <w:tab w:val="left" w:pos="426"/>
        </w:tabs>
        <w:autoSpaceDE w:val="0"/>
        <w:autoSpaceDN w:val="0"/>
        <w:adjustRightInd w:val="0"/>
        <w:spacing w:after="120"/>
        <w:jc w:val="both"/>
        <w:rPr>
          <w:rFonts w:ascii="Arial" w:hAnsi="Arial" w:cs="Arial"/>
          <w:sz w:val="20"/>
          <w:szCs w:val="20"/>
        </w:rPr>
      </w:pPr>
      <w:r w:rsidRPr="007E6A93">
        <w:rPr>
          <w:rFonts w:ascii="Arial" w:hAnsi="Arial" w:cs="Arial"/>
          <w:sz w:val="20"/>
          <w:szCs w:val="20"/>
        </w:rPr>
        <w:t>Naro</w:t>
      </w:r>
      <w:r w:rsidRPr="007E6A93">
        <w:rPr>
          <w:rFonts w:ascii="Arial" w:hAnsi="Arial" w:cs="Arial" w:hint="eastAsia"/>
          <w:sz w:val="20"/>
          <w:szCs w:val="20"/>
        </w:rPr>
        <w:t>č</w:t>
      </w:r>
      <w:r w:rsidRPr="007E6A93">
        <w:rPr>
          <w:rFonts w:ascii="Arial" w:hAnsi="Arial" w:cs="Arial"/>
          <w:sz w:val="20"/>
          <w:szCs w:val="20"/>
        </w:rPr>
        <w:t>nik ima pravico predlagati korekcije terminskega plana glede na organizacijo dela ali druge objektivne okoliš</w:t>
      </w:r>
      <w:r w:rsidRPr="007E6A93">
        <w:rPr>
          <w:rFonts w:ascii="Arial" w:hAnsi="Arial" w:cs="Arial" w:hint="eastAsia"/>
          <w:sz w:val="20"/>
          <w:szCs w:val="20"/>
        </w:rPr>
        <w:t>č</w:t>
      </w:r>
      <w:r w:rsidRPr="007E6A93">
        <w:rPr>
          <w:rFonts w:ascii="Arial" w:hAnsi="Arial" w:cs="Arial"/>
          <w:sz w:val="20"/>
          <w:szCs w:val="20"/>
        </w:rPr>
        <w:t>ine.</w:t>
      </w:r>
      <w:r w:rsidR="002C1DD9" w:rsidRPr="007E6A93">
        <w:rPr>
          <w:rFonts w:ascii="Arial" w:hAnsi="Arial" w:cs="Arial"/>
          <w:sz w:val="20"/>
          <w:szCs w:val="20"/>
        </w:rPr>
        <w:t xml:space="preserve"> Izvajalec mora terminski plan, ki upošteva korekcije naro</w:t>
      </w:r>
      <w:r w:rsidR="002C1DD9" w:rsidRPr="007E6A93">
        <w:rPr>
          <w:rFonts w:ascii="Arial" w:hAnsi="Arial" w:cs="Arial" w:hint="eastAsia"/>
          <w:sz w:val="20"/>
          <w:szCs w:val="20"/>
        </w:rPr>
        <w:t>č</w:t>
      </w:r>
      <w:r w:rsidR="002C1DD9" w:rsidRPr="007E6A93">
        <w:rPr>
          <w:rFonts w:ascii="Arial" w:hAnsi="Arial" w:cs="Arial"/>
          <w:sz w:val="20"/>
          <w:szCs w:val="20"/>
        </w:rPr>
        <w:t>niku predložiti v roku osmih dni od prejema predloga korekcij.</w:t>
      </w:r>
    </w:p>
    <w:p w14:paraId="62AB2835" w14:textId="2ED03EDB" w:rsidR="002C1DD9" w:rsidRDefault="002C1DD9" w:rsidP="009C337C">
      <w:pPr>
        <w:tabs>
          <w:tab w:val="left" w:pos="426"/>
        </w:tabs>
        <w:autoSpaceDE w:val="0"/>
        <w:autoSpaceDN w:val="0"/>
        <w:adjustRightInd w:val="0"/>
        <w:spacing w:after="120"/>
        <w:jc w:val="both"/>
        <w:rPr>
          <w:rFonts w:ascii="Arial" w:hAnsi="Arial" w:cs="Arial"/>
          <w:sz w:val="20"/>
          <w:szCs w:val="20"/>
        </w:rPr>
      </w:pPr>
      <w:r w:rsidRPr="007E6A93">
        <w:rPr>
          <w:rFonts w:ascii="Arial" w:hAnsi="Arial" w:cs="Arial"/>
          <w:sz w:val="20"/>
          <w:szCs w:val="20"/>
        </w:rPr>
        <w:t>Naro</w:t>
      </w:r>
      <w:r w:rsidRPr="007E6A93">
        <w:rPr>
          <w:rFonts w:ascii="Arial" w:hAnsi="Arial" w:cs="Arial" w:hint="eastAsia"/>
          <w:sz w:val="20"/>
          <w:szCs w:val="20"/>
        </w:rPr>
        <w:t>č</w:t>
      </w:r>
      <w:r w:rsidRPr="007E6A93">
        <w:rPr>
          <w:rFonts w:ascii="Arial" w:hAnsi="Arial" w:cs="Arial"/>
          <w:sz w:val="20"/>
          <w:szCs w:val="20"/>
        </w:rPr>
        <w:t>nik si pridržuje pravico spreminjati dinamiko izvajanja del v okviru zagotovljenih sredstev.</w:t>
      </w:r>
      <w:r w:rsidR="004D5E7D">
        <w:rPr>
          <w:rFonts w:ascii="Arial" w:hAnsi="Arial" w:cs="Arial"/>
          <w:sz w:val="20"/>
          <w:szCs w:val="20"/>
        </w:rPr>
        <w:t xml:space="preserve"> </w:t>
      </w:r>
    </w:p>
    <w:p w14:paraId="0608177A" w14:textId="77777777" w:rsidR="00C27093" w:rsidRDefault="00C27093" w:rsidP="009C337C">
      <w:pPr>
        <w:tabs>
          <w:tab w:val="left" w:pos="426"/>
        </w:tabs>
        <w:autoSpaceDE w:val="0"/>
        <w:autoSpaceDN w:val="0"/>
        <w:adjustRightInd w:val="0"/>
        <w:spacing w:after="120"/>
        <w:jc w:val="both"/>
        <w:rPr>
          <w:rFonts w:ascii="Arial" w:hAnsi="Arial" w:cs="Arial"/>
          <w:sz w:val="20"/>
          <w:szCs w:val="20"/>
        </w:rPr>
      </w:pPr>
    </w:p>
    <w:p w14:paraId="381FE98F" w14:textId="77777777" w:rsidR="002C1DD9" w:rsidRPr="00B723C4" w:rsidRDefault="002C1DD9" w:rsidP="00E20D5E">
      <w:pPr>
        <w:pStyle w:val="Odstavekseznama"/>
        <w:numPr>
          <w:ilvl w:val="0"/>
          <w:numId w:val="34"/>
        </w:numPr>
        <w:tabs>
          <w:tab w:val="left" w:pos="426"/>
        </w:tabs>
        <w:autoSpaceDE w:val="0"/>
        <w:autoSpaceDN w:val="0"/>
        <w:adjustRightInd w:val="0"/>
        <w:spacing w:after="120"/>
        <w:jc w:val="center"/>
        <w:rPr>
          <w:rFonts w:ascii="Arial" w:hAnsi="Arial" w:cs="Arial"/>
          <w:sz w:val="20"/>
          <w:szCs w:val="20"/>
        </w:rPr>
      </w:pPr>
      <w:r w:rsidRPr="00B723C4">
        <w:rPr>
          <w:rFonts w:ascii="Arial" w:hAnsi="Arial" w:cs="Arial"/>
          <w:sz w:val="20"/>
          <w:szCs w:val="20"/>
        </w:rPr>
        <w:t>člen</w:t>
      </w:r>
    </w:p>
    <w:p w14:paraId="3B4FE90B" w14:textId="101541E3" w:rsidR="009C337C" w:rsidRPr="00DA24BB" w:rsidRDefault="009C337C" w:rsidP="009C337C">
      <w:pPr>
        <w:tabs>
          <w:tab w:val="left" w:pos="426"/>
        </w:tabs>
        <w:autoSpaceDE w:val="0"/>
        <w:autoSpaceDN w:val="0"/>
        <w:adjustRightInd w:val="0"/>
        <w:spacing w:after="120"/>
        <w:jc w:val="both"/>
        <w:rPr>
          <w:rFonts w:ascii="Arial" w:hAnsi="Arial" w:cs="Arial"/>
          <w:sz w:val="20"/>
          <w:szCs w:val="20"/>
        </w:rPr>
      </w:pPr>
      <w:r w:rsidRPr="000A6235">
        <w:rPr>
          <w:rFonts w:ascii="Arial" w:hAnsi="Arial" w:cs="Arial"/>
          <w:sz w:val="20"/>
          <w:szCs w:val="20"/>
        </w:rPr>
        <w:t>Izvajalec se obvezuje začeti s pogodbenimi deli za predmet te pogodbe takoj</w:t>
      </w:r>
      <w:r w:rsidRPr="000A6235">
        <w:rPr>
          <w:rFonts w:ascii="Arial" w:hAnsi="Arial" w:cs="Arial"/>
          <w:bCs/>
          <w:sz w:val="20"/>
          <w:szCs w:val="20"/>
        </w:rPr>
        <w:t xml:space="preserve"> </w:t>
      </w:r>
      <w:r>
        <w:rPr>
          <w:rFonts w:ascii="Arial" w:hAnsi="Arial" w:cs="Arial"/>
          <w:sz w:val="20"/>
          <w:szCs w:val="20"/>
        </w:rPr>
        <w:t xml:space="preserve">po </w:t>
      </w:r>
      <w:r w:rsidR="00A26821">
        <w:rPr>
          <w:rFonts w:ascii="Arial" w:hAnsi="Arial" w:cs="Arial"/>
          <w:sz w:val="20"/>
          <w:szCs w:val="20"/>
        </w:rPr>
        <w:t>uvedbi v delo</w:t>
      </w:r>
      <w:r w:rsidRPr="004757D4">
        <w:rPr>
          <w:rFonts w:ascii="Arial" w:hAnsi="Arial" w:cs="Arial"/>
          <w:sz w:val="20"/>
          <w:szCs w:val="20"/>
        </w:rPr>
        <w:t xml:space="preserve">. </w:t>
      </w:r>
      <w:r w:rsidRPr="00DA24BB">
        <w:rPr>
          <w:rFonts w:ascii="Arial" w:hAnsi="Arial" w:cs="Arial"/>
          <w:sz w:val="20"/>
          <w:szCs w:val="20"/>
        </w:rPr>
        <w:t xml:space="preserve">Izvajalec </w:t>
      </w:r>
      <w:r w:rsidRPr="00083B0B">
        <w:rPr>
          <w:rFonts w:ascii="Arial" w:hAnsi="Arial" w:cs="Arial"/>
          <w:sz w:val="20"/>
          <w:szCs w:val="20"/>
        </w:rPr>
        <w:t>se zavezuje dokončati dela</w:t>
      </w:r>
      <w:r w:rsidR="004B2023" w:rsidRPr="00083B0B">
        <w:rPr>
          <w:rFonts w:ascii="Arial" w:hAnsi="Arial" w:cs="Arial"/>
          <w:sz w:val="20"/>
          <w:szCs w:val="20"/>
        </w:rPr>
        <w:t xml:space="preserve"> </w:t>
      </w:r>
      <w:r w:rsidR="003E3A69" w:rsidRPr="00083B0B">
        <w:rPr>
          <w:rFonts w:ascii="Arial" w:hAnsi="Arial" w:cs="Arial"/>
          <w:sz w:val="20"/>
          <w:szCs w:val="20"/>
        </w:rPr>
        <w:t>vključno s podpisom primopredajnega zapisnika</w:t>
      </w:r>
      <w:r w:rsidR="00035FC9">
        <w:rPr>
          <w:rFonts w:ascii="Arial" w:hAnsi="Arial" w:cs="Arial"/>
          <w:sz w:val="20"/>
          <w:szCs w:val="20"/>
        </w:rPr>
        <w:t xml:space="preserve"> </w:t>
      </w:r>
      <w:r w:rsidR="007E6A93">
        <w:rPr>
          <w:rFonts w:ascii="Arial" w:hAnsi="Arial" w:cs="Arial"/>
          <w:sz w:val="20"/>
          <w:szCs w:val="20"/>
        </w:rPr>
        <w:t xml:space="preserve">najkasneje </w:t>
      </w:r>
      <w:r w:rsidR="005652BC">
        <w:rPr>
          <w:rFonts w:ascii="Arial" w:hAnsi="Arial" w:cs="Arial"/>
          <w:sz w:val="20"/>
          <w:szCs w:val="20"/>
        </w:rPr>
        <w:t xml:space="preserve">v roku </w:t>
      </w:r>
      <w:r w:rsidR="005652BC" w:rsidRPr="005652BC">
        <w:rPr>
          <w:rFonts w:ascii="Arial" w:hAnsi="Arial" w:cs="Arial"/>
          <w:sz w:val="20"/>
          <w:szCs w:val="20"/>
        </w:rPr>
        <w:t>45 dni od uvedbe v</w:t>
      </w:r>
      <w:r w:rsidR="005652BC">
        <w:rPr>
          <w:rFonts w:ascii="Arial" w:hAnsi="Arial" w:cs="Arial"/>
          <w:sz w:val="20"/>
          <w:szCs w:val="20"/>
        </w:rPr>
        <w:t xml:space="preserve"> delo. Uvedba v delo bo izvedena</w:t>
      </w:r>
      <w:r w:rsidR="005652BC" w:rsidRPr="005652BC">
        <w:rPr>
          <w:rFonts w:ascii="Arial" w:hAnsi="Arial" w:cs="Arial"/>
          <w:sz w:val="20"/>
          <w:szCs w:val="20"/>
        </w:rPr>
        <w:t xml:space="preserve"> predvidoma 28. 6. 2021.</w:t>
      </w:r>
    </w:p>
    <w:p w14:paraId="03AC1986" w14:textId="36449A85" w:rsidR="009C337C" w:rsidRDefault="009C337C" w:rsidP="009C337C">
      <w:pPr>
        <w:tabs>
          <w:tab w:val="left" w:pos="426"/>
        </w:tabs>
        <w:autoSpaceDE w:val="0"/>
        <w:autoSpaceDN w:val="0"/>
        <w:adjustRightInd w:val="0"/>
        <w:spacing w:after="120"/>
        <w:jc w:val="both"/>
        <w:rPr>
          <w:rFonts w:ascii="Arial" w:hAnsi="Arial" w:cs="Arial"/>
          <w:sz w:val="20"/>
          <w:szCs w:val="20"/>
        </w:rPr>
      </w:pPr>
      <w:r w:rsidRPr="000A6235">
        <w:rPr>
          <w:rFonts w:ascii="Arial" w:hAnsi="Arial" w:cs="Arial"/>
          <w:sz w:val="20"/>
          <w:szCs w:val="20"/>
        </w:rPr>
        <w:t>Izvajalec se obvezuje v roku, ki je naveden v prve</w:t>
      </w:r>
      <w:r w:rsidR="002C1DD9">
        <w:rPr>
          <w:rFonts w:ascii="Arial" w:hAnsi="Arial" w:cs="Arial"/>
          <w:sz w:val="20"/>
          <w:szCs w:val="20"/>
        </w:rPr>
        <w:t xml:space="preserve">m odstavku tega člena, izvesti </w:t>
      </w:r>
      <w:r w:rsidR="00DA24BB" w:rsidRPr="00DA24BB">
        <w:rPr>
          <w:rFonts w:ascii="Arial" w:hAnsi="Arial" w:cs="Arial"/>
          <w:sz w:val="20"/>
          <w:szCs w:val="20"/>
        </w:rPr>
        <w:t>dela po tej pogodbi</w:t>
      </w:r>
      <w:r w:rsidR="00EC48F5" w:rsidRPr="00EC48F5">
        <w:rPr>
          <w:rFonts w:ascii="Arial" w:hAnsi="Arial" w:cs="Arial"/>
          <w:sz w:val="20"/>
          <w:szCs w:val="20"/>
        </w:rPr>
        <w:t xml:space="preserve"> </w:t>
      </w:r>
      <w:r w:rsidRPr="000A6235">
        <w:rPr>
          <w:rFonts w:ascii="Arial" w:hAnsi="Arial" w:cs="Arial"/>
          <w:sz w:val="20"/>
          <w:szCs w:val="20"/>
        </w:rPr>
        <w:t>in pri tem upoštevati vse zahteve naročnika v zvezi z roki izvedbe del.</w:t>
      </w:r>
    </w:p>
    <w:p w14:paraId="7C5BEAF0" w14:textId="77777777" w:rsidR="002C1DD9" w:rsidRPr="002C1DD9" w:rsidRDefault="002C1DD9" w:rsidP="002C1DD9">
      <w:pPr>
        <w:tabs>
          <w:tab w:val="left" w:pos="426"/>
        </w:tabs>
        <w:autoSpaceDE w:val="0"/>
        <w:autoSpaceDN w:val="0"/>
        <w:adjustRightInd w:val="0"/>
        <w:spacing w:after="120"/>
        <w:jc w:val="both"/>
        <w:rPr>
          <w:rFonts w:ascii="Arial" w:hAnsi="Arial" w:cs="Arial"/>
          <w:sz w:val="20"/>
          <w:szCs w:val="20"/>
        </w:rPr>
      </w:pPr>
      <w:r w:rsidRPr="002C1DD9">
        <w:rPr>
          <w:rFonts w:ascii="Arial" w:hAnsi="Arial" w:cs="Arial"/>
          <w:sz w:val="20"/>
          <w:szCs w:val="20"/>
        </w:rPr>
        <w:t xml:space="preserve">Izvajalec se obvezuje, da bo po potrebi izvajal dela tudi izven normalnega delovnega </w:t>
      </w:r>
      <w:r w:rsidRPr="002C1DD9">
        <w:rPr>
          <w:rFonts w:ascii="Arial" w:hAnsi="Arial" w:cs="Arial" w:hint="eastAsia"/>
          <w:sz w:val="20"/>
          <w:szCs w:val="20"/>
        </w:rPr>
        <w:t>č</w:t>
      </w:r>
      <w:r w:rsidRPr="002C1DD9">
        <w:rPr>
          <w:rFonts w:ascii="Arial" w:hAnsi="Arial" w:cs="Arial"/>
          <w:sz w:val="20"/>
          <w:szCs w:val="20"/>
        </w:rPr>
        <w:t>asa, ne da bi za to zahteval dodatna pla</w:t>
      </w:r>
      <w:r w:rsidRPr="002C1DD9">
        <w:rPr>
          <w:rFonts w:ascii="Arial" w:hAnsi="Arial" w:cs="Arial" w:hint="eastAsia"/>
          <w:sz w:val="20"/>
          <w:szCs w:val="20"/>
        </w:rPr>
        <w:t>č</w:t>
      </w:r>
      <w:r>
        <w:rPr>
          <w:rFonts w:ascii="Arial" w:hAnsi="Arial" w:cs="Arial"/>
          <w:sz w:val="20"/>
          <w:szCs w:val="20"/>
        </w:rPr>
        <w:t xml:space="preserve">ila. </w:t>
      </w:r>
    </w:p>
    <w:p w14:paraId="6BF77C60" w14:textId="484D8CA6" w:rsidR="002C1DD9" w:rsidRDefault="002C1DD9" w:rsidP="009C337C">
      <w:pPr>
        <w:tabs>
          <w:tab w:val="left" w:pos="426"/>
        </w:tabs>
        <w:autoSpaceDE w:val="0"/>
        <w:autoSpaceDN w:val="0"/>
        <w:adjustRightInd w:val="0"/>
        <w:spacing w:after="120"/>
        <w:jc w:val="both"/>
        <w:rPr>
          <w:rFonts w:ascii="Arial" w:hAnsi="Arial" w:cs="Arial"/>
          <w:sz w:val="20"/>
          <w:szCs w:val="20"/>
        </w:rPr>
      </w:pPr>
      <w:r w:rsidRPr="002C1DD9">
        <w:rPr>
          <w:rFonts w:ascii="Arial" w:hAnsi="Arial" w:cs="Arial"/>
          <w:sz w:val="20"/>
          <w:szCs w:val="20"/>
        </w:rPr>
        <w:t>Izvajalec se obvezuje, da bo dela izvajal ves svetli del dneva, vse dni vse do dokon</w:t>
      </w:r>
      <w:r w:rsidRPr="002C1DD9">
        <w:rPr>
          <w:rFonts w:ascii="Arial" w:hAnsi="Arial" w:cs="Arial" w:hint="eastAsia"/>
          <w:sz w:val="20"/>
          <w:szCs w:val="20"/>
        </w:rPr>
        <w:t>č</w:t>
      </w:r>
      <w:r w:rsidRPr="002C1DD9">
        <w:rPr>
          <w:rFonts w:ascii="Arial" w:hAnsi="Arial" w:cs="Arial"/>
          <w:sz w:val="20"/>
          <w:szCs w:val="20"/>
        </w:rPr>
        <w:t>anja pogodbenih del, razen ob dela prostih dnevih dolo</w:t>
      </w:r>
      <w:r w:rsidRPr="002C1DD9">
        <w:rPr>
          <w:rFonts w:ascii="Arial" w:hAnsi="Arial" w:cs="Arial" w:hint="eastAsia"/>
          <w:sz w:val="20"/>
          <w:szCs w:val="20"/>
        </w:rPr>
        <w:t>č</w:t>
      </w:r>
      <w:r w:rsidRPr="002C1DD9">
        <w:rPr>
          <w:rFonts w:ascii="Arial" w:hAnsi="Arial" w:cs="Arial"/>
          <w:sz w:val="20"/>
          <w:szCs w:val="20"/>
        </w:rPr>
        <w:t>enimi skladno z dolo</w:t>
      </w:r>
      <w:r w:rsidRPr="002C1DD9">
        <w:rPr>
          <w:rFonts w:ascii="Arial" w:hAnsi="Arial" w:cs="Arial" w:hint="eastAsia"/>
          <w:sz w:val="20"/>
          <w:szCs w:val="20"/>
        </w:rPr>
        <w:t>č</w:t>
      </w:r>
      <w:r w:rsidRPr="002C1DD9">
        <w:rPr>
          <w:rFonts w:ascii="Arial" w:hAnsi="Arial" w:cs="Arial"/>
          <w:sz w:val="20"/>
          <w:szCs w:val="20"/>
        </w:rPr>
        <w:t>ili zakona, ki ureja praznike in dela pro</w:t>
      </w:r>
      <w:r w:rsidR="00DF65D4">
        <w:rPr>
          <w:rFonts w:ascii="Arial" w:hAnsi="Arial" w:cs="Arial"/>
          <w:sz w:val="20"/>
          <w:szCs w:val="20"/>
        </w:rPr>
        <w:t>ste dneve v Republiki Sloveniji.</w:t>
      </w:r>
      <w:r w:rsidRPr="002C1DD9">
        <w:rPr>
          <w:rFonts w:ascii="Arial" w:hAnsi="Arial" w:cs="Arial"/>
          <w:sz w:val="20"/>
          <w:szCs w:val="20"/>
        </w:rPr>
        <w:t xml:space="preserve"> </w:t>
      </w:r>
    </w:p>
    <w:p w14:paraId="106B6EB5" w14:textId="77777777" w:rsidR="009C337C" w:rsidRPr="000A6235" w:rsidRDefault="009C337C" w:rsidP="009C337C">
      <w:pPr>
        <w:tabs>
          <w:tab w:val="left" w:pos="426"/>
        </w:tabs>
        <w:autoSpaceDE w:val="0"/>
        <w:autoSpaceDN w:val="0"/>
        <w:adjustRightInd w:val="0"/>
        <w:spacing w:after="120"/>
        <w:jc w:val="both"/>
        <w:rPr>
          <w:rFonts w:ascii="Arial" w:hAnsi="Arial" w:cs="Arial"/>
          <w:sz w:val="20"/>
          <w:szCs w:val="20"/>
        </w:rPr>
      </w:pPr>
      <w:r w:rsidRPr="000A6235">
        <w:rPr>
          <w:rFonts w:ascii="Arial" w:hAnsi="Arial" w:cs="Arial"/>
          <w:sz w:val="20"/>
          <w:szCs w:val="20"/>
        </w:rPr>
        <w:t xml:space="preserve">Če izvajalec ne začne z deli v pogodbeno </w:t>
      </w:r>
      <w:r w:rsidR="00A56F41">
        <w:rPr>
          <w:rFonts w:ascii="Arial" w:hAnsi="Arial" w:cs="Arial"/>
          <w:sz w:val="20"/>
          <w:szCs w:val="20"/>
        </w:rPr>
        <w:t xml:space="preserve">ali naknadno </w:t>
      </w:r>
      <w:r w:rsidRPr="000A6235">
        <w:rPr>
          <w:rFonts w:ascii="Arial" w:hAnsi="Arial" w:cs="Arial"/>
          <w:sz w:val="20"/>
          <w:szCs w:val="20"/>
        </w:rPr>
        <w:t xml:space="preserve">določenem roku, sme naročnik oddati dela v celoti ali delno drugemu izvajalcu. </w:t>
      </w:r>
      <w:r w:rsidR="000841B1" w:rsidRPr="000841B1">
        <w:rPr>
          <w:rFonts w:ascii="Arial" w:hAnsi="Arial" w:cs="Arial"/>
          <w:sz w:val="20"/>
          <w:szCs w:val="20"/>
        </w:rPr>
        <w:t>Naro</w:t>
      </w:r>
      <w:r w:rsidR="000841B1" w:rsidRPr="000841B1">
        <w:rPr>
          <w:rFonts w:ascii="Arial" w:hAnsi="Arial" w:cs="Arial" w:hint="eastAsia"/>
          <w:sz w:val="20"/>
          <w:szCs w:val="20"/>
        </w:rPr>
        <w:t>č</w:t>
      </w:r>
      <w:r w:rsidR="000841B1" w:rsidRPr="000841B1">
        <w:rPr>
          <w:rFonts w:ascii="Arial" w:hAnsi="Arial" w:cs="Arial"/>
          <w:sz w:val="20"/>
          <w:szCs w:val="20"/>
        </w:rPr>
        <w:t xml:space="preserve">nik si v tem primeru </w:t>
      </w:r>
      <w:r w:rsidR="000841B1">
        <w:rPr>
          <w:rFonts w:ascii="Arial" w:hAnsi="Arial" w:cs="Arial"/>
          <w:sz w:val="20"/>
          <w:szCs w:val="20"/>
        </w:rPr>
        <w:t xml:space="preserve">lahko </w:t>
      </w:r>
      <w:r w:rsidR="000841B1" w:rsidRPr="000841B1">
        <w:rPr>
          <w:rFonts w:ascii="Arial" w:hAnsi="Arial" w:cs="Arial"/>
          <w:sz w:val="20"/>
          <w:szCs w:val="20"/>
        </w:rPr>
        <w:t>zara</w:t>
      </w:r>
      <w:r w:rsidR="000841B1" w:rsidRPr="000841B1">
        <w:rPr>
          <w:rFonts w:ascii="Arial" w:hAnsi="Arial" w:cs="Arial" w:hint="eastAsia"/>
          <w:sz w:val="20"/>
          <w:szCs w:val="20"/>
        </w:rPr>
        <w:t>č</w:t>
      </w:r>
      <w:r w:rsidR="000841B1" w:rsidRPr="000841B1">
        <w:rPr>
          <w:rFonts w:ascii="Arial" w:hAnsi="Arial" w:cs="Arial"/>
          <w:sz w:val="20"/>
          <w:szCs w:val="20"/>
        </w:rPr>
        <w:t xml:space="preserve">una v breme izvajalca 5 % pribitek na vrednost teh del za kritje svojih manipulativnih stroškov. </w:t>
      </w:r>
      <w:r w:rsidRPr="000A6235">
        <w:rPr>
          <w:rFonts w:ascii="Arial" w:hAnsi="Arial" w:cs="Arial"/>
          <w:sz w:val="20"/>
          <w:szCs w:val="20"/>
        </w:rPr>
        <w:t>Vse morebitne višje stroške, vključno pogodbeno kazen in škodo, ki s tem nastane, trpi izvajalec iz te pogodbe. Enako sme ukrepati naročnik, če izvajalec neupravičeno prekine ali ustavi dela.</w:t>
      </w:r>
    </w:p>
    <w:p w14:paraId="0482C4BD" w14:textId="77777777" w:rsidR="009C337C" w:rsidRDefault="009C337C" w:rsidP="009C337C">
      <w:pPr>
        <w:tabs>
          <w:tab w:val="left" w:pos="426"/>
        </w:tabs>
        <w:autoSpaceDE w:val="0"/>
        <w:autoSpaceDN w:val="0"/>
        <w:adjustRightInd w:val="0"/>
        <w:spacing w:after="120"/>
        <w:jc w:val="both"/>
        <w:rPr>
          <w:rFonts w:ascii="Arial" w:hAnsi="Arial" w:cs="Arial"/>
          <w:sz w:val="20"/>
          <w:szCs w:val="20"/>
        </w:rPr>
      </w:pPr>
      <w:r w:rsidRPr="000A6235">
        <w:rPr>
          <w:rFonts w:ascii="Arial" w:hAnsi="Arial" w:cs="Arial"/>
          <w:sz w:val="20"/>
          <w:szCs w:val="20"/>
        </w:rPr>
        <w:lastRenderedPageBreak/>
        <w:t>V primeru, da materiala iz kakršnihkoli razlogov ni mogoče vgraditi v pogodbenem roku, ga je izvajalec dolžan na svoje stroške primerno skladiščiti do odpoklica s strani naročnika.</w:t>
      </w:r>
    </w:p>
    <w:p w14:paraId="27C235DE" w14:textId="39F20F0C" w:rsidR="00A56F41" w:rsidRDefault="00A56F41" w:rsidP="009C337C">
      <w:pPr>
        <w:tabs>
          <w:tab w:val="left" w:pos="426"/>
        </w:tabs>
        <w:autoSpaceDE w:val="0"/>
        <w:autoSpaceDN w:val="0"/>
        <w:adjustRightInd w:val="0"/>
        <w:spacing w:after="120"/>
        <w:jc w:val="both"/>
        <w:rPr>
          <w:rFonts w:ascii="Arial" w:hAnsi="Arial" w:cs="Arial"/>
          <w:sz w:val="20"/>
          <w:szCs w:val="20"/>
        </w:rPr>
      </w:pPr>
      <w:r w:rsidRPr="00A56F41">
        <w:rPr>
          <w:rFonts w:ascii="Arial" w:hAnsi="Arial" w:cs="Arial"/>
          <w:sz w:val="20"/>
          <w:szCs w:val="20"/>
        </w:rPr>
        <w:t>Rok dokon</w:t>
      </w:r>
      <w:r w:rsidRPr="00A56F41">
        <w:rPr>
          <w:rFonts w:ascii="Arial" w:hAnsi="Arial" w:cs="Arial" w:hint="eastAsia"/>
          <w:sz w:val="20"/>
          <w:szCs w:val="20"/>
        </w:rPr>
        <w:t>č</w:t>
      </w:r>
      <w:r w:rsidRPr="00A56F41">
        <w:rPr>
          <w:rFonts w:ascii="Arial" w:hAnsi="Arial" w:cs="Arial"/>
          <w:sz w:val="20"/>
          <w:szCs w:val="20"/>
        </w:rPr>
        <w:t>anja del pomeni uspešno izveden kon</w:t>
      </w:r>
      <w:r w:rsidRPr="00A56F41">
        <w:rPr>
          <w:rFonts w:ascii="Arial" w:hAnsi="Arial" w:cs="Arial" w:hint="eastAsia"/>
          <w:sz w:val="20"/>
          <w:szCs w:val="20"/>
        </w:rPr>
        <w:t>č</w:t>
      </w:r>
      <w:r w:rsidR="005625F8">
        <w:rPr>
          <w:rFonts w:ascii="Arial" w:hAnsi="Arial" w:cs="Arial"/>
          <w:sz w:val="20"/>
          <w:szCs w:val="20"/>
        </w:rPr>
        <w:t>ni</w:t>
      </w:r>
      <w:r w:rsidRPr="00A56F41">
        <w:rPr>
          <w:rFonts w:ascii="Arial" w:hAnsi="Arial" w:cs="Arial"/>
          <w:sz w:val="20"/>
          <w:szCs w:val="20"/>
        </w:rPr>
        <w:t xml:space="preserve"> pregled, vklju</w:t>
      </w:r>
      <w:r w:rsidRPr="00A56F41">
        <w:rPr>
          <w:rFonts w:ascii="Arial" w:hAnsi="Arial" w:cs="Arial" w:hint="eastAsia"/>
          <w:sz w:val="20"/>
          <w:szCs w:val="20"/>
        </w:rPr>
        <w:t>č</w:t>
      </w:r>
      <w:r w:rsidRPr="00A56F41">
        <w:rPr>
          <w:rFonts w:ascii="Arial" w:hAnsi="Arial" w:cs="Arial"/>
          <w:sz w:val="20"/>
          <w:szCs w:val="20"/>
        </w:rPr>
        <w:t>no z odpravo vseh pomanjkljivosti, ugotovljenih pri kon</w:t>
      </w:r>
      <w:r w:rsidRPr="00A56F41">
        <w:rPr>
          <w:rFonts w:ascii="Arial" w:hAnsi="Arial" w:cs="Arial" w:hint="eastAsia"/>
          <w:sz w:val="20"/>
          <w:szCs w:val="20"/>
        </w:rPr>
        <w:t>č</w:t>
      </w:r>
      <w:r w:rsidRPr="00A56F41">
        <w:rPr>
          <w:rFonts w:ascii="Arial" w:hAnsi="Arial" w:cs="Arial"/>
          <w:sz w:val="20"/>
          <w:szCs w:val="20"/>
        </w:rPr>
        <w:t>nem internem tehni</w:t>
      </w:r>
      <w:r w:rsidRPr="00A56F41">
        <w:rPr>
          <w:rFonts w:ascii="Arial" w:hAnsi="Arial" w:cs="Arial" w:hint="eastAsia"/>
          <w:sz w:val="20"/>
          <w:szCs w:val="20"/>
        </w:rPr>
        <w:t>č</w:t>
      </w:r>
      <w:r w:rsidRPr="00A56F41">
        <w:rPr>
          <w:rFonts w:ascii="Arial" w:hAnsi="Arial" w:cs="Arial"/>
          <w:sz w:val="20"/>
          <w:szCs w:val="20"/>
        </w:rPr>
        <w:t xml:space="preserve">nem pregledu in kvalitetnem pregledu, </w:t>
      </w:r>
      <w:r w:rsidRPr="0077231A">
        <w:rPr>
          <w:rFonts w:ascii="Arial" w:hAnsi="Arial" w:cs="Arial"/>
          <w:sz w:val="20"/>
          <w:szCs w:val="20"/>
        </w:rPr>
        <w:t>izro</w:t>
      </w:r>
      <w:r w:rsidRPr="0077231A">
        <w:rPr>
          <w:rFonts w:ascii="Arial" w:hAnsi="Arial" w:cs="Arial" w:hint="eastAsia"/>
          <w:sz w:val="20"/>
          <w:szCs w:val="20"/>
        </w:rPr>
        <w:t>č</w:t>
      </w:r>
      <w:r w:rsidRPr="0077231A">
        <w:rPr>
          <w:rFonts w:ascii="Arial" w:hAnsi="Arial" w:cs="Arial"/>
          <w:sz w:val="20"/>
          <w:szCs w:val="20"/>
        </w:rPr>
        <w:t>itev vse potrebne dokumentacije</w:t>
      </w:r>
      <w:r w:rsidR="001735A1" w:rsidRPr="003C15C1">
        <w:rPr>
          <w:rFonts w:ascii="Arial" w:hAnsi="Arial" w:cs="Arial"/>
          <w:sz w:val="20"/>
          <w:szCs w:val="20"/>
        </w:rPr>
        <w:t>,</w:t>
      </w:r>
      <w:r w:rsidRPr="0077231A">
        <w:rPr>
          <w:rFonts w:ascii="Arial" w:hAnsi="Arial" w:cs="Arial"/>
          <w:sz w:val="20"/>
          <w:szCs w:val="20"/>
        </w:rPr>
        <w:t xml:space="preserve"> </w:t>
      </w:r>
      <w:r w:rsidR="0077231A" w:rsidRPr="0077231A">
        <w:rPr>
          <w:rFonts w:ascii="Arial" w:hAnsi="Arial" w:cs="Arial"/>
          <w:sz w:val="20"/>
          <w:szCs w:val="20"/>
        </w:rPr>
        <w:t xml:space="preserve">pridobiti primopredajni zapisnik oziroma potrdilo o prevzemu, ki ga podpiše </w:t>
      </w:r>
      <w:r w:rsidR="0077231A">
        <w:rPr>
          <w:rFonts w:ascii="Arial" w:hAnsi="Arial" w:cs="Arial"/>
          <w:sz w:val="20"/>
          <w:szCs w:val="20"/>
        </w:rPr>
        <w:t>nadzornik, imenovan</w:t>
      </w:r>
      <w:r w:rsidR="0077231A" w:rsidRPr="0077231A">
        <w:rPr>
          <w:rFonts w:ascii="Arial" w:hAnsi="Arial" w:cs="Arial"/>
          <w:sz w:val="20"/>
          <w:szCs w:val="20"/>
        </w:rPr>
        <w:t xml:space="preserve"> s strani naro</w:t>
      </w:r>
      <w:r w:rsidR="0077231A" w:rsidRPr="0077231A">
        <w:rPr>
          <w:rFonts w:ascii="Arial" w:hAnsi="Arial" w:cs="Arial" w:hint="eastAsia"/>
          <w:sz w:val="20"/>
          <w:szCs w:val="20"/>
        </w:rPr>
        <w:t>č</w:t>
      </w:r>
      <w:r w:rsidR="0077231A" w:rsidRPr="0077231A">
        <w:rPr>
          <w:rFonts w:ascii="Arial" w:hAnsi="Arial" w:cs="Arial"/>
          <w:sz w:val="20"/>
          <w:szCs w:val="20"/>
        </w:rPr>
        <w:t xml:space="preserve">nika (v nadaljevanju: </w:t>
      </w:r>
      <w:r w:rsidR="0077231A" w:rsidRPr="00EB3770">
        <w:rPr>
          <w:rFonts w:ascii="Arial" w:hAnsi="Arial" w:cs="Arial"/>
          <w:sz w:val="20"/>
          <w:szCs w:val="20"/>
        </w:rPr>
        <w:t>nadzornik).</w:t>
      </w:r>
    </w:p>
    <w:p w14:paraId="4C26BEC1" w14:textId="77777777" w:rsidR="007E28F1" w:rsidRPr="00E05C17" w:rsidRDefault="007E28F1" w:rsidP="009C337C">
      <w:pPr>
        <w:tabs>
          <w:tab w:val="left" w:pos="426"/>
        </w:tabs>
        <w:autoSpaceDE w:val="0"/>
        <w:autoSpaceDN w:val="0"/>
        <w:adjustRightInd w:val="0"/>
        <w:spacing w:after="120"/>
        <w:jc w:val="both"/>
        <w:rPr>
          <w:rFonts w:ascii="Arial" w:hAnsi="Arial" w:cs="Arial"/>
          <w:strike/>
          <w:sz w:val="20"/>
          <w:szCs w:val="20"/>
        </w:rPr>
      </w:pPr>
    </w:p>
    <w:p w14:paraId="609949C2" w14:textId="77777777" w:rsidR="00A56F41" w:rsidRPr="00B723C4" w:rsidRDefault="00A56F41" w:rsidP="00E20D5E">
      <w:pPr>
        <w:pStyle w:val="Odstavekseznama"/>
        <w:numPr>
          <w:ilvl w:val="0"/>
          <w:numId w:val="34"/>
        </w:numPr>
        <w:tabs>
          <w:tab w:val="left" w:pos="426"/>
        </w:tabs>
        <w:autoSpaceDE w:val="0"/>
        <w:autoSpaceDN w:val="0"/>
        <w:adjustRightInd w:val="0"/>
        <w:spacing w:after="120"/>
        <w:jc w:val="center"/>
        <w:rPr>
          <w:rFonts w:ascii="Arial" w:hAnsi="Arial" w:cs="Arial"/>
          <w:sz w:val="20"/>
          <w:szCs w:val="20"/>
        </w:rPr>
      </w:pPr>
      <w:r w:rsidRPr="00B723C4">
        <w:rPr>
          <w:rFonts w:ascii="Arial" w:hAnsi="Arial" w:cs="Arial"/>
          <w:sz w:val="20"/>
          <w:szCs w:val="20"/>
        </w:rPr>
        <w:t>člen</w:t>
      </w:r>
    </w:p>
    <w:p w14:paraId="73AF7595" w14:textId="77777777" w:rsidR="00A56F41" w:rsidRPr="00A56F41" w:rsidRDefault="00A56F41" w:rsidP="00A56F41">
      <w:pPr>
        <w:tabs>
          <w:tab w:val="left" w:pos="426"/>
        </w:tabs>
        <w:autoSpaceDE w:val="0"/>
        <w:autoSpaceDN w:val="0"/>
        <w:adjustRightInd w:val="0"/>
        <w:spacing w:after="120"/>
        <w:jc w:val="both"/>
        <w:rPr>
          <w:rFonts w:ascii="Arial" w:hAnsi="Arial" w:cs="Arial"/>
          <w:sz w:val="20"/>
          <w:szCs w:val="20"/>
        </w:rPr>
      </w:pPr>
      <w:r w:rsidRPr="00A56F41">
        <w:rPr>
          <w:rFonts w:ascii="Arial" w:hAnsi="Arial" w:cs="Arial"/>
          <w:sz w:val="20"/>
          <w:szCs w:val="20"/>
        </w:rPr>
        <w:t xml:space="preserve">Izvajalec ima pravico zahtevati podaljšanje roka za izvajanje del: </w:t>
      </w:r>
    </w:p>
    <w:p w14:paraId="2D3EDABA" w14:textId="77777777" w:rsidR="00A56F41" w:rsidRPr="00A56F41" w:rsidRDefault="00A56F41" w:rsidP="00165ABD">
      <w:pPr>
        <w:pStyle w:val="Odstavekseznama"/>
        <w:numPr>
          <w:ilvl w:val="0"/>
          <w:numId w:val="41"/>
        </w:numPr>
        <w:tabs>
          <w:tab w:val="left" w:pos="426"/>
        </w:tabs>
        <w:autoSpaceDE w:val="0"/>
        <w:autoSpaceDN w:val="0"/>
        <w:adjustRightInd w:val="0"/>
        <w:spacing w:after="120"/>
        <w:jc w:val="both"/>
        <w:rPr>
          <w:rFonts w:ascii="Arial" w:hAnsi="Arial" w:cs="Arial"/>
          <w:sz w:val="20"/>
          <w:szCs w:val="20"/>
        </w:rPr>
      </w:pPr>
      <w:r w:rsidRPr="00A56F41">
        <w:rPr>
          <w:rFonts w:ascii="Arial" w:hAnsi="Arial" w:cs="Arial"/>
          <w:sz w:val="20"/>
          <w:szCs w:val="20"/>
        </w:rPr>
        <w:t>zaradi dodatnih del, izvedenih po pisni zahtevi naro</w:t>
      </w:r>
      <w:r w:rsidRPr="00A56F41">
        <w:rPr>
          <w:rFonts w:ascii="Arial" w:hAnsi="Arial" w:cs="Arial" w:hint="eastAsia"/>
          <w:sz w:val="20"/>
          <w:szCs w:val="20"/>
        </w:rPr>
        <w:t>č</w:t>
      </w:r>
      <w:r w:rsidRPr="00A56F41">
        <w:rPr>
          <w:rFonts w:ascii="Arial" w:hAnsi="Arial" w:cs="Arial"/>
          <w:sz w:val="20"/>
          <w:szCs w:val="20"/>
        </w:rPr>
        <w:t xml:space="preserve">nika in </w:t>
      </w:r>
    </w:p>
    <w:p w14:paraId="5F59E650" w14:textId="77777777" w:rsidR="00A56F41" w:rsidRDefault="00A56F41" w:rsidP="00165ABD">
      <w:pPr>
        <w:pStyle w:val="Odstavekseznama"/>
        <w:numPr>
          <w:ilvl w:val="0"/>
          <w:numId w:val="41"/>
        </w:numPr>
        <w:tabs>
          <w:tab w:val="left" w:pos="426"/>
        </w:tabs>
        <w:autoSpaceDE w:val="0"/>
        <w:autoSpaceDN w:val="0"/>
        <w:adjustRightInd w:val="0"/>
        <w:spacing w:after="120"/>
        <w:jc w:val="both"/>
        <w:rPr>
          <w:rFonts w:ascii="Arial" w:hAnsi="Arial" w:cs="Arial"/>
          <w:sz w:val="20"/>
          <w:szCs w:val="20"/>
        </w:rPr>
      </w:pPr>
      <w:r w:rsidRPr="00A56F41">
        <w:rPr>
          <w:rFonts w:ascii="Arial" w:hAnsi="Arial" w:cs="Arial"/>
          <w:sz w:val="20"/>
          <w:szCs w:val="20"/>
        </w:rPr>
        <w:t>zaradi ravnanja tretjih oseb, ki onemogo</w:t>
      </w:r>
      <w:r w:rsidRPr="00A56F41">
        <w:rPr>
          <w:rFonts w:ascii="Arial" w:hAnsi="Arial" w:cs="Arial" w:hint="eastAsia"/>
          <w:sz w:val="20"/>
          <w:szCs w:val="20"/>
        </w:rPr>
        <w:t>č</w:t>
      </w:r>
      <w:r w:rsidRPr="00A56F41">
        <w:rPr>
          <w:rFonts w:ascii="Arial" w:hAnsi="Arial" w:cs="Arial"/>
          <w:sz w:val="20"/>
          <w:szCs w:val="20"/>
        </w:rPr>
        <w:t>ajo izvedbo del in ki niso posled</w:t>
      </w:r>
      <w:r>
        <w:rPr>
          <w:rFonts w:ascii="Arial" w:hAnsi="Arial" w:cs="Arial"/>
          <w:sz w:val="20"/>
          <w:szCs w:val="20"/>
        </w:rPr>
        <w:t>ica ravnanja pogodbenih strank,</w:t>
      </w:r>
    </w:p>
    <w:p w14:paraId="16E5759D" w14:textId="77777777" w:rsidR="00A56F41" w:rsidRPr="00A56F41" w:rsidRDefault="003E2F41" w:rsidP="00165ABD">
      <w:pPr>
        <w:pStyle w:val="Odstavekseznama"/>
        <w:numPr>
          <w:ilvl w:val="0"/>
          <w:numId w:val="41"/>
        </w:numPr>
        <w:tabs>
          <w:tab w:val="left" w:pos="426"/>
        </w:tabs>
        <w:autoSpaceDE w:val="0"/>
        <w:autoSpaceDN w:val="0"/>
        <w:adjustRightInd w:val="0"/>
        <w:spacing w:after="120"/>
        <w:jc w:val="both"/>
        <w:rPr>
          <w:rFonts w:ascii="Arial" w:hAnsi="Arial" w:cs="Arial"/>
          <w:sz w:val="20"/>
          <w:szCs w:val="20"/>
        </w:rPr>
      </w:pPr>
      <w:r>
        <w:rPr>
          <w:rFonts w:ascii="Arial" w:hAnsi="Arial" w:cs="Arial"/>
          <w:sz w:val="20"/>
          <w:szCs w:val="20"/>
        </w:rPr>
        <w:t>zaradi višje sile, skladno z veljavno obligacijsko-pravno zakonodajo.</w:t>
      </w:r>
    </w:p>
    <w:p w14:paraId="7BDDC6BF" w14:textId="77777777" w:rsidR="00A56F41" w:rsidRPr="00A56F41" w:rsidRDefault="00A56F41" w:rsidP="00A56F41">
      <w:pPr>
        <w:tabs>
          <w:tab w:val="left" w:pos="426"/>
        </w:tabs>
        <w:autoSpaceDE w:val="0"/>
        <w:autoSpaceDN w:val="0"/>
        <w:adjustRightInd w:val="0"/>
        <w:spacing w:after="120"/>
        <w:jc w:val="both"/>
        <w:rPr>
          <w:rFonts w:ascii="Arial" w:hAnsi="Arial" w:cs="Arial"/>
          <w:sz w:val="20"/>
          <w:szCs w:val="20"/>
        </w:rPr>
      </w:pPr>
      <w:r w:rsidRPr="00A56F41">
        <w:rPr>
          <w:rFonts w:ascii="Arial" w:hAnsi="Arial" w:cs="Arial"/>
          <w:sz w:val="20"/>
          <w:szCs w:val="20"/>
        </w:rPr>
        <w:t>Na nastop in prenehanje okoliš</w:t>
      </w:r>
      <w:r w:rsidRPr="00A56F41">
        <w:rPr>
          <w:rFonts w:ascii="Arial" w:hAnsi="Arial" w:cs="Arial" w:hint="eastAsia"/>
          <w:sz w:val="20"/>
          <w:szCs w:val="20"/>
        </w:rPr>
        <w:t>č</w:t>
      </w:r>
      <w:r w:rsidRPr="00A56F41">
        <w:rPr>
          <w:rFonts w:ascii="Arial" w:hAnsi="Arial" w:cs="Arial"/>
          <w:sz w:val="20"/>
          <w:szCs w:val="20"/>
        </w:rPr>
        <w:t>in, ki po tej pogodbi lahko vplivajo na spremembo rokov, mora izvajalec opozoriti naro</w:t>
      </w:r>
      <w:r w:rsidRPr="00A56F41">
        <w:rPr>
          <w:rFonts w:ascii="Arial" w:hAnsi="Arial" w:cs="Arial" w:hint="eastAsia"/>
          <w:sz w:val="20"/>
          <w:szCs w:val="20"/>
        </w:rPr>
        <w:t>č</w:t>
      </w:r>
      <w:r w:rsidRPr="00A56F41">
        <w:rPr>
          <w:rFonts w:ascii="Arial" w:hAnsi="Arial" w:cs="Arial"/>
          <w:sz w:val="20"/>
          <w:szCs w:val="20"/>
        </w:rPr>
        <w:t>nika pisno in jih takoj evid</w:t>
      </w:r>
      <w:r>
        <w:rPr>
          <w:rFonts w:ascii="Arial" w:hAnsi="Arial" w:cs="Arial"/>
          <w:sz w:val="20"/>
          <w:szCs w:val="20"/>
        </w:rPr>
        <w:t xml:space="preserve">entirati v gradbenem dnevniku. </w:t>
      </w:r>
    </w:p>
    <w:p w14:paraId="061E8EDE" w14:textId="77777777" w:rsidR="00A56F41" w:rsidRPr="00A56F41" w:rsidRDefault="00A56F41" w:rsidP="00A56F41">
      <w:pPr>
        <w:tabs>
          <w:tab w:val="left" w:pos="426"/>
        </w:tabs>
        <w:autoSpaceDE w:val="0"/>
        <w:autoSpaceDN w:val="0"/>
        <w:adjustRightInd w:val="0"/>
        <w:spacing w:after="120"/>
        <w:jc w:val="both"/>
        <w:rPr>
          <w:rFonts w:ascii="Arial" w:hAnsi="Arial" w:cs="Arial"/>
          <w:sz w:val="20"/>
          <w:szCs w:val="20"/>
        </w:rPr>
      </w:pPr>
      <w:r w:rsidRPr="00A56F41">
        <w:rPr>
          <w:rFonts w:ascii="Arial" w:hAnsi="Arial" w:cs="Arial"/>
          <w:sz w:val="20"/>
          <w:szCs w:val="20"/>
        </w:rPr>
        <w:t xml:space="preserve">Izvajalec lahko predlaga skrajšanje roka za izvajanje del, </w:t>
      </w:r>
      <w:r w:rsidRPr="00A56F41">
        <w:rPr>
          <w:rFonts w:ascii="Arial" w:hAnsi="Arial" w:cs="Arial" w:hint="eastAsia"/>
          <w:sz w:val="20"/>
          <w:szCs w:val="20"/>
        </w:rPr>
        <w:t>č</w:t>
      </w:r>
      <w:r w:rsidRPr="00A56F41">
        <w:rPr>
          <w:rFonts w:ascii="Arial" w:hAnsi="Arial" w:cs="Arial"/>
          <w:sz w:val="20"/>
          <w:szCs w:val="20"/>
        </w:rPr>
        <w:t xml:space="preserve">e bistveno hitreje napreduje z deli, kot je predvideno v pogodbi. </w:t>
      </w:r>
    </w:p>
    <w:p w14:paraId="5D5B8954" w14:textId="77777777" w:rsidR="00A56F41" w:rsidRPr="00A56F41" w:rsidRDefault="00A56F41" w:rsidP="00A56F41">
      <w:pPr>
        <w:tabs>
          <w:tab w:val="left" w:pos="426"/>
        </w:tabs>
        <w:autoSpaceDE w:val="0"/>
        <w:autoSpaceDN w:val="0"/>
        <w:adjustRightInd w:val="0"/>
        <w:spacing w:after="120"/>
        <w:jc w:val="both"/>
        <w:rPr>
          <w:rFonts w:ascii="Arial" w:hAnsi="Arial" w:cs="Arial"/>
          <w:sz w:val="20"/>
          <w:szCs w:val="20"/>
        </w:rPr>
      </w:pPr>
      <w:r w:rsidRPr="00A56F41">
        <w:rPr>
          <w:rFonts w:ascii="Arial" w:hAnsi="Arial" w:cs="Arial"/>
          <w:sz w:val="20"/>
          <w:szCs w:val="20"/>
        </w:rPr>
        <w:t xml:space="preserve">V obeh primerih se sklene </w:t>
      </w:r>
      <w:r>
        <w:rPr>
          <w:rFonts w:ascii="Arial" w:hAnsi="Arial" w:cs="Arial"/>
          <w:sz w:val="20"/>
          <w:szCs w:val="20"/>
        </w:rPr>
        <w:t>aneks</w:t>
      </w:r>
      <w:r w:rsidRPr="00A56F41">
        <w:rPr>
          <w:rFonts w:ascii="Arial" w:hAnsi="Arial" w:cs="Arial"/>
          <w:sz w:val="20"/>
          <w:szCs w:val="20"/>
        </w:rPr>
        <w:t xml:space="preserve"> k pogodbi. Izvajalec mora v obeh primerih nasloviti na naro</w:t>
      </w:r>
      <w:r w:rsidRPr="00A56F41">
        <w:rPr>
          <w:rFonts w:ascii="Arial" w:hAnsi="Arial" w:cs="Arial" w:hint="eastAsia"/>
          <w:sz w:val="20"/>
          <w:szCs w:val="20"/>
        </w:rPr>
        <w:t>č</w:t>
      </w:r>
      <w:r w:rsidRPr="00A56F41">
        <w:rPr>
          <w:rFonts w:ascii="Arial" w:hAnsi="Arial" w:cs="Arial"/>
          <w:sz w:val="20"/>
          <w:szCs w:val="20"/>
        </w:rPr>
        <w:t>nika obrazloženo vlogo za spremembo dinamike izvajanja del in spremembo kon</w:t>
      </w:r>
      <w:r w:rsidRPr="00A56F41">
        <w:rPr>
          <w:rFonts w:ascii="Arial" w:hAnsi="Arial" w:cs="Arial" w:hint="eastAsia"/>
          <w:sz w:val="20"/>
          <w:szCs w:val="20"/>
        </w:rPr>
        <w:t>č</w:t>
      </w:r>
      <w:r w:rsidRPr="00A56F41">
        <w:rPr>
          <w:rFonts w:ascii="Arial" w:hAnsi="Arial" w:cs="Arial"/>
          <w:sz w:val="20"/>
          <w:szCs w:val="20"/>
        </w:rPr>
        <w:t>nega roka izvedbe del, kar mora potr</w:t>
      </w:r>
      <w:r>
        <w:rPr>
          <w:rFonts w:ascii="Arial" w:hAnsi="Arial" w:cs="Arial"/>
          <w:sz w:val="20"/>
          <w:szCs w:val="20"/>
        </w:rPr>
        <w:t xml:space="preserve">diti tudi odgovorni nadzornik. </w:t>
      </w:r>
    </w:p>
    <w:p w14:paraId="1BB03B94" w14:textId="77777777" w:rsidR="00A56F41" w:rsidRPr="00A56F41" w:rsidRDefault="00A56F41" w:rsidP="00A56F41">
      <w:pPr>
        <w:tabs>
          <w:tab w:val="left" w:pos="426"/>
        </w:tabs>
        <w:autoSpaceDE w:val="0"/>
        <w:autoSpaceDN w:val="0"/>
        <w:adjustRightInd w:val="0"/>
        <w:spacing w:after="120"/>
        <w:jc w:val="both"/>
        <w:rPr>
          <w:rFonts w:ascii="Arial" w:hAnsi="Arial" w:cs="Arial"/>
          <w:sz w:val="20"/>
          <w:szCs w:val="20"/>
        </w:rPr>
      </w:pPr>
      <w:r w:rsidRPr="00A56F41">
        <w:rPr>
          <w:rFonts w:ascii="Arial" w:hAnsi="Arial" w:cs="Arial"/>
          <w:sz w:val="20"/>
          <w:szCs w:val="20"/>
        </w:rPr>
        <w:t>Pogodbeni stranki soglasno izklju</w:t>
      </w:r>
      <w:r w:rsidRPr="00A56F41">
        <w:rPr>
          <w:rFonts w:ascii="Arial" w:hAnsi="Arial" w:cs="Arial" w:hint="eastAsia"/>
          <w:sz w:val="20"/>
          <w:szCs w:val="20"/>
        </w:rPr>
        <w:t>č</w:t>
      </w:r>
      <w:r w:rsidRPr="00A56F41">
        <w:rPr>
          <w:rFonts w:ascii="Arial" w:hAnsi="Arial" w:cs="Arial"/>
          <w:sz w:val="20"/>
          <w:szCs w:val="20"/>
        </w:rPr>
        <w:t>ujeta vremenske razmere kot razlo</w:t>
      </w:r>
      <w:r>
        <w:rPr>
          <w:rFonts w:ascii="Arial" w:hAnsi="Arial" w:cs="Arial"/>
          <w:sz w:val="20"/>
          <w:szCs w:val="20"/>
        </w:rPr>
        <w:t xml:space="preserve">g za podaljšanje roka izvedbe. </w:t>
      </w:r>
    </w:p>
    <w:p w14:paraId="52EA4AFF" w14:textId="287EA117" w:rsidR="00A56F41" w:rsidRDefault="00A56F41" w:rsidP="00A56F41">
      <w:pPr>
        <w:tabs>
          <w:tab w:val="left" w:pos="426"/>
        </w:tabs>
        <w:autoSpaceDE w:val="0"/>
        <w:autoSpaceDN w:val="0"/>
        <w:adjustRightInd w:val="0"/>
        <w:spacing w:after="120"/>
        <w:jc w:val="both"/>
        <w:rPr>
          <w:rFonts w:ascii="Arial" w:hAnsi="Arial" w:cs="Arial"/>
          <w:sz w:val="20"/>
          <w:szCs w:val="20"/>
        </w:rPr>
      </w:pPr>
      <w:r w:rsidRPr="00A56F41">
        <w:rPr>
          <w:rFonts w:ascii="Arial" w:hAnsi="Arial" w:cs="Arial"/>
          <w:sz w:val="20"/>
          <w:szCs w:val="20"/>
        </w:rPr>
        <w:t xml:space="preserve">Spremembo pogodbe za podaljšanje roka se lahko predlaga </w:t>
      </w:r>
      <w:r>
        <w:rPr>
          <w:rFonts w:ascii="Arial" w:hAnsi="Arial" w:cs="Arial"/>
          <w:sz w:val="20"/>
          <w:szCs w:val="20"/>
        </w:rPr>
        <w:t>pr</w:t>
      </w:r>
      <w:r w:rsidR="003E2F41">
        <w:rPr>
          <w:rFonts w:ascii="Arial" w:hAnsi="Arial" w:cs="Arial"/>
          <w:sz w:val="20"/>
          <w:szCs w:val="20"/>
        </w:rPr>
        <w:t>ed iztekom roka iz 12</w:t>
      </w:r>
      <w:r w:rsidRPr="00A56F41">
        <w:rPr>
          <w:rFonts w:ascii="Arial" w:hAnsi="Arial" w:cs="Arial"/>
          <w:sz w:val="20"/>
          <w:szCs w:val="20"/>
        </w:rPr>
        <w:t xml:space="preserve">. </w:t>
      </w:r>
      <w:r w:rsidRPr="00A56F41">
        <w:rPr>
          <w:rFonts w:ascii="Arial" w:hAnsi="Arial" w:cs="Arial" w:hint="eastAsia"/>
          <w:sz w:val="20"/>
          <w:szCs w:val="20"/>
        </w:rPr>
        <w:t>č</w:t>
      </w:r>
      <w:r w:rsidRPr="00A56F41">
        <w:rPr>
          <w:rFonts w:ascii="Arial" w:hAnsi="Arial" w:cs="Arial"/>
          <w:sz w:val="20"/>
          <w:szCs w:val="20"/>
        </w:rPr>
        <w:t>lena te pogodbe. Skrajšanje roka lahko izvajalec zahteva kadarkoli.</w:t>
      </w:r>
    </w:p>
    <w:p w14:paraId="27AD4E9F" w14:textId="77777777" w:rsidR="009C337C" w:rsidRPr="000A6235" w:rsidRDefault="009C337C" w:rsidP="009C337C">
      <w:pPr>
        <w:tabs>
          <w:tab w:val="left" w:pos="426"/>
        </w:tabs>
        <w:autoSpaceDE w:val="0"/>
        <w:autoSpaceDN w:val="0"/>
        <w:adjustRightInd w:val="0"/>
        <w:spacing w:before="360" w:after="120"/>
        <w:jc w:val="center"/>
        <w:rPr>
          <w:rFonts w:ascii="Arial" w:hAnsi="Arial" w:cs="Arial"/>
          <w:b/>
          <w:bCs/>
          <w:sz w:val="20"/>
          <w:szCs w:val="20"/>
        </w:rPr>
      </w:pPr>
      <w:r w:rsidRPr="000A6235">
        <w:rPr>
          <w:rFonts w:ascii="Arial" w:hAnsi="Arial" w:cs="Arial"/>
          <w:b/>
          <w:bCs/>
          <w:sz w:val="20"/>
          <w:szCs w:val="20"/>
        </w:rPr>
        <w:t>ZAMUDE</w:t>
      </w:r>
    </w:p>
    <w:p w14:paraId="3EADEAF3" w14:textId="77777777" w:rsidR="009C337C" w:rsidRPr="00B723C4" w:rsidRDefault="009C337C" w:rsidP="00E20D5E">
      <w:pPr>
        <w:pStyle w:val="Odstavekseznama"/>
        <w:numPr>
          <w:ilvl w:val="0"/>
          <w:numId w:val="34"/>
        </w:numPr>
        <w:tabs>
          <w:tab w:val="left" w:pos="426"/>
        </w:tabs>
        <w:spacing w:before="240" w:after="120"/>
        <w:jc w:val="center"/>
        <w:rPr>
          <w:rFonts w:ascii="Arial" w:hAnsi="Arial" w:cs="Arial"/>
          <w:sz w:val="20"/>
          <w:szCs w:val="20"/>
        </w:rPr>
      </w:pPr>
      <w:r w:rsidRPr="00B723C4">
        <w:rPr>
          <w:rFonts w:ascii="Arial" w:hAnsi="Arial" w:cs="Arial"/>
          <w:sz w:val="20"/>
          <w:szCs w:val="20"/>
        </w:rPr>
        <w:t>člen</w:t>
      </w:r>
    </w:p>
    <w:p w14:paraId="311B472B" w14:textId="77777777" w:rsidR="009C337C" w:rsidRPr="000A6235" w:rsidRDefault="009C337C" w:rsidP="009C337C">
      <w:pPr>
        <w:tabs>
          <w:tab w:val="left" w:pos="426"/>
        </w:tabs>
        <w:spacing w:after="120"/>
        <w:jc w:val="both"/>
        <w:rPr>
          <w:rFonts w:ascii="Arial" w:hAnsi="Arial" w:cs="Arial"/>
          <w:sz w:val="20"/>
          <w:szCs w:val="20"/>
        </w:rPr>
      </w:pPr>
      <w:r w:rsidRPr="000A6235">
        <w:rPr>
          <w:rFonts w:ascii="Arial" w:hAnsi="Arial" w:cs="Arial"/>
          <w:sz w:val="20"/>
          <w:szCs w:val="20"/>
        </w:rPr>
        <w:t>Izvajalec se zavezuje, da bo ob izpolnjenih obveznostih naročnika spoštoval pogodbene roke. Če izvajalec po svoji krivdi zamudi pogodbeno dogovorjene roke, je izvajalec dolžan plačati naročniku pogodbeno kazen v višini pol odstotka (0,5%) od skupne pogodbene vrednosti z DDV za vsak zamujeni koledarski dan, vendar ne več kot 10</w:t>
      </w:r>
      <w:r w:rsidR="003E2F41">
        <w:rPr>
          <w:rFonts w:ascii="Arial" w:hAnsi="Arial" w:cs="Arial"/>
          <w:sz w:val="20"/>
          <w:szCs w:val="20"/>
        </w:rPr>
        <w:t xml:space="preserve"> </w:t>
      </w:r>
      <w:r w:rsidRPr="000A6235">
        <w:rPr>
          <w:rFonts w:ascii="Arial" w:hAnsi="Arial" w:cs="Arial"/>
          <w:sz w:val="20"/>
          <w:szCs w:val="20"/>
        </w:rPr>
        <w:t>% skupne pogodbene vrednosti z DDV.</w:t>
      </w:r>
    </w:p>
    <w:p w14:paraId="7E85FCC2" w14:textId="77777777" w:rsidR="00A56F41" w:rsidRDefault="00A56F41" w:rsidP="009C337C">
      <w:pPr>
        <w:tabs>
          <w:tab w:val="left" w:pos="426"/>
        </w:tabs>
        <w:spacing w:after="120"/>
        <w:jc w:val="both"/>
        <w:rPr>
          <w:rFonts w:ascii="Arial" w:hAnsi="Arial" w:cs="Arial"/>
          <w:sz w:val="20"/>
          <w:szCs w:val="20"/>
        </w:rPr>
      </w:pPr>
      <w:r w:rsidRPr="00A56F41">
        <w:rPr>
          <w:rFonts w:ascii="Arial" w:hAnsi="Arial" w:cs="Arial"/>
          <w:sz w:val="20"/>
          <w:szCs w:val="20"/>
        </w:rPr>
        <w:t>V primeru zamude planiranih rokov po terminskem planu lahko naro</w:t>
      </w:r>
      <w:r w:rsidRPr="00A56F41">
        <w:rPr>
          <w:rFonts w:ascii="Arial" w:hAnsi="Arial" w:cs="Arial" w:hint="eastAsia"/>
          <w:sz w:val="20"/>
          <w:szCs w:val="20"/>
        </w:rPr>
        <w:t>č</w:t>
      </w:r>
      <w:r w:rsidRPr="00A56F41">
        <w:rPr>
          <w:rFonts w:ascii="Arial" w:hAnsi="Arial" w:cs="Arial"/>
          <w:sz w:val="20"/>
          <w:szCs w:val="20"/>
        </w:rPr>
        <w:t>nik zara</w:t>
      </w:r>
      <w:r w:rsidRPr="00A56F41">
        <w:rPr>
          <w:rFonts w:ascii="Arial" w:hAnsi="Arial" w:cs="Arial" w:hint="eastAsia"/>
          <w:sz w:val="20"/>
          <w:szCs w:val="20"/>
        </w:rPr>
        <w:t>č</w:t>
      </w:r>
      <w:r w:rsidRPr="00A56F41">
        <w:rPr>
          <w:rFonts w:ascii="Arial" w:hAnsi="Arial" w:cs="Arial"/>
          <w:sz w:val="20"/>
          <w:szCs w:val="20"/>
        </w:rPr>
        <w:t>una pogodbeno kazen v višini pol procenta 0,5 % od pogodbene vrednosti z DDV za vsak dan zamude že med izvajanjem del.</w:t>
      </w:r>
    </w:p>
    <w:p w14:paraId="753E8AE5" w14:textId="77777777" w:rsidR="009C337C" w:rsidRPr="000A6235" w:rsidRDefault="009C337C" w:rsidP="009C337C">
      <w:pPr>
        <w:tabs>
          <w:tab w:val="left" w:pos="426"/>
        </w:tabs>
        <w:spacing w:after="120"/>
        <w:jc w:val="both"/>
        <w:rPr>
          <w:rFonts w:ascii="Arial" w:hAnsi="Arial" w:cs="Arial"/>
          <w:sz w:val="20"/>
          <w:szCs w:val="20"/>
        </w:rPr>
      </w:pPr>
      <w:r w:rsidRPr="000A6235">
        <w:rPr>
          <w:rFonts w:ascii="Arial" w:hAnsi="Arial" w:cs="Arial"/>
          <w:sz w:val="20"/>
          <w:szCs w:val="20"/>
        </w:rPr>
        <w:t>Naročnik ima pravico uveljavljati pogodbeno kazen najkasneje v roku 8 dni po prejemu računa.</w:t>
      </w:r>
    </w:p>
    <w:p w14:paraId="7B636D19" w14:textId="77777777" w:rsidR="009C337C" w:rsidRDefault="009C337C" w:rsidP="009C337C">
      <w:pPr>
        <w:pStyle w:val="Naslov"/>
        <w:tabs>
          <w:tab w:val="left" w:pos="426"/>
          <w:tab w:val="left" w:pos="7380"/>
        </w:tabs>
        <w:spacing w:after="120"/>
        <w:jc w:val="both"/>
        <w:rPr>
          <w:sz w:val="20"/>
          <w:szCs w:val="20"/>
        </w:rPr>
      </w:pPr>
      <w:r w:rsidRPr="000A6235">
        <w:rPr>
          <w:sz w:val="20"/>
          <w:szCs w:val="20"/>
        </w:rPr>
        <w:t>Za uveljavljanje pogodbene kazni naročnik izvajalcu izstavi račun, ki ga je izvajalec dolžan poravnati v 8 (osmih) dneh od izstavitve.</w:t>
      </w:r>
    </w:p>
    <w:p w14:paraId="305D464E" w14:textId="77777777" w:rsidR="00A56F41" w:rsidRPr="000A6235" w:rsidRDefault="00A56F41" w:rsidP="009C337C">
      <w:pPr>
        <w:pStyle w:val="Naslov"/>
        <w:tabs>
          <w:tab w:val="left" w:pos="426"/>
          <w:tab w:val="left" w:pos="7380"/>
        </w:tabs>
        <w:spacing w:after="120"/>
        <w:jc w:val="both"/>
        <w:rPr>
          <w:sz w:val="20"/>
          <w:szCs w:val="20"/>
        </w:rPr>
      </w:pPr>
      <w:r w:rsidRPr="00A56F41">
        <w:rPr>
          <w:sz w:val="20"/>
          <w:szCs w:val="20"/>
        </w:rPr>
        <w:t>Naro</w:t>
      </w:r>
      <w:r w:rsidRPr="00A56F41">
        <w:rPr>
          <w:rFonts w:hint="eastAsia"/>
          <w:sz w:val="20"/>
          <w:szCs w:val="20"/>
        </w:rPr>
        <w:t>č</w:t>
      </w:r>
      <w:r w:rsidRPr="00A56F41">
        <w:rPr>
          <w:sz w:val="20"/>
          <w:szCs w:val="20"/>
        </w:rPr>
        <w:t>nik premij za pred</w:t>
      </w:r>
      <w:r w:rsidRPr="00A56F41">
        <w:rPr>
          <w:rFonts w:hint="eastAsia"/>
          <w:sz w:val="20"/>
          <w:szCs w:val="20"/>
        </w:rPr>
        <w:t>č</w:t>
      </w:r>
      <w:r w:rsidRPr="00A56F41">
        <w:rPr>
          <w:sz w:val="20"/>
          <w:szCs w:val="20"/>
        </w:rPr>
        <w:t>asno kon</w:t>
      </w:r>
      <w:r w:rsidRPr="00A56F41">
        <w:rPr>
          <w:rFonts w:hint="eastAsia"/>
          <w:sz w:val="20"/>
          <w:szCs w:val="20"/>
        </w:rPr>
        <w:t>č</w:t>
      </w:r>
      <w:r w:rsidRPr="00A56F41">
        <w:rPr>
          <w:sz w:val="20"/>
          <w:szCs w:val="20"/>
        </w:rPr>
        <w:t>anje del ne priznava.</w:t>
      </w:r>
    </w:p>
    <w:p w14:paraId="1741C5FD" w14:textId="3D4B0D4C" w:rsidR="008D4DE7" w:rsidRDefault="009C337C" w:rsidP="009C337C">
      <w:pPr>
        <w:tabs>
          <w:tab w:val="left" w:pos="426"/>
        </w:tabs>
        <w:spacing w:after="120"/>
        <w:jc w:val="both"/>
        <w:rPr>
          <w:rFonts w:ascii="Arial" w:hAnsi="Arial" w:cs="Arial"/>
          <w:sz w:val="20"/>
          <w:szCs w:val="20"/>
        </w:rPr>
      </w:pPr>
      <w:r w:rsidRPr="000A6235">
        <w:rPr>
          <w:rFonts w:ascii="Arial" w:hAnsi="Arial" w:cs="Arial"/>
          <w:sz w:val="20"/>
          <w:szCs w:val="20"/>
        </w:rPr>
        <w:t>Pogodbeni stranki soglašata, da pravica pogodbene kazni ni pogojena z nastankom škode naročniku. Povračilo tako nastale škode bo naročnik uveljavljal po splošnih načelih odškodninske odgovornosti, neodvisno od uveljavljanja pogodbene kazni. Za poplačilo nastalih stroškov in škode lahko naročnik unovči finančno zavarovanje za dobro izvedbo pogodbenih obveznosti, v kolikor pa le-to ne zadostuje, mora izvajalec plačati razliko do polne višine nastalih stroškov in škode v 8 dneh od datuma prejema pisnega zahtevka naročnika.</w:t>
      </w:r>
    </w:p>
    <w:p w14:paraId="0349EFB5" w14:textId="77777777" w:rsidR="00CA6582" w:rsidRPr="000A6235" w:rsidRDefault="00CA6582" w:rsidP="009C337C">
      <w:pPr>
        <w:tabs>
          <w:tab w:val="left" w:pos="426"/>
        </w:tabs>
        <w:spacing w:after="120"/>
        <w:jc w:val="both"/>
        <w:rPr>
          <w:rFonts w:ascii="Arial" w:hAnsi="Arial" w:cs="Arial"/>
          <w:sz w:val="20"/>
          <w:szCs w:val="20"/>
        </w:rPr>
      </w:pPr>
    </w:p>
    <w:p w14:paraId="22C35D4E" w14:textId="77777777" w:rsidR="009C337C" w:rsidRPr="000A6235" w:rsidRDefault="009C337C" w:rsidP="009C337C">
      <w:pPr>
        <w:tabs>
          <w:tab w:val="left" w:pos="426"/>
        </w:tabs>
        <w:autoSpaceDE w:val="0"/>
        <w:autoSpaceDN w:val="0"/>
        <w:adjustRightInd w:val="0"/>
        <w:spacing w:before="360" w:after="120"/>
        <w:jc w:val="center"/>
        <w:rPr>
          <w:rFonts w:ascii="Arial" w:hAnsi="Arial" w:cs="Arial"/>
          <w:b/>
          <w:bCs/>
          <w:sz w:val="20"/>
          <w:szCs w:val="20"/>
        </w:rPr>
      </w:pPr>
      <w:r w:rsidRPr="000A6235">
        <w:rPr>
          <w:rFonts w:ascii="Arial" w:hAnsi="Arial" w:cs="Arial"/>
          <w:b/>
          <w:bCs/>
          <w:sz w:val="20"/>
          <w:szCs w:val="20"/>
        </w:rPr>
        <w:lastRenderedPageBreak/>
        <w:t>FINANČNO ZAVAROVANJE ZA DOBRO IZVEDBO POGODBENIH OBVEZNOSTI</w:t>
      </w:r>
    </w:p>
    <w:p w14:paraId="3BDF3641" w14:textId="091921DD" w:rsidR="009C337C" w:rsidRPr="00B723C4" w:rsidRDefault="009C337C" w:rsidP="00E20D5E">
      <w:pPr>
        <w:pStyle w:val="Odstavekseznama"/>
        <w:numPr>
          <w:ilvl w:val="0"/>
          <w:numId w:val="34"/>
        </w:numPr>
        <w:tabs>
          <w:tab w:val="left" w:pos="426"/>
        </w:tabs>
        <w:spacing w:before="240" w:after="120"/>
        <w:jc w:val="center"/>
        <w:rPr>
          <w:rFonts w:ascii="Arial" w:hAnsi="Arial" w:cs="Arial"/>
          <w:sz w:val="20"/>
          <w:szCs w:val="20"/>
        </w:rPr>
      </w:pPr>
      <w:r w:rsidRPr="00B723C4">
        <w:rPr>
          <w:rFonts w:ascii="Arial" w:hAnsi="Arial" w:cs="Arial"/>
          <w:sz w:val="20"/>
          <w:szCs w:val="20"/>
        </w:rPr>
        <w:t>člen</w:t>
      </w:r>
    </w:p>
    <w:p w14:paraId="74B57014" w14:textId="770351EE" w:rsidR="006B604F" w:rsidRPr="00A21B72" w:rsidRDefault="006B604F" w:rsidP="006B604F">
      <w:pPr>
        <w:tabs>
          <w:tab w:val="left" w:pos="426"/>
        </w:tabs>
        <w:spacing w:after="120"/>
        <w:jc w:val="both"/>
        <w:rPr>
          <w:rFonts w:ascii="Arial" w:hAnsi="Arial" w:cs="Arial"/>
          <w:sz w:val="20"/>
          <w:szCs w:val="20"/>
        </w:rPr>
      </w:pPr>
      <w:r w:rsidRPr="00A21B72">
        <w:rPr>
          <w:rFonts w:ascii="Arial" w:hAnsi="Arial" w:cs="Arial"/>
          <w:sz w:val="20"/>
          <w:szCs w:val="20"/>
        </w:rPr>
        <w:t>Izvajalec se za zavarovanje dobre izvedbe pogodbenih obveznosti zavezuje izročiti naročniku</w:t>
      </w:r>
      <w:r w:rsidR="005652BC">
        <w:rPr>
          <w:rFonts w:ascii="Arial" w:hAnsi="Arial" w:cs="Arial"/>
          <w:sz w:val="20"/>
          <w:szCs w:val="20"/>
        </w:rPr>
        <w:t xml:space="preserve"> </w:t>
      </w:r>
      <w:r w:rsidRPr="00A21B72">
        <w:rPr>
          <w:rFonts w:ascii="Arial" w:hAnsi="Arial" w:cs="Arial"/>
          <w:sz w:val="20"/>
          <w:szCs w:val="20"/>
        </w:rPr>
        <w:t>ob podpisu te pogodbe dve bianco menici z menično izjavo in pooblastilom za unovčenje, in sicer v višini 10 % skupne pogodbene vrednosti z DDV, z veljavnostjo vsaj še trideset dni po izteku pogodbenega roka.</w:t>
      </w:r>
    </w:p>
    <w:p w14:paraId="037F46C9" w14:textId="77777777" w:rsidR="006B604F" w:rsidRPr="00A21B72" w:rsidRDefault="006B604F" w:rsidP="006B604F">
      <w:pPr>
        <w:tabs>
          <w:tab w:val="left" w:pos="426"/>
        </w:tabs>
        <w:autoSpaceDE w:val="0"/>
        <w:autoSpaceDN w:val="0"/>
        <w:adjustRightInd w:val="0"/>
        <w:spacing w:after="120"/>
        <w:jc w:val="both"/>
        <w:rPr>
          <w:rFonts w:ascii="Arial" w:hAnsi="Arial" w:cs="Arial"/>
          <w:sz w:val="20"/>
          <w:szCs w:val="20"/>
        </w:rPr>
      </w:pPr>
      <w:r w:rsidRPr="00A21B72">
        <w:rPr>
          <w:rFonts w:ascii="Arial" w:hAnsi="Arial" w:cs="Arial"/>
          <w:sz w:val="20"/>
          <w:szCs w:val="20"/>
        </w:rPr>
        <w:t>Naročnik bo finančno zavarovanje za dobro izvedbo pogodbenih obveznosti unovčil v primeru, če izvajalec svojih pogodbenih obveznosti ne bo izpolnil v dogovorjeni kakovosti, količini in rokih in na način, opredeljen v tej pogodbi. Finančno zavarovanje dobro izvedbo pogodbenih obveznosti lahko naročnik unovči tudi v primeru ste</w:t>
      </w:r>
      <w:r w:rsidRPr="00A21B72">
        <w:rPr>
          <w:rFonts w:ascii="Arial" w:hAnsi="Arial" w:cs="Arial" w:hint="eastAsia"/>
          <w:sz w:val="20"/>
          <w:szCs w:val="20"/>
        </w:rPr>
        <w:t>č</w:t>
      </w:r>
      <w:r w:rsidRPr="00A21B72">
        <w:rPr>
          <w:rFonts w:ascii="Arial" w:hAnsi="Arial" w:cs="Arial"/>
          <w:sz w:val="20"/>
          <w:szCs w:val="20"/>
        </w:rPr>
        <w:t xml:space="preserve">aja, likvidacijskega postopka ali drugega postopka, katerega posledica ali namen je prenehanje poslovanja izvajalca ali katerikoli drug postopek, podoben navedenim postopkom, skladno s predpisi države, v kateri ima izvajalec sedež ter v primeru, </w:t>
      </w:r>
      <w:r w:rsidRPr="00A21B72">
        <w:rPr>
          <w:rFonts w:ascii="Arial" w:hAnsi="Arial" w:cs="Arial" w:hint="eastAsia"/>
          <w:sz w:val="20"/>
          <w:szCs w:val="20"/>
        </w:rPr>
        <w:t>č</w:t>
      </w:r>
      <w:r w:rsidRPr="00A21B72">
        <w:rPr>
          <w:rFonts w:ascii="Arial" w:hAnsi="Arial" w:cs="Arial"/>
          <w:sz w:val="20"/>
          <w:szCs w:val="20"/>
        </w:rPr>
        <w:t>e izvajalec naro</w:t>
      </w:r>
      <w:r w:rsidRPr="00A21B72">
        <w:rPr>
          <w:rFonts w:ascii="Arial" w:hAnsi="Arial" w:cs="Arial" w:hint="eastAsia"/>
          <w:sz w:val="20"/>
          <w:szCs w:val="20"/>
        </w:rPr>
        <w:t>č</w:t>
      </w:r>
      <w:r w:rsidRPr="00A21B72">
        <w:rPr>
          <w:rFonts w:ascii="Arial" w:hAnsi="Arial" w:cs="Arial"/>
          <w:sz w:val="20"/>
          <w:szCs w:val="20"/>
        </w:rPr>
        <w:t xml:space="preserve">niku v predvidenem roku ne predloži finančnega zavarovanja za odpravo napak v garancijskem roku. </w:t>
      </w:r>
    </w:p>
    <w:p w14:paraId="50F2B131" w14:textId="7ACBF54E" w:rsidR="004223DE" w:rsidRDefault="009C337C" w:rsidP="009C337C">
      <w:pPr>
        <w:tabs>
          <w:tab w:val="left" w:pos="426"/>
        </w:tabs>
        <w:autoSpaceDE w:val="0"/>
        <w:autoSpaceDN w:val="0"/>
        <w:adjustRightInd w:val="0"/>
        <w:spacing w:after="120"/>
        <w:jc w:val="both"/>
        <w:rPr>
          <w:rFonts w:ascii="Arial" w:hAnsi="Arial" w:cs="Arial"/>
          <w:sz w:val="20"/>
          <w:szCs w:val="20"/>
        </w:rPr>
      </w:pPr>
      <w:r w:rsidRPr="00A21B72">
        <w:rPr>
          <w:rFonts w:ascii="Arial" w:hAnsi="Arial" w:cs="Arial"/>
          <w:sz w:val="20"/>
          <w:szCs w:val="20"/>
        </w:rPr>
        <w:t>Če se med trajanjem izvedbe pogodbe spremeni rok za izvedbo pogodbenih del, kvaliteta in količina</w:t>
      </w:r>
      <w:r w:rsidR="00D82F54" w:rsidRPr="00A21B72">
        <w:rPr>
          <w:rFonts w:ascii="Arial" w:hAnsi="Arial" w:cs="Arial"/>
          <w:sz w:val="20"/>
          <w:szCs w:val="20"/>
        </w:rPr>
        <w:t xml:space="preserve">, mora ponudnik </w:t>
      </w:r>
      <w:r w:rsidR="006B604F" w:rsidRPr="00A21B72">
        <w:rPr>
          <w:rFonts w:ascii="Arial" w:hAnsi="Arial" w:cs="Arial"/>
          <w:sz w:val="20"/>
          <w:szCs w:val="20"/>
        </w:rPr>
        <w:t>ob podpisu</w:t>
      </w:r>
      <w:r w:rsidRPr="00A21B72">
        <w:rPr>
          <w:rFonts w:ascii="Arial" w:hAnsi="Arial" w:cs="Arial"/>
          <w:sz w:val="20"/>
          <w:szCs w:val="20"/>
        </w:rPr>
        <w:t xml:space="preserve"> aneks</w:t>
      </w:r>
      <w:r w:rsidR="00D82F54" w:rsidRPr="00A21B72">
        <w:rPr>
          <w:rFonts w:ascii="Arial" w:hAnsi="Arial" w:cs="Arial"/>
          <w:sz w:val="20"/>
          <w:szCs w:val="20"/>
        </w:rPr>
        <w:t xml:space="preserve">a k tej pogodbi predložiti finančno zavarovanje </w:t>
      </w:r>
      <w:r w:rsidRPr="00A21B72">
        <w:rPr>
          <w:rFonts w:ascii="Arial" w:hAnsi="Arial" w:cs="Arial"/>
          <w:sz w:val="20"/>
          <w:szCs w:val="20"/>
        </w:rPr>
        <w:t xml:space="preserve">, v skladu s spremembo </w:t>
      </w:r>
      <w:r w:rsidR="00D82F54" w:rsidRPr="00A21B72">
        <w:rPr>
          <w:rFonts w:ascii="Arial" w:hAnsi="Arial" w:cs="Arial"/>
          <w:sz w:val="20"/>
          <w:szCs w:val="20"/>
        </w:rPr>
        <w:t xml:space="preserve">roka oziroma </w:t>
      </w:r>
      <w:r w:rsidRPr="00A21B72">
        <w:rPr>
          <w:rFonts w:ascii="Arial" w:hAnsi="Arial" w:cs="Arial"/>
          <w:sz w:val="20"/>
          <w:szCs w:val="20"/>
        </w:rPr>
        <w:t>pogodbene vrednosti.</w:t>
      </w:r>
    </w:p>
    <w:p w14:paraId="11BC74E1" w14:textId="77777777" w:rsidR="009C337C" w:rsidRPr="000A6235" w:rsidRDefault="009C337C" w:rsidP="009C337C">
      <w:pPr>
        <w:tabs>
          <w:tab w:val="left" w:pos="426"/>
        </w:tabs>
        <w:autoSpaceDE w:val="0"/>
        <w:autoSpaceDN w:val="0"/>
        <w:adjustRightInd w:val="0"/>
        <w:spacing w:before="360" w:after="120"/>
        <w:jc w:val="center"/>
        <w:rPr>
          <w:rFonts w:ascii="Arial" w:hAnsi="Arial" w:cs="Arial"/>
          <w:b/>
          <w:bCs/>
          <w:sz w:val="20"/>
          <w:szCs w:val="20"/>
        </w:rPr>
      </w:pPr>
      <w:r w:rsidRPr="000A6235">
        <w:rPr>
          <w:rFonts w:ascii="Arial" w:hAnsi="Arial" w:cs="Arial"/>
          <w:b/>
          <w:bCs/>
          <w:sz w:val="20"/>
          <w:szCs w:val="20"/>
        </w:rPr>
        <w:t>OBRAČUN, PLAČILO IN PREVZEM DEL</w:t>
      </w:r>
    </w:p>
    <w:p w14:paraId="05DC89AC" w14:textId="0264118D" w:rsidR="009C337C" w:rsidRPr="00B723C4" w:rsidRDefault="009C337C" w:rsidP="00E20D5E">
      <w:pPr>
        <w:pStyle w:val="Odstavekseznama"/>
        <w:numPr>
          <w:ilvl w:val="0"/>
          <w:numId w:val="34"/>
        </w:numPr>
        <w:tabs>
          <w:tab w:val="left" w:pos="426"/>
        </w:tabs>
        <w:spacing w:before="240" w:after="120"/>
        <w:jc w:val="center"/>
        <w:rPr>
          <w:rFonts w:ascii="Arial" w:hAnsi="Arial" w:cs="Arial"/>
          <w:sz w:val="20"/>
          <w:szCs w:val="20"/>
        </w:rPr>
      </w:pPr>
      <w:r w:rsidRPr="00B723C4">
        <w:rPr>
          <w:rFonts w:ascii="Arial" w:hAnsi="Arial" w:cs="Arial"/>
          <w:sz w:val="20"/>
          <w:szCs w:val="20"/>
        </w:rPr>
        <w:t>člen</w:t>
      </w:r>
    </w:p>
    <w:p w14:paraId="789A4C38" w14:textId="0703DAAE" w:rsidR="009C337C" w:rsidRPr="000271AC" w:rsidRDefault="009C337C" w:rsidP="009C337C">
      <w:pPr>
        <w:tabs>
          <w:tab w:val="left" w:pos="426"/>
        </w:tabs>
        <w:autoSpaceDE w:val="0"/>
        <w:autoSpaceDN w:val="0"/>
        <w:adjustRightInd w:val="0"/>
        <w:spacing w:after="120"/>
        <w:jc w:val="both"/>
        <w:rPr>
          <w:rFonts w:ascii="Arial" w:hAnsi="Arial" w:cs="Arial"/>
          <w:sz w:val="20"/>
          <w:szCs w:val="20"/>
        </w:rPr>
      </w:pPr>
      <w:r w:rsidRPr="000271AC">
        <w:rPr>
          <w:rFonts w:ascii="Arial" w:hAnsi="Arial" w:cs="Arial"/>
          <w:sz w:val="20"/>
          <w:szCs w:val="20"/>
        </w:rPr>
        <w:t>Izvršena dela v višini pogodbene vrednosti se obračunajo po opravljenem delu po dejansko izvedenih količinah na podlagi izvajalčevega predračuna. Količino in vrednost opravljenega dela potrdi naročnik</w:t>
      </w:r>
      <w:r w:rsidR="00384D3B" w:rsidRPr="000271AC">
        <w:rPr>
          <w:rFonts w:ascii="Arial" w:hAnsi="Arial" w:cs="Arial"/>
          <w:sz w:val="20"/>
          <w:szCs w:val="20"/>
        </w:rPr>
        <w:t xml:space="preserve"> elektronsko s podpisom odredbe za izplačilo, in sicer</w:t>
      </w:r>
      <w:r w:rsidR="004D5E7D">
        <w:rPr>
          <w:rFonts w:ascii="Arial" w:hAnsi="Arial" w:cs="Arial"/>
          <w:sz w:val="20"/>
          <w:szCs w:val="20"/>
        </w:rPr>
        <w:t xml:space="preserve"> </w:t>
      </w:r>
      <w:r w:rsidRPr="000271AC">
        <w:rPr>
          <w:rFonts w:ascii="Arial" w:hAnsi="Arial" w:cs="Arial"/>
          <w:sz w:val="20"/>
          <w:szCs w:val="20"/>
        </w:rPr>
        <w:t xml:space="preserve">na podlagi </w:t>
      </w:r>
      <w:r w:rsidR="00384D3B" w:rsidRPr="000271AC">
        <w:rPr>
          <w:rFonts w:ascii="Arial" w:hAnsi="Arial" w:cs="Arial"/>
          <w:sz w:val="20"/>
          <w:szCs w:val="20"/>
        </w:rPr>
        <w:t>predhodne potrditve situacije s strani</w:t>
      </w:r>
      <w:r w:rsidR="004D5E7D">
        <w:rPr>
          <w:rFonts w:ascii="Arial" w:hAnsi="Arial" w:cs="Arial"/>
          <w:sz w:val="20"/>
          <w:szCs w:val="20"/>
        </w:rPr>
        <w:t xml:space="preserve"> </w:t>
      </w:r>
      <w:r w:rsidRPr="000271AC">
        <w:rPr>
          <w:rFonts w:ascii="Arial" w:hAnsi="Arial" w:cs="Arial"/>
          <w:sz w:val="20"/>
          <w:szCs w:val="20"/>
        </w:rPr>
        <w:t>nadzornika,</w:t>
      </w:r>
      <w:r w:rsidR="004D5E7D">
        <w:rPr>
          <w:rFonts w:ascii="Arial" w:hAnsi="Arial" w:cs="Arial"/>
          <w:sz w:val="20"/>
          <w:szCs w:val="20"/>
        </w:rPr>
        <w:t xml:space="preserve"> </w:t>
      </w:r>
      <w:r w:rsidR="00384D3B" w:rsidRPr="000271AC">
        <w:rPr>
          <w:rFonts w:ascii="Arial" w:hAnsi="Arial" w:cs="Arial"/>
          <w:sz w:val="20"/>
          <w:szCs w:val="20"/>
        </w:rPr>
        <w:t xml:space="preserve">iz </w:t>
      </w:r>
      <w:r w:rsidR="00384D3B" w:rsidRPr="00967188">
        <w:rPr>
          <w:rFonts w:ascii="Arial" w:hAnsi="Arial" w:cs="Arial"/>
          <w:sz w:val="20"/>
          <w:szCs w:val="20"/>
        </w:rPr>
        <w:t>31. člena</w:t>
      </w:r>
      <w:r w:rsidR="00384D3B" w:rsidRPr="000271AC">
        <w:rPr>
          <w:rFonts w:ascii="Arial" w:hAnsi="Arial" w:cs="Arial"/>
          <w:sz w:val="20"/>
          <w:szCs w:val="20"/>
        </w:rPr>
        <w:t xml:space="preserve"> te pogodbe</w:t>
      </w:r>
      <w:r w:rsidRPr="000271AC">
        <w:rPr>
          <w:rFonts w:ascii="Arial" w:hAnsi="Arial" w:cs="Arial"/>
          <w:sz w:val="20"/>
          <w:szCs w:val="20"/>
        </w:rPr>
        <w:t>.</w:t>
      </w:r>
    </w:p>
    <w:p w14:paraId="526AFE26" w14:textId="77777777" w:rsidR="009C337C" w:rsidRPr="000A6235" w:rsidRDefault="009C337C" w:rsidP="009C337C">
      <w:pPr>
        <w:tabs>
          <w:tab w:val="left" w:pos="426"/>
        </w:tabs>
        <w:spacing w:after="120"/>
        <w:jc w:val="both"/>
        <w:rPr>
          <w:rFonts w:ascii="Arial" w:eastAsia="Arial" w:hAnsi="Arial" w:cs="Arial"/>
          <w:sz w:val="20"/>
          <w:szCs w:val="20"/>
        </w:rPr>
      </w:pPr>
      <w:r w:rsidRPr="000271AC">
        <w:rPr>
          <w:rFonts w:ascii="Arial" w:hAnsi="Arial" w:cs="Arial"/>
          <w:sz w:val="20"/>
          <w:szCs w:val="20"/>
        </w:rPr>
        <w:t>Pogodbene cene na enoto so fiksne. Izvajalec ni upravičen do podražitev.</w:t>
      </w:r>
    </w:p>
    <w:p w14:paraId="6DA4D0BE" w14:textId="77777777" w:rsidR="009C337C" w:rsidRPr="000A6235" w:rsidRDefault="009C337C" w:rsidP="009C337C">
      <w:pPr>
        <w:tabs>
          <w:tab w:val="left" w:pos="426"/>
        </w:tabs>
        <w:autoSpaceDE w:val="0"/>
        <w:autoSpaceDN w:val="0"/>
        <w:adjustRightInd w:val="0"/>
        <w:spacing w:after="120"/>
        <w:jc w:val="both"/>
        <w:rPr>
          <w:rFonts w:ascii="Arial" w:hAnsi="Arial" w:cs="Arial"/>
          <w:sz w:val="20"/>
          <w:szCs w:val="20"/>
        </w:rPr>
      </w:pPr>
      <w:r w:rsidRPr="00E37010">
        <w:rPr>
          <w:rFonts w:ascii="Arial" w:hAnsi="Arial" w:cs="Arial"/>
          <w:sz w:val="20"/>
          <w:szCs w:val="20"/>
        </w:rPr>
        <w:t>Izvajalec je dolžan pisati gradbeni dnevnik in knjigo obračunskih izmer.</w:t>
      </w:r>
    </w:p>
    <w:p w14:paraId="66E8FA2A" w14:textId="00B06BC1" w:rsidR="009C337C" w:rsidRPr="00B723C4" w:rsidRDefault="009C337C" w:rsidP="00E20D5E">
      <w:pPr>
        <w:pStyle w:val="Odstavekseznama"/>
        <w:numPr>
          <w:ilvl w:val="0"/>
          <w:numId w:val="34"/>
        </w:numPr>
        <w:tabs>
          <w:tab w:val="left" w:pos="426"/>
        </w:tabs>
        <w:spacing w:before="240" w:after="120"/>
        <w:jc w:val="center"/>
        <w:rPr>
          <w:rFonts w:ascii="Arial" w:hAnsi="Arial" w:cs="Arial"/>
          <w:sz w:val="20"/>
          <w:szCs w:val="20"/>
        </w:rPr>
      </w:pPr>
      <w:r w:rsidRPr="00B723C4">
        <w:rPr>
          <w:rFonts w:ascii="Arial" w:hAnsi="Arial" w:cs="Arial"/>
          <w:sz w:val="20"/>
          <w:szCs w:val="20"/>
        </w:rPr>
        <w:t>člen</w:t>
      </w:r>
    </w:p>
    <w:p w14:paraId="12D201E4" w14:textId="3790BEC1" w:rsidR="00A26821" w:rsidRPr="005119C6" w:rsidRDefault="00A26821" w:rsidP="00151070">
      <w:pPr>
        <w:jc w:val="both"/>
        <w:rPr>
          <w:rFonts w:ascii="Arial" w:hAnsi="Arial" w:cs="Arial"/>
          <w:strike/>
          <w:sz w:val="20"/>
          <w:szCs w:val="20"/>
        </w:rPr>
      </w:pPr>
    </w:p>
    <w:p w14:paraId="0612D927" w14:textId="13D37448" w:rsidR="005119C6" w:rsidRDefault="005119C6" w:rsidP="00A21B72">
      <w:pPr>
        <w:jc w:val="both"/>
        <w:rPr>
          <w:rFonts w:ascii="Arial" w:hAnsi="Arial" w:cs="Arial"/>
          <w:sz w:val="20"/>
          <w:szCs w:val="20"/>
        </w:rPr>
      </w:pPr>
      <w:r w:rsidRPr="00A21B72">
        <w:rPr>
          <w:rFonts w:ascii="Arial" w:hAnsi="Arial" w:cs="Arial"/>
          <w:sz w:val="20"/>
          <w:szCs w:val="20"/>
        </w:rPr>
        <w:t xml:space="preserve">Naročnik bo opravljena dela plačal na podlagi s strani nadzornika potrjenega računa oz. situacije, ki ga izvajalec </w:t>
      </w:r>
      <w:proofErr w:type="spellStart"/>
      <w:r w:rsidRPr="00A21B72">
        <w:rPr>
          <w:rFonts w:ascii="Arial" w:hAnsi="Arial" w:cs="Arial"/>
          <w:sz w:val="20"/>
          <w:szCs w:val="20"/>
        </w:rPr>
        <w:t>pošilje</w:t>
      </w:r>
      <w:proofErr w:type="spellEnd"/>
      <w:r w:rsidRPr="00A21B72">
        <w:rPr>
          <w:rFonts w:ascii="Arial" w:hAnsi="Arial" w:cs="Arial"/>
          <w:sz w:val="20"/>
          <w:szCs w:val="20"/>
        </w:rPr>
        <w:t xml:space="preserve"> naročniku po izdaji potrdila o odpravi pomanjkljivosti oziroma v 10 dneh od dneva uspešne predaje oziroma sprejema del.</w:t>
      </w:r>
    </w:p>
    <w:p w14:paraId="7CF724E7" w14:textId="3696A99B" w:rsidR="005119C6" w:rsidRPr="00A21B72" w:rsidRDefault="005119C6" w:rsidP="00A21B72">
      <w:pPr>
        <w:tabs>
          <w:tab w:val="left" w:pos="426"/>
        </w:tabs>
        <w:spacing w:before="120" w:after="120"/>
        <w:jc w:val="both"/>
        <w:rPr>
          <w:rFonts w:ascii="Arial" w:hAnsi="Arial" w:cs="Arial"/>
          <w:color w:val="000000"/>
          <w:sz w:val="20"/>
          <w:szCs w:val="20"/>
        </w:rPr>
      </w:pPr>
      <w:r w:rsidRPr="00A21B72">
        <w:rPr>
          <w:rFonts w:ascii="Arial" w:hAnsi="Arial" w:cs="Arial"/>
          <w:color w:val="000000"/>
          <w:sz w:val="20"/>
          <w:szCs w:val="20"/>
        </w:rPr>
        <w:t>Izvajalec izstavi ra</w:t>
      </w:r>
      <w:r w:rsidRPr="00A21B72">
        <w:rPr>
          <w:rFonts w:ascii="Arial" w:hAnsi="Arial" w:cs="Arial" w:hint="eastAsia"/>
          <w:color w:val="000000"/>
          <w:sz w:val="20"/>
          <w:szCs w:val="20"/>
        </w:rPr>
        <w:t>č</w:t>
      </w:r>
      <w:r w:rsidRPr="00A21B72">
        <w:rPr>
          <w:rFonts w:ascii="Arial" w:hAnsi="Arial" w:cs="Arial"/>
          <w:color w:val="000000"/>
          <w:sz w:val="20"/>
          <w:szCs w:val="20"/>
        </w:rPr>
        <w:t>un v elektronski obliki (</w:t>
      </w:r>
      <w:proofErr w:type="spellStart"/>
      <w:r w:rsidRPr="00A21B72">
        <w:rPr>
          <w:rFonts w:ascii="Arial" w:hAnsi="Arial" w:cs="Arial"/>
          <w:color w:val="000000"/>
          <w:sz w:val="20"/>
          <w:szCs w:val="20"/>
        </w:rPr>
        <w:t>eRa</w:t>
      </w:r>
      <w:r w:rsidRPr="00A21B72">
        <w:rPr>
          <w:rFonts w:ascii="Arial" w:hAnsi="Arial" w:cs="Arial" w:hint="eastAsia"/>
          <w:color w:val="000000"/>
          <w:sz w:val="20"/>
          <w:szCs w:val="20"/>
        </w:rPr>
        <w:t>č</w:t>
      </w:r>
      <w:r w:rsidRPr="00A21B72">
        <w:rPr>
          <w:rFonts w:ascii="Arial" w:hAnsi="Arial" w:cs="Arial"/>
          <w:color w:val="000000"/>
          <w:sz w:val="20"/>
          <w:szCs w:val="20"/>
        </w:rPr>
        <w:t>un</w:t>
      </w:r>
      <w:proofErr w:type="spellEnd"/>
      <w:r w:rsidRPr="00A21B72">
        <w:rPr>
          <w:rFonts w:ascii="Arial" w:hAnsi="Arial" w:cs="Arial"/>
          <w:color w:val="000000"/>
          <w:sz w:val="20"/>
          <w:szCs w:val="20"/>
        </w:rPr>
        <w:t xml:space="preserve">) in ga posreduje UJP (spletna </w:t>
      </w:r>
      <w:r w:rsidRPr="00A21B72">
        <w:rPr>
          <w:rFonts w:ascii="Arial" w:hAnsi="Arial" w:cs="Arial"/>
          <w:sz w:val="20"/>
          <w:szCs w:val="20"/>
        </w:rPr>
        <w:t xml:space="preserve">aplikacija </w:t>
      </w:r>
      <w:proofErr w:type="spellStart"/>
      <w:r w:rsidRPr="00A21B72">
        <w:rPr>
          <w:rFonts w:ascii="Arial" w:hAnsi="Arial" w:cs="Arial"/>
          <w:sz w:val="20"/>
          <w:szCs w:val="20"/>
        </w:rPr>
        <w:t>UJPnet</w:t>
      </w:r>
      <w:proofErr w:type="spellEnd"/>
      <w:r w:rsidRPr="00A21B72">
        <w:rPr>
          <w:rFonts w:ascii="Arial" w:hAnsi="Arial" w:cs="Arial"/>
          <w:sz w:val="20"/>
          <w:szCs w:val="20"/>
        </w:rPr>
        <w:t>),</w:t>
      </w:r>
      <w:r w:rsidRPr="00A21B72">
        <w:rPr>
          <w:rFonts w:ascii="Arial" w:hAnsi="Arial" w:cs="Arial"/>
          <w:color w:val="000000"/>
          <w:sz w:val="20"/>
          <w:szCs w:val="20"/>
        </w:rPr>
        <w:t xml:space="preserve"> ki je enotna vstopna in izstopna to</w:t>
      </w:r>
      <w:r w:rsidRPr="00A21B72">
        <w:rPr>
          <w:rFonts w:ascii="Arial" w:hAnsi="Arial" w:cs="Arial" w:hint="eastAsia"/>
          <w:color w:val="000000"/>
          <w:sz w:val="20"/>
          <w:szCs w:val="20"/>
        </w:rPr>
        <w:t>č</w:t>
      </w:r>
      <w:r w:rsidRPr="00A21B72">
        <w:rPr>
          <w:rFonts w:ascii="Arial" w:hAnsi="Arial" w:cs="Arial"/>
          <w:color w:val="000000"/>
          <w:sz w:val="20"/>
          <w:szCs w:val="20"/>
        </w:rPr>
        <w:t>ka za izmenjavo ra</w:t>
      </w:r>
      <w:r w:rsidRPr="00A21B72">
        <w:rPr>
          <w:rFonts w:ascii="Arial" w:hAnsi="Arial" w:cs="Arial" w:hint="eastAsia"/>
          <w:color w:val="000000"/>
          <w:sz w:val="20"/>
          <w:szCs w:val="20"/>
        </w:rPr>
        <w:t>č</w:t>
      </w:r>
      <w:r w:rsidRPr="00A21B72">
        <w:rPr>
          <w:rFonts w:ascii="Arial" w:hAnsi="Arial" w:cs="Arial"/>
          <w:color w:val="000000"/>
          <w:sz w:val="20"/>
          <w:szCs w:val="20"/>
        </w:rPr>
        <w:t>unov in spremljajo</w:t>
      </w:r>
      <w:r w:rsidRPr="00A21B72">
        <w:rPr>
          <w:rFonts w:ascii="Arial" w:hAnsi="Arial" w:cs="Arial" w:hint="eastAsia"/>
          <w:color w:val="000000"/>
          <w:sz w:val="20"/>
          <w:szCs w:val="20"/>
        </w:rPr>
        <w:t>č</w:t>
      </w:r>
      <w:r w:rsidRPr="00A21B72">
        <w:rPr>
          <w:rFonts w:ascii="Arial" w:hAnsi="Arial" w:cs="Arial"/>
          <w:color w:val="000000"/>
          <w:sz w:val="20"/>
          <w:szCs w:val="20"/>
        </w:rPr>
        <w:t>ih dokumentov v elektronski obliki. Pla</w:t>
      </w:r>
      <w:r w:rsidRPr="00A21B72">
        <w:rPr>
          <w:rFonts w:ascii="Arial" w:hAnsi="Arial" w:cs="Arial" w:hint="eastAsia"/>
          <w:color w:val="000000"/>
          <w:sz w:val="20"/>
          <w:szCs w:val="20"/>
        </w:rPr>
        <w:t>č</w:t>
      </w:r>
      <w:r w:rsidRPr="00A21B72">
        <w:rPr>
          <w:rFonts w:ascii="Arial" w:hAnsi="Arial" w:cs="Arial"/>
          <w:color w:val="000000"/>
          <w:sz w:val="20"/>
          <w:szCs w:val="20"/>
        </w:rPr>
        <w:t>ilo se opravi na podlagi izdelane in s strani odgovornega nadzornika potrjene situacije, ki je priloga ra</w:t>
      </w:r>
      <w:r w:rsidRPr="00A21B72">
        <w:rPr>
          <w:rFonts w:ascii="Arial" w:hAnsi="Arial" w:cs="Arial" w:hint="eastAsia"/>
          <w:color w:val="000000"/>
          <w:sz w:val="20"/>
          <w:szCs w:val="20"/>
        </w:rPr>
        <w:t>č</w:t>
      </w:r>
      <w:r w:rsidRPr="00A21B72">
        <w:rPr>
          <w:rFonts w:ascii="Arial" w:hAnsi="Arial" w:cs="Arial"/>
          <w:color w:val="000000"/>
          <w:sz w:val="20"/>
          <w:szCs w:val="20"/>
        </w:rPr>
        <w:t>una. Na ra</w:t>
      </w:r>
      <w:r w:rsidRPr="00A21B72">
        <w:rPr>
          <w:rFonts w:ascii="Arial" w:hAnsi="Arial" w:cs="Arial" w:hint="eastAsia"/>
          <w:color w:val="000000"/>
          <w:sz w:val="20"/>
          <w:szCs w:val="20"/>
        </w:rPr>
        <w:t>č</w:t>
      </w:r>
      <w:r w:rsidRPr="00A21B72">
        <w:rPr>
          <w:rFonts w:ascii="Arial" w:hAnsi="Arial" w:cs="Arial"/>
          <w:color w:val="000000"/>
          <w:sz w:val="20"/>
          <w:szCs w:val="20"/>
        </w:rPr>
        <w:t>unu se je potrebno nedvoumno sklicevati na prilogo (primer zapisa na ra</w:t>
      </w:r>
      <w:r w:rsidRPr="00A21B72">
        <w:rPr>
          <w:rFonts w:ascii="Arial" w:hAnsi="Arial" w:cs="Arial" w:hint="eastAsia"/>
          <w:color w:val="000000"/>
          <w:sz w:val="20"/>
          <w:szCs w:val="20"/>
        </w:rPr>
        <w:t>č</w:t>
      </w:r>
      <w:r w:rsidRPr="00A21B72">
        <w:rPr>
          <w:rFonts w:ascii="Arial" w:hAnsi="Arial" w:cs="Arial"/>
          <w:color w:val="000000"/>
          <w:sz w:val="20"/>
          <w:szCs w:val="20"/>
        </w:rPr>
        <w:t>unu: Podatki o vrsti in koli</w:t>
      </w:r>
      <w:r w:rsidRPr="00A21B72">
        <w:rPr>
          <w:rFonts w:ascii="Arial" w:hAnsi="Arial" w:cs="Arial" w:hint="eastAsia"/>
          <w:color w:val="000000"/>
          <w:sz w:val="20"/>
          <w:szCs w:val="20"/>
        </w:rPr>
        <w:t>č</w:t>
      </w:r>
      <w:r w:rsidRPr="00A21B72">
        <w:rPr>
          <w:rFonts w:ascii="Arial" w:hAnsi="Arial" w:cs="Arial"/>
          <w:color w:val="000000"/>
          <w:sz w:val="20"/>
          <w:szCs w:val="20"/>
        </w:rPr>
        <w:t>ini del so razvidni iz situacije št. ….. z dne …., ki je sestavni del tega ra</w:t>
      </w:r>
      <w:r w:rsidRPr="00A21B72">
        <w:rPr>
          <w:rFonts w:ascii="Arial" w:hAnsi="Arial" w:cs="Arial" w:hint="eastAsia"/>
          <w:color w:val="000000"/>
          <w:sz w:val="20"/>
          <w:szCs w:val="20"/>
        </w:rPr>
        <w:t>č</w:t>
      </w:r>
      <w:r w:rsidRPr="00A21B72">
        <w:rPr>
          <w:rFonts w:ascii="Arial" w:hAnsi="Arial" w:cs="Arial"/>
          <w:color w:val="000000"/>
          <w:sz w:val="20"/>
          <w:szCs w:val="20"/>
        </w:rPr>
        <w:t>una.)</w:t>
      </w:r>
      <w:r w:rsidR="004D5E7D">
        <w:rPr>
          <w:rFonts w:ascii="Arial" w:hAnsi="Arial" w:cs="Arial"/>
          <w:color w:val="000000"/>
          <w:sz w:val="20"/>
          <w:szCs w:val="20"/>
        </w:rPr>
        <w:t xml:space="preserve"> </w:t>
      </w:r>
      <w:r w:rsidRPr="00A21B72">
        <w:rPr>
          <w:rFonts w:ascii="Arial" w:hAnsi="Arial" w:cs="Arial"/>
          <w:color w:val="000000"/>
          <w:sz w:val="20"/>
          <w:szCs w:val="20"/>
        </w:rPr>
        <w:t>Rok pla</w:t>
      </w:r>
      <w:r w:rsidRPr="00A21B72">
        <w:rPr>
          <w:rFonts w:ascii="Arial" w:hAnsi="Arial" w:cs="Arial" w:hint="eastAsia"/>
          <w:color w:val="000000"/>
          <w:sz w:val="20"/>
          <w:szCs w:val="20"/>
        </w:rPr>
        <w:t>č</w:t>
      </w:r>
      <w:r w:rsidRPr="00A21B72">
        <w:rPr>
          <w:rFonts w:ascii="Arial" w:hAnsi="Arial" w:cs="Arial"/>
          <w:color w:val="000000"/>
          <w:sz w:val="20"/>
          <w:szCs w:val="20"/>
        </w:rPr>
        <w:t>ila ra</w:t>
      </w:r>
      <w:r w:rsidRPr="00A21B72">
        <w:rPr>
          <w:rFonts w:ascii="Arial" w:hAnsi="Arial" w:cs="Arial" w:hint="eastAsia"/>
          <w:color w:val="000000"/>
          <w:sz w:val="20"/>
          <w:szCs w:val="20"/>
        </w:rPr>
        <w:t>č</w:t>
      </w:r>
      <w:r w:rsidRPr="00A21B72">
        <w:rPr>
          <w:rFonts w:ascii="Arial" w:hAnsi="Arial" w:cs="Arial"/>
          <w:color w:val="000000"/>
          <w:sz w:val="20"/>
          <w:szCs w:val="20"/>
        </w:rPr>
        <w:t>una je 30. dan oziroma kot določa veljavna zakonodaja in prične teči naslednji dan od datuma prejema pravilno izstavljenega ra</w:t>
      </w:r>
      <w:r w:rsidRPr="00A21B72">
        <w:rPr>
          <w:rFonts w:ascii="Arial" w:hAnsi="Arial" w:cs="Arial" w:hint="eastAsia"/>
          <w:color w:val="000000"/>
          <w:sz w:val="20"/>
          <w:szCs w:val="20"/>
        </w:rPr>
        <w:t>č</w:t>
      </w:r>
      <w:r w:rsidRPr="00A21B72">
        <w:rPr>
          <w:rFonts w:ascii="Arial" w:hAnsi="Arial" w:cs="Arial"/>
          <w:color w:val="000000"/>
          <w:sz w:val="20"/>
          <w:szCs w:val="20"/>
        </w:rPr>
        <w:t xml:space="preserve">una, pri </w:t>
      </w:r>
      <w:r w:rsidRPr="00A21B72">
        <w:rPr>
          <w:rFonts w:ascii="Arial" w:hAnsi="Arial" w:cs="Arial" w:hint="eastAsia"/>
          <w:color w:val="000000"/>
          <w:sz w:val="20"/>
          <w:szCs w:val="20"/>
        </w:rPr>
        <w:t>č</w:t>
      </w:r>
      <w:r w:rsidRPr="00A21B72">
        <w:rPr>
          <w:rFonts w:ascii="Arial" w:hAnsi="Arial" w:cs="Arial"/>
          <w:color w:val="000000"/>
          <w:sz w:val="20"/>
          <w:szCs w:val="20"/>
        </w:rPr>
        <w:t>emer se za uradni datum prejema šteje datum prejema ra</w:t>
      </w:r>
      <w:r w:rsidRPr="00A21B72">
        <w:rPr>
          <w:rFonts w:ascii="Arial" w:hAnsi="Arial" w:cs="Arial" w:hint="eastAsia"/>
          <w:color w:val="000000"/>
          <w:sz w:val="20"/>
          <w:szCs w:val="20"/>
        </w:rPr>
        <w:t>č</w:t>
      </w:r>
      <w:r w:rsidRPr="00A21B72">
        <w:rPr>
          <w:rFonts w:ascii="Arial" w:hAnsi="Arial" w:cs="Arial"/>
          <w:color w:val="000000"/>
          <w:sz w:val="20"/>
          <w:szCs w:val="20"/>
        </w:rPr>
        <w:t xml:space="preserve">una v spletno aplikacijo </w:t>
      </w:r>
      <w:proofErr w:type="spellStart"/>
      <w:r w:rsidRPr="00A21B72">
        <w:rPr>
          <w:rFonts w:ascii="Arial" w:hAnsi="Arial" w:cs="Arial"/>
          <w:color w:val="000000"/>
          <w:sz w:val="20"/>
          <w:szCs w:val="20"/>
        </w:rPr>
        <w:t>UJPnet</w:t>
      </w:r>
      <w:proofErr w:type="spellEnd"/>
      <w:r w:rsidRPr="00A21B72">
        <w:rPr>
          <w:rFonts w:ascii="Arial" w:hAnsi="Arial" w:cs="Arial"/>
          <w:color w:val="000000"/>
          <w:sz w:val="20"/>
          <w:szCs w:val="20"/>
        </w:rPr>
        <w:t xml:space="preserve">. </w:t>
      </w:r>
      <w:r w:rsidRPr="00A21B72">
        <w:rPr>
          <w:rFonts w:ascii="Arial" w:hAnsi="Arial" w:cs="Arial" w:hint="eastAsia"/>
          <w:color w:val="000000"/>
          <w:sz w:val="20"/>
          <w:szCs w:val="20"/>
        </w:rPr>
        <w:t>Č</w:t>
      </w:r>
      <w:r w:rsidRPr="00A21B72">
        <w:rPr>
          <w:rFonts w:ascii="Arial" w:hAnsi="Arial" w:cs="Arial"/>
          <w:color w:val="000000"/>
          <w:sz w:val="20"/>
          <w:szCs w:val="20"/>
        </w:rPr>
        <w:t>e naro</w:t>
      </w:r>
      <w:r w:rsidRPr="00A21B72">
        <w:rPr>
          <w:rFonts w:ascii="Arial" w:hAnsi="Arial" w:cs="Arial" w:hint="eastAsia"/>
          <w:color w:val="000000"/>
          <w:sz w:val="20"/>
          <w:szCs w:val="20"/>
        </w:rPr>
        <w:t>č</w:t>
      </w:r>
      <w:r w:rsidRPr="00A21B72">
        <w:rPr>
          <w:rFonts w:ascii="Arial" w:hAnsi="Arial" w:cs="Arial"/>
          <w:color w:val="000000"/>
          <w:sz w:val="20"/>
          <w:szCs w:val="20"/>
        </w:rPr>
        <w:t>nik izpodbija del zneska, ki je obra</w:t>
      </w:r>
      <w:r w:rsidRPr="00A21B72">
        <w:rPr>
          <w:rFonts w:ascii="Arial" w:hAnsi="Arial" w:cs="Arial" w:hint="eastAsia"/>
          <w:color w:val="000000"/>
          <w:sz w:val="20"/>
          <w:szCs w:val="20"/>
        </w:rPr>
        <w:t>č</w:t>
      </w:r>
      <w:r w:rsidRPr="00A21B72">
        <w:rPr>
          <w:rFonts w:ascii="Arial" w:hAnsi="Arial" w:cs="Arial"/>
          <w:color w:val="000000"/>
          <w:sz w:val="20"/>
          <w:szCs w:val="20"/>
        </w:rPr>
        <w:t>unan s situacijo, ra</w:t>
      </w:r>
      <w:r w:rsidRPr="00A21B72">
        <w:rPr>
          <w:rFonts w:ascii="Arial" w:hAnsi="Arial" w:cs="Arial" w:hint="eastAsia"/>
          <w:color w:val="000000"/>
          <w:sz w:val="20"/>
          <w:szCs w:val="20"/>
        </w:rPr>
        <w:t>č</w:t>
      </w:r>
      <w:r w:rsidRPr="00A21B72">
        <w:rPr>
          <w:rFonts w:ascii="Arial" w:hAnsi="Arial" w:cs="Arial"/>
          <w:color w:val="000000"/>
          <w:sz w:val="20"/>
          <w:szCs w:val="20"/>
        </w:rPr>
        <w:t xml:space="preserve">un zavrne. </w:t>
      </w:r>
    </w:p>
    <w:p w14:paraId="304FBE8F" w14:textId="492D8762" w:rsidR="005119C6" w:rsidRDefault="005119C6" w:rsidP="00A21B72">
      <w:pPr>
        <w:jc w:val="both"/>
        <w:rPr>
          <w:rFonts w:ascii="Arial" w:hAnsi="Arial" w:cs="Arial"/>
          <w:sz w:val="20"/>
          <w:szCs w:val="20"/>
        </w:rPr>
      </w:pPr>
      <w:r w:rsidRPr="00A21B72">
        <w:rPr>
          <w:rFonts w:ascii="Arial" w:hAnsi="Arial" w:cs="Arial"/>
          <w:sz w:val="20"/>
          <w:szCs w:val="20"/>
        </w:rPr>
        <w:t>Računu mora biti priložen potrjen primopredajni zapisnik, pripravljen ob prevzemu opravljenih del.</w:t>
      </w:r>
    </w:p>
    <w:p w14:paraId="6DDAB449" w14:textId="7FD75045" w:rsidR="00151070" w:rsidRPr="00A21B72" w:rsidRDefault="00151070" w:rsidP="00151070">
      <w:pPr>
        <w:jc w:val="both"/>
        <w:rPr>
          <w:rFonts w:ascii="Arial" w:hAnsi="Arial" w:cs="Arial"/>
          <w:sz w:val="20"/>
          <w:szCs w:val="20"/>
        </w:rPr>
      </w:pPr>
      <w:r w:rsidRPr="00A21B72">
        <w:rPr>
          <w:rFonts w:ascii="Arial" w:hAnsi="Arial" w:cs="Arial"/>
          <w:sz w:val="20"/>
          <w:szCs w:val="20"/>
        </w:rPr>
        <w:t>Naročnik bo potrjen znesek nakazal na TRR izvajalca, ki je naveden na izstavljeni situaciji oz. računu.</w:t>
      </w:r>
    </w:p>
    <w:p w14:paraId="027D0C63" w14:textId="276D15EC" w:rsidR="00C27093" w:rsidRDefault="005119C6" w:rsidP="00C27093">
      <w:pPr>
        <w:contextualSpacing/>
        <w:jc w:val="both"/>
        <w:rPr>
          <w:rFonts w:ascii="Arial" w:hAnsi="Arial" w:cs="Arial"/>
          <w:sz w:val="20"/>
          <w:szCs w:val="20"/>
        </w:rPr>
      </w:pPr>
      <w:r w:rsidRPr="00A21B72">
        <w:rPr>
          <w:rFonts w:ascii="Arial" w:hAnsi="Arial" w:cs="Arial"/>
          <w:sz w:val="20"/>
          <w:szCs w:val="20"/>
        </w:rPr>
        <w:t>Roki plačil morebitnim podizvajalcem so enaki kot za izvajalca.</w:t>
      </w:r>
    </w:p>
    <w:p w14:paraId="1EEED0C8" w14:textId="77777777" w:rsidR="00C27093" w:rsidRDefault="00C27093" w:rsidP="00C27093">
      <w:pPr>
        <w:spacing w:after="0" w:line="240" w:lineRule="auto"/>
        <w:contextualSpacing/>
        <w:jc w:val="both"/>
        <w:rPr>
          <w:rFonts w:ascii="Arial" w:hAnsi="Arial" w:cs="Arial"/>
          <w:sz w:val="20"/>
          <w:szCs w:val="20"/>
        </w:rPr>
      </w:pPr>
    </w:p>
    <w:p w14:paraId="00B7C424" w14:textId="551289B7" w:rsidR="009C337C" w:rsidRPr="00B723C4" w:rsidRDefault="009C337C" w:rsidP="00C27093">
      <w:pPr>
        <w:pStyle w:val="Odstavekseznama"/>
        <w:numPr>
          <w:ilvl w:val="0"/>
          <w:numId w:val="34"/>
        </w:numPr>
        <w:tabs>
          <w:tab w:val="left" w:pos="426"/>
        </w:tabs>
        <w:spacing w:before="240" w:after="120"/>
        <w:jc w:val="center"/>
        <w:rPr>
          <w:rFonts w:ascii="Arial" w:hAnsi="Arial" w:cs="Arial"/>
          <w:sz w:val="20"/>
          <w:szCs w:val="20"/>
        </w:rPr>
      </w:pPr>
      <w:r w:rsidRPr="00B723C4">
        <w:rPr>
          <w:rFonts w:ascii="Arial" w:hAnsi="Arial" w:cs="Arial"/>
          <w:sz w:val="20"/>
          <w:szCs w:val="20"/>
        </w:rPr>
        <w:lastRenderedPageBreak/>
        <w:t>člen</w:t>
      </w:r>
    </w:p>
    <w:p w14:paraId="24EC570C" w14:textId="77777777" w:rsidR="009C337C" w:rsidRPr="000A6235" w:rsidRDefault="009C337C" w:rsidP="00C27093">
      <w:pPr>
        <w:tabs>
          <w:tab w:val="left" w:pos="426"/>
        </w:tabs>
        <w:autoSpaceDE w:val="0"/>
        <w:autoSpaceDN w:val="0"/>
        <w:adjustRightInd w:val="0"/>
        <w:spacing w:after="120"/>
        <w:contextualSpacing/>
        <w:jc w:val="both"/>
        <w:rPr>
          <w:rFonts w:ascii="Arial" w:hAnsi="Arial" w:cs="Arial"/>
          <w:b/>
          <w:sz w:val="20"/>
          <w:szCs w:val="20"/>
        </w:rPr>
      </w:pPr>
      <w:r w:rsidRPr="000A6235">
        <w:rPr>
          <w:rFonts w:ascii="Arial" w:hAnsi="Arial" w:cs="Arial"/>
          <w:sz w:val="20"/>
          <w:szCs w:val="20"/>
        </w:rPr>
        <w:t>Izvajalec je dolžan datum dokončanja del vpisati v gradbeni dnevnik</w:t>
      </w:r>
      <w:r w:rsidR="00A56F41">
        <w:rPr>
          <w:rFonts w:ascii="Arial" w:hAnsi="Arial" w:cs="Arial"/>
          <w:sz w:val="20"/>
          <w:szCs w:val="20"/>
        </w:rPr>
        <w:t xml:space="preserve"> </w:t>
      </w:r>
      <w:r w:rsidR="00A56F41" w:rsidRPr="00A56F41">
        <w:rPr>
          <w:rFonts w:ascii="Arial" w:hAnsi="Arial" w:cs="Arial"/>
          <w:sz w:val="20"/>
          <w:szCs w:val="20"/>
        </w:rPr>
        <w:t>in naro</w:t>
      </w:r>
      <w:r w:rsidR="00A56F41" w:rsidRPr="00A56F41">
        <w:rPr>
          <w:rFonts w:ascii="Arial" w:hAnsi="Arial" w:cs="Arial" w:hint="eastAsia"/>
          <w:sz w:val="20"/>
          <w:szCs w:val="20"/>
        </w:rPr>
        <w:t>č</w:t>
      </w:r>
      <w:r w:rsidR="00A56F41" w:rsidRPr="00A56F41">
        <w:rPr>
          <w:rFonts w:ascii="Arial" w:hAnsi="Arial" w:cs="Arial"/>
          <w:sz w:val="20"/>
          <w:szCs w:val="20"/>
        </w:rPr>
        <w:t>ni</w:t>
      </w:r>
      <w:r w:rsidR="00A56F41">
        <w:rPr>
          <w:rFonts w:ascii="Arial" w:hAnsi="Arial" w:cs="Arial"/>
          <w:sz w:val="20"/>
          <w:szCs w:val="20"/>
        </w:rPr>
        <w:t>ka takoj pozvati na prevzem del</w:t>
      </w:r>
      <w:r w:rsidRPr="000A6235">
        <w:rPr>
          <w:rFonts w:ascii="Arial" w:hAnsi="Arial" w:cs="Arial"/>
          <w:sz w:val="20"/>
          <w:szCs w:val="20"/>
        </w:rPr>
        <w:t>.</w:t>
      </w:r>
    </w:p>
    <w:p w14:paraId="19D42328" w14:textId="77777777" w:rsidR="009C337C" w:rsidRPr="000A6235" w:rsidRDefault="009C337C" w:rsidP="009C337C">
      <w:pPr>
        <w:tabs>
          <w:tab w:val="left" w:pos="426"/>
        </w:tabs>
        <w:spacing w:after="60"/>
        <w:jc w:val="both"/>
        <w:rPr>
          <w:rFonts w:ascii="Arial" w:hAnsi="Arial" w:cs="Arial"/>
          <w:sz w:val="20"/>
          <w:szCs w:val="20"/>
        </w:rPr>
      </w:pPr>
      <w:r w:rsidRPr="000A6235">
        <w:rPr>
          <w:rFonts w:ascii="Arial" w:hAnsi="Arial" w:cs="Arial"/>
          <w:sz w:val="20"/>
          <w:szCs w:val="20"/>
        </w:rPr>
        <w:t>O izročitvi in prevzemu del sestavijo in podpišejo pooblaščeni predstavniki pogodbenih strank primopredajni zapisnik, v katerem natančno ugotovijo predvsem:</w:t>
      </w:r>
    </w:p>
    <w:p w14:paraId="7A55728F" w14:textId="77777777" w:rsidR="009C337C" w:rsidRPr="000A6235" w:rsidRDefault="009C337C" w:rsidP="00E20D5E">
      <w:pPr>
        <w:pStyle w:val="Odstavekseznama"/>
        <w:numPr>
          <w:ilvl w:val="0"/>
          <w:numId w:val="26"/>
        </w:numPr>
        <w:tabs>
          <w:tab w:val="left" w:pos="426"/>
        </w:tabs>
        <w:spacing w:before="60" w:after="60" w:line="240" w:lineRule="auto"/>
        <w:ind w:left="284" w:hanging="284"/>
        <w:contextualSpacing w:val="0"/>
        <w:jc w:val="both"/>
        <w:rPr>
          <w:rFonts w:ascii="Arial" w:hAnsi="Arial" w:cs="Arial"/>
          <w:sz w:val="20"/>
          <w:szCs w:val="20"/>
        </w:rPr>
      </w:pPr>
      <w:r w:rsidRPr="000A6235">
        <w:rPr>
          <w:rFonts w:ascii="Arial" w:hAnsi="Arial" w:cs="Arial"/>
          <w:sz w:val="20"/>
          <w:szCs w:val="20"/>
        </w:rPr>
        <w:t xml:space="preserve">ustreznost izvedenih del po določilih te pogodbe in pravilih stroke, </w:t>
      </w:r>
    </w:p>
    <w:p w14:paraId="3B18C2E9" w14:textId="3C9F27B0" w:rsidR="009C337C" w:rsidRDefault="009C337C" w:rsidP="00E20D5E">
      <w:pPr>
        <w:numPr>
          <w:ilvl w:val="0"/>
          <w:numId w:val="26"/>
        </w:numPr>
        <w:tabs>
          <w:tab w:val="left" w:pos="426"/>
        </w:tabs>
        <w:spacing w:before="60" w:after="60" w:line="240" w:lineRule="auto"/>
        <w:ind w:left="284" w:hanging="284"/>
        <w:jc w:val="both"/>
        <w:rPr>
          <w:rFonts w:ascii="Arial" w:hAnsi="Arial" w:cs="Arial"/>
          <w:sz w:val="20"/>
          <w:szCs w:val="20"/>
        </w:rPr>
      </w:pPr>
      <w:r w:rsidRPr="000A6235">
        <w:rPr>
          <w:rFonts w:ascii="Arial" w:hAnsi="Arial" w:cs="Arial"/>
          <w:sz w:val="20"/>
          <w:szCs w:val="20"/>
        </w:rPr>
        <w:t>datum začetka, datum dokončanja del ter datum prevzema del,</w:t>
      </w:r>
    </w:p>
    <w:p w14:paraId="3FFA368B" w14:textId="77777777" w:rsidR="009C337C" w:rsidRPr="000A6235" w:rsidRDefault="009C337C" w:rsidP="00E20D5E">
      <w:pPr>
        <w:numPr>
          <w:ilvl w:val="0"/>
          <w:numId w:val="26"/>
        </w:numPr>
        <w:tabs>
          <w:tab w:val="left" w:pos="426"/>
        </w:tabs>
        <w:spacing w:before="60" w:after="60" w:line="240" w:lineRule="auto"/>
        <w:ind w:left="284" w:hanging="284"/>
        <w:jc w:val="both"/>
        <w:rPr>
          <w:rFonts w:ascii="Arial" w:hAnsi="Arial" w:cs="Arial"/>
          <w:sz w:val="20"/>
          <w:szCs w:val="20"/>
        </w:rPr>
      </w:pPr>
      <w:r w:rsidRPr="000A6235">
        <w:rPr>
          <w:rFonts w:ascii="Arial" w:hAnsi="Arial" w:cs="Arial"/>
          <w:sz w:val="20"/>
          <w:szCs w:val="20"/>
        </w:rPr>
        <w:t>kakovost izvedenih del in pripombe naročnika v zvezi z njo,</w:t>
      </w:r>
    </w:p>
    <w:p w14:paraId="7D0B3A6D" w14:textId="5834AC29" w:rsidR="009C337C" w:rsidRDefault="009C337C" w:rsidP="00E20D5E">
      <w:pPr>
        <w:numPr>
          <w:ilvl w:val="0"/>
          <w:numId w:val="26"/>
        </w:numPr>
        <w:tabs>
          <w:tab w:val="left" w:pos="426"/>
        </w:tabs>
        <w:spacing w:before="60" w:after="60" w:line="240" w:lineRule="auto"/>
        <w:ind w:left="284" w:hanging="284"/>
        <w:jc w:val="both"/>
        <w:rPr>
          <w:rFonts w:ascii="Arial" w:hAnsi="Arial" w:cs="Arial"/>
          <w:sz w:val="20"/>
          <w:szCs w:val="20"/>
        </w:rPr>
      </w:pPr>
      <w:r w:rsidRPr="000A6235">
        <w:rPr>
          <w:rFonts w:ascii="Arial" w:hAnsi="Arial" w:cs="Arial"/>
          <w:sz w:val="20"/>
          <w:szCs w:val="20"/>
        </w:rPr>
        <w:t>opredelitev del, ki jih je izvajalec dolžan ponovno izvesti, dokončati ali popraviti,</w:t>
      </w:r>
    </w:p>
    <w:p w14:paraId="77BD8D8A" w14:textId="021BAC67" w:rsidR="00965B1F" w:rsidRPr="00FE546A" w:rsidRDefault="00276888" w:rsidP="00E20D5E">
      <w:pPr>
        <w:numPr>
          <w:ilvl w:val="0"/>
          <w:numId w:val="26"/>
        </w:numPr>
        <w:tabs>
          <w:tab w:val="left" w:pos="426"/>
        </w:tabs>
        <w:spacing w:before="60" w:after="60" w:line="240" w:lineRule="auto"/>
        <w:ind w:left="284" w:hanging="284"/>
        <w:jc w:val="both"/>
        <w:rPr>
          <w:rFonts w:ascii="Arial" w:hAnsi="Arial" w:cs="Arial"/>
          <w:sz w:val="20"/>
          <w:szCs w:val="20"/>
        </w:rPr>
      </w:pPr>
      <w:r w:rsidRPr="00FE546A">
        <w:rPr>
          <w:rFonts w:ascii="Arial" w:hAnsi="Arial" w:cs="Arial"/>
          <w:sz w:val="20"/>
          <w:szCs w:val="20"/>
        </w:rPr>
        <w:t xml:space="preserve">predložitev </w:t>
      </w:r>
      <w:r w:rsidR="00FE546A" w:rsidRPr="00FE546A">
        <w:rPr>
          <w:rFonts w:ascii="Arial" w:hAnsi="Arial" w:cs="Arial"/>
          <w:sz w:val="20"/>
          <w:szCs w:val="20"/>
        </w:rPr>
        <w:t>dokumentacije (dokazilo o zanesljivosti objekta, a-testi)</w:t>
      </w:r>
    </w:p>
    <w:p w14:paraId="32CD4FD3" w14:textId="77777777" w:rsidR="009C337C" w:rsidRPr="00A56F41" w:rsidRDefault="009C337C" w:rsidP="00E20D5E">
      <w:pPr>
        <w:numPr>
          <w:ilvl w:val="0"/>
          <w:numId w:val="26"/>
        </w:numPr>
        <w:tabs>
          <w:tab w:val="left" w:pos="426"/>
        </w:tabs>
        <w:spacing w:before="60" w:after="120" w:line="240" w:lineRule="auto"/>
        <w:ind w:left="284" w:hanging="284"/>
        <w:jc w:val="both"/>
        <w:rPr>
          <w:rFonts w:ascii="Arial" w:hAnsi="Arial" w:cs="Arial"/>
          <w:b/>
          <w:bCs/>
          <w:sz w:val="20"/>
          <w:szCs w:val="20"/>
        </w:rPr>
      </w:pPr>
      <w:r w:rsidRPr="00A56F41">
        <w:rPr>
          <w:rFonts w:ascii="Arial" w:hAnsi="Arial" w:cs="Arial"/>
          <w:sz w:val="20"/>
          <w:szCs w:val="20"/>
        </w:rPr>
        <w:t>ostalo.</w:t>
      </w:r>
      <w:r w:rsidRPr="00A56F41">
        <w:rPr>
          <w:rFonts w:ascii="Arial" w:hAnsi="Arial" w:cs="Arial"/>
          <w:b/>
          <w:bCs/>
          <w:sz w:val="20"/>
          <w:szCs w:val="20"/>
        </w:rPr>
        <w:t xml:space="preserve"> </w:t>
      </w:r>
    </w:p>
    <w:p w14:paraId="097C1E9B" w14:textId="065EC7A2" w:rsidR="00A56F41" w:rsidRPr="00083B0B" w:rsidRDefault="00A56F41" w:rsidP="00A56F41">
      <w:pPr>
        <w:tabs>
          <w:tab w:val="left" w:pos="426"/>
        </w:tabs>
        <w:spacing w:before="60" w:after="120" w:line="240" w:lineRule="auto"/>
        <w:jc w:val="both"/>
        <w:rPr>
          <w:rFonts w:ascii="Arial" w:hAnsi="Arial" w:cs="Arial"/>
          <w:sz w:val="20"/>
          <w:szCs w:val="20"/>
        </w:rPr>
      </w:pPr>
      <w:r w:rsidRPr="00A56F41">
        <w:rPr>
          <w:rFonts w:ascii="Arial" w:hAnsi="Arial" w:cs="Arial"/>
          <w:sz w:val="20"/>
          <w:szCs w:val="20"/>
        </w:rPr>
        <w:t xml:space="preserve">Če pogodbeni stranki s primopredajnim zapisnikom ugotovita, da mora izvajalec določena dela dokončati, popraviti ali jih takoj ponovno izvesti, se šteje, da so bila dela uspešno dokončana in prevzeta (oziroma predana) šele takrat, ko izvajalec izpolni naročnikove zahteve iz primopredajnega zapisnika in </w:t>
      </w:r>
      <w:r w:rsidRPr="00083B0B">
        <w:rPr>
          <w:rFonts w:ascii="Arial" w:hAnsi="Arial" w:cs="Arial"/>
          <w:sz w:val="20"/>
          <w:szCs w:val="20"/>
        </w:rPr>
        <w:t>se sestavi nov zapisnik o odpravi s primopredajnim zapisnikom</w:t>
      </w:r>
      <w:r w:rsidR="005C0DCE" w:rsidRPr="00083B0B">
        <w:rPr>
          <w:rFonts w:ascii="Arial" w:hAnsi="Arial" w:cs="Arial"/>
          <w:sz w:val="20"/>
          <w:szCs w:val="20"/>
        </w:rPr>
        <w:t xml:space="preserve"> o odpravi</w:t>
      </w:r>
      <w:r w:rsidRPr="00083B0B">
        <w:rPr>
          <w:rFonts w:ascii="Arial" w:hAnsi="Arial" w:cs="Arial"/>
          <w:sz w:val="20"/>
          <w:szCs w:val="20"/>
        </w:rPr>
        <w:t xml:space="preserve"> ugotovljenih pomanjkljivosti. </w:t>
      </w:r>
    </w:p>
    <w:p w14:paraId="3C6B8D00" w14:textId="77777777" w:rsidR="005C0DCE" w:rsidRPr="00CD3854" w:rsidRDefault="005C0DCE" w:rsidP="005C0DCE">
      <w:pPr>
        <w:tabs>
          <w:tab w:val="left" w:pos="426"/>
        </w:tabs>
        <w:spacing w:before="60" w:after="120" w:line="240" w:lineRule="auto"/>
        <w:jc w:val="both"/>
        <w:rPr>
          <w:rFonts w:ascii="Arial" w:hAnsi="Arial" w:cs="Arial"/>
          <w:bCs/>
          <w:sz w:val="20"/>
          <w:szCs w:val="20"/>
        </w:rPr>
      </w:pPr>
      <w:r w:rsidRPr="00083B0B">
        <w:rPr>
          <w:rFonts w:ascii="Arial" w:hAnsi="Arial" w:cs="Arial"/>
          <w:bCs/>
          <w:sz w:val="20"/>
          <w:szCs w:val="20"/>
        </w:rPr>
        <w:t>Če izvajalec po svoji krivdi ne odpravi evidentiranih pomanjkljivosti najkasneje v roku 30 dni od ugotovitve pomanjkljivosti, je izvajalec dolžan plačati naročniku pogodbeno kazen v višini pol odstotka (0,5 %) od pogodbene vrednosti z DDV za vsak zamujeni koledarski dan, vendar ne več kot 10% pogodbene vrednosti z DDV.</w:t>
      </w:r>
    </w:p>
    <w:p w14:paraId="79AEE8B0" w14:textId="7352C5D3" w:rsidR="00A56F41" w:rsidRDefault="00A56F41" w:rsidP="00A56F41">
      <w:pPr>
        <w:tabs>
          <w:tab w:val="left" w:pos="426"/>
        </w:tabs>
        <w:spacing w:before="60" w:after="120" w:line="240" w:lineRule="auto"/>
        <w:jc w:val="both"/>
        <w:rPr>
          <w:rFonts w:ascii="Arial" w:hAnsi="Arial" w:cs="Arial"/>
          <w:sz w:val="20"/>
          <w:szCs w:val="20"/>
        </w:rPr>
      </w:pPr>
      <w:r w:rsidRPr="00A56F41">
        <w:rPr>
          <w:rFonts w:ascii="Arial" w:hAnsi="Arial" w:cs="Arial"/>
          <w:sz w:val="20"/>
          <w:szCs w:val="20"/>
        </w:rPr>
        <w:t>Če pogodbeni stranki s primopredajnim zapisnikom ugotovita, da mora izvajalec določena dela dokončati, popraviti ali jih takoj ponovno izvesti, pa izvajalec tega v s strani naročnika postavljenem roku ne stori, sme naročnik dela naročiti drugemu izvajalcu, ki jih le-ta izvede na izvajalčev račun s pribitkom vseh stroškov, ki jih je utrpel naročnik.</w:t>
      </w:r>
      <w:r w:rsidR="000841B1" w:rsidRPr="000841B1">
        <w:t xml:space="preserve"> </w:t>
      </w:r>
      <w:r w:rsidR="000841B1" w:rsidRPr="000841B1">
        <w:rPr>
          <w:rFonts w:ascii="Arial" w:hAnsi="Arial" w:cs="Arial"/>
          <w:sz w:val="20"/>
          <w:szCs w:val="20"/>
        </w:rPr>
        <w:t>Naro</w:t>
      </w:r>
      <w:r w:rsidR="000841B1" w:rsidRPr="000841B1">
        <w:rPr>
          <w:rFonts w:ascii="Arial" w:hAnsi="Arial" w:cs="Arial" w:hint="eastAsia"/>
          <w:sz w:val="20"/>
          <w:szCs w:val="20"/>
        </w:rPr>
        <w:t>č</w:t>
      </w:r>
      <w:r w:rsidR="000841B1" w:rsidRPr="000841B1">
        <w:rPr>
          <w:rFonts w:ascii="Arial" w:hAnsi="Arial" w:cs="Arial"/>
          <w:sz w:val="20"/>
          <w:szCs w:val="20"/>
        </w:rPr>
        <w:t xml:space="preserve">nik si v tem primeru </w:t>
      </w:r>
      <w:r w:rsidR="000841B1">
        <w:rPr>
          <w:rFonts w:ascii="Arial" w:hAnsi="Arial" w:cs="Arial"/>
          <w:sz w:val="20"/>
          <w:szCs w:val="20"/>
        </w:rPr>
        <w:t xml:space="preserve">lahko </w:t>
      </w:r>
      <w:r w:rsidR="000841B1" w:rsidRPr="000841B1">
        <w:rPr>
          <w:rFonts w:ascii="Arial" w:hAnsi="Arial" w:cs="Arial"/>
          <w:sz w:val="20"/>
          <w:szCs w:val="20"/>
        </w:rPr>
        <w:t>zara</w:t>
      </w:r>
      <w:r w:rsidR="000841B1" w:rsidRPr="000841B1">
        <w:rPr>
          <w:rFonts w:ascii="Arial" w:hAnsi="Arial" w:cs="Arial" w:hint="eastAsia"/>
          <w:sz w:val="20"/>
          <w:szCs w:val="20"/>
        </w:rPr>
        <w:t>č</w:t>
      </w:r>
      <w:r w:rsidR="000841B1" w:rsidRPr="000841B1">
        <w:rPr>
          <w:rFonts w:ascii="Arial" w:hAnsi="Arial" w:cs="Arial"/>
          <w:sz w:val="20"/>
          <w:szCs w:val="20"/>
        </w:rPr>
        <w:t>una v breme izvajalca 5 % pribitek na vrednost teh del za kritje svojih manipulativnih stroškov.</w:t>
      </w:r>
    </w:p>
    <w:p w14:paraId="497C35D9" w14:textId="77777777" w:rsidR="00C27093" w:rsidRDefault="00C27093" w:rsidP="00A56F41">
      <w:pPr>
        <w:tabs>
          <w:tab w:val="left" w:pos="426"/>
        </w:tabs>
        <w:spacing w:before="60" w:after="120" w:line="240" w:lineRule="auto"/>
        <w:jc w:val="both"/>
        <w:rPr>
          <w:rFonts w:ascii="Arial" w:hAnsi="Arial" w:cs="Arial"/>
          <w:sz w:val="20"/>
          <w:szCs w:val="20"/>
        </w:rPr>
      </w:pPr>
    </w:p>
    <w:p w14:paraId="1128A243" w14:textId="69C7277A" w:rsidR="00A56F41" w:rsidRPr="00B723C4" w:rsidRDefault="00A56F41" w:rsidP="00E20D5E">
      <w:pPr>
        <w:pStyle w:val="Odstavekseznama"/>
        <w:numPr>
          <w:ilvl w:val="0"/>
          <w:numId w:val="34"/>
        </w:numPr>
        <w:spacing w:after="124" w:line="259" w:lineRule="auto"/>
        <w:jc w:val="center"/>
        <w:rPr>
          <w:rFonts w:ascii="Arial" w:hAnsi="Arial" w:cs="Arial"/>
          <w:sz w:val="20"/>
          <w:szCs w:val="18"/>
        </w:rPr>
      </w:pPr>
      <w:r w:rsidRPr="00B723C4">
        <w:rPr>
          <w:rFonts w:ascii="Arial" w:hAnsi="Arial" w:cs="Arial"/>
          <w:sz w:val="20"/>
          <w:szCs w:val="18"/>
        </w:rPr>
        <w:t>člen</w:t>
      </w:r>
    </w:p>
    <w:p w14:paraId="5EE5AEF8" w14:textId="77777777" w:rsidR="00A56F41" w:rsidRPr="00A56F41" w:rsidRDefault="00A56F41" w:rsidP="00C27093">
      <w:pPr>
        <w:jc w:val="both"/>
        <w:rPr>
          <w:rFonts w:ascii="Arial" w:hAnsi="Arial" w:cs="Arial"/>
          <w:sz w:val="20"/>
          <w:szCs w:val="18"/>
        </w:rPr>
      </w:pPr>
      <w:r w:rsidRPr="00A56F41">
        <w:rPr>
          <w:rFonts w:ascii="Arial" w:hAnsi="Arial" w:cs="Arial"/>
          <w:sz w:val="20"/>
          <w:szCs w:val="18"/>
        </w:rPr>
        <w:t xml:space="preserve">Pogodbeni stranki sta sporazumni, da takoj po uspešni predaji oziroma sprejemu vseh del začneta z izdelavo končnega obračuna, ki ga izdelata v najkrajšem možnem času, vendar ne pozneje kot v 30 dneh od dneva uspešne predaje oziroma sprejema vseh del oziroma v 10 dneh od izdaje potrdila o odpravi pomanjkljivosti. </w:t>
      </w:r>
    </w:p>
    <w:p w14:paraId="43196DB8" w14:textId="71110C77" w:rsidR="00335150" w:rsidRPr="00C27093" w:rsidRDefault="00A56F41" w:rsidP="00C27093">
      <w:pPr>
        <w:jc w:val="both"/>
        <w:rPr>
          <w:rFonts w:ascii="Arial" w:hAnsi="Arial" w:cs="Arial"/>
          <w:sz w:val="20"/>
          <w:szCs w:val="18"/>
        </w:rPr>
      </w:pPr>
      <w:r w:rsidRPr="00A56F41">
        <w:rPr>
          <w:rFonts w:ascii="Arial" w:hAnsi="Arial" w:cs="Arial"/>
          <w:sz w:val="20"/>
          <w:szCs w:val="18"/>
        </w:rPr>
        <w:t>Ob končni primopredaji del mora izvajalec naročniku izročiti vso dokumentacijo v zvezi s predmetom pogodbe, vključno z navodili za vzdrževanje in obratovanje</w:t>
      </w:r>
      <w:r w:rsidR="006908CC">
        <w:rPr>
          <w:rFonts w:ascii="Arial" w:hAnsi="Arial" w:cs="Arial"/>
          <w:sz w:val="20"/>
          <w:szCs w:val="18"/>
        </w:rPr>
        <w:t>,</w:t>
      </w:r>
      <w:r w:rsidRPr="00A56F41">
        <w:rPr>
          <w:rFonts w:ascii="Arial" w:hAnsi="Arial" w:cs="Arial"/>
          <w:sz w:val="20"/>
          <w:szCs w:val="18"/>
        </w:rPr>
        <w:t xml:space="preserve"> </w:t>
      </w:r>
      <w:r w:rsidR="006908CC" w:rsidRPr="006908CC">
        <w:rPr>
          <w:rFonts w:ascii="Arial" w:hAnsi="Arial" w:cs="Arial"/>
          <w:sz w:val="20"/>
          <w:szCs w:val="18"/>
        </w:rPr>
        <w:t>vse</w:t>
      </w:r>
      <w:r w:rsidR="006908CC">
        <w:rPr>
          <w:rFonts w:ascii="Arial" w:hAnsi="Arial" w:cs="Arial"/>
          <w:sz w:val="20"/>
          <w:szCs w:val="18"/>
        </w:rPr>
        <w:t>mi veljavnimi atesti</w:t>
      </w:r>
      <w:r w:rsidR="00C27093">
        <w:rPr>
          <w:rFonts w:ascii="Arial" w:hAnsi="Arial" w:cs="Arial"/>
          <w:sz w:val="20"/>
          <w:szCs w:val="18"/>
        </w:rPr>
        <w:t xml:space="preserve"> vgrajenih </w:t>
      </w:r>
      <w:r w:rsidR="006908CC" w:rsidRPr="006908CC">
        <w:rPr>
          <w:rFonts w:ascii="Arial" w:hAnsi="Arial" w:cs="Arial"/>
          <w:sz w:val="20"/>
          <w:szCs w:val="18"/>
        </w:rPr>
        <w:t>materialov</w:t>
      </w:r>
      <w:r w:rsidR="006908CC" w:rsidRPr="00A56F41">
        <w:rPr>
          <w:rFonts w:ascii="Arial" w:hAnsi="Arial" w:cs="Arial"/>
          <w:sz w:val="20"/>
          <w:szCs w:val="18"/>
        </w:rPr>
        <w:t xml:space="preserve"> </w:t>
      </w:r>
      <w:r w:rsidRPr="00A56F41">
        <w:rPr>
          <w:rFonts w:ascii="Arial" w:hAnsi="Arial" w:cs="Arial"/>
          <w:sz w:val="20"/>
          <w:szCs w:val="18"/>
        </w:rPr>
        <w:t>ter vso dokumentacijo, ki je bila zah</w:t>
      </w:r>
      <w:r w:rsidRPr="00014487">
        <w:rPr>
          <w:rFonts w:ascii="Arial" w:hAnsi="Arial" w:cs="Arial"/>
          <w:sz w:val="20"/>
          <w:szCs w:val="18"/>
        </w:rPr>
        <w:t>t</w:t>
      </w:r>
      <w:r w:rsidR="0050586B" w:rsidRPr="00014487">
        <w:rPr>
          <w:rFonts w:ascii="Arial" w:hAnsi="Arial" w:cs="Arial"/>
          <w:sz w:val="20"/>
          <w:szCs w:val="18"/>
        </w:rPr>
        <w:t>e</w:t>
      </w:r>
      <w:r w:rsidRPr="00014487">
        <w:rPr>
          <w:rFonts w:ascii="Arial" w:hAnsi="Arial" w:cs="Arial"/>
          <w:sz w:val="20"/>
          <w:szCs w:val="18"/>
        </w:rPr>
        <w:t>va</w:t>
      </w:r>
      <w:r w:rsidRPr="00A56F41">
        <w:rPr>
          <w:rFonts w:ascii="Arial" w:hAnsi="Arial" w:cs="Arial"/>
          <w:sz w:val="20"/>
          <w:szCs w:val="18"/>
        </w:rPr>
        <w:t xml:space="preserve">na </w:t>
      </w:r>
      <w:r w:rsidR="007912DC">
        <w:rPr>
          <w:rFonts w:ascii="Arial" w:hAnsi="Arial" w:cs="Arial"/>
          <w:sz w:val="20"/>
          <w:szCs w:val="18"/>
        </w:rPr>
        <w:t xml:space="preserve">v postopku javnega razpisa. </w:t>
      </w:r>
    </w:p>
    <w:p w14:paraId="4E1ADD30" w14:textId="1877B2F7" w:rsidR="00643442" w:rsidRPr="000A6235" w:rsidRDefault="00643442" w:rsidP="00643442">
      <w:pPr>
        <w:tabs>
          <w:tab w:val="left" w:pos="426"/>
          <w:tab w:val="num" w:pos="45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360" w:after="120"/>
        <w:jc w:val="center"/>
        <w:rPr>
          <w:rFonts w:ascii="Arial" w:hAnsi="Arial" w:cs="Arial"/>
          <w:b/>
          <w:sz w:val="20"/>
          <w:szCs w:val="20"/>
        </w:rPr>
      </w:pPr>
      <w:r w:rsidRPr="000A6235">
        <w:rPr>
          <w:rFonts w:ascii="Arial" w:hAnsi="Arial" w:cs="Arial"/>
          <w:b/>
          <w:sz w:val="20"/>
          <w:szCs w:val="20"/>
        </w:rPr>
        <w:t>RAVNANJE Z ODPADKI</w:t>
      </w:r>
    </w:p>
    <w:p w14:paraId="77A44955" w14:textId="77777777" w:rsidR="00643442" w:rsidRPr="00B723C4" w:rsidRDefault="00643442" w:rsidP="00E20D5E">
      <w:pPr>
        <w:pStyle w:val="Odstavekseznama"/>
        <w:numPr>
          <w:ilvl w:val="0"/>
          <w:numId w:val="34"/>
        </w:numPr>
        <w:tabs>
          <w:tab w:val="left" w:pos="426"/>
        </w:tabs>
        <w:spacing w:before="240" w:after="120"/>
        <w:jc w:val="center"/>
        <w:rPr>
          <w:rFonts w:ascii="Arial" w:hAnsi="Arial" w:cs="Arial"/>
          <w:sz w:val="20"/>
          <w:szCs w:val="20"/>
        </w:rPr>
      </w:pPr>
      <w:r w:rsidRPr="00B723C4">
        <w:rPr>
          <w:rFonts w:ascii="Arial" w:hAnsi="Arial" w:cs="Arial"/>
          <w:sz w:val="20"/>
          <w:szCs w:val="20"/>
        </w:rPr>
        <w:t>člen</w:t>
      </w:r>
    </w:p>
    <w:p w14:paraId="749E4C58" w14:textId="77777777" w:rsidR="00643442" w:rsidRPr="000A6235" w:rsidRDefault="00643442" w:rsidP="00643442">
      <w:pPr>
        <w:tabs>
          <w:tab w:val="left" w:pos="426"/>
        </w:tabs>
        <w:spacing w:after="120"/>
        <w:jc w:val="both"/>
        <w:rPr>
          <w:rFonts w:ascii="Arial" w:hAnsi="Arial" w:cs="Arial"/>
          <w:sz w:val="20"/>
          <w:szCs w:val="20"/>
        </w:rPr>
      </w:pPr>
      <w:r w:rsidRPr="000A6235">
        <w:rPr>
          <w:rFonts w:ascii="Arial" w:hAnsi="Arial" w:cs="Arial"/>
          <w:sz w:val="20"/>
          <w:szCs w:val="20"/>
        </w:rPr>
        <w:t xml:space="preserve">Izvajalec je dolžan v skladu s predpisi, ki urejajo področje ravnanja z odpadki, na </w:t>
      </w:r>
      <w:r>
        <w:rPr>
          <w:rFonts w:ascii="Arial" w:hAnsi="Arial" w:cs="Arial"/>
          <w:sz w:val="20"/>
          <w:szCs w:val="20"/>
        </w:rPr>
        <w:t>objektu</w:t>
      </w:r>
      <w:r w:rsidRPr="000A6235">
        <w:rPr>
          <w:rFonts w:ascii="Arial" w:hAnsi="Arial" w:cs="Arial"/>
          <w:sz w:val="20"/>
          <w:szCs w:val="20"/>
        </w:rPr>
        <w:t xml:space="preserve"> hraniti ali začasno skladiščiti odpadke ločeno po vrstah gradbenih odpadkov, pri čemer morajo biti nevarni odpadki shranjeni ali skladiščeni ločeno od drugih odpadkov.</w:t>
      </w:r>
    </w:p>
    <w:p w14:paraId="77E3BF94" w14:textId="77777777" w:rsidR="00643442" w:rsidRPr="000A6235" w:rsidRDefault="00643442" w:rsidP="00643442">
      <w:pPr>
        <w:tabs>
          <w:tab w:val="left" w:pos="426"/>
        </w:tabs>
        <w:spacing w:after="120"/>
        <w:jc w:val="both"/>
        <w:rPr>
          <w:rFonts w:ascii="Arial" w:hAnsi="Arial" w:cs="Arial"/>
          <w:sz w:val="20"/>
          <w:szCs w:val="20"/>
        </w:rPr>
      </w:pPr>
      <w:r w:rsidRPr="000A6235">
        <w:rPr>
          <w:rFonts w:ascii="Arial" w:hAnsi="Arial" w:cs="Arial"/>
          <w:sz w:val="20"/>
          <w:szCs w:val="20"/>
        </w:rPr>
        <w:t xml:space="preserve">Izvajalec mora zagotoviti hrambo ali začasno skladiščenje gradbenih odpadkov na </w:t>
      </w:r>
      <w:r>
        <w:rPr>
          <w:rFonts w:ascii="Arial" w:hAnsi="Arial" w:cs="Arial"/>
          <w:sz w:val="20"/>
          <w:szCs w:val="20"/>
        </w:rPr>
        <w:t>objektu</w:t>
      </w:r>
      <w:r w:rsidRPr="000A6235">
        <w:rPr>
          <w:rFonts w:ascii="Arial" w:hAnsi="Arial" w:cs="Arial"/>
          <w:sz w:val="20"/>
          <w:szCs w:val="20"/>
        </w:rPr>
        <w:t xml:space="preserve"> tako, da ne onesnažuje okolja in da je zbiralcu le-teh omogočen dostop za njihov prevzem. </w:t>
      </w:r>
    </w:p>
    <w:p w14:paraId="206C5804" w14:textId="19C584EF" w:rsidR="008D4DE7" w:rsidRDefault="00643442" w:rsidP="008D4DE7">
      <w:pPr>
        <w:tabs>
          <w:tab w:val="left" w:pos="426"/>
        </w:tabs>
        <w:spacing w:after="120"/>
        <w:jc w:val="both"/>
        <w:rPr>
          <w:rFonts w:ascii="Arial" w:hAnsi="Arial" w:cs="Arial"/>
          <w:sz w:val="20"/>
          <w:szCs w:val="20"/>
        </w:rPr>
      </w:pPr>
      <w:r w:rsidRPr="000A6235">
        <w:rPr>
          <w:rFonts w:ascii="Arial" w:hAnsi="Arial" w:cs="Arial"/>
          <w:sz w:val="20"/>
          <w:szCs w:val="20"/>
        </w:rPr>
        <w:t>Naročnik pooblašča izvajalc</w:t>
      </w:r>
      <w:r w:rsidR="0077231A">
        <w:rPr>
          <w:rFonts w:ascii="Arial" w:hAnsi="Arial" w:cs="Arial"/>
          <w:sz w:val="20"/>
          <w:szCs w:val="20"/>
        </w:rPr>
        <w:t xml:space="preserve">a za oddajo gradbenih odpadkov </w:t>
      </w:r>
      <w:r w:rsidRPr="000A6235">
        <w:rPr>
          <w:rFonts w:ascii="Arial" w:hAnsi="Arial" w:cs="Arial"/>
          <w:sz w:val="20"/>
          <w:szCs w:val="20"/>
        </w:rPr>
        <w:t xml:space="preserve">izključno zbiralcu oziroma predelovalcu le-teh, z namenom, da se pretežni del gradbenih odpadkov predela </w:t>
      </w:r>
      <w:r w:rsidR="00763C46">
        <w:rPr>
          <w:rFonts w:ascii="Arial" w:hAnsi="Arial" w:cs="Arial"/>
          <w:sz w:val="20"/>
          <w:szCs w:val="20"/>
        </w:rPr>
        <w:t xml:space="preserve">v </w:t>
      </w:r>
      <w:proofErr w:type="spellStart"/>
      <w:r w:rsidR="00763C46">
        <w:rPr>
          <w:rFonts w:ascii="Arial" w:hAnsi="Arial" w:cs="Arial"/>
          <w:sz w:val="20"/>
          <w:szCs w:val="20"/>
        </w:rPr>
        <w:t>reciklate</w:t>
      </w:r>
      <w:proofErr w:type="spellEnd"/>
      <w:r w:rsidR="00763C46">
        <w:rPr>
          <w:rFonts w:ascii="Arial" w:hAnsi="Arial" w:cs="Arial"/>
          <w:sz w:val="20"/>
          <w:szCs w:val="20"/>
        </w:rPr>
        <w:t xml:space="preserve"> in </w:t>
      </w:r>
      <w:r w:rsidRPr="000A6235">
        <w:rPr>
          <w:rFonts w:ascii="Arial" w:hAnsi="Arial" w:cs="Arial"/>
          <w:sz w:val="20"/>
          <w:szCs w:val="20"/>
        </w:rPr>
        <w:t>odstrani čim manjši delež preostanka gradbenih odpadkov, pri čemer mora izvajalec ob oddaji vsake pošiljke odpadkov paziti, da se pravilno</w:t>
      </w:r>
      <w:r w:rsidR="004D5E7D">
        <w:rPr>
          <w:rFonts w:ascii="Arial" w:hAnsi="Arial" w:cs="Arial"/>
          <w:sz w:val="20"/>
          <w:szCs w:val="20"/>
        </w:rPr>
        <w:t xml:space="preserve"> </w:t>
      </w:r>
      <w:r w:rsidRPr="000A6235">
        <w:rPr>
          <w:rFonts w:ascii="Arial" w:hAnsi="Arial" w:cs="Arial"/>
          <w:sz w:val="20"/>
          <w:szCs w:val="20"/>
        </w:rPr>
        <w:t>izpolni evidenčni list, določen s predpisom, ki ureja ravnanje z odpadki. Paziti mora tudi, da so zbiralci</w:t>
      </w:r>
      <w:r w:rsidR="00763C46">
        <w:rPr>
          <w:rFonts w:ascii="Arial" w:hAnsi="Arial" w:cs="Arial"/>
          <w:sz w:val="20"/>
          <w:szCs w:val="20"/>
        </w:rPr>
        <w:t xml:space="preserve">, predelovalci, odstranjevalci </w:t>
      </w:r>
      <w:r w:rsidRPr="000A6235">
        <w:rPr>
          <w:rFonts w:ascii="Arial" w:hAnsi="Arial" w:cs="Arial"/>
          <w:sz w:val="20"/>
          <w:szCs w:val="20"/>
        </w:rPr>
        <w:t xml:space="preserve">ter prevoznik gradbenih odpadkov vpisani v ustrezne evidenčne sezname na </w:t>
      </w:r>
      <w:r>
        <w:rPr>
          <w:rFonts w:ascii="Arial" w:hAnsi="Arial" w:cs="Arial"/>
          <w:sz w:val="20"/>
          <w:szCs w:val="20"/>
        </w:rPr>
        <w:t xml:space="preserve">Agenciji </w:t>
      </w:r>
      <w:r w:rsidRPr="00643442">
        <w:rPr>
          <w:rFonts w:ascii="Arial" w:hAnsi="Arial" w:cs="Arial"/>
          <w:sz w:val="20"/>
          <w:szCs w:val="20"/>
        </w:rPr>
        <w:t>RS za okolje</w:t>
      </w:r>
      <w:r>
        <w:rPr>
          <w:rFonts w:ascii="Arial" w:hAnsi="Arial" w:cs="Arial"/>
          <w:sz w:val="20"/>
          <w:szCs w:val="20"/>
        </w:rPr>
        <w:t xml:space="preserve"> (</w:t>
      </w:r>
      <w:r w:rsidRPr="000A6235">
        <w:rPr>
          <w:rFonts w:ascii="Arial" w:hAnsi="Arial" w:cs="Arial"/>
          <w:sz w:val="20"/>
          <w:szCs w:val="20"/>
        </w:rPr>
        <w:t>ARSO</w:t>
      </w:r>
      <w:r>
        <w:rPr>
          <w:rFonts w:ascii="Arial" w:hAnsi="Arial" w:cs="Arial"/>
          <w:sz w:val="20"/>
          <w:szCs w:val="20"/>
        </w:rPr>
        <w:t>)</w:t>
      </w:r>
      <w:r w:rsidRPr="000A6235">
        <w:rPr>
          <w:rFonts w:ascii="Arial" w:hAnsi="Arial" w:cs="Arial"/>
          <w:sz w:val="20"/>
          <w:szCs w:val="20"/>
        </w:rPr>
        <w:t xml:space="preserve"> in da posedujejo ustrezna dovoljenja za zbiranje, </w:t>
      </w:r>
      <w:r w:rsidRPr="000A6235">
        <w:rPr>
          <w:rFonts w:ascii="Arial" w:hAnsi="Arial" w:cs="Arial"/>
          <w:sz w:val="20"/>
          <w:szCs w:val="20"/>
        </w:rPr>
        <w:lastRenderedPageBreak/>
        <w:t>predelav</w:t>
      </w:r>
      <w:r w:rsidRPr="00014487">
        <w:rPr>
          <w:rFonts w:ascii="Arial" w:hAnsi="Arial" w:cs="Arial"/>
          <w:sz w:val="20"/>
          <w:szCs w:val="20"/>
        </w:rPr>
        <w:t>o</w:t>
      </w:r>
      <w:r w:rsidR="0050586B" w:rsidRPr="00014487">
        <w:rPr>
          <w:rFonts w:ascii="Arial" w:hAnsi="Arial" w:cs="Arial"/>
          <w:sz w:val="20"/>
          <w:szCs w:val="20"/>
        </w:rPr>
        <w:t>,</w:t>
      </w:r>
      <w:r w:rsidRPr="00014487">
        <w:rPr>
          <w:rFonts w:ascii="Arial" w:hAnsi="Arial" w:cs="Arial"/>
          <w:sz w:val="20"/>
          <w:szCs w:val="20"/>
        </w:rPr>
        <w:t xml:space="preserve"> p</w:t>
      </w:r>
      <w:r w:rsidRPr="000A6235">
        <w:rPr>
          <w:rFonts w:ascii="Arial" w:hAnsi="Arial" w:cs="Arial"/>
          <w:sz w:val="20"/>
          <w:szCs w:val="20"/>
        </w:rPr>
        <w:t xml:space="preserve">revoz oziroma </w:t>
      </w:r>
      <w:r w:rsidR="00763C46">
        <w:rPr>
          <w:rFonts w:ascii="Arial" w:hAnsi="Arial" w:cs="Arial"/>
          <w:sz w:val="20"/>
          <w:szCs w:val="20"/>
        </w:rPr>
        <w:t xml:space="preserve">odstranjevanje. Izvajalec mora </w:t>
      </w:r>
      <w:r w:rsidRPr="000A6235">
        <w:rPr>
          <w:rFonts w:ascii="Arial" w:hAnsi="Arial" w:cs="Arial"/>
          <w:sz w:val="20"/>
          <w:szCs w:val="20"/>
        </w:rPr>
        <w:t>mesečno sproti za namen vzpostavljanja evidence predložiti seznam evidenčnih listov, ob izročitvi in prevzemu del pa izročiti naročniku evidenčne liste in drugo, s predpisi o ravnanju z odpadki ter graditvi objektov, določeno dokumentacijo.</w:t>
      </w:r>
    </w:p>
    <w:p w14:paraId="49897680" w14:textId="77777777" w:rsidR="00C27093" w:rsidRDefault="00C27093" w:rsidP="008D4DE7">
      <w:pPr>
        <w:tabs>
          <w:tab w:val="left" w:pos="426"/>
        </w:tabs>
        <w:spacing w:after="120"/>
        <w:jc w:val="both"/>
        <w:rPr>
          <w:rFonts w:ascii="Arial" w:hAnsi="Arial" w:cs="Arial"/>
          <w:sz w:val="20"/>
          <w:szCs w:val="20"/>
        </w:rPr>
      </w:pPr>
    </w:p>
    <w:p w14:paraId="780DB9BB" w14:textId="3AB3971D" w:rsidR="009C337C" w:rsidRPr="000A6235" w:rsidRDefault="008D4DE7" w:rsidP="008D4DE7">
      <w:pPr>
        <w:tabs>
          <w:tab w:val="left" w:pos="426"/>
        </w:tabs>
        <w:spacing w:after="120"/>
        <w:jc w:val="both"/>
        <w:rPr>
          <w:rFonts w:ascii="Arial" w:hAnsi="Arial" w:cs="Arial"/>
          <w:b/>
          <w:bCs/>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9C337C" w:rsidRPr="000A6235">
        <w:rPr>
          <w:rFonts w:ascii="Arial" w:hAnsi="Arial" w:cs="Arial"/>
          <w:b/>
          <w:bCs/>
          <w:sz w:val="20"/>
          <w:szCs w:val="20"/>
        </w:rPr>
        <w:t>PREHOD RIZIKA, ČAS IN NAČIN IZROČITVE</w:t>
      </w:r>
    </w:p>
    <w:p w14:paraId="419B403B" w14:textId="77777777" w:rsidR="009C337C" w:rsidRPr="00B723C4" w:rsidRDefault="009C337C" w:rsidP="00E20D5E">
      <w:pPr>
        <w:pStyle w:val="Odstavekseznama"/>
        <w:numPr>
          <w:ilvl w:val="0"/>
          <w:numId w:val="34"/>
        </w:numPr>
        <w:tabs>
          <w:tab w:val="left" w:pos="426"/>
        </w:tabs>
        <w:spacing w:before="240" w:after="120"/>
        <w:jc w:val="center"/>
        <w:rPr>
          <w:rFonts w:ascii="Arial" w:hAnsi="Arial" w:cs="Arial"/>
          <w:sz w:val="20"/>
          <w:szCs w:val="20"/>
        </w:rPr>
      </w:pPr>
      <w:r w:rsidRPr="00B723C4">
        <w:rPr>
          <w:rFonts w:ascii="Arial" w:hAnsi="Arial" w:cs="Arial"/>
          <w:sz w:val="20"/>
          <w:szCs w:val="20"/>
        </w:rPr>
        <w:t>člen</w:t>
      </w:r>
    </w:p>
    <w:p w14:paraId="7BFBF6AA" w14:textId="77777777" w:rsidR="009C337C" w:rsidRPr="000A6235" w:rsidRDefault="009C337C" w:rsidP="009C337C">
      <w:pPr>
        <w:tabs>
          <w:tab w:val="left" w:pos="426"/>
        </w:tabs>
        <w:autoSpaceDE w:val="0"/>
        <w:autoSpaceDN w:val="0"/>
        <w:adjustRightInd w:val="0"/>
        <w:spacing w:after="120"/>
        <w:jc w:val="both"/>
        <w:rPr>
          <w:rFonts w:ascii="Arial" w:hAnsi="Arial" w:cs="Arial"/>
          <w:sz w:val="20"/>
          <w:szCs w:val="20"/>
        </w:rPr>
      </w:pPr>
      <w:r w:rsidRPr="000A6235">
        <w:rPr>
          <w:rFonts w:ascii="Arial" w:hAnsi="Arial" w:cs="Arial"/>
          <w:sz w:val="20"/>
          <w:szCs w:val="20"/>
        </w:rPr>
        <w:t>Odgovornost za riziko preide od izvajalca k naročniku po uspešni primopredaji, razen jamstva za napake, ki od izvajalca k naročniku preide v garancijskih rokih po določilih te pogodbe.</w:t>
      </w:r>
    </w:p>
    <w:p w14:paraId="0C32D2CB" w14:textId="77777777" w:rsidR="009C337C" w:rsidRDefault="009C337C" w:rsidP="009C337C">
      <w:pPr>
        <w:tabs>
          <w:tab w:val="left" w:pos="426"/>
        </w:tabs>
        <w:autoSpaceDE w:val="0"/>
        <w:autoSpaceDN w:val="0"/>
        <w:adjustRightInd w:val="0"/>
        <w:spacing w:after="120"/>
        <w:jc w:val="both"/>
        <w:rPr>
          <w:rFonts w:ascii="Arial" w:hAnsi="Arial" w:cs="Arial"/>
          <w:sz w:val="20"/>
          <w:szCs w:val="20"/>
        </w:rPr>
      </w:pPr>
      <w:r w:rsidRPr="000A6235">
        <w:rPr>
          <w:rFonts w:ascii="Arial" w:hAnsi="Arial" w:cs="Arial"/>
          <w:sz w:val="20"/>
          <w:szCs w:val="20"/>
        </w:rPr>
        <w:t>Izročitev se opravi skladno s terminskim planom oziroma dejansko izvedbo. To je mogoče opraviti na podlagi uspešno opravljene primopredaje z zapisnikom oz. z zapisnikom o odpravi morebitnih pomanjkljivosti, ugotovljenih pri primopredaji ter z izročitvijo vse pogodbeno opredeljene oziroma potrebne dokumentacije, ki se jih izroči odgovornemu predstavniku naročnika.</w:t>
      </w:r>
    </w:p>
    <w:p w14:paraId="14CD731E" w14:textId="77777777" w:rsidR="00643442" w:rsidRPr="000A6235" w:rsidRDefault="00643442" w:rsidP="00643442">
      <w:pPr>
        <w:tabs>
          <w:tab w:val="left" w:pos="426"/>
        </w:tabs>
        <w:autoSpaceDE w:val="0"/>
        <w:autoSpaceDN w:val="0"/>
        <w:adjustRightInd w:val="0"/>
        <w:spacing w:before="360" w:after="120"/>
        <w:jc w:val="center"/>
        <w:rPr>
          <w:rFonts w:ascii="Arial" w:hAnsi="Arial" w:cs="Arial"/>
          <w:b/>
          <w:bCs/>
          <w:sz w:val="20"/>
          <w:szCs w:val="20"/>
        </w:rPr>
      </w:pPr>
      <w:r w:rsidRPr="000A6235">
        <w:rPr>
          <w:rFonts w:ascii="Arial" w:hAnsi="Arial" w:cs="Arial"/>
          <w:b/>
          <w:bCs/>
          <w:sz w:val="20"/>
          <w:szCs w:val="20"/>
        </w:rPr>
        <w:t>ZAVAROVANJE DEL, MATERIALA IN OPREME</w:t>
      </w:r>
    </w:p>
    <w:p w14:paraId="28C5F04F" w14:textId="77777777" w:rsidR="00643442" w:rsidRPr="00B723C4" w:rsidRDefault="00643442" w:rsidP="00E20D5E">
      <w:pPr>
        <w:pStyle w:val="Odstavekseznama"/>
        <w:numPr>
          <w:ilvl w:val="0"/>
          <w:numId w:val="34"/>
        </w:numPr>
        <w:tabs>
          <w:tab w:val="left" w:pos="426"/>
        </w:tabs>
        <w:spacing w:before="240" w:after="120"/>
        <w:jc w:val="center"/>
        <w:rPr>
          <w:rFonts w:ascii="Arial" w:hAnsi="Arial" w:cs="Arial"/>
          <w:sz w:val="20"/>
          <w:szCs w:val="20"/>
        </w:rPr>
      </w:pPr>
      <w:r w:rsidRPr="00B723C4">
        <w:rPr>
          <w:rFonts w:ascii="Arial" w:hAnsi="Arial" w:cs="Arial"/>
          <w:sz w:val="20"/>
          <w:szCs w:val="20"/>
        </w:rPr>
        <w:t>člen</w:t>
      </w:r>
    </w:p>
    <w:p w14:paraId="4CA0D932" w14:textId="77777777" w:rsidR="00643442" w:rsidRDefault="00643442" w:rsidP="00643442">
      <w:pPr>
        <w:tabs>
          <w:tab w:val="left" w:pos="426"/>
        </w:tabs>
        <w:autoSpaceDE w:val="0"/>
        <w:autoSpaceDN w:val="0"/>
        <w:adjustRightInd w:val="0"/>
        <w:spacing w:after="120"/>
        <w:jc w:val="both"/>
        <w:rPr>
          <w:rFonts w:ascii="Arial" w:hAnsi="Arial" w:cs="Arial"/>
          <w:sz w:val="20"/>
          <w:szCs w:val="20"/>
        </w:rPr>
      </w:pPr>
      <w:r w:rsidRPr="000A6235">
        <w:rPr>
          <w:rFonts w:ascii="Arial" w:hAnsi="Arial" w:cs="Arial"/>
          <w:sz w:val="20"/>
          <w:szCs w:val="20"/>
        </w:rPr>
        <w:t>Izvajalec je dolžan na svoje stroške zavarovati proti vsem rizikom vsa dela, material in opremo do njihove polne vrednosti do izročitve objekta naročniku, in zavarovati vse vrste svoje odgovornosti za primere, ki bi nastali iz predmeta te pogodbe.</w:t>
      </w:r>
      <w:r w:rsidRPr="0047711C">
        <w:rPr>
          <w:rFonts w:ascii="Arial" w:hAnsi="Arial" w:cs="Arial"/>
          <w:sz w:val="20"/>
          <w:szCs w:val="20"/>
        </w:rPr>
        <w:t xml:space="preserve"> </w:t>
      </w:r>
      <w:r w:rsidRPr="000B7DA2">
        <w:rPr>
          <w:rFonts w:ascii="Arial" w:hAnsi="Arial" w:cs="Arial"/>
          <w:sz w:val="20"/>
          <w:szCs w:val="20"/>
        </w:rPr>
        <w:t>Prav tako je dolžan zavarovati tudi dodatne nevarnosti (poplava, visoka voda, zemeljski plaz, ipd.).</w:t>
      </w:r>
    </w:p>
    <w:p w14:paraId="47EC31F1" w14:textId="77777777" w:rsidR="00643442" w:rsidRPr="000A6235" w:rsidRDefault="00643442" w:rsidP="00643442">
      <w:pPr>
        <w:tabs>
          <w:tab w:val="left" w:pos="426"/>
        </w:tabs>
        <w:autoSpaceDE w:val="0"/>
        <w:autoSpaceDN w:val="0"/>
        <w:adjustRightInd w:val="0"/>
        <w:spacing w:after="120"/>
        <w:jc w:val="both"/>
        <w:rPr>
          <w:rFonts w:ascii="Arial" w:hAnsi="Arial" w:cs="Arial"/>
          <w:sz w:val="20"/>
          <w:szCs w:val="20"/>
        </w:rPr>
      </w:pPr>
      <w:r w:rsidRPr="000A6235">
        <w:rPr>
          <w:rFonts w:ascii="Arial" w:hAnsi="Arial" w:cs="Arial"/>
          <w:sz w:val="20"/>
          <w:szCs w:val="20"/>
        </w:rPr>
        <w:t>Naročnik je na podlagi zgoraj navedenega prost vsakršne odgovornosti do izročitve objekta. Morebitne</w:t>
      </w:r>
      <w:r>
        <w:rPr>
          <w:rFonts w:ascii="Arial" w:hAnsi="Arial" w:cs="Arial"/>
          <w:sz w:val="20"/>
          <w:szCs w:val="20"/>
        </w:rPr>
        <w:t xml:space="preserve"> </w:t>
      </w:r>
      <w:r w:rsidRPr="000A6235">
        <w:rPr>
          <w:rFonts w:ascii="Arial" w:hAnsi="Arial" w:cs="Arial"/>
          <w:sz w:val="20"/>
          <w:szCs w:val="20"/>
        </w:rPr>
        <w:t>odškodninske zahtevke pa bo naročnik posredoval v nadaljnje reševanje zavarovalnici, ki je razvidna iz zavarovalne police.</w:t>
      </w:r>
    </w:p>
    <w:p w14:paraId="4B44BA6D" w14:textId="6DD60865" w:rsidR="00643442" w:rsidRDefault="00643442" w:rsidP="00643442">
      <w:pPr>
        <w:tabs>
          <w:tab w:val="left" w:pos="426"/>
        </w:tabs>
        <w:autoSpaceDE w:val="0"/>
        <w:autoSpaceDN w:val="0"/>
        <w:adjustRightInd w:val="0"/>
        <w:spacing w:after="120"/>
        <w:jc w:val="both"/>
        <w:rPr>
          <w:rFonts w:ascii="Arial" w:hAnsi="Arial" w:cs="Arial"/>
          <w:sz w:val="20"/>
          <w:szCs w:val="20"/>
        </w:rPr>
      </w:pPr>
      <w:r w:rsidRPr="000A6235">
        <w:rPr>
          <w:rFonts w:ascii="Arial" w:hAnsi="Arial" w:cs="Arial"/>
          <w:sz w:val="20"/>
          <w:szCs w:val="20"/>
        </w:rPr>
        <w:t xml:space="preserve">Izvajalec ne odgovarja za škodo, ki jo povzročijo na </w:t>
      </w:r>
      <w:r>
        <w:rPr>
          <w:rFonts w:ascii="Arial" w:hAnsi="Arial" w:cs="Arial"/>
          <w:sz w:val="20"/>
          <w:szCs w:val="20"/>
        </w:rPr>
        <w:t>objektu</w:t>
      </w:r>
      <w:r w:rsidRPr="000A6235">
        <w:rPr>
          <w:rFonts w:ascii="Arial" w:hAnsi="Arial" w:cs="Arial"/>
          <w:sz w:val="20"/>
          <w:szCs w:val="20"/>
        </w:rPr>
        <w:t xml:space="preserve"> in skupnih delih in napravah objekta drugi izvajalci, ki so v neposrednem pogodbenem odnosu z naročnikom.</w:t>
      </w:r>
    </w:p>
    <w:p w14:paraId="77814A96" w14:textId="4366B0FF" w:rsidR="00C27093" w:rsidRDefault="00C27093" w:rsidP="00643442">
      <w:pPr>
        <w:tabs>
          <w:tab w:val="left" w:pos="426"/>
        </w:tabs>
        <w:autoSpaceDE w:val="0"/>
        <w:autoSpaceDN w:val="0"/>
        <w:adjustRightInd w:val="0"/>
        <w:spacing w:after="120"/>
        <w:jc w:val="both"/>
        <w:rPr>
          <w:rFonts w:ascii="Arial" w:hAnsi="Arial" w:cs="Arial"/>
          <w:sz w:val="20"/>
          <w:szCs w:val="20"/>
        </w:rPr>
      </w:pPr>
    </w:p>
    <w:p w14:paraId="63D78FEE" w14:textId="77777777" w:rsidR="009C337C" w:rsidRPr="000A6235" w:rsidRDefault="009C337C" w:rsidP="009C337C">
      <w:pPr>
        <w:tabs>
          <w:tab w:val="left" w:pos="426"/>
        </w:tabs>
        <w:autoSpaceDE w:val="0"/>
        <w:autoSpaceDN w:val="0"/>
        <w:adjustRightInd w:val="0"/>
        <w:spacing w:before="360" w:after="120"/>
        <w:jc w:val="center"/>
        <w:rPr>
          <w:rFonts w:ascii="Arial" w:hAnsi="Arial" w:cs="Arial"/>
          <w:b/>
          <w:bCs/>
          <w:sz w:val="20"/>
          <w:szCs w:val="20"/>
        </w:rPr>
      </w:pPr>
      <w:r w:rsidRPr="000A6235">
        <w:rPr>
          <w:rFonts w:ascii="Arial" w:hAnsi="Arial" w:cs="Arial"/>
          <w:b/>
          <w:bCs/>
          <w:sz w:val="20"/>
          <w:szCs w:val="20"/>
        </w:rPr>
        <w:t>GARANCIJSKE OBVEZNOSTI, ODPRAVA NAPAK, PREDPISI, NORMATIVI, NADZOR</w:t>
      </w:r>
    </w:p>
    <w:p w14:paraId="5FB98695" w14:textId="77777777" w:rsidR="009C337C" w:rsidRPr="00B723C4" w:rsidRDefault="009C337C" w:rsidP="00E20D5E">
      <w:pPr>
        <w:pStyle w:val="Odstavekseznama"/>
        <w:numPr>
          <w:ilvl w:val="0"/>
          <w:numId w:val="34"/>
        </w:numPr>
        <w:tabs>
          <w:tab w:val="left" w:pos="426"/>
        </w:tabs>
        <w:spacing w:before="240" w:after="120"/>
        <w:jc w:val="center"/>
        <w:rPr>
          <w:rFonts w:ascii="Arial" w:hAnsi="Arial" w:cs="Arial"/>
          <w:sz w:val="20"/>
          <w:szCs w:val="20"/>
        </w:rPr>
      </w:pPr>
      <w:r w:rsidRPr="00B723C4">
        <w:rPr>
          <w:rFonts w:ascii="Arial" w:hAnsi="Arial" w:cs="Arial"/>
          <w:sz w:val="20"/>
          <w:szCs w:val="20"/>
        </w:rPr>
        <w:t>člen</w:t>
      </w:r>
    </w:p>
    <w:p w14:paraId="6B6CFC42" w14:textId="77777777" w:rsidR="009C337C" w:rsidRPr="00083B0B" w:rsidRDefault="009C337C" w:rsidP="009C337C">
      <w:pPr>
        <w:tabs>
          <w:tab w:val="left" w:pos="426"/>
        </w:tabs>
        <w:autoSpaceDE w:val="0"/>
        <w:autoSpaceDN w:val="0"/>
        <w:adjustRightInd w:val="0"/>
        <w:spacing w:after="60"/>
        <w:jc w:val="both"/>
        <w:rPr>
          <w:rFonts w:ascii="Arial" w:hAnsi="Arial" w:cs="Arial"/>
          <w:color w:val="000000" w:themeColor="text1"/>
          <w:sz w:val="20"/>
          <w:szCs w:val="20"/>
        </w:rPr>
      </w:pPr>
      <w:r w:rsidRPr="00083B0B">
        <w:rPr>
          <w:rFonts w:ascii="Arial" w:hAnsi="Arial" w:cs="Arial"/>
          <w:sz w:val="20"/>
          <w:szCs w:val="20"/>
        </w:rPr>
        <w:t xml:space="preserve">Garancijski rok po tej </w:t>
      </w:r>
      <w:r w:rsidRPr="00083B0B">
        <w:rPr>
          <w:rFonts w:ascii="Arial" w:hAnsi="Arial" w:cs="Arial"/>
          <w:color w:val="000000"/>
          <w:sz w:val="20"/>
          <w:szCs w:val="20"/>
        </w:rPr>
        <w:t xml:space="preserve">pogodbi </w:t>
      </w:r>
      <w:r w:rsidRPr="00083B0B">
        <w:rPr>
          <w:rFonts w:ascii="Arial" w:hAnsi="Arial" w:cs="Arial"/>
          <w:color w:val="000000" w:themeColor="text1"/>
          <w:sz w:val="20"/>
          <w:szCs w:val="20"/>
        </w:rPr>
        <w:t>je:</w:t>
      </w:r>
    </w:p>
    <w:p w14:paraId="7C85BCC0" w14:textId="77777777" w:rsidR="00C27093" w:rsidRDefault="009C337C" w:rsidP="00035FC9">
      <w:pPr>
        <w:numPr>
          <w:ilvl w:val="0"/>
          <w:numId w:val="27"/>
        </w:numPr>
        <w:tabs>
          <w:tab w:val="left" w:pos="426"/>
        </w:tabs>
        <w:spacing w:before="60" w:after="60" w:line="240" w:lineRule="auto"/>
        <w:jc w:val="both"/>
        <w:rPr>
          <w:rFonts w:ascii="Arial" w:hAnsi="Arial" w:cs="Arial"/>
          <w:sz w:val="20"/>
          <w:szCs w:val="20"/>
        </w:rPr>
      </w:pPr>
      <w:r w:rsidRPr="00083B0B">
        <w:rPr>
          <w:rFonts w:ascii="Arial" w:hAnsi="Arial" w:cs="Arial"/>
          <w:sz w:val="20"/>
          <w:szCs w:val="20"/>
        </w:rPr>
        <w:t>garancijski r</w:t>
      </w:r>
      <w:r w:rsidR="00D82F54" w:rsidRPr="00083B0B">
        <w:rPr>
          <w:rFonts w:ascii="Arial" w:hAnsi="Arial" w:cs="Arial"/>
          <w:sz w:val="20"/>
          <w:szCs w:val="20"/>
        </w:rPr>
        <w:t xml:space="preserve">ok za izvedena dela je 5 let od </w:t>
      </w:r>
      <w:r w:rsidR="00D41C63" w:rsidRPr="00083B0B">
        <w:rPr>
          <w:rFonts w:ascii="Arial" w:hAnsi="Arial" w:cs="Arial"/>
          <w:sz w:val="20"/>
          <w:szCs w:val="20"/>
        </w:rPr>
        <w:t>podpisa primopredajnega zapisnika</w:t>
      </w:r>
      <w:r w:rsidR="00035FC9">
        <w:rPr>
          <w:rFonts w:ascii="Arial" w:hAnsi="Arial" w:cs="Arial"/>
          <w:sz w:val="20"/>
          <w:szCs w:val="20"/>
        </w:rPr>
        <w:t xml:space="preserve"> oziroma od pridobitve pravnomočnega uporabnega dovoljenja</w:t>
      </w:r>
      <w:r w:rsidR="00D82F54" w:rsidRPr="00083B0B">
        <w:rPr>
          <w:rFonts w:ascii="Arial" w:hAnsi="Arial" w:cs="Arial"/>
          <w:sz w:val="20"/>
          <w:szCs w:val="20"/>
        </w:rPr>
        <w:t>;</w:t>
      </w:r>
    </w:p>
    <w:p w14:paraId="34FFE34F" w14:textId="77777777" w:rsidR="00C27093" w:rsidRDefault="00C27093" w:rsidP="00035FC9">
      <w:pPr>
        <w:numPr>
          <w:ilvl w:val="0"/>
          <w:numId w:val="27"/>
        </w:numPr>
        <w:tabs>
          <w:tab w:val="left" w:pos="426"/>
        </w:tabs>
        <w:spacing w:before="60" w:after="60" w:line="240" w:lineRule="auto"/>
        <w:jc w:val="both"/>
        <w:rPr>
          <w:rFonts w:ascii="Arial" w:hAnsi="Arial" w:cs="Arial"/>
          <w:sz w:val="20"/>
          <w:szCs w:val="20"/>
        </w:rPr>
      </w:pPr>
      <w:r w:rsidRPr="00C27093">
        <w:rPr>
          <w:rFonts w:ascii="Arial" w:hAnsi="Arial" w:cs="Arial"/>
          <w:sz w:val="20"/>
          <w:szCs w:val="20"/>
        </w:rPr>
        <w:t xml:space="preserve">za opremo in izdelke veljajo garancijski roki kot so določeni v obrazcu št. 7 Tehnične specifikacije predračuna; kjer garancijski roki niso določeni, veljajo roki proizvajalcev in dobaviteljev, vendar najmanj 1 leto od primopredaje del. </w:t>
      </w:r>
    </w:p>
    <w:p w14:paraId="72C5AE17" w14:textId="6E830FBE" w:rsidR="00FD09BC" w:rsidRPr="00C27093" w:rsidRDefault="009C337C" w:rsidP="00C27093">
      <w:pPr>
        <w:tabs>
          <w:tab w:val="left" w:pos="426"/>
        </w:tabs>
        <w:spacing w:before="60" w:after="60" w:line="240" w:lineRule="auto"/>
        <w:jc w:val="both"/>
        <w:rPr>
          <w:rFonts w:ascii="Arial" w:hAnsi="Arial" w:cs="Arial"/>
          <w:sz w:val="20"/>
          <w:szCs w:val="20"/>
        </w:rPr>
      </w:pPr>
      <w:r w:rsidRPr="00C27093">
        <w:rPr>
          <w:rFonts w:ascii="Arial" w:hAnsi="Arial" w:cs="Arial"/>
          <w:sz w:val="20"/>
          <w:szCs w:val="20"/>
        </w:rPr>
        <w:t xml:space="preserve">Garancija teče od dneva </w:t>
      </w:r>
      <w:r w:rsidR="0047711C" w:rsidRPr="00C27093">
        <w:rPr>
          <w:rFonts w:ascii="Arial" w:hAnsi="Arial" w:cs="Arial"/>
          <w:sz w:val="20"/>
          <w:szCs w:val="20"/>
        </w:rPr>
        <w:t xml:space="preserve">pridobitve </w:t>
      </w:r>
      <w:r w:rsidR="00D41C63" w:rsidRPr="00C27093">
        <w:rPr>
          <w:rFonts w:ascii="Arial" w:hAnsi="Arial" w:cs="Arial"/>
          <w:sz w:val="20"/>
          <w:szCs w:val="20"/>
        </w:rPr>
        <w:t>podpisa primopredajnega zapisnika</w:t>
      </w:r>
      <w:r w:rsidRPr="00C27093">
        <w:rPr>
          <w:rFonts w:ascii="Arial" w:hAnsi="Arial" w:cs="Arial"/>
          <w:sz w:val="20"/>
          <w:szCs w:val="20"/>
        </w:rPr>
        <w:t xml:space="preserve">. </w:t>
      </w:r>
    </w:p>
    <w:p w14:paraId="73050D34" w14:textId="1B52E2C9" w:rsidR="00A21B72" w:rsidRDefault="00A21B72" w:rsidP="00035FC9">
      <w:pPr>
        <w:tabs>
          <w:tab w:val="left" w:pos="426"/>
        </w:tabs>
        <w:spacing w:before="60" w:after="60" w:line="240" w:lineRule="auto"/>
        <w:jc w:val="both"/>
        <w:rPr>
          <w:rFonts w:ascii="Arial" w:hAnsi="Arial" w:cs="Arial"/>
          <w:sz w:val="20"/>
          <w:szCs w:val="20"/>
        </w:rPr>
      </w:pPr>
    </w:p>
    <w:p w14:paraId="42993D5A" w14:textId="77777777" w:rsidR="00FD09BC" w:rsidRPr="00B723C4" w:rsidRDefault="00FD09BC" w:rsidP="00E20D5E">
      <w:pPr>
        <w:pStyle w:val="Odstavekseznama"/>
        <w:numPr>
          <w:ilvl w:val="0"/>
          <w:numId w:val="34"/>
        </w:numPr>
        <w:tabs>
          <w:tab w:val="left" w:pos="426"/>
        </w:tabs>
        <w:autoSpaceDE w:val="0"/>
        <w:autoSpaceDN w:val="0"/>
        <w:adjustRightInd w:val="0"/>
        <w:spacing w:before="120" w:after="120"/>
        <w:jc w:val="center"/>
        <w:rPr>
          <w:rFonts w:ascii="Arial" w:hAnsi="Arial" w:cs="Arial"/>
          <w:sz w:val="20"/>
          <w:szCs w:val="20"/>
        </w:rPr>
      </w:pPr>
      <w:r w:rsidRPr="00B723C4">
        <w:rPr>
          <w:rFonts w:ascii="Arial" w:hAnsi="Arial" w:cs="Arial"/>
          <w:sz w:val="20"/>
          <w:szCs w:val="20"/>
        </w:rPr>
        <w:t>člen</w:t>
      </w:r>
    </w:p>
    <w:p w14:paraId="0BD36F47" w14:textId="77777777" w:rsidR="00FD09BC" w:rsidRDefault="00FD09BC" w:rsidP="009C337C">
      <w:pPr>
        <w:tabs>
          <w:tab w:val="left" w:pos="426"/>
        </w:tabs>
        <w:autoSpaceDE w:val="0"/>
        <w:autoSpaceDN w:val="0"/>
        <w:adjustRightInd w:val="0"/>
        <w:spacing w:before="120" w:after="120"/>
        <w:jc w:val="both"/>
        <w:rPr>
          <w:rFonts w:ascii="Arial" w:hAnsi="Arial" w:cs="Arial"/>
          <w:sz w:val="20"/>
          <w:szCs w:val="20"/>
        </w:rPr>
      </w:pPr>
      <w:r w:rsidRPr="00FD09BC">
        <w:rPr>
          <w:rFonts w:ascii="Arial" w:hAnsi="Arial" w:cs="Arial"/>
          <w:sz w:val="20"/>
          <w:szCs w:val="20"/>
        </w:rPr>
        <w:t>Napake oziroma pomanjkljivosti izvedbe, ki jih ugotovi naro</w:t>
      </w:r>
      <w:r w:rsidRPr="00FD09BC">
        <w:rPr>
          <w:rFonts w:ascii="Arial" w:hAnsi="Arial" w:cs="Arial" w:hint="eastAsia"/>
          <w:sz w:val="20"/>
          <w:szCs w:val="20"/>
        </w:rPr>
        <w:t>č</w:t>
      </w:r>
      <w:r w:rsidRPr="00FD09BC">
        <w:rPr>
          <w:rFonts w:ascii="Arial" w:hAnsi="Arial" w:cs="Arial"/>
          <w:sz w:val="20"/>
          <w:szCs w:val="20"/>
        </w:rPr>
        <w:t xml:space="preserve">nik med izvajanjem ali pri prevzemu del oziroma v garancijskem roku, mora izvajalec </w:t>
      </w:r>
      <w:r>
        <w:rPr>
          <w:rFonts w:ascii="Arial" w:hAnsi="Arial" w:cs="Arial"/>
          <w:sz w:val="20"/>
          <w:szCs w:val="20"/>
        </w:rPr>
        <w:t xml:space="preserve">na svoje stroške </w:t>
      </w:r>
      <w:r w:rsidRPr="00FD09BC">
        <w:rPr>
          <w:rFonts w:ascii="Arial" w:hAnsi="Arial" w:cs="Arial"/>
          <w:sz w:val="20"/>
          <w:szCs w:val="20"/>
        </w:rPr>
        <w:t>odpraviti takoj oziroma v roku, ki ga dolo</w:t>
      </w:r>
      <w:r w:rsidRPr="00FD09BC">
        <w:rPr>
          <w:rFonts w:ascii="Arial" w:hAnsi="Arial" w:cs="Arial" w:hint="eastAsia"/>
          <w:sz w:val="20"/>
          <w:szCs w:val="20"/>
        </w:rPr>
        <w:t>č</w:t>
      </w:r>
      <w:r w:rsidRPr="00FD09BC">
        <w:rPr>
          <w:rFonts w:ascii="Arial" w:hAnsi="Arial" w:cs="Arial"/>
          <w:sz w:val="20"/>
          <w:szCs w:val="20"/>
        </w:rPr>
        <w:t>i naro</w:t>
      </w:r>
      <w:r w:rsidRPr="00FD09BC">
        <w:rPr>
          <w:rFonts w:ascii="Arial" w:hAnsi="Arial" w:cs="Arial" w:hint="eastAsia"/>
          <w:sz w:val="20"/>
          <w:szCs w:val="20"/>
        </w:rPr>
        <w:t>č</w:t>
      </w:r>
      <w:r w:rsidRPr="00FD09BC">
        <w:rPr>
          <w:rFonts w:ascii="Arial" w:hAnsi="Arial" w:cs="Arial"/>
          <w:sz w:val="20"/>
          <w:szCs w:val="20"/>
        </w:rPr>
        <w:t>nik. V kolikor tega ne opravi, sme naro</w:t>
      </w:r>
      <w:r w:rsidRPr="00FD09BC">
        <w:rPr>
          <w:rFonts w:ascii="Arial" w:hAnsi="Arial" w:cs="Arial" w:hint="eastAsia"/>
          <w:sz w:val="20"/>
          <w:szCs w:val="20"/>
        </w:rPr>
        <w:t>č</w:t>
      </w:r>
      <w:r w:rsidRPr="00FD09BC">
        <w:rPr>
          <w:rFonts w:ascii="Arial" w:hAnsi="Arial" w:cs="Arial"/>
          <w:sz w:val="20"/>
          <w:szCs w:val="20"/>
        </w:rPr>
        <w:t>nik napake odpraviti na izvajal</w:t>
      </w:r>
      <w:r w:rsidRPr="00FD09BC">
        <w:rPr>
          <w:rFonts w:ascii="Arial" w:hAnsi="Arial" w:cs="Arial" w:hint="eastAsia"/>
          <w:sz w:val="20"/>
          <w:szCs w:val="20"/>
        </w:rPr>
        <w:t>č</w:t>
      </w:r>
      <w:r w:rsidRPr="00FD09BC">
        <w:rPr>
          <w:rFonts w:ascii="Arial" w:hAnsi="Arial" w:cs="Arial"/>
          <w:sz w:val="20"/>
          <w:szCs w:val="20"/>
        </w:rPr>
        <w:t>ev ra</w:t>
      </w:r>
      <w:r w:rsidRPr="00FD09BC">
        <w:rPr>
          <w:rFonts w:ascii="Arial" w:hAnsi="Arial" w:cs="Arial" w:hint="eastAsia"/>
          <w:sz w:val="20"/>
          <w:szCs w:val="20"/>
        </w:rPr>
        <w:t>č</w:t>
      </w:r>
      <w:r w:rsidRPr="00FD09BC">
        <w:rPr>
          <w:rFonts w:ascii="Arial" w:hAnsi="Arial" w:cs="Arial"/>
          <w:sz w:val="20"/>
          <w:szCs w:val="20"/>
        </w:rPr>
        <w:t>un s pribitkom vseh stroškov, ki jih je utrpel naro</w:t>
      </w:r>
      <w:r w:rsidRPr="00FD09BC">
        <w:rPr>
          <w:rFonts w:ascii="Arial" w:hAnsi="Arial" w:cs="Arial" w:hint="eastAsia"/>
          <w:sz w:val="20"/>
          <w:szCs w:val="20"/>
        </w:rPr>
        <w:t>č</w:t>
      </w:r>
      <w:r w:rsidRPr="00FD09BC">
        <w:rPr>
          <w:rFonts w:ascii="Arial" w:hAnsi="Arial" w:cs="Arial"/>
          <w:sz w:val="20"/>
          <w:szCs w:val="20"/>
        </w:rPr>
        <w:t>nik.</w:t>
      </w:r>
    </w:p>
    <w:p w14:paraId="4960B881" w14:textId="77777777" w:rsidR="009C337C" w:rsidRDefault="009C337C" w:rsidP="009C337C">
      <w:pPr>
        <w:tabs>
          <w:tab w:val="left" w:pos="426"/>
        </w:tabs>
        <w:autoSpaceDE w:val="0"/>
        <w:autoSpaceDN w:val="0"/>
        <w:adjustRightInd w:val="0"/>
        <w:spacing w:after="120"/>
        <w:jc w:val="both"/>
        <w:rPr>
          <w:rFonts w:ascii="Arial" w:hAnsi="Arial" w:cs="Arial"/>
          <w:sz w:val="20"/>
          <w:szCs w:val="20"/>
        </w:rPr>
      </w:pPr>
      <w:r w:rsidRPr="000A6235">
        <w:rPr>
          <w:rFonts w:ascii="Arial" w:hAnsi="Arial" w:cs="Arial"/>
          <w:sz w:val="20"/>
          <w:szCs w:val="20"/>
        </w:rPr>
        <w:t>Odzivni čas na obvestilo o napaki je do 3 dni in rok za odpravo napak do največ 7 dni, oziroma se rok sporazumno določi v zapisniku (rok za odpravo napak je lahko tudi krajši ali daljši od določenega, odvisno od vrste ugotovljene napake).</w:t>
      </w:r>
    </w:p>
    <w:p w14:paraId="1E93122B" w14:textId="77777777" w:rsidR="00FD09BC" w:rsidRPr="00D41C63" w:rsidRDefault="00FD09BC" w:rsidP="00FD09BC">
      <w:pPr>
        <w:tabs>
          <w:tab w:val="left" w:pos="426"/>
        </w:tabs>
        <w:autoSpaceDE w:val="0"/>
        <w:autoSpaceDN w:val="0"/>
        <w:adjustRightInd w:val="0"/>
        <w:spacing w:after="120"/>
        <w:jc w:val="both"/>
        <w:rPr>
          <w:rFonts w:ascii="Arial" w:hAnsi="Arial" w:cs="Arial"/>
          <w:sz w:val="20"/>
          <w:szCs w:val="20"/>
        </w:rPr>
      </w:pPr>
      <w:r w:rsidRPr="00D41C63">
        <w:rPr>
          <w:rFonts w:ascii="Arial" w:hAnsi="Arial" w:cs="Arial"/>
          <w:sz w:val="20"/>
          <w:szCs w:val="20"/>
        </w:rPr>
        <w:lastRenderedPageBreak/>
        <w:t>Za zamenjane dele v garancijski dobi pri</w:t>
      </w:r>
      <w:r w:rsidRPr="00D41C63">
        <w:rPr>
          <w:rFonts w:ascii="Arial" w:hAnsi="Arial" w:cs="Arial" w:hint="eastAsia"/>
          <w:sz w:val="20"/>
          <w:szCs w:val="20"/>
        </w:rPr>
        <w:t>č</w:t>
      </w:r>
      <w:r w:rsidRPr="00D41C63">
        <w:rPr>
          <w:rFonts w:ascii="Arial" w:hAnsi="Arial" w:cs="Arial"/>
          <w:sz w:val="20"/>
          <w:szCs w:val="20"/>
        </w:rPr>
        <w:t>ne te</w:t>
      </w:r>
      <w:r w:rsidRPr="00D41C63">
        <w:rPr>
          <w:rFonts w:ascii="Arial" w:hAnsi="Arial" w:cs="Arial" w:hint="eastAsia"/>
          <w:sz w:val="20"/>
          <w:szCs w:val="20"/>
        </w:rPr>
        <w:t>č</w:t>
      </w:r>
      <w:r w:rsidRPr="00D41C63">
        <w:rPr>
          <w:rFonts w:ascii="Arial" w:hAnsi="Arial" w:cs="Arial"/>
          <w:sz w:val="20"/>
          <w:szCs w:val="20"/>
        </w:rPr>
        <w:t xml:space="preserve">i nov garancijski rok z dnem zamenjave. </w:t>
      </w:r>
    </w:p>
    <w:p w14:paraId="0B2CC547" w14:textId="77777777" w:rsidR="00FD09BC" w:rsidRPr="00FD09BC" w:rsidRDefault="00FD09BC" w:rsidP="00FD09BC">
      <w:pPr>
        <w:tabs>
          <w:tab w:val="left" w:pos="426"/>
        </w:tabs>
        <w:autoSpaceDE w:val="0"/>
        <w:autoSpaceDN w:val="0"/>
        <w:adjustRightInd w:val="0"/>
        <w:spacing w:after="120"/>
        <w:jc w:val="both"/>
        <w:rPr>
          <w:rFonts w:ascii="Arial" w:hAnsi="Arial" w:cs="Arial"/>
          <w:sz w:val="20"/>
          <w:szCs w:val="20"/>
        </w:rPr>
      </w:pPr>
      <w:r w:rsidRPr="00FD09BC">
        <w:rPr>
          <w:rFonts w:ascii="Arial" w:hAnsi="Arial" w:cs="Arial"/>
          <w:sz w:val="20"/>
          <w:szCs w:val="20"/>
        </w:rPr>
        <w:t>Garancija je vezana na normalne pogoje uporabe in primerno ter strokovno vzdrževanje. V primeru, da se v garancijski dobi pojavi napaka zaradi nesolidnega ali neustreznega dela ali materiala, jo mora izvajalec odpraviti na svoje stroške, v primernem roku, ki za</w:t>
      </w:r>
      <w:r w:rsidRPr="00FD09BC">
        <w:rPr>
          <w:rFonts w:ascii="Arial" w:hAnsi="Arial" w:cs="Arial" w:hint="eastAsia"/>
          <w:sz w:val="20"/>
          <w:szCs w:val="20"/>
        </w:rPr>
        <w:t>č</w:t>
      </w:r>
      <w:r w:rsidRPr="00FD09BC">
        <w:rPr>
          <w:rFonts w:ascii="Arial" w:hAnsi="Arial" w:cs="Arial"/>
          <w:sz w:val="20"/>
          <w:szCs w:val="20"/>
        </w:rPr>
        <w:t>ne te</w:t>
      </w:r>
      <w:r w:rsidRPr="00FD09BC">
        <w:rPr>
          <w:rFonts w:ascii="Arial" w:hAnsi="Arial" w:cs="Arial" w:hint="eastAsia"/>
          <w:sz w:val="20"/>
          <w:szCs w:val="20"/>
        </w:rPr>
        <w:t>č</w:t>
      </w:r>
      <w:r w:rsidRPr="00FD09BC">
        <w:rPr>
          <w:rFonts w:ascii="Arial" w:hAnsi="Arial" w:cs="Arial"/>
          <w:sz w:val="20"/>
          <w:szCs w:val="20"/>
        </w:rPr>
        <w:t>i po tem, ko ga naro</w:t>
      </w:r>
      <w:r w:rsidRPr="00FD09BC">
        <w:rPr>
          <w:rFonts w:ascii="Arial" w:hAnsi="Arial" w:cs="Arial" w:hint="eastAsia"/>
          <w:sz w:val="20"/>
          <w:szCs w:val="20"/>
        </w:rPr>
        <w:t>č</w:t>
      </w:r>
      <w:r>
        <w:rPr>
          <w:rFonts w:ascii="Arial" w:hAnsi="Arial" w:cs="Arial"/>
          <w:sz w:val="20"/>
          <w:szCs w:val="20"/>
        </w:rPr>
        <w:t xml:space="preserve">nik obvesti o nastali napaki. </w:t>
      </w:r>
    </w:p>
    <w:p w14:paraId="4F98FD79" w14:textId="77777777" w:rsidR="00FD09BC" w:rsidRPr="00FD09BC" w:rsidRDefault="00FD09BC" w:rsidP="00FD09BC">
      <w:pPr>
        <w:tabs>
          <w:tab w:val="left" w:pos="426"/>
        </w:tabs>
        <w:autoSpaceDE w:val="0"/>
        <w:autoSpaceDN w:val="0"/>
        <w:adjustRightInd w:val="0"/>
        <w:spacing w:after="120"/>
        <w:jc w:val="both"/>
        <w:rPr>
          <w:rFonts w:ascii="Arial" w:hAnsi="Arial" w:cs="Arial"/>
          <w:sz w:val="20"/>
          <w:szCs w:val="20"/>
        </w:rPr>
      </w:pPr>
      <w:r w:rsidRPr="00FD09BC">
        <w:rPr>
          <w:rFonts w:ascii="Arial" w:hAnsi="Arial" w:cs="Arial" w:hint="eastAsia"/>
          <w:sz w:val="20"/>
          <w:szCs w:val="20"/>
        </w:rPr>
        <w:t>Č</w:t>
      </w:r>
      <w:r w:rsidRPr="00FD09BC">
        <w:rPr>
          <w:rFonts w:ascii="Arial" w:hAnsi="Arial" w:cs="Arial"/>
          <w:sz w:val="20"/>
          <w:szCs w:val="20"/>
        </w:rPr>
        <w:t>e izvajalec v primernem roku ne odpravi napake in se z naro</w:t>
      </w:r>
      <w:r w:rsidRPr="00FD09BC">
        <w:rPr>
          <w:rFonts w:ascii="Arial" w:hAnsi="Arial" w:cs="Arial" w:hint="eastAsia"/>
          <w:sz w:val="20"/>
          <w:szCs w:val="20"/>
        </w:rPr>
        <w:t>č</w:t>
      </w:r>
      <w:r w:rsidRPr="00FD09BC">
        <w:rPr>
          <w:rFonts w:ascii="Arial" w:hAnsi="Arial" w:cs="Arial"/>
          <w:sz w:val="20"/>
          <w:szCs w:val="20"/>
        </w:rPr>
        <w:t>nikom ne dogovori za nov rok odprave, bo naro</w:t>
      </w:r>
      <w:r w:rsidRPr="00FD09BC">
        <w:rPr>
          <w:rFonts w:ascii="Arial" w:hAnsi="Arial" w:cs="Arial" w:hint="eastAsia"/>
          <w:sz w:val="20"/>
          <w:szCs w:val="20"/>
        </w:rPr>
        <w:t>č</w:t>
      </w:r>
      <w:r w:rsidRPr="00FD09BC">
        <w:rPr>
          <w:rFonts w:ascii="Arial" w:hAnsi="Arial" w:cs="Arial"/>
          <w:sz w:val="20"/>
          <w:szCs w:val="20"/>
        </w:rPr>
        <w:t>nik odpravo napake poveril drugemu izvajalcu na stroške izvajalca iz te pogodbe (kot dober gospodar). Naro</w:t>
      </w:r>
      <w:r w:rsidRPr="00FD09BC">
        <w:rPr>
          <w:rFonts w:ascii="Arial" w:hAnsi="Arial" w:cs="Arial" w:hint="eastAsia"/>
          <w:sz w:val="20"/>
          <w:szCs w:val="20"/>
        </w:rPr>
        <w:t>č</w:t>
      </w:r>
      <w:r w:rsidRPr="00FD09BC">
        <w:rPr>
          <w:rFonts w:ascii="Arial" w:hAnsi="Arial" w:cs="Arial"/>
          <w:sz w:val="20"/>
          <w:szCs w:val="20"/>
        </w:rPr>
        <w:t>nik si v tem primeru</w:t>
      </w:r>
      <w:r w:rsidR="000841B1">
        <w:rPr>
          <w:rFonts w:ascii="Arial" w:hAnsi="Arial" w:cs="Arial"/>
          <w:sz w:val="20"/>
          <w:szCs w:val="20"/>
        </w:rPr>
        <w:t xml:space="preserve"> lahko</w:t>
      </w:r>
      <w:r w:rsidRPr="00FD09BC">
        <w:rPr>
          <w:rFonts w:ascii="Arial" w:hAnsi="Arial" w:cs="Arial"/>
          <w:sz w:val="20"/>
          <w:szCs w:val="20"/>
        </w:rPr>
        <w:t xml:space="preserve"> zara</w:t>
      </w:r>
      <w:r w:rsidRPr="00FD09BC">
        <w:rPr>
          <w:rFonts w:ascii="Arial" w:hAnsi="Arial" w:cs="Arial" w:hint="eastAsia"/>
          <w:sz w:val="20"/>
          <w:szCs w:val="20"/>
        </w:rPr>
        <w:t>č</w:t>
      </w:r>
      <w:r w:rsidRPr="00FD09BC">
        <w:rPr>
          <w:rFonts w:ascii="Arial" w:hAnsi="Arial" w:cs="Arial"/>
          <w:sz w:val="20"/>
          <w:szCs w:val="20"/>
        </w:rPr>
        <w:t>una v breme izva</w:t>
      </w:r>
      <w:r>
        <w:rPr>
          <w:rFonts w:ascii="Arial" w:hAnsi="Arial" w:cs="Arial"/>
          <w:sz w:val="20"/>
          <w:szCs w:val="20"/>
        </w:rPr>
        <w:t>jalca 5</w:t>
      </w:r>
      <w:r w:rsidRPr="00FD09BC">
        <w:rPr>
          <w:rFonts w:ascii="Arial" w:hAnsi="Arial" w:cs="Arial"/>
          <w:sz w:val="20"/>
          <w:szCs w:val="20"/>
        </w:rPr>
        <w:t xml:space="preserve"> % pribitek na vrednost teh del za kritje sv</w:t>
      </w:r>
      <w:r>
        <w:rPr>
          <w:rFonts w:ascii="Arial" w:hAnsi="Arial" w:cs="Arial"/>
          <w:sz w:val="20"/>
          <w:szCs w:val="20"/>
        </w:rPr>
        <w:t>ojih manipulativnih stroškov. N</w:t>
      </w:r>
      <w:r w:rsidRPr="000A6235">
        <w:rPr>
          <w:rFonts w:ascii="Arial" w:hAnsi="Arial" w:cs="Arial"/>
          <w:sz w:val="20"/>
          <w:szCs w:val="20"/>
        </w:rPr>
        <w:t xml:space="preserve">aročnik </w:t>
      </w:r>
      <w:r>
        <w:rPr>
          <w:rFonts w:ascii="Arial" w:hAnsi="Arial" w:cs="Arial"/>
          <w:sz w:val="20"/>
          <w:szCs w:val="20"/>
        </w:rPr>
        <w:t>v tem primeru lahko unovči</w:t>
      </w:r>
      <w:r w:rsidRPr="000A6235">
        <w:rPr>
          <w:rFonts w:ascii="Arial" w:hAnsi="Arial" w:cs="Arial"/>
          <w:sz w:val="20"/>
          <w:szCs w:val="20"/>
        </w:rPr>
        <w:t xml:space="preserve"> garancijo, ki je sestavni del te pogodbe, za odpravo napak v garancijskem roku.</w:t>
      </w:r>
    </w:p>
    <w:p w14:paraId="3B40EC24" w14:textId="77777777" w:rsidR="00FD09BC" w:rsidRPr="000A6235" w:rsidRDefault="00FD09BC" w:rsidP="00FD09BC">
      <w:pPr>
        <w:tabs>
          <w:tab w:val="left" w:pos="426"/>
        </w:tabs>
        <w:autoSpaceDE w:val="0"/>
        <w:autoSpaceDN w:val="0"/>
        <w:adjustRightInd w:val="0"/>
        <w:spacing w:after="120"/>
        <w:jc w:val="both"/>
        <w:rPr>
          <w:rFonts w:ascii="Arial" w:hAnsi="Arial" w:cs="Arial"/>
          <w:sz w:val="20"/>
          <w:szCs w:val="20"/>
        </w:rPr>
      </w:pPr>
      <w:r w:rsidRPr="00FD09BC">
        <w:rPr>
          <w:rFonts w:ascii="Arial" w:hAnsi="Arial" w:cs="Arial" w:hint="eastAsia"/>
          <w:sz w:val="20"/>
          <w:szCs w:val="20"/>
        </w:rPr>
        <w:t>Č</w:t>
      </w:r>
      <w:r w:rsidRPr="00FD09BC">
        <w:rPr>
          <w:rFonts w:ascii="Arial" w:hAnsi="Arial" w:cs="Arial"/>
          <w:sz w:val="20"/>
          <w:szCs w:val="20"/>
        </w:rPr>
        <w:t>e napaka vpliva na rabo objekta iz te pogodbe in je povzro</w:t>
      </w:r>
      <w:r w:rsidRPr="00FD09BC">
        <w:rPr>
          <w:rFonts w:ascii="Arial" w:hAnsi="Arial" w:cs="Arial" w:hint="eastAsia"/>
          <w:sz w:val="20"/>
          <w:szCs w:val="20"/>
        </w:rPr>
        <w:t>č</w:t>
      </w:r>
      <w:r w:rsidRPr="00FD09BC">
        <w:rPr>
          <w:rFonts w:ascii="Arial" w:hAnsi="Arial" w:cs="Arial"/>
          <w:sz w:val="20"/>
          <w:szCs w:val="20"/>
        </w:rPr>
        <w:t>ena po krivdi izvajalca ali njegovih podizvajalcev in kooperantov, je izvajalec dolžan naro</w:t>
      </w:r>
      <w:r w:rsidRPr="00FD09BC">
        <w:rPr>
          <w:rFonts w:ascii="Arial" w:hAnsi="Arial" w:cs="Arial" w:hint="eastAsia"/>
          <w:sz w:val="20"/>
          <w:szCs w:val="20"/>
        </w:rPr>
        <w:t>č</w:t>
      </w:r>
      <w:r w:rsidRPr="00FD09BC">
        <w:rPr>
          <w:rFonts w:ascii="Arial" w:hAnsi="Arial" w:cs="Arial"/>
          <w:sz w:val="20"/>
          <w:szCs w:val="20"/>
        </w:rPr>
        <w:t xml:space="preserve">niku nadomestiti vso nastalo škodo zaradi </w:t>
      </w:r>
      <w:proofErr w:type="spellStart"/>
      <w:r w:rsidRPr="00FD09BC">
        <w:rPr>
          <w:rFonts w:ascii="Arial" w:hAnsi="Arial" w:cs="Arial"/>
          <w:sz w:val="20"/>
          <w:szCs w:val="20"/>
        </w:rPr>
        <w:t>neobratovanja</w:t>
      </w:r>
      <w:proofErr w:type="spellEnd"/>
      <w:r w:rsidRPr="00FD09BC">
        <w:rPr>
          <w:rFonts w:ascii="Arial" w:hAnsi="Arial" w:cs="Arial"/>
          <w:sz w:val="20"/>
          <w:szCs w:val="20"/>
        </w:rPr>
        <w:t xml:space="preserve"> objekta.</w:t>
      </w:r>
    </w:p>
    <w:p w14:paraId="44AFEB1B" w14:textId="77777777" w:rsidR="009C337C" w:rsidRPr="000A6235" w:rsidRDefault="009C337C" w:rsidP="009C337C">
      <w:pPr>
        <w:tabs>
          <w:tab w:val="left" w:pos="426"/>
        </w:tabs>
        <w:autoSpaceDE w:val="0"/>
        <w:autoSpaceDN w:val="0"/>
        <w:adjustRightInd w:val="0"/>
        <w:spacing w:after="120"/>
        <w:jc w:val="both"/>
        <w:rPr>
          <w:rFonts w:ascii="Arial" w:hAnsi="Arial" w:cs="Arial"/>
          <w:sz w:val="20"/>
          <w:szCs w:val="20"/>
        </w:rPr>
      </w:pPr>
      <w:r w:rsidRPr="000A6235">
        <w:rPr>
          <w:rFonts w:ascii="Arial" w:hAnsi="Arial" w:cs="Arial"/>
          <w:sz w:val="20"/>
          <w:szCs w:val="20"/>
        </w:rPr>
        <w:t>V garancijskem roku bo izvajalec odpravil vse napake in izdal novo finančno zavarovanje za popravljeni del ob upoštevanju rokov iz prvega odstavka tega člena, ki ga bo izročil odgovornemu predstavniku naročnika.</w:t>
      </w:r>
    </w:p>
    <w:p w14:paraId="2BDB5655" w14:textId="436E114A" w:rsidR="009C337C" w:rsidRPr="000A6235" w:rsidRDefault="009C337C" w:rsidP="009C337C">
      <w:pPr>
        <w:tabs>
          <w:tab w:val="left" w:pos="426"/>
        </w:tabs>
        <w:autoSpaceDE w:val="0"/>
        <w:autoSpaceDN w:val="0"/>
        <w:adjustRightInd w:val="0"/>
        <w:spacing w:after="120"/>
        <w:jc w:val="both"/>
        <w:rPr>
          <w:rFonts w:ascii="Arial" w:hAnsi="Arial" w:cs="Arial"/>
          <w:sz w:val="20"/>
          <w:szCs w:val="20"/>
        </w:rPr>
      </w:pPr>
      <w:r w:rsidRPr="000A6235">
        <w:rPr>
          <w:rFonts w:ascii="Arial" w:hAnsi="Arial" w:cs="Arial"/>
          <w:sz w:val="20"/>
          <w:szCs w:val="20"/>
        </w:rPr>
        <w:t>Izvajalec je dolžan dopustiti in omogočiti naročniku učinkovit nadzor nad kvaliteto dobavljenih stvari in opravljenih storitev, in sic</w:t>
      </w:r>
      <w:r w:rsidR="0047711C">
        <w:rPr>
          <w:rFonts w:ascii="Arial" w:hAnsi="Arial" w:cs="Arial"/>
          <w:sz w:val="20"/>
          <w:szCs w:val="20"/>
        </w:rPr>
        <w:t>er</w:t>
      </w:r>
      <w:r w:rsidR="00182065">
        <w:rPr>
          <w:rFonts w:ascii="Arial" w:hAnsi="Arial" w:cs="Arial"/>
          <w:sz w:val="20"/>
          <w:szCs w:val="20"/>
        </w:rPr>
        <w:t xml:space="preserve"> po nadzorniku, določenem v </w:t>
      </w:r>
      <w:r w:rsidR="0077231A" w:rsidRPr="00014487">
        <w:rPr>
          <w:rFonts w:ascii="Arial" w:hAnsi="Arial" w:cs="Arial"/>
          <w:sz w:val="20"/>
          <w:szCs w:val="20"/>
        </w:rPr>
        <w:t>3</w:t>
      </w:r>
      <w:r w:rsidR="00F00B55" w:rsidRPr="00014487">
        <w:rPr>
          <w:rFonts w:ascii="Arial" w:hAnsi="Arial" w:cs="Arial"/>
          <w:sz w:val="20"/>
          <w:szCs w:val="20"/>
        </w:rPr>
        <w:t>1</w:t>
      </w:r>
      <w:r w:rsidR="0077231A" w:rsidRPr="0077231A">
        <w:rPr>
          <w:rFonts w:ascii="Arial" w:hAnsi="Arial" w:cs="Arial"/>
          <w:sz w:val="20"/>
          <w:szCs w:val="20"/>
        </w:rPr>
        <w:t>.</w:t>
      </w:r>
      <w:r w:rsidRPr="000A6235">
        <w:rPr>
          <w:rFonts w:ascii="Arial" w:hAnsi="Arial" w:cs="Arial"/>
          <w:sz w:val="20"/>
          <w:szCs w:val="20"/>
        </w:rPr>
        <w:t xml:space="preserve"> členu te pogodbe.</w:t>
      </w:r>
    </w:p>
    <w:p w14:paraId="188BC775" w14:textId="30952650" w:rsidR="009C337C" w:rsidRDefault="009C337C" w:rsidP="009C337C">
      <w:pPr>
        <w:tabs>
          <w:tab w:val="left" w:pos="426"/>
        </w:tabs>
        <w:autoSpaceDE w:val="0"/>
        <w:autoSpaceDN w:val="0"/>
        <w:adjustRightInd w:val="0"/>
        <w:spacing w:after="120"/>
        <w:jc w:val="both"/>
        <w:rPr>
          <w:rFonts w:ascii="Arial" w:hAnsi="Arial" w:cs="Arial"/>
          <w:sz w:val="20"/>
          <w:szCs w:val="20"/>
        </w:rPr>
      </w:pPr>
      <w:r w:rsidRPr="000A6235">
        <w:rPr>
          <w:rFonts w:ascii="Arial" w:hAnsi="Arial" w:cs="Arial"/>
          <w:sz w:val="20"/>
          <w:szCs w:val="20"/>
        </w:rPr>
        <w:t>Naročnik bo pred iztekom garancijskega roka opravil pregled stanja izvedenih del in ostale postopke za zaključitev vseh medsebojnih pogodbenih obveznosti. Izvajalec bo moral v skladu s prvim odstavkom tega člena ugotovljene napake in pomanjkljivosti odpraviti v zahtevanem roku.</w:t>
      </w:r>
    </w:p>
    <w:p w14:paraId="456F9F68" w14:textId="77777777" w:rsidR="009C337C" w:rsidRPr="000A6235" w:rsidRDefault="009C337C" w:rsidP="009C337C">
      <w:pPr>
        <w:tabs>
          <w:tab w:val="left" w:pos="426"/>
        </w:tabs>
        <w:autoSpaceDE w:val="0"/>
        <w:autoSpaceDN w:val="0"/>
        <w:adjustRightInd w:val="0"/>
        <w:spacing w:before="360" w:after="120"/>
        <w:jc w:val="center"/>
        <w:rPr>
          <w:rFonts w:ascii="Arial" w:hAnsi="Arial" w:cs="Arial"/>
          <w:b/>
          <w:bCs/>
          <w:sz w:val="20"/>
          <w:szCs w:val="20"/>
        </w:rPr>
      </w:pPr>
      <w:r w:rsidRPr="000A6235">
        <w:rPr>
          <w:rFonts w:ascii="Arial" w:hAnsi="Arial" w:cs="Arial"/>
          <w:b/>
          <w:bCs/>
          <w:sz w:val="20"/>
          <w:szCs w:val="20"/>
        </w:rPr>
        <w:t>FINANČNO ZAVAROVANJE ZA ODPRAVO NAPAK V GARANCIJSKEM ROKU</w:t>
      </w:r>
    </w:p>
    <w:p w14:paraId="664332B1" w14:textId="77777777" w:rsidR="009C337C" w:rsidRPr="00B723C4" w:rsidRDefault="009C337C" w:rsidP="00E20D5E">
      <w:pPr>
        <w:pStyle w:val="Odstavekseznama"/>
        <w:numPr>
          <w:ilvl w:val="0"/>
          <w:numId w:val="34"/>
        </w:numPr>
        <w:tabs>
          <w:tab w:val="left" w:pos="426"/>
        </w:tabs>
        <w:spacing w:before="240" w:after="120"/>
        <w:jc w:val="center"/>
        <w:rPr>
          <w:rFonts w:ascii="Arial" w:hAnsi="Arial" w:cs="Arial"/>
          <w:sz w:val="20"/>
          <w:szCs w:val="20"/>
        </w:rPr>
      </w:pPr>
      <w:r w:rsidRPr="00B723C4">
        <w:rPr>
          <w:rFonts w:ascii="Arial" w:hAnsi="Arial" w:cs="Arial"/>
          <w:sz w:val="20"/>
          <w:szCs w:val="20"/>
        </w:rPr>
        <w:t>člen</w:t>
      </w:r>
    </w:p>
    <w:p w14:paraId="62876E4D" w14:textId="6499308B" w:rsidR="004D5E7D" w:rsidRDefault="009C337C" w:rsidP="009C337C">
      <w:pPr>
        <w:tabs>
          <w:tab w:val="left" w:pos="426"/>
        </w:tabs>
        <w:autoSpaceDE w:val="0"/>
        <w:autoSpaceDN w:val="0"/>
        <w:adjustRightInd w:val="0"/>
        <w:spacing w:after="120"/>
        <w:jc w:val="both"/>
        <w:rPr>
          <w:rFonts w:ascii="Arial" w:hAnsi="Arial" w:cs="Arial"/>
          <w:sz w:val="20"/>
          <w:szCs w:val="20"/>
        </w:rPr>
      </w:pPr>
      <w:r w:rsidRPr="000A6235">
        <w:rPr>
          <w:rFonts w:ascii="Arial" w:hAnsi="Arial" w:cs="Arial"/>
          <w:sz w:val="20"/>
          <w:szCs w:val="20"/>
        </w:rPr>
        <w:t>Izvajalec se zavezuje izročiti naročniku finančno zavarovanje za odpravo napak v garancijskem roku</w:t>
      </w:r>
      <w:r w:rsidR="00182065">
        <w:rPr>
          <w:rFonts w:ascii="Arial" w:hAnsi="Arial" w:cs="Arial"/>
          <w:sz w:val="20"/>
          <w:szCs w:val="20"/>
        </w:rPr>
        <w:t xml:space="preserve"> (bančno garancijo ali kavcijsko zavarovanje)</w:t>
      </w:r>
      <w:r w:rsidRPr="000A6235">
        <w:rPr>
          <w:rFonts w:ascii="Arial" w:hAnsi="Arial" w:cs="Arial"/>
          <w:sz w:val="20"/>
          <w:szCs w:val="20"/>
        </w:rPr>
        <w:t xml:space="preserve">, </w:t>
      </w:r>
      <w:r w:rsidR="00D82F54">
        <w:rPr>
          <w:rFonts w:ascii="Arial" w:eastAsia="Arial" w:hAnsi="Arial" w:cs="Arial"/>
          <w:sz w:val="20"/>
          <w:szCs w:val="20"/>
        </w:rPr>
        <w:t>v roku 15 dni po</w:t>
      </w:r>
      <w:r w:rsidR="0077231A">
        <w:rPr>
          <w:rFonts w:ascii="Arial" w:eastAsia="Arial" w:hAnsi="Arial" w:cs="Arial"/>
          <w:sz w:val="20"/>
          <w:szCs w:val="20"/>
        </w:rPr>
        <w:t xml:space="preserve"> p</w:t>
      </w:r>
      <w:r w:rsidR="00035FC9">
        <w:rPr>
          <w:rFonts w:ascii="Arial" w:eastAsia="Arial" w:hAnsi="Arial" w:cs="Arial"/>
          <w:sz w:val="20"/>
          <w:szCs w:val="20"/>
        </w:rPr>
        <w:t xml:space="preserve">odpisu </w:t>
      </w:r>
      <w:r w:rsidR="0077231A">
        <w:rPr>
          <w:rFonts w:ascii="Arial" w:eastAsia="Arial" w:hAnsi="Arial" w:cs="Arial"/>
          <w:sz w:val="20"/>
          <w:szCs w:val="20"/>
        </w:rPr>
        <w:t>primopredajnega zapisnika</w:t>
      </w:r>
      <w:r w:rsidR="00D82F54">
        <w:rPr>
          <w:rFonts w:ascii="Arial" w:eastAsia="Arial" w:hAnsi="Arial" w:cs="Arial"/>
          <w:sz w:val="20"/>
          <w:szCs w:val="20"/>
        </w:rPr>
        <w:t>,</w:t>
      </w:r>
      <w:r w:rsidR="00D82F54" w:rsidRPr="00D82F54">
        <w:rPr>
          <w:rFonts w:ascii="Arial" w:eastAsia="Arial" w:hAnsi="Arial" w:cs="Arial"/>
          <w:sz w:val="20"/>
          <w:szCs w:val="20"/>
        </w:rPr>
        <w:t xml:space="preserve"> </w:t>
      </w:r>
      <w:r w:rsidRPr="000A6235">
        <w:rPr>
          <w:rFonts w:ascii="Arial" w:hAnsi="Arial" w:cs="Arial"/>
          <w:sz w:val="20"/>
          <w:szCs w:val="20"/>
        </w:rPr>
        <w:t xml:space="preserve">in sicer v višini </w:t>
      </w:r>
      <w:r>
        <w:rPr>
          <w:rFonts w:ascii="Arial" w:hAnsi="Arial" w:cs="Arial"/>
          <w:sz w:val="20"/>
          <w:szCs w:val="20"/>
        </w:rPr>
        <w:t>5 %</w:t>
      </w:r>
      <w:r w:rsidRPr="000A6235">
        <w:rPr>
          <w:rFonts w:ascii="Arial" w:hAnsi="Arial" w:cs="Arial"/>
          <w:sz w:val="20"/>
          <w:szCs w:val="20"/>
        </w:rPr>
        <w:t xml:space="preserve"> končne pogodbene vrednosti z DDV. Rok trajanja finančnega zavar</w:t>
      </w:r>
      <w:r w:rsidR="00D82F54">
        <w:rPr>
          <w:rFonts w:ascii="Arial" w:hAnsi="Arial" w:cs="Arial"/>
          <w:sz w:val="20"/>
          <w:szCs w:val="20"/>
        </w:rPr>
        <w:t>ovanja mora biti</w:t>
      </w:r>
      <w:r w:rsidRPr="000A6235">
        <w:rPr>
          <w:rFonts w:ascii="Arial" w:hAnsi="Arial" w:cs="Arial"/>
          <w:sz w:val="20"/>
          <w:szCs w:val="20"/>
        </w:rPr>
        <w:t xml:space="preserve"> za</w:t>
      </w:r>
      <w:r w:rsidR="004D5E7D">
        <w:rPr>
          <w:rFonts w:ascii="Arial" w:hAnsi="Arial" w:cs="Arial"/>
          <w:sz w:val="20"/>
          <w:szCs w:val="20"/>
        </w:rPr>
        <w:t xml:space="preserve"> </w:t>
      </w:r>
      <w:r w:rsidRPr="000A6235">
        <w:rPr>
          <w:rFonts w:ascii="Arial" w:hAnsi="Arial" w:cs="Arial"/>
          <w:bCs/>
          <w:sz w:val="20"/>
          <w:szCs w:val="20"/>
        </w:rPr>
        <w:t>trideset (30) dni daljši kot</w:t>
      </w:r>
      <w:r w:rsidRPr="000A6235">
        <w:rPr>
          <w:rFonts w:ascii="Arial" w:hAnsi="Arial" w:cs="Arial"/>
          <w:b/>
          <w:bCs/>
          <w:sz w:val="20"/>
          <w:szCs w:val="20"/>
        </w:rPr>
        <w:t xml:space="preserve"> </w:t>
      </w:r>
      <w:r w:rsidRPr="000A6235">
        <w:rPr>
          <w:rFonts w:ascii="Arial" w:hAnsi="Arial" w:cs="Arial"/>
          <w:bCs/>
          <w:sz w:val="20"/>
          <w:szCs w:val="20"/>
        </w:rPr>
        <w:t>splošni garancijski rok za</w:t>
      </w:r>
      <w:r w:rsidRPr="000A6235">
        <w:rPr>
          <w:rFonts w:ascii="Arial" w:hAnsi="Arial" w:cs="Arial"/>
          <w:sz w:val="20"/>
          <w:szCs w:val="20"/>
        </w:rPr>
        <w:t xml:space="preserve"> </w:t>
      </w:r>
      <w:r w:rsidRPr="000A6235">
        <w:rPr>
          <w:rFonts w:ascii="Arial" w:hAnsi="Arial" w:cs="Arial"/>
          <w:bCs/>
          <w:sz w:val="20"/>
          <w:szCs w:val="20"/>
        </w:rPr>
        <w:t>kvaliteto izvršenih del.</w:t>
      </w:r>
      <w:r w:rsidRPr="000A6235">
        <w:rPr>
          <w:rFonts w:ascii="Arial" w:hAnsi="Arial" w:cs="Arial"/>
          <w:sz w:val="20"/>
          <w:szCs w:val="20"/>
        </w:rPr>
        <w:t xml:space="preserve"> V primeru, da izvajalec ne predloži</w:t>
      </w:r>
      <w:r w:rsidR="004D5E7D">
        <w:rPr>
          <w:rFonts w:ascii="Arial" w:hAnsi="Arial" w:cs="Arial"/>
          <w:sz w:val="20"/>
          <w:szCs w:val="20"/>
        </w:rPr>
        <w:t xml:space="preserve"> </w:t>
      </w:r>
      <w:r w:rsidRPr="000A6235">
        <w:rPr>
          <w:rFonts w:ascii="Arial" w:hAnsi="Arial" w:cs="Arial"/>
          <w:sz w:val="20"/>
          <w:szCs w:val="20"/>
        </w:rPr>
        <w:t>finančnega zavarovanja, naročnik ne potrdi računa oz. unovči finančno zavarovanje za dobro izvedbo del ter to vrednost obdrži kot zadržani znesek do poteka garancijskega roka.</w:t>
      </w:r>
    </w:p>
    <w:p w14:paraId="0562C0EA" w14:textId="7928C1BA" w:rsidR="009C337C" w:rsidRPr="000A6235" w:rsidRDefault="009C337C" w:rsidP="006F652C">
      <w:pPr>
        <w:tabs>
          <w:tab w:val="left" w:pos="426"/>
        </w:tabs>
        <w:autoSpaceDE w:val="0"/>
        <w:autoSpaceDN w:val="0"/>
        <w:adjustRightInd w:val="0"/>
        <w:spacing w:before="360" w:after="120"/>
        <w:jc w:val="center"/>
        <w:rPr>
          <w:rFonts w:ascii="Arial" w:hAnsi="Arial" w:cs="Arial"/>
          <w:b/>
          <w:bCs/>
          <w:sz w:val="20"/>
          <w:szCs w:val="20"/>
        </w:rPr>
      </w:pPr>
      <w:r w:rsidRPr="000A6235">
        <w:rPr>
          <w:rFonts w:ascii="Arial" w:hAnsi="Arial" w:cs="Arial"/>
          <w:b/>
          <w:bCs/>
          <w:sz w:val="20"/>
          <w:szCs w:val="20"/>
        </w:rPr>
        <w:t>PODIZVAJALCI</w:t>
      </w:r>
    </w:p>
    <w:p w14:paraId="388F72E0" w14:textId="77777777" w:rsidR="009C337C" w:rsidRPr="00B723C4" w:rsidRDefault="009C337C" w:rsidP="00E20D5E">
      <w:pPr>
        <w:pStyle w:val="Odstavekseznama"/>
        <w:numPr>
          <w:ilvl w:val="0"/>
          <w:numId w:val="34"/>
        </w:numPr>
        <w:tabs>
          <w:tab w:val="left" w:pos="426"/>
        </w:tabs>
        <w:spacing w:before="240" w:after="120"/>
        <w:jc w:val="center"/>
        <w:rPr>
          <w:rFonts w:ascii="Arial" w:hAnsi="Arial" w:cs="Arial"/>
          <w:sz w:val="20"/>
          <w:szCs w:val="20"/>
        </w:rPr>
      </w:pPr>
      <w:r w:rsidRPr="00B723C4">
        <w:rPr>
          <w:rFonts w:ascii="Arial" w:hAnsi="Arial" w:cs="Arial"/>
          <w:sz w:val="20"/>
          <w:szCs w:val="20"/>
        </w:rPr>
        <w:t>člen</w:t>
      </w:r>
    </w:p>
    <w:p w14:paraId="7236D91C" w14:textId="77777777" w:rsidR="009C337C" w:rsidRPr="000A6235" w:rsidRDefault="009C337C" w:rsidP="009C337C">
      <w:pPr>
        <w:tabs>
          <w:tab w:val="left" w:pos="426"/>
        </w:tabs>
        <w:spacing w:after="120"/>
        <w:jc w:val="both"/>
        <w:rPr>
          <w:rFonts w:ascii="Arial" w:hAnsi="Arial" w:cs="Arial"/>
          <w:sz w:val="20"/>
          <w:szCs w:val="20"/>
        </w:rPr>
      </w:pPr>
      <w:r w:rsidRPr="000A6235">
        <w:rPr>
          <w:rFonts w:ascii="Arial" w:hAnsi="Arial" w:cs="Arial"/>
          <w:sz w:val="20"/>
          <w:szCs w:val="20"/>
        </w:rPr>
        <w:t>Izvajalec je dolžan vsa dela izvršiti sam, s svojimi delavci in materialom. Izvajalec sme podizvajalca po lastni izbiri vključiti v dela po tej pogodbi le na podlagi predhodnega soglasja naročnika, s sklenitvijo aneksa k tej pogodbi, sicer se šteje, da naročnik ni dal soglasja za vključitev podizvajalca v dela po tej pogodbi.</w:t>
      </w:r>
    </w:p>
    <w:p w14:paraId="3D33E9EE" w14:textId="77777777" w:rsidR="009C337C" w:rsidRPr="000A6235" w:rsidRDefault="009C337C" w:rsidP="009C337C">
      <w:pPr>
        <w:tabs>
          <w:tab w:val="left" w:pos="426"/>
        </w:tabs>
        <w:spacing w:after="60"/>
        <w:jc w:val="both"/>
        <w:rPr>
          <w:rFonts w:ascii="Arial" w:hAnsi="Arial" w:cs="Arial"/>
          <w:sz w:val="20"/>
          <w:szCs w:val="20"/>
        </w:rPr>
      </w:pPr>
      <w:r w:rsidRPr="000A6235">
        <w:rPr>
          <w:rFonts w:ascii="Arial" w:hAnsi="Arial" w:cs="Arial"/>
          <w:sz w:val="20"/>
          <w:szCs w:val="20"/>
        </w:rPr>
        <w:t>V primeru, da naročnik da soglasje za vključitev podizvajalca v dela po tej pogodbi, mora izvajalec pred podpisom aneksa k tej pogodbi izročiti naročniku:</w:t>
      </w:r>
    </w:p>
    <w:p w14:paraId="0BA21286" w14:textId="77777777" w:rsidR="009C337C" w:rsidRPr="000A6235" w:rsidRDefault="009C337C" w:rsidP="00E20D5E">
      <w:pPr>
        <w:pStyle w:val="Odstavekseznama"/>
        <w:numPr>
          <w:ilvl w:val="0"/>
          <w:numId w:val="27"/>
        </w:numPr>
        <w:tabs>
          <w:tab w:val="left" w:pos="426"/>
        </w:tabs>
        <w:spacing w:before="60" w:after="60"/>
        <w:ind w:left="284" w:hanging="284"/>
        <w:jc w:val="both"/>
        <w:rPr>
          <w:rFonts w:ascii="Arial" w:hAnsi="Arial" w:cs="Arial"/>
          <w:sz w:val="20"/>
          <w:szCs w:val="20"/>
        </w:rPr>
      </w:pPr>
      <w:r w:rsidRPr="000A6235">
        <w:rPr>
          <w:rFonts w:ascii="Arial" w:hAnsi="Arial" w:cs="Arial"/>
          <w:sz w:val="20"/>
          <w:szCs w:val="20"/>
        </w:rPr>
        <w:t>podat</w:t>
      </w:r>
      <w:r w:rsidR="00182065">
        <w:rPr>
          <w:rFonts w:ascii="Arial" w:hAnsi="Arial" w:cs="Arial"/>
          <w:sz w:val="20"/>
          <w:szCs w:val="20"/>
        </w:rPr>
        <w:t xml:space="preserve">ke o podizvajalcu (naziv, </w:t>
      </w:r>
      <w:r w:rsidRPr="000A6235">
        <w:rPr>
          <w:rFonts w:ascii="Arial" w:hAnsi="Arial" w:cs="Arial"/>
          <w:sz w:val="20"/>
          <w:szCs w:val="20"/>
        </w:rPr>
        <w:t>naslov, matično številko, davčno številko in transakcijski račun)</w:t>
      </w:r>
      <w:r w:rsidR="00182065">
        <w:rPr>
          <w:rFonts w:ascii="Arial" w:hAnsi="Arial" w:cs="Arial"/>
          <w:sz w:val="20"/>
          <w:szCs w:val="20"/>
        </w:rPr>
        <w:t>,</w:t>
      </w:r>
    </w:p>
    <w:p w14:paraId="63AD67F5" w14:textId="77777777" w:rsidR="009C337C" w:rsidRPr="000A6235" w:rsidRDefault="00182065" w:rsidP="00E20D5E">
      <w:pPr>
        <w:pStyle w:val="Odstavekseznama"/>
        <w:numPr>
          <w:ilvl w:val="0"/>
          <w:numId w:val="27"/>
        </w:numPr>
        <w:tabs>
          <w:tab w:val="left" w:pos="426"/>
        </w:tabs>
        <w:spacing w:before="60" w:after="60"/>
        <w:ind w:left="284" w:hanging="284"/>
        <w:jc w:val="both"/>
        <w:rPr>
          <w:rFonts w:ascii="Arial" w:hAnsi="Arial" w:cs="Arial"/>
          <w:sz w:val="20"/>
          <w:szCs w:val="20"/>
        </w:rPr>
      </w:pPr>
      <w:r>
        <w:rPr>
          <w:rFonts w:ascii="Arial" w:hAnsi="Arial" w:cs="Arial"/>
          <w:sz w:val="20"/>
          <w:szCs w:val="20"/>
        </w:rPr>
        <w:t>podatke</w:t>
      </w:r>
      <w:r w:rsidR="009C337C" w:rsidRPr="000A6235">
        <w:rPr>
          <w:rFonts w:ascii="Arial" w:hAnsi="Arial" w:cs="Arial"/>
          <w:sz w:val="20"/>
          <w:szCs w:val="20"/>
        </w:rPr>
        <w:t xml:space="preserve"> o vrsti del, ki jih bo izvedel podizvajalec</w:t>
      </w:r>
      <w:r>
        <w:rPr>
          <w:rFonts w:ascii="Arial" w:hAnsi="Arial" w:cs="Arial"/>
          <w:sz w:val="20"/>
          <w:szCs w:val="20"/>
        </w:rPr>
        <w:t>,</w:t>
      </w:r>
    </w:p>
    <w:p w14:paraId="0E7A1493" w14:textId="77777777" w:rsidR="009C337C" w:rsidRPr="000A6235" w:rsidRDefault="009C337C" w:rsidP="00E20D5E">
      <w:pPr>
        <w:pStyle w:val="Odstavekseznama"/>
        <w:numPr>
          <w:ilvl w:val="0"/>
          <w:numId w:val="27"/>
        </w:numPr>
        <w:tabs>
          <w:tab w:val="left" w:pos="426"/>
        </w:tabs>
        <w:spacing w:before="60" w:after="60"/>
        <w:ind w:left="284" w:hanging="284"/>
        <w:jc w:val="both"/>
        <w:rPr>
          <w:rFonts w:ascii="Arial" w:hAnsi="Arial" w:cs="Arial"/>
          <w:sz w:val="20"/>
          <w:szCs w:val="20"/>
        </w:rPr>
      </w:pPr>
      <w:r w:rsidRPr="000A6235">
        <w:rPr>
          <w:rFonts w:ascii="Arial" w:hAnsi="Arial" w:cs="Arial"/>
          <w:sz w:val="20"/>
          <w:szCs w:val="20"/>
        </w:rPr>
        <w:t>podatke o predmetu, količini in vrednosti del in rok izvedbe teh del</w:t>
      </w:r>
      <w:r w:rsidR="00182065">
        <w:rPr>
          <w:rFonts w:ascii="Arial" w:hAnsi="Arial" w:cs="Arial"/>
          <w:sz w:val="20"/>
          <w:szCs w:val="20"/>
        </w:rPr>
        <w:t>,</w:t>
      </w:r>
    </w:p>
    <w:p w14:paraId="7C73F476" w14:textId="77777777" w:rsidR="009C337C" w:rsidRPr="000A6235" w:rsidRDefault="009C337C" w:rsidP="00E20D5E">
      <w:pPr>
        <w:pStyle w:val="Odstavekseznama"/>
        <w:numPr>
          <w:ilvl w:val="0"/>
          <w:numId w:val="27"/>
        </w:numPr>
        <w:tabs>
          <w:tab w:val="left" w:pos="426"/>
        </w:tabs>
        <w:spacing w:before="60" w:after="240"/>
        <w:ind w:left="284" w:hanging="284"/>
        <w:jc w:val="both"/>
        <w:rPr>
          <w:rFonts w:ascii="Arial" w:hAnsi="Arial" w:cs="Arial"/>
          <w:sz w:val="20"/>
          <w:szCs w:val="20"/>
        </w:rPr>
      </w:pPr>
      <w:r w:rsidRPr="000A6235">
        <w:rPr>
          <w:rFonts w:ascii="Arial" w:hAnsi="Arial" w:cs="Arial"/>
          <w:sz w:val="20"/>
          <w:szCs w:val="20"/>
        </w:rPr>
        <w:t>morebitno zahtevo podizvajalca za neposredno plačilo.</w:t>
      </w:r>
    </w:p>
    <w:p w14:paraId="07764164" w14:textId="5658F005" w:rsidR="009C337C" w:rsidRDefault="009C337C" w:rsidP="009C337C">
      <w:pPr>
        <w:tabs>
          <w:tab w:val="left" w:pos="426"/>
        </w:tabs>
        <w:spacing w:after="120"/>
        <w:jc w:val="both"/>
        <w:rPr>
          <w:rFonts w:ascii="Arial" w:hAnsi="Arial" w:cs="Arial"/>
          <w:sz w:val="20"/>
          <w:szCs w:val="20"/>
        </w:rPr>
      </w:pPr>
      <w:r w:rsidRPr="000A6235">
        <w:rPr>
          <w:rFonts w:ascii="Arial" w:hAnsi="Arial" w:cs="Arial"/>
          <w:sz w:val="20"/>
          <w:szCs w:val="20"/>
        </w:rPr>
        <w:t>Izvajalec se obvezuje, da se bo z aneksom iz prejšnjega odstavka tega člena zavezal, da bo pogodbe o odstopu terjatev po tej pogodbi sklepal samo s soglasjem naročnika.</w:t>
      </w:r>
    </w:p>
    <w:p w14:paraId="2CFCD858" w14:textId="77777777" w:rsidR="00C27093" w:rsidRDefault="00C27093" w:rsidP="009C337C">
      <w:pPr>
        <w:tabs>
          <w:tab w:val="left" w:pos="426"/>
        </w:tabs>
        <w:spacing w:after="120"/>
        <w:jc w:val="both"/>
        <w:rPr>
          <w:rFonts w:ascii="Arial" w:hAnsi="Arial" w:cs="Arial"/>
          <w:sz w:val="20"/>
          <w:szCs w:val="20"/>
        </w:rPr>
      </w:pPr>
    </w:p>
    <w:p w14:paraId="389751AE" w14:textId="77777777" w:rsidR="009C337C" w:rsidRPr="00B723C4" w:rsidRDefault="009C337C" w:rsidP="00E20D5E">
      <w:pPr>
        <w:pStyle w:val="Odstavekseznama"/>
        <w:numPr>
          <w:ilvl w:val="0"/>
          <w:numId w:val="34"/>
        </w:numPr>
        <w:tabs>
          <w:tab w:val="left" w:pos="426"/>
        </w:tabs>
        <w:spacing w:after="120"/>
        <w:jc w:val="center"/>
        <w:rPr>
          <w:rFonts w:ascii="Arial" w:hAnsi="Arial" w:cs="Arial"/>
          <w:sz w:val="20"/>
          <w:szCs w:val="20"/>
        </w:rPr>
      </w:pPr>
      <w:r w:rsidRPr="00B723C4">
        <w:rPr>
          <w:rFonts w:ascii="Arial" w:hAnsi="Arial" w:cs="Arial"/>
          <w:sz w:val="20"/>
          <w:szCs w:val="20"/>
        </w:rPr>
        <w:t>člen</w:t>
      </w:r>
    </w:p>
    <w:p w14:paraId="202564FE" w14:textId="77777777" w:rsidR="009C337C" w:rsidRPr="000A6235" w:rsidRDefault="009C337C" w:rsidP="009C337C">
      <w:pPr>
        <w:tabs>
          <w:tab w:val="left" w:pos="426"/>
        </w:tabs>
        <w:spacing w:after="60"/>
        <w:jc w:val="both"/>
        <w:rPr>
          <w:rFonts w:ascii="Arial" w:hAnsi="Arial" w:cs="Arial"/>
          <w:sz w:val="20"/>
          <w:szCs w:val="20"/>
        </w:rPr>
      </w:pPr>
      <w:r w:rsidRPr="000A6235">
        <w:rPr>
          <w:rFonts w:ascii="Arial" w:hAnsi="Arial" w:cs="Arial"/>
          <w:sz w:val="20"/>
          <w:szCs w:val="20"/>
        </w:rPr>
        <w:t>Podatki o podizvajalcih: </w:t>
      </w:r>
    </w:p>
    <w:tbl>
      <w:tblPr>
        <w:tblW w:w="9855" w:type="dxa"/>
        <w:tblBorders>
          <w:top w:val="outset" w:sz="5" w:space="0" w:color="808080"/>
          <w:left w:val="outset" w:sz="5" w:space="0" w:color="808080"/>
          <w:bottom w:val="outset" w:sz="5" w:space="0" w:color="808080"/>
          <w:right w:val="outset" w:sz="5" w:space="0" w:color="808080"/>
          <w:insideH w:val="single" w:sz="4" w:space="0" w:color="auto"/>
          <w:insideV w:val="single" w:sz="4" w:space="0" w:color="auto"/>
        </w:tblBorders>
        <w:tblLook w:val="04A0" w:firstRow="1" w:lastRow="0" w:firstColumn="1" w:lastColumn="0" w:noHBand="0" w:noVBand="1"/>
      </w:tblPr>
      <w:tblGrid>
        <w:gridCol w:w="2934"/>
        <w:gridCol w:w="2703"/>
        <w:gridCol w:w="2835"/>
        <w:gridCol w:w="1383"/>
      </w:tblGrid>
      <w:tr w:rsidR="009C337C" w:rsidRPr="00137474" w14:paraId="5BC6CDD9" w14:textId="77777777" w:rsidTr="00516944">
        <w:trPr>
          <w:trHeight w:val="1452"/>
        </w:trPr>
        <w:tc>
          <w:tcPr>
            <w:tcW w:w="2934" w:type="dxa"/>
            <w:tcBorders>
              <w:top w:val="inset" w:sz="7" w:space="0" w:color="000000"/>
              <w:left w:val="inset" w:sz="7" w:space="0" w:color="000000"/>
              <w:bottom w:val="inset" w:sz="7" w:space="0" w:color="000000"/>
              <w:right w:val="inset" w:sz="7" w:space="0" w:color="000000"/>
            </w:tcBorders>
            <w:shd w:val="clear" w:color="auto" w:fill="auto"/>
            <w:tcMar>
              <w:top w:w="0" w:type="auto"/>
              <w:bottom w:w="0" w:type="auto"/>
            </w:tcMar>
            <w:vAlign w:val="center"/>
          </w:tcPr>
          <w:p w14:paraId="55A02383" w14:textId="77777777" w:rsidR="009C337C" w:rsidRPr="00137474" w:rsidRDefault="009C337C" w:rsidP="00516944">
            <w:pPr>
              <w:tabs>
                <w:tab w:val="left" w:pos="426"/>
              </w:tabs>
              <w:spacing w:before="60" w:after="0" w:line="240" w:lineRule="auto"/>
              <w:jc w:val="both"/>
              <w:textAlignment w:val="center"/>
              <w:rPr>
                <w:rFonts w:ascii="Arial" w:hAnsi="Arial" w:cs="Arial"/>
                <w:sz w:val="20"/>
                <w:szCs w:val="20"/>
              </w:rPr>
            </w:pPr>
            <w:r w:rsidRPr="00137474">
              <w:rPr>
                <w:rFonts w:ascii="Arial" w:hAnsi="Arial" w:cs="Arial"/>
                <w:position w:val="-2"/>
                <w:sz w:val="20"/>
                <w:szCs w:val="20"/>
              </w:rPr>
              <w:t>Podatki o podizvajalcu</w:t>
            </w:r>
          </w:p>
          <w:p w14:paraId="7B7F3E1D" w14:textId="77777777" w:rsidR="009C337C" w:rsidRPr="00137474" w:rsidRDefault="00182065" w:rsidP="00516944">
            <w:pPr>
              <w:tabs>
                <w:tab w:val="left" w:pos="426"/>
              </w:tabs>
              <w:spacing w:after="60" w:line="240" w:lineRule="auto"/>
              <w:jc w:val="both"/>
              <w:textAlignment w:val="center"/>
              <w:rPr>
                <w:rFonts w:ascii="Arial" w:hAnsi="Arial" w:cs="Arial"/>
                <w:sz w:val="20"/>
                <w:szCs w:val="20"/>
              </w:rPr>
            </w:pPr>
            <w:r w:rsidRPr="00137474">
              <w:rPr>
                <w:rFonts w:ascii="Arial" w:hAnsi="Arial" w:cs="Arial"/>
                <w:position w:val="-2"/>
                <w:sz w:val="20"/>
                <w:szCs w:val="20"/>
              </w:rPr>
              <w:t xml:space="preserve">(naziv, </w:t>
            </w:r>
            <w:r w:rsidR="009C337C" w:rsidRPr="00137474">
              <w:rPr>
                <w:rFonts w:ascii="Arial" w:hAnsi="Arial" w:cs="Arial"/>
                <w:position w:val="-2"/>
                <w:sz w:val="20"/>
                <w:szCs w:val="20"/>
              </w:rPr>
              <w:t>naslov, matična številka, davčna številka in transakcijski račun, zakoniti zastopnik)</w:t>
            </w:r>
          </w:p>
        </w:tc>
        <w:tc>
          <w:tcPr>
            <w:tcW w:w="2703" w:type="dxa"/>
            <w:tcBorders>
              <w:top w:val="inset" w:sz="7" w:space="0" w:color="000000"/>
              <w:left w:val="inset" w:sz="7" w:space="0" w:color="000000"/>
              <w:bottom w:val="inset" w:sz="7" w:space="0" w:color="000000"/>
              <w:right w:val="inset" w:sz="7" w:space="0" w:color="000000"/>
            </w:tcBorders>
            <w:shd w:val="clear" w:color="auto" w:fill="auto"/>
            <w:tcMar>
              <w:top w:w="0" w:type="auto"/>
              <w:bottom w:w="0" w:type="auto"/>
            </w:tcMar>
            <w:vAlign w:val="center"/>
          </w:tcPr>
          <w:p w14:paraId="5B7EE375" w14:textId="77777777" w:rsidR="009C337C" w:rsidRPr="00137474" w:rsidRDefault="009C337C" w:rsidP="00516944">
            <w:pPr>
              <w:tabs>
                <w:tab w:val="left" w:pos="426"/>
              </w:tabs>
              <w:spacing w:before="60" w:after="60" w:line="240" w:lineRule="auto"/>
              <w:jc w:val="both"/>
              <w:textAlignment w:val="center"/>
              <w:rPr>
                <w:rFonts w:ascii="Arial" w:hAnsi="Arial" w:cs="Arial"/>
                <w:sz w:val="20"/>
                <w:szCs w:val="20"/>
              </w:rPr>
            </w:pPr>
            <w:r w:rsidRPr="00137474">
              <w:rPr>
                <w:rFonts w:ascii="Arial" w:hAnsi="Arial" w:cs="Arial"/>
                <w:position w:val="-2"/>
                <w:sz w:val="20"/>
                <w:szCs w:val="20"/>
              </w:rPr>
              <w:t>Vsaka vrsta del, ki jih bo izvedel podizvajalec</w:t>
            </w:r>
          </w:p>
        </w:tc>
        <w:tc>
          <w:tcPr>
            <w:tcW w:w="2835" w:type="dxa"/>
            <w:tcBorders>
              <w:top w:val="inset" w:sz="7" w:space="0" w:color="000000"/>
              <w:left w:val="inset" w:sz="7" w:space="0" w:color="000000"/>
              <w:bottom w:val="inset" w:sz="7" w:space="0" w:color="000000"/>
              <w:right w:val="inset" w:sz="7" w:space="0" w:color="000000"/>
            </w:tcBorders>
            <w:shd w:val="clear" w:color="auto" w:fill="auto"/>
            <w:tcMar>
              <w:top w:w="0" w:type="auto"/>
              <w:bottom w:w="0" w:type="auto"/>
            </w:tcMar>
            <w:vAlign w:val="center"/>
          </w:tcPr>
          <w:p w14:paraId="2DE8E256" w14:textId="5F3A2487" w:rsidR="009C337C" w:rsidRPr="00137474" w:rsidRDefault="009C337C" w:rsidP="00516944">
            <w:pPr>
              <w:tabs>
                <w:tab w:val="left" w:pos="426"/>
              </w:tabs>
              <w:spacing w:before="60" w:after="60" w:line="240" w:lineRule="auto"/>
              <w:jc w:val="both"/>
              <w:textAlignment w:val="center"/>
              <w:rPr>
                <w:rFonts w:ascii="Arial" w:hAnsi="Arial" w:cs="Arial"/>
                <w:sz w:val="20"/>
                <w:szCs w:val="20"/>
              </w:rPr>
            </w:pPr>
            <w:r w:rsidRPr="00137474">
              <w:rPr>
                <w:rFonts w:ascii="Arial" w:hAnsi="Arial" w:cs="Arial"/>
                <w:position w:val="-2"/>
                <w:sz w:val="20"/>
                <w:szCs w:val="20"/>
              </w:rPr>
              <w:t>Vrednost del podizvajalca</w:t>
            </w:r>
            <w:r w:rsidR="007E47D2" w:rsidRPr="00137474">
              <w:rPr>
                <w:rFonts w:ascii="Arial" w:hAnsi="Arial" w:cs="Arial"/>
                <w:position w:val="-2"/>
                <w:sz w:val="20"/>
                <w:szCs w:val="20"/>
              </w:rPr>
              <w:t xml:space="preserve"> z DDV</w:t>
            </w:r>
            <w:r w:rsidRPr="00137474">
              <w:rPr>
                <w:rFonts w:ascii="Arial" w:hAnsi="Arial" w:cs="Arial"/>
                <w:position w:val="-2"/>
                <w:sz w:val="20"/>
                <w:szCs w:val="20"/>
              </w:rPr>
              <w:t xml:space="preserve"> ali % glede na skupno pogodbeno vrednost</w:t>
            </w:r>
          </w:p>
        </w:tc>
        <w:tc>
          <w:tcPr>
            <w:tcW w:w="1383" w:type="dxa"/>
            <w:tcBorders>
              <w:top w:val="inset" w:sz="7" w:space="0" w:color="000000"/>
              <w:left w:val="inset" w:sz="7" w:space="0" w:color="000000"/>
              <w:bottom w:val="inset" w:sz="7" w:space="0" w:color="000000"/>
              <w:right w:val="inset" w:sz="7" w:space="0" w:color="000000"/>
            </w:tcBorders>
          </w:tcPr>
          <w:p w14:paraId="5A3FC71F" w14:textId="77777777" w:rsidR="009C337C" w:rsidRPr="00137474" w:rsidRDefault="009C337C" w:rsidP="00516944">
            <w:pPr>
              <w:tabs>
                <w:tab w:val="left" w:pos="426"/>
              </w:tabs>
              <w:spacing w:before="60" w:after="60" w:line="240" w:lineRule="auto"/>
              <w:jc w:val="both"/>
              <w:textAlignment w:val="center"/>
              <w:rPr>
                <w:rFonts w:ascii="Arial" w:hAnsi="Arial" w:cs="Arial"/>
                <w:position w:val="-2"/>
                <w:sz w:val="20"/>
                <w:szCs w:val="20"/>
              </w:rPr>
            </w:pPr>
            <w:r w:rsidRPr="00137474">
              <w:rPr>
                <w:rFonts w:ascii="Arial" w:hAnsi="Arial" w:cs="Arial"/>
                <w:position w:val="-2"/>
                <w:sz w:val="20"/>
                <w:szCs w:val="20"/>
              </w:rPr>
              <w:t xml:space="preserve">Neposredna plačila so obvezna </w:t>
            </w:r>
          </w:p>
        </w:tc>
      </w:tr>
      <w:tr w:rsidR="009C337C" w:rsidRPr="00137474" w14:paraId="57356634" w14:textId="77777777" w:rsidTr="00516944">
        <w:tc>
          <w:tcPr>
            <w:tcW w:w="2934" w:type="dxa"/>
            <w:tcBorders>
              <w:top w:val="inset" w:sz="7" w:space="0" w:color="000000"/>
              <w:left w:val="inset" w:sz="7" w:space="0" w:color="000000"/>
              <w:bottom w:val="inset" w:sz="7" w:space="0" w:color="000000"/>
              <w:right w:val="inset" w:sz="7" w:space="0" w:color="000000"/>
            </w:tcBorders>
            <w:shd w:val="clear" w:color="auto" w:fill="auto"/>
            <w:tcMar>
              <w:top w:w="0" w:type="auto"/>
              <w:bottom w:w="0" w:type="auto"/>
            </w:tcMar>
            <w:vAlign w:val="center"/>
          </w:tcPr>
          <w:p w14:paraId="74D3D2A6" w14:textId="77777777" w:rsidR="009C337C" w:rsidRPr="00137474" w:rsidRDefault="009C337C" w:rsidP="00516944">
            <w:pPr>
              <w:tabs>
                <w:tab w:val="left" w:pos="426"/>
              </w:tabs>
              <w:spacing w:before="60" w:after="60" w:line="240" w:lineRule="auto"/>
              <w:rPr>
                <w:rFonts w:ascii="Arial" w:hAnsi="Arial" w:cs="Arial"/>
                <w:sz w:val="20"/>
                <w:szCs w:val="20"/>
              </w:rPr>
            </w:pPr>
          </w:p>
          <w:p w14:paraId="7D451BD1" w14:textId="77777777" w:rsidR="009C337C" w:rsidRPr="00137474" w:rsidRDefault="009C337C" w:rsidP="00516944">
            <w:pPr>
              <w:tabs>
                <w:tab w:val="left" w:pos="426"/>
              </w:tabs>
              <w:spacing w:before="60" w:after="60" w:line="240" w:lineRule="auto"/>
              <w:rPr>
                <w:rFonts w:ascii="Arial" w:hAnsi="Arial" w:cs="Arial"/>
                <w:sz w:val="20"/>
                <w:szCs w:val="20"/>
              </w:rPr>
            </w:pPr>
          </w:p>
          <w:p w14:paraId="149CB453" w14:textId="77777777" w:rsidR="009C337C" w:rsidRPr="00137474" w:rsidRDefault="009C337C" w:rsidP="00516944">
            <w:pPr>
              <w:tabs>
                <w:tab w:val="left" w:pos="426"/>
              </w:tabs>
              <w:spacing w:before="60" w:after="60" w:line="240" w:lineRule="auto"/>
              <w:rPr>
                <w:rFonts w:ascii="Arial" w:hAnsi="Arial" w:cs="Arial"/>
                <w:sz w:val="20"/>
                <w:szCs w:val="20"/>
              </w:rPr>
            </w:pPr>
          </w:p>
          <w:p w14:paraId="5ABE8228" w14:textId="77777777" w:rsidR="009C337C" w:rsidRPr="00137474" w:rsidRDefault="009C337C" w:rsidP="00516944">
            <w:pPr>
              <w:tabs>
                <w:tab w:val="left" w:pos="426"/>
              </w:tabs>
              <w:spacing w:before="60" w:after="60" w:line="240" w:lineRule="auto"/>
              <w:rPr>
                <w:rFonts w:ascii="Arial" w:hAnsi="Arial" w:cs="Arial"/>
                <w:sz w:val="20"/>
                <w:szCs w:val="20"/>
              </w:rPr>
            </w:pPr>
          </w:p>
        </w:tc>
        <w:tc>
          <w:tcPr>
            <w:tcW w:w="2703" w:type="dxa"/>
            <w:tcBorders>
              <w:top w:val="inset" w:sz="7" w:space="0" w:color="000000"/>
              <w:left w:val="inset" w:sz="7" w:space="0" w:color="000000"/>
              <w:bottom w:val="inset" w:sz="7" w:space="0" w:color="000000"/>
              <w:right w:val="inset" w:sz="7" w:space="0" w:color="000000"/>
            </w:tcBorders>
            <w:shd w:val="clear" w:color="auto" w:fill="auto"/>
            <w:tcMar>
              <w:top w:w="0" w:type="auto"/>
              <w:bottom w:w="0" w:type="auto"/>
            </w:tcMar>
            <w:vAlign w:val="center"/>
          </w:tcPr>
          <w:p w14:paraId="5994269A" w14:textId="77777777" w:rsidR="009C337C" w:rsidRPr="00137474" w:rsidRDefault="009C337C" w:rsidP="00516944">
            <w:pPr>
              <w:tabs>
                <w:tab w:val="left" w:pos="426"/>
              </w:tabs>
              <w:spacing w:before="60" w:after="60" w:line="240" w:lineRule="auto"/>
              <w:rPr>
                <w:rFonts w:ascii="Arial" w:hAnsi="Arial" w:cs="Arial"/>
                <w:sz w:val="20"/>
                <w:szCs w:val="20"/>
              </w:rPr>
            </w:pPr>
          </w:p>
        </w:tc>
        <w:tc>
          <w:tcPr>
            <w:tcW w:w="2835" w:type="dxa"/>
            <w:tcBorders>
              <w:top w:val="inset" w:sz="7" w:space="0" w:color="000000"/>
              <w:left w:val="inset" w:sz="7" w:space="0" w:color="000000"/>
              <w:bottom w:val="inset" w:sz="7" w:space="0" w:color="000000"/>
              <w:right w:val="inset" w:sz="7" w:space="0" w:color="000000"/>
            </w:tcBorders>
            <w:shd w:val="clear" w:color="auto" w:fill="auto"/>
            <w:tcMar>
              <w:top w:w="0" w:type="auto"/>
              <w:bottom w:w="0" w:type="auto"/>
            </w:tcMar>
            <w:vAlign w:val="center"/>
          </w:tcPr>
          <w:p w14:paraId="2399B545" w14:textId="77777777" w:rsidR="009C337C" w:rsidRPr="00137474" w:rsidRDefault="009C337C" w:rsidP="00516944">
            <w:pPr>
              <w:tabs>
                <w:tab w:val="left" w:pos="426"/>
              </w:tabs>
              <w:spacing w:before="60" w:after="60" w:line="240" w:lineRule="auto"/>
              <w:rPr>
                <w:rFonts w:ascii="Arial" w:hAnsi="Arial" w:cs="Arial"/>
                <w:sz w:val="20"/>
                <w:szCs w:val="20"/>
              </w:rPr>
            </w:pPr>
          </w:p>
        </w:tc>
        <w:tc>
          <w:tcPr>
            <w:tcW w:w="1383" w:type="dxa"/>
            <w:tcBorders>
              <w:top w:val="inset" w:sz="7" w:space="0" w:color="000000"/>
              <w:left w:val="inset" w:sz="7" w:space="0" w:color="000000"/>
              <w:bottom w:val="inset" w:sz="7" w:space="0" w:color="000000"/>
              <w:right w:val="inset" w:sz="7" w:space="0" w:color="000000"/>
            </w:tcBorders>
          </w:tcPr>
          <w:p w14:paraId="5ACBCAF1" w14:textId="77777777" w:rsidR="009C337C" w:rsidRPr="00137474" w:rsidRDefault="009C337C" w:rsidP="00516944">
            <w:pPr>
              <w:tabs>
                <w:tab w:val="left" w:pos="426"/>
              </w:tabs>
              <w:spacing w:before="60" w:after="60" w:line="240" w:lineRule="auto"/>
              <w:jc w:val="center"/>
              <w:rPr>
                <w:rFonts w:ascii="Arial" w:hAnsi="Arial" w:cs="Arial"/>
                <w:sz w:val="20"/>
                <w:szCs w:val="20"/>
              </w:rPr>
            </w:pPr>
            <w:r w:rsidRPr="00137474">
              <w:rPr>
                <w:rFonts w:ascii="Arial" w:hAnsi="Arial" w:cs="Arial"/>
                <w:sz w:val="20"/>
                <w:szCs w:val="20"/>
              </w:rPr>
              <w:t>DA / NE</w:t>
            </w:r>
          </w:p>
        </w:tc>
      </w:tr>
    </w:tbl>
    <w:p w14:paraId="005B4BB2" w14:textId="33B476E1" w:rsidR="009C337C" w:rsidRPr="000A6235" w:rsidRDefault="009C337C" w:rsidP="009C337C">
      <w:pPr>
        <w:tabs>
          <w:tab w:val="left" w:pos="426"/>
        </w:tabs>
        <w:spacing w:after="120"/>
        <w:jc w:val="both"/>
        <w:rPr>
          <w:rFonts w:ascii="Arial" w:hAnsi="Arial" w:cs="Arial"/>
          <w:sz w:val="20"/>
          <w:szCs w:val="20"/>
        </w:rPr>
      </w:pPr>
      <w:bookmarkStart w:id="0" w:name="_GoBack"/>
      <w:bookmarkEnd w:id="0"/>
      <w:r w:rsidRPr="00137474">
        <w:rPr>
          <w:rFonts w:ascii="Arial" w:hAnsi="Arial" w:cs="Arial"/>
          <w:sz w:val="20"/>
          <w:szCs w:val="20"/>
        </w:rPr>
        <w:t xml:space="preserve">V kolikor podizvajalec v skladu in na način, določen v </w:t>
      </w:r>
      <w:r w:rsidR="007E47D2" w:rsidRPr="00137474">
        <w:rPr>
          <w:rFonts w:ascii="Arial" w:hAnsi="Arial" w:cs="Arial"/>
          <w:sz w:val="20"/>
          <w:szCs w:val="20"/>
        </w:rPr>
        <w:t>petem</w:t>
      </w:r>
      <w:r w:rsidRPr="00137474">
        <w:rPr>
          <w:rFonts w:ascii="Arial" w:hAnsi="Arial" w:cs="Arial"/>
          <w:sz w:val="20"/>
          <w:szCs w:val="20"/>
        </w:rPr>
        <w:t xml:space="preserve"> od</w:t>
      </w:r>
      <w:r w:rsidRPr="000A6235">
        <w:rPr>
          <w:rFonts w:ascii="Arial" w:hAnsi="Arial" w:cs="Arial"/>
          <w:sz w:val="20"/>
          <w:szCs w:val="20"/>
        </w:rPr>
        <w:t xml:space="preserve">stavku 94. člena ZJN-3, zahteva neposredno plačilo, se šteje, da je neposredno plačilo podizvajalcu obvezno in obveznost zavezuje naročnika in izvajalca. </w:t>
      </w:r>
    </w:p>
    <w:p w14:paraId="1A1E5F84" w14:textId="77777777" w:rsidR="00083B0B" w:rsidRPr="00083B0B" w:rsidRDefault="00083B0B" w:rsidP="00083B0B">
      <w:pPr>
        <w:spacing w:after="60" w:line="240" w:lineRule="auto"/>
        <w:jc w:val="both"/>
        <w:rPr>
          <w:rFonts w:ascii="Arial" w:eastAsia="Calibri" w:hAnsi="Arial" w:cs="Arial"/>
          <w:sz w:val="20"/>
          <w:szCs w:val="20"/>
          <w:lang w:eastAsia="sl-SI"/>
        </w:rPr>
      </w:pPr>
      <w:r w:rsidRPr="00083B0B">
        <w:rPr>
          <w:rFonts w:ascii="Arial" w:eastAsia="Calibri" w:hAnsi="Arial" w:cs="Arial"/>
          <w:sz w:val="20"/>
          <w:szCs w:val="20"/>
          <w:lang w:eastAsia="sl-SI"/>
        </w:rPr>
        <w:t>Če bo podizvajalec v skladu in na način, določen v drugem in tretjem odstavku 94. člena ZJN-3 zahteval neposredna plačila, se šteje, da:</w:t>
      </w:r>
    </w:p>
    <w:p w14:paraId="1A42F7B0" w14:textId="77777777" w:rsidR="00083B0B" w:rsidRPr="00083B0B" w:rsidRDefault="00083B0B" w:rsidP="00E20D5E">
      <w:pPr>
        <w:numPr>
          <w:ilvl w:val="0"/>
          <w:numId w:val="35"/>
        </w:numPr>
        <w:spacing w:after="0" w:line="240" w:lineRule="auto"/>
        <w:contextualSpacing/>
        <w:jc w:val="both"/>
        <w:rPr>
          <w:rFonts w:ascii="Arial" w:eastAsia="Calibri" w:hAnsi="Arial" w:cs="Arial"/>
          <w:sz w:val="20"/>
          <w:szCs w:val="20"/>
          <w:lang w:eastAsia="sl-SI"/>
        </w:rPr>
      </w:pPr>
      <w:r w:rsidRPr="00083B0B">
        <w:rPr>
          <w:rFonts w:ascii="Arial" w:eastAsia="Calibri" w:hAnsi="Arial" w:cs="Arial"/>
          <w:sz w:val="20"/>
          <w:szCs w:val="20"/>
          <w:lang w:eastAsia="sl-SI"/>
        </w:rPr>
        <w:t>izvajalec s podpisom te pogodbe pooblašča naročnika, da na podlagi potrjenega računa oziroma situacije s strani izvajalca neposredno plačuje podizvajalcu;</w:t>
      </w:r>
    </w:p>
    <w:p w14:paraId="1624DF46" w14:textId="77777777" w:rsidR="00083B0B" w:rsidRPr="00083B0B" w:rsidRDefault="00083B0B" w:rsidP="00E20D5E">
      <w:pPr>
        <w:numPr>
          <w:ilvl w:val="0"/>
          <w:numId w:val="35"/>
        </w:numPr>
        <w:spacing w:after="0" w:line="240" w:lineRule="auto"/>
        <w:contextualSpacing/>
        <w:jc w:val="both"/>
        <w:rPr>
          <w:rFonts w:ascii="Arial" w:eastAsia="Calibri" w:hAnsi="Arial" w:cs="Arial"/>
          <w:sz w:val="20"/>
          <w:szCs w:val="20"/>
          <w:lang w:eastAsia="sl-SI"/>
        </w:rPr>
      </w:pPr>
      <w:r w:rsidRPr="00083B0B">
        <w:rPr>
          <w:rFonts w:ascii="Arial" w:eastAsia="Calibri" w:hAnsi="Arial" w:cs="Arial"/>
          <w:sz w:val="20"/>
          <w:szCs w:val="20"/>
          <w:lang w:eastAsia="sl-SI"/>
        </w:rPr>
        <w:t xml:space="preserve">je podizvajalec dolžan najkasneje z izstavitvijo prvega računa predložiti soglasje, na podlagi katerega naročnik namesto izvajalca poravna podizvajalčevo terjatev do izvajalca; </w:t>
      </w:r>
    </w:p>
    <w:p w14:paraId="1F964D15" w14:textId="77777777" w:rsidR="00083B0B" w:rsidRPr="00083B0B" w:rsidRDefault="00083B0B" w:rsidP="00E20D5E">
      <w:pPr>
        <w:numPr>
          <w:ilvl w:val="0"/>
          <w:numId w:val="35"/>
        </w:numPr>
        <w:spacing w:after="0" w:line="240" w:lineRule="auto"/>
        <w:contextualSpacing/>
        <w:jc w:val="both"/>
        <w:rPr>
          <w:rFonts w:ascii="Arial" w:eastAsia="Calibri" w:hAnsi="Arial" w:cs="Arial"/>
          <w:sz w:val="20"/>
          <w:szCs w:val="20"/>
          <w:lang w:eastAsia="sl-SI"/>
        </w:rPr>
      </w:pPr>
      <w:r w:rsidRPr="00083B0B">
        <w:rPr>
          <w:rFonts w:ascii="Arial" w:eastAsia="Calibri" w:hAnsi="Arial" w:cs="Arial"/>
          <w:sz w:val="20"/>
          <w:szCs w:val="20"/>
          <w:lang w:eastAsia="sl-SI"/>
        </w:rPr>
        <w:t>izvajalec svojemu računu ali situaciji priloži račun ali situacijo podizvajalca;</w:t>
      </w:r>
    </w:p>
    <w:p w14:paraId="6417F17F" w14:textId="77777777" w:rsidR="00083B0B" w:rsidRPr="00083B0B" w:rsidRDefault="00083B0B" w:rsidP="00E20D5E">
      <w:pPr>
        <w:numPr>
          <w:ilvl w:val="0"/>
          <w:numId w:val="35"/>
        </w:numPr>
        <w:spacing w:after="0" w:line="240" w:lineRule="auto"/>
        <w:contextualSpacing/>
        <w:jc w:val="both"/>
        <w:rPr>
          <w:rFonts w:ascii="Arial" w:eastAsia="Calibri" w:hAnsi="Arial" w:cs="Arial"/>
          <w:sz w:val="20"/>
          <w:szCs w:val="20"/>
          <w:lang w:eastAsia="sl-SI"/>
        </w:rPr>
      </w:pPr>
      <w:r w:rsidRPr="00083B0B">
        <w:rPr>
          <w:rFonts w:ascii="Arial" w:eastAsia="Calibri" w:hAnsi="Arial" w:cs="Arial"/>
          <w:sz w:val="20"/>
          <w:szCs w:val="20"/>
          <w:lang w:eastAsia="sl-SI"/>
        </w:rPr>
        <w:t>podizvajalec po opravljeni storitvi račun v elektronski obliki (e-račun) izstavi izvajalcu;</w:t>
      </w:r>
    </w:p>
    <w:p w14:paraId="0598914C" w14:textId="24E2C567" w:rsidR="00083B0B" w:rsidRDefault="00083B0B" w:rsidP="00E20D5E">
      <w:pPr>
        <w:numPr>
          <w:ilvl w:val="0"/>
          <w:numId w:val="35"/>
        </w:numPr>
        <w:spacing w:after="0" w:line="240" w:lineRule="auto"/>
        <w:contextualSpacing/>
        <w:jc w:val="both"/>
        <w:rPr>
          <w:rFonts w:ascii="Arial" w:eastAsia="Calibri" w:hAnsi="Arial" w:cs="Arial"/>
          <w:sz w:val="20"/>
          <w:szCs w:val="20"/>
          <w:lang w:eastAsia="sl-SI"/>
        </w:rPr>
      </w:pPr>
      <w:r w:rsidRPr="00083B0B">
        <w:rPr>
          <w:rFonts w:ascii="Arial" w:eastAsia="Calibri" w:hAnsi="Arial" w:cs="Arial"/>
          <w:sz w:val="20"/>
          <w:szCs w:val="20"/>
          <w:lang w:eastAsia="sl-SI"/>
        </w:rPr>
        <w:t>je izvajalec s predložitvijo e-računa podizvajalca naročniku potrdil račun podizvajalca.</w:t>
      </w:r>
    </w:p>
    <w:p w14:paraId="2ABBCCC6" w14:textId="77777777" w:rsidR="00083B0B" w:rsidRPr="00083B0B" w:rsidRDefault="00083B0B" w:rsidP="00083B0B">
      <w:pPr>
        <w:spacing w:after="0" w:line="240" w:lineRule="auto"/>
        <w:ind w:left="720"/>
        <w:contextualSpacing/>
        <w:jc w:val="both"/>
        <w:rPr>
          <w:rFonts w:ascii="Arial" w:eastAsia="Calibri" w:hAnsi="Arial" w:cs="Arial"/>
          <w:sz w:val="20"/>
          <w:szCs w:val="20"/>
          <w:lang w:eastAsia="sl-SI"/>
        </w:rPr>
      </w:pPr>
    </w:p>
    <w:p w14:paraId="06312B57" w14:textId="77777777" w:rsidR="009C337C" w:rsidRPr="000A6235" w:rsidRDefault="009C337C" w:rsidP="009C337C">
      <w:pPr>
        <w:tabs>
          <w:tab w:val="left" w:pos="426"/>
        </w:tabs>
        <w:spacing w:after="120"/>
        <w:jc w:val="both"/>
        <w:rPr>
          <w:rFonts w:ascii="Arial" w:hAnsi="Arial" w:cs="Arial"/>
          <w:sz w:val="20"/>
          <w:szCs w:val="20"/>
        </w:rPr>
      </w:pPr>
      <w:r w:rsidRPr="000A6235">
        <w:rPr>
          <w:rFonts w:ascii="Arial" w:hAnsi="Arial" w:cs="Arial"/>
          <w:sz w:val="20"/>
          <w:szCs w:val="20"/>
        </w:rPr>
        <w:t xml:space="preserve">Zgolj ob izpolnitvi vseh pogojev iz predhodnega odstavka, je naročnik obvezan izvršiti neposredno plačilo podizvajalcu. </w:t>
      </w:r>
    </w:p>
    <w:p w14:paraId="27586C91" w14:textId="77777777" w:rsidR="009C337C" w:rsidRPr="000A6235" w:rsidRDefault="009C337C" w:rsidP="009C337C">
      <w:pPr>
        <w:tabs>
          <w:tab w:val="left" w:pos="426"/>
        </w:tabs>
        <w:spacing w:after="120"/>
        <w:jc w:val="both"/>
        <w:rPr>
          <w:rFonts w:ascii="Arial" w:hAnsi="Arial" w:cs="Arial"/>
          <w:sz w:val="20"/>
          <w:szCs w:val="20"/>
        </w:rPr>
      </w:pPr>
      <w:r w:rsidRPr="000A6235">
        <w:rPr>
          <w:rFonts w:ascii="Arial" w:hAnsi="Arial" w:cs="Arial"/>
          <w:sz w:val="20"/>
          <w:szCs w:val="20"/>
        </w:rPr>
        <w:t>Plačila podizvajalcem se izvedejo v rokih in na enak način kot velja za plačila izvajalcu. Naročnik o izvedenem plačilu obvesti izvajalca na e-naslov: ________________________________.</w:t>
      </w:r>
    </w:p>
    <w:p w14:paraId="0649C6DA" w14:textId="5F32E684" w:rsidR="009C337C" w:rsidRPr="000A6235" w:rsidRDefault="009C337C" w:rsidP="009C337C">
      <w:pPr>
        <w:shd w:val="clear" w:color="auto" w:fill="FFFFFF"/>
        <w:tabs>
          <w:tab w:val="left" w:pos="426"/>
        </w:tabs>
        <w:spacing w:after="120"/>
        <w:jc w:val="both"/>
        <w:rPr>
          <w:rFonts w:ascii="Arial" w:hAnsi="Arial" w:cs="Arial"/>
          <w:sz w:val="20"/>
          <w:szCs w:val="20"/>
          <w:lang w:eastAsia="sl-SI"/>
        </w:rPr>
      </w:pPr>
      <w:r w:rsidRPr="000A6235">
        <w:rPr>
          <w:rFonts w:ascii="Arial" w:hAnsi="Arial" w:cs="Arial"/>
          <w:sz w:val="20"/>
          <w:szCs w:val="20"/>
          <w:lang w:eastAsia="sl-SI"/>
        </w:rPr>
        <w:t>Izvajalec mora med izvajanjem javnega naročila naročnika obvestiti o morebitnih</w:t>
      </w:r>
      <w:r w:rsidR="00C27093">
        <w:rPr>
          <w:rFonts w:ascii="Arial" w:hAnsi="Arial" w:cs="Arial"/>
          <w:sz w:val="20"/>
          <w:szCs w:val="20"/>
          <w:lang w:eastAsia="sl-SI"/>
        </w:rPr>
        <w:t xml:space="preserve"> spremembah informacij iz drugega</w:t>
      </w:r>
      <w:r w:rsidRPr="000A6235">
        <w:rPr>
          <w:rFonts w:ascii="Arial" w:hAnsi="Arial" w:cs="Arial"/>
          <w:sz w:val="20"/>
          <w:szCs w:val="20"/>
          <w:lang w:eastAsia="sl-SI"/>
        </w:rPr>
        <w:t xml:space="preserve"> odstavka 94. člena ZJN-3 in poslati informacije o novih podizvajalcih, ki jih namerava naknadno vključiti v izvajanje, in sicer najkasneje v petih dneh po spremembi. V primeru vključitve novih podizvajalcev mora izvajalec skupaj z obvestilom posredovati tudi podatke in dokum</w:t>
      </w:r>
      <w:r w:rsidR="00C27093">
        <w:rPr>
          <w:rFonts w:ascii="Arial" w:hAnsi="Arial" w:cs="Arial"/>
          <w:sz w:val="20"/>
          <w:szCs w:val="20"/>
          <w:lang w:eastAsia="sl-SI"/>
        </w:rPr>
        <w:t>ente iz 2., 3. in 4. alineje drugega</w:t>
      </w:r>
      <w:r w:rsidRPr="000A6235">
        <w:rPr>
          <w:rFonts w:ascii="Arial" w:hAnsi="Arial" w:cs="Arial"/>
          <w:sz w:val="20"/>
          <w:szCs w:val="20"/>
          <w:lang w:eastAsia="sl-SI"/>
        </w:rPr>
        <w:t xml:space="preserve"> odstavka 94. člena ZJN-3.</w:t>
      </w:r>
      <w:r w:rsidR="00276888">
        <w:rPr>
          <w:rFonts w:ascii="Arial" w:hAnsi="Arial" w:cs="Arial"/>
          <w:sz w:val="20"/>
          <w:szCs w:val="20"/>
          <w:lang w:eastAsia="sl-SI"/>
        </w:rPr>
        <w:t xml:space="preserve"> V </w:t>
      </w:r>
      <w:r w:rsidR="00276888" w:rsidRPr="00276888">
        <w:rPr>
          <w:rFonts w:ascii="Arial" w:hAnsi="Arial" w:cs="Arial"/>
          <w:sz w:val="20"/>
          <w:szCs w:val="20"/>
          <w:lang w:eastAsia="sl-SI"/>
        </w:rPr>
        <w:t xml:space="preserve">kolikor izvajalec tega ne bo storil, ima naročnik pravico, da za vsako ugotovljeno kršitev izvajalcu zaračuna pogodbeno kazen v višini 5.000,00 EUR za </w:t>
      </w:r>
      <w:proofErr w:type="spellStart"/>
      <w:r w:rsidR="00276888" w:rsidRPr="00276888">
        <w:rPr>
          <w:rFonts w:ascii="Arial" w:hAnsi="Arial" w:cs="Arial"/>
          <w:sz w:val="20"/>
          <w:szCs w:val="20"/>
          <w:lang w:eastAsia="sl-SI"/>
        </w:rPr>
        <w:t>neobveščanje</w:t>
      </w:r>
      <w:proofErr w:type="spellEnd"/>
      <w:r w:rsidR="00276888" w:rsidRPr="00276888">
        <w:rPr>
          <w:rFonts w:ascii="Arial" w:hAnsi="Arial" w:cs="Arial"/>
          <w:sz w:val="20"/>
          <w:szCs w:val="20"/>
          <w:lang w:eastAsia="sl-SI"/>
        </w:rPr>
        <w:t xml:space="preserve"> </w:t>
      </w:r>
      <w:r w:rsidR="00276888">
        <w:rPr>
          <w:rFonts w:ascii="Arial" w:hAnsi="Arial" w:cs="Arial"/>
          <w:sz w:val="20"/>
          <w:szCs w:val="20"/>
          <w:lang w:eastAsia="sl-SI"/>
        </w:rPr>
        <w:t xml:space="preserve">oziroma </w:t>
      </w:r>
      <w:proofErr w:type="spellStart"/>
      <w:r w:rsidR="00276888">
        <w:rPr>
          <w:rFonts w:ascii="Arial" w:hAnsi="Arial" w:cs="Arial"/>
          <w:sz w:val="20"/>
          <w:szCs w:val="20"/>
          <w:lang w:eastAsia="sl-SI"/>
        </w:rPr>
        <w:t>neposredovanje</w:t>
      </w:r>
      <w:proofErr w:type="spellEnd"/>
      <w:r w:rsidR="00276888">
        <w:rPr>
          <w:rFonts w:ascii="Arial" w:hAnsi="Arial" w:cs="Arial"/>
          <w:sz w:val="20"/>
          <w:szCs w:val="20"/>
          <w:lang w:eastAsia="sl-SI"/>
        </w:rPr>
        <w:t xml:space="preserve"> potrebnih podatkov </w:t>
      </w:r>
      <w:r w:rsidR="00276888" w:rsidRPr="00276888">
        <w:rPr>
          <w:rFonts w:ascii="Arial" w:hAnsi="Arial" w:cs="Arial"/>
          <w:sz w:val="20"/>
          <w:szCs w:val="20"/>
          <w:lang w:eastAsia="sl-SI"/>
        </w:rPr>
        <w:t>o posameznem podizvajalcu.</w:t>
      </w:r>
    </w:p>
    <w:p w14:paraId="575E5A4F" w14:textId="77777777" w:rsidR="009C337C" w:rsidRPr="000A6235" w:rsidRDefault="009C337C" w:rsidP="009C337C">
      <w:pPr>
        <w:shd w:val="clear" w:color="auto" w:fill="FFFFFF"/>
        <w:tabs>
          <w:tab w:val="left" w:pos="426"/>
        </w:tabs>
        <w:spacing w:after="120"/>
        <w:jc w:val="both"/>
        <w:rPr>
          <w:rFonts w:ascii="Arial" w:hAnsi="Arial" w:cs="Arial"/>
          <w:sz w:val="20"/>
          <w:szCs w:val="20"/>
          <w:lang w:eastAsia="sl-SI"/>
        </w:rPr>
      </w:pPr>
      <w:r w:rsidRPr="000A6235">
        <w:rPr>
          <w:rFonts w:ascii="Arial" w:hAnsi="Arial" w:cs="Arial"/>
          <w:sz w:val="20"/>
          <w:szCs w:val="20"/>
          <w:lang w:eastAsia="sl-SI"/>
        </w:rPr>
        <w:t>Naročnik bo zavrnil vsakega podizvajalca, če zanj obstajajo razlogi za izključitev iz prvega, drugega ali četrtega odstavka 75.</w:t>
      </w:r>
      <w:r>
        <w:rPr>
          <w:rFonts w:ascii="Arial" w:hAnsi="Arial" w:cs="Arial"/>
          <w:sz w:val="20"/>
          <w:szCs w:val="20"/>
          <w:lang w:eastAsia="sl-SI"/>
        </w:rPr>
        <w:t xml:space="preserve"> </w:t>
      </w:r>
      <w:r w:rsidRPr="000A6235">
        <w:rPr>
          <w:rFonts w:ascii="Arial" w:hAnsi="Arial" w:cs="Arial"/>
          <w:sz w:val="20"/>
          <w:szCs w:val="20"/>
          <w:lang w:eastAsia="sl-SI"/>
        </w:rPr>
        <w:t>člena ZJN-3, razen v primeru iz tretjega odstavka 75.</w:t>
      </w:r>
      <w:r>
        <w:rPr>
          <w:rFonts w:ascii="Arial" w:hAnsi="Arial" w:cs="Arial"/>
          <w:sz w:val="20"/>
          <w:szCs w:val="20"/>
          <w:lang w:eastAsia="sl-SI"/>
        </w:rPr>
        <w:t xml:space="preserve"> </w:t>
      </w:r>
      <w:r w:rsidRPr="000A6235">
        <w:rPr>
          <w:rFonts w:ascii="Arial" w:hAnsi="Arial" w:cs="Arial"/>
          <w:sz w:val="20"/>
          <w:szCs w:val="20"/>
          <w:lang w:eastAsia="sl-SI"/>
        </w:rPr>
        <w:t>člena ZJN-3, lahko pa zavrne vsakega podizvajalca tudi, če zanj obstajajo razlogi za izkl</w:t>
      </w:r>
      <w:r>
        <w:rPr>
          <w:rFonts w:ascii="Arial" w:hAnsi="Arial" w:cs="Arial"/>
          <w:sz w:val="20"/>
          <w:szCs w:val="20"/>
          <w:lang w:eastAsia="sl-SI"/>
        </w:rPr>
        <w:t xml:space="preserve">jučitev iz šestega odstavka 75. </w:t>
      </w:r>
      <w:r w:rsidRPr="000A6235">
        <w:rPr>
          <w:rFonts w:ascii="Arial" w:hAnsi="Arial" w:cs="Arial"/>
          <w:sz w:val="20"/>
          <w:szCs w:val="20"/>
          <w:lang w:eastAsia="sl-SI"/>
        </w:rPr>
        <w:t>člena ZJN-3. 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bo o morebitni zavrnitvi novega podizvajalca obvestiti izvajalca najpozneje v desetih dneh od prejema predloga.</w:t>
      </w:r>
    </w:p>
    <w:p w14:paraId="59BB5C9E" w14:textId="505F12F4" w:rsidR="009C337C" w:rsidRDefault="009C337C" w:rsidP="009C337C">
      <w:pPr>
        <w:shd w:val="clear" w:color="auto" w:fill="FFFFFF"/>
        <w:tabs>
          <w:tab w:val="left" w:pos="426"/>
        </w:tabs>
        <w:spacing w:after="120"/>
        <w:jc w:val="both"/>
        <w:rPr>
          <w:rFonts w:ascii="Arial" w:hAnsi="Arial" w:cs="Arial"/>
          <w:sz w:val="20"/>
          <w:szCs w:val="20"/>
          <w:shd w:val="clear" w:color="auto" w:fill="FFFFFF"/>
        </w:rPr>
      </w:pPr>
      <w:r w:rsidRPr="000A6235">
        <w:rPr>
          <w:rFonts w:ascii="Arial" w:hAnsi="Arial" w:cs="Arial"/>
          <w:sz w:val="20"/>
          <w:szCs w:val="20"/>
          <w:shd w:val="clear" w:color="auto" w:fill="FFFFFF"/>
        </w:rPr>
        <w:t>Če neposredno plačilo podizvajalcu ni obvezno v skladu s tem členom, mora naročnik od izvajalca zahtevati, da mu najpozneje v 60 dneh od plačila končnega računa oziroma situacije pošlje svojo pisno izjavo in pisno izjavo podizvajalca, da je podizvajalec prejel plačilo za izvedene gradnje ali storitve oziroma dobavljeno blago, neposredno povezano s predmetom javnega naročila.</w:t>
      </w:r>
    </w:p>
    <w:p w14:paraId="6A66F740" w14:textId="5E5BBE4B" w:rsidR="007E47D2" w:rsidRPr="000A6235" w:rsidRDefault="007E47D2" w:rsidP="009C337C">
      <w:pPr>
        <w:shd w:val="clear" w:color="auto" w:fill="FFFFFF"/>
        <w:tabs>
          <w:tab w:val="left" w:pos="426"/>
        </w:tabs>
        <w:spacing w:after="120"/>
        <w:jc w:val="both"/>
        <w:rPr>
          <w:rFonts w:ascii="Arial" w:hAnsi="Arial" w:cs="Arial"/>
          <w:sz w:val="20"/>
          <w:szCs w:val="20"/>
          <w:lang w:eastAsia="sl-SI"/>
        </w:rPr>
      </w:pPr>
      <w:r w:rsidRPr="00137474">
        <w:rPr>
          <w:rFonts w:ascii="Arial" w:hAnsi="Arial" w:cs="Arial"/>
          <w:sz w:val="20"/>
          <w:szCs w:val="20"/>
          <w:lang w:eastAsia="sl-SI"/>
        </w:rPr>
        <w:lastRenderedPageBreak/>
        <w:t>V primeru, da se je izvajalec za izpolnjevanje pogoja »Reference« ali pogoja »Vodja gradnje« iz razpisne dokumentacije skliceval na podizvajalce, se izvajalec zavezuje, da bodo ti podizvajalci izvedli dela, za katera so izkazali sposobnost, skladno z 81. členom ZJN-3, v nasprotnem primeru lahko naročnik izvajalcu za vsako ugotovljeno kršitev izvajalcu zaračuna pogodbeno kazen v višini 5.000,00 EUR, Nar</w:t>
      </w:r>
      <w:r w:rsidR="00F00B55" w:rsidRPr="00137474">
        <w:rPr>
          <w:rFonts w:ascii="Arial" w:hAnsi="Arial" w:cs="Arial"/>
          <w:sz w:val="20"/>
          <w:szCs w:val="20"/>
          <w:lang w:eastAsia="sl-SI"/>
        </w:rPr>
        <w:t>o</w:t>
      </w:r>
      <w:r w:rsidRPr="00137474">
        <w:rPr>
          <w:rFonts w:ascii="Arial" w:hAnsi="Arial" w:cs="Arial"/>
          <w:sz w:val="20"/>
          <w:szCs w:val="20"/>
          <w:lang w:eastAsia="sl-SI"/>
        </w:rPr>
        <w:t>čnik v nadaljnjih primerih lahko unovči finančno zavarovanje za dobro izvedbo pogodbenih obveznosti. V primeru nadaljnjih kršitev tega odstavka pogodbe, lahko naročnik odstopi od pogodbe in zaračuna pogodbeno kazen zaradi neizpolnitve.</w:t>
      </w:r>
    </w:p>
    <w:p w14:paraId="03DD0407" w14:textId="77777777" w:rsidR="00643442" w:rsidRPr="003F6384" w:rsidRDefault="009C337C" w:rsidP="003F6384">
      <w:pPr>
        <w:tabs>
          <w:tab w:val="left" w:pos="426"/>
        </w:tabs>
        <w:autoSpaceDE w:val="0"/>
        <w:autoSpaceDN w:val="0"/>
        <w:adjustRightInd w:val="0"/>
        <w:spacing w:before="120" w:after="120"/>
        <w:rPr>
          <w:rFonts w:ascii="Arial" w:hAnsi="Arial" w:cs="Arial"/>
          <w:b/>
          <w:i/>
          <w:sz w:val="20"/>
          <w:szCs w:val="20"/>
        </w:rPr>
      </w:pPr>
      <w:r w:rsidRPr="000A6235">
        <w:rPr>
          <w:rFonts w:ascii="Arial" w:hAnsi="Arial" w:cs="Arial"/>
          <w:b/>
          <w:i/>
          <w:sz w:val="20"/>
          <w:szCs w:val="20"/>
        </w:rPr>
        <w:t>(člen se uporabi le v primeru, da bo izvajalec izvedel naročilo s podizvajalcem)</w:t>
      </w:r>
    </w:p>
    <w:p w14:paraId="50F01FDD" w14:textId="77777777" w:rsidR="00643442" w:rsidRPr="000A6235" w:rsidRDefault="00643442" w:rsidP="00643442">
      <w:pPr>
        <w:tabs>
          <w:tab w:val="left" w:pos="426"/>
        </w:tabs>
        <w:overflowPunct w:val="0"/>
        <w:autoSpaceDE w:val="0"/>
        <w:spacing w:before="360" w:after="120"/>
        <w:jc w:val="center"/>
        <w:textAlignment w:val="baseline"/>
        <w:rPr>
          <w:rFonts w:ascii="Arial" w:hAnsi="Arial" w:cs="Arial"/>
          <w:b/>
          <w:bCs/>
          <w:sz w:val="20"/>
          <w:szCs w:val="20"/>
          <w:lang w:eastAsia="ar-SA"/>
        </w:rPr>
      </w:pPr>
      <w:r w:rsidRPr="000A6235">
        <w:rPr>
          <w:rFonts w:ascii="Arial" w:hAnsi="Arial" w:cs="Arial"/>
          <w:b/>
          <w:bCs/>
          <w:sz w:val="20"/>
          <w:szCs w:val="20"/>
          <w:lang w:eastAsia="ar-SA"/>
        </w:rPr>
        <w:t>ODSTOP OD POGODBE</w:t>
      </w:r>
    </w:p>
    <w:p w14:paraId="27033847" w14:textId="77777777" w:rsidR="00643442" w:rsidRPr="00B723C4" w:rsidRDefault="00643442" w:rsidP="00E20D5E">
      <w:pPr>
        <w:pStyle w:val="Odstavekseznama"/>
        <w:numPr>
          <w:ilvl w:val="0"/>
          <w:numId w:val="34"/>
        </w:numPr>
        <w:tabs>
          <w:tab w:val="left" w:pos="426"/>
        </w:tabs>
        <w:spacing w:before="240" w:after="120"/>
        <w:jc w:val="center"/>
        <w:rPr>
          <w:rFonts w:ascii="Arial" w:hAnsi="Arial" w:cs="Arial"/>
          <w:sz w:val="20"/>
          <w:szCs w:val="20"/>
        </w:rPr>
      </w:pPr>
      <w:r w:rsidRPr="00B723C4">
        <w:rPr>
          <w:rFonts w:ascii="Arial" w:hAnsi="Arial" w:cs="Arial"/>
          <w:sz w:val="20"/>
          <w:szCs w:val="20"/>
        </w:rPr>
        <w:t>člen</w:t>
      </w:r>
    </w:p>
    <w:p w14:paraId="4192D136" w14:textId="77777777" w:rsidR="00643442" w:rsidRPr="000A6235" w:rsidRDefault="00643442" w:rsidP="00643442">
      <w:pPr>
        <w:tabs>
          <w:tab w:val="left" w:pos="426"/>
        </w:tabs>
        <w:overflowPunct w:val="0"/>
        <w:autoSpaceDE w:val="0"/>
        <w:spacing w:after="60"/>
        <w:contextualSpacing/>
        <w:jc w:val="both"/>
        <w:textAlignment w:val="baseline"/>
        <w:rPr>
          <w:rFonts w:ascii="Arial" w:hAnsi="Arial" w:cs="Arial"/>
          <w:sz w:val="20"/>
          <w:szCs w:val="20"/>
          <w:lang w:eastAsia="ar-SA"/>
        </w:rPr>
      </w:pPr>
      <w:r w:rsidRPr="000A6235">
        <w:rPr>
          <w:rFonts w:ascii="Arial" w:hAnsi="Arial" w:cs="Arial"/>
          <w:sz w:val="20"/>
          <w:szCs w:val="20"/>
          <w:lang w:eastAsia="ar-SA"/>
        </w:rPr>
        <w:t>Naročnik lahko odstopi od pogodbe, če:</w:t>
      </w:r>
    </w:p>
    <w:p w14:paraId="3870E128" w14:textId="77777777" w:rsidR="00643442" w:rsidRDefault="00643442" w:rsidP="00E20D5E">
      <w:pPr>
        <w:pStyle w:val="Odstavekseznama"/>
        <w:numPr>
          <w:ilvl w:val="0"/>
          <w:numId w:val="28"/>
        </w:numPr>
        <w:tabs>
          <w:tab w:val="left" w:pos="426"/>
        </w:tabs>
        <w:spacing w:before="60" w:after="60"/>
        <w:ind w:left="284" w:hanging="284"/>
        <w:rPr>
          <w:rFonts w:ascii="Arial" w:hAnsi="Arial" w:cs="Arial"/>
          <w:sz w:val="20"/>
          <w:szCs w:val="20"/>
        </w:rPr>
      </w:pPr>
      <w:r w:rsidRPr="00361C29">
        <w:rPr>
          <w:rFonts w:ascii="Arial" w:hAnsi="Arial" w:cs="Arial"/>
          <w:sz w:val="20"/>
          <w:szCs w:val="20"/>
        </w:rPr>
        <w:t>izvajalec po pisnem pozivu naročnika in dodatnem roku ne prične z deli ali z njimi po prekinitvi ne nadaljuje;</w:t>
      </w:r>
    </w:p>
    <w:p w14:paraId="5D7A7B85" w14:textId="336A6EE7" w:rsidR="00643442" w:rsidRDefault="00643442" w:rsidP="00E20D5E">
      <w:pPr>
        <w:pStyle w:val="Odstavekseznama"/>
        <w:numPr>
          <w:ilvl w:val="0"/>
          <w:numId w:val="28"/>
        </w:numPr>
        <w:tabs>
          <w:tab w:val="left" w:pos="426"/>
        </w:tabs>
        <w:spacing w:before="60" w:after="60"/>
        <w:ind w:left="284" w:hanging="284"/>
        <w:rPr>
          <w:rFonts w:ascii="Arial" w:hAnsi="Arial" w:cs="Arial"/>
          <w:sz w:val="20"/>
          <w:szCs w:val="20"/>
        </w:rPr>
      </w:pPr>
      <w:r w:rsidRPr="000B7DA2">
        <w:rPr>
          <w:rFonts w:ascii="Arial" w:hAnsi="Arial" w:cs="Arial" w:hint="eastAsia"/>
          <w:sz w:val="20"/>
          <w:szCs w:val="20"/>
        </w:rPr>
        <w:t>č</w:t>
      </w:r>
      <w:r w:rsidR="00BB1612">
        <w:rPr>
          <w:rFonts w:ascii="Arial" w:hAnsi="Arial" w:cs="Arial"/>
          <w:sz w:val="20"/>
          <w:szCs w:val="20"/>
        </w:rPr>
        <w:t>e izvajalec v roku 10</w:t>
      </w:r>
      <w:r w:rsidRPr="000B7DA2">
        <w:rPr>
          <w:rFonts w:ascii="Arial" w:hAnsi="Arial" w:cs="Arial"/>
          <w:sz w:val="20"/>
          <w:szCs w:val="20"/>
        </w:rPr>
        <w:t xml:space="preserve"> dni od veljavnosti pogodbe in uvedbe v delo ne pri</w:t>
      </w:r>
      <w:r w:rsidRPr="000B7DA2">
        <w:rPr>
          <w:rFonts w:ascii="Arial" w:hAnsi="Arial" w:cs="Arial" w:hint="eastAsia"/>
          <w:sz w:val="20"/>
          <w:szCs w:val="20"/>
        </w:rPr>
        <w:t>č</w:t>
      </w:r>
      <w:r w:rsidRPr="000B7DA2">
        <w:rPr>
          <w:rFonts w:ascii="Arial" w:hAnsi="Arial" w:cs="Arial"/>
          <w:sz w:val="20"/>
          <w:szCs w:val="20"/>
        </w:rPr>
        <w:t xml:space="preserve">ne z delom; </w:t>
      </w:r>
    </w:p>
    <w:p w14:paraId="3EE17BCD" w14:textId="285F9295" w:rsidR="00643442" w:rsidRPr="000841B1" w:rsidRDefault="00643442" w:rsidP="00E20D5E">
      <w:pPr>
        <w:pStyle w:val="Odstavekseznama"/>
        <w:numPr>
          <w:ilvl w:val="0"/>
          <w:numId w:val="28"/>
        </w:numPr>
        <w:tabs>
          <w:tab w:val="left" w:pos="426"/>
        </w:tabs>
        <w:spacing w:before="60" w:after="60"/>
        <w:ind w:left="284" w:hanging="284"/>
        <w:rPr>
          <w:rFonts w:ascii="Arial" w:hAnsi="Arial" w:cs="Arial"/>
          <w:sz w:val="20"/>
          <w:szCs w:val="20"/>
        </w:rPr>
      </w:pPr>
      <w:r w:rsidRPr="000B7DA2">
        <w:rPr>
          <w:rFonts w:ascii="Arial" w:hAnsi="Arial" w:cs="Arial" w:hint="eastAsia"/>
          <w:sz w:val="20"/>
          <w:szCs w:val="20"/>
        </w:rPr>
        <w:t>č</w:t>
      </w:r>
      <w:r w:rsidRPr="000B7DA2">
        <w:rPr>
          <w:rFonts w:ascii="Arial" w:hAnsi="Arial" w:cs="Arial"/>
          <w:sz w:val="20"/>
          <w:szCs w:val="20"/>
        </w:rPr>
        <w:t xml:space="preserve">e izvajalec zamuja z deli po faznih rokih iz potrjenega terminskega plana del </w:t>
      </w:r>
      <w:r>
        <w:rPr>
          <w:rFonts w:ascii="Arial" w:hAnsi="Arial" w:cs="Arial"/>
          <w:sz w:val="20"/>
          <w:szCs w:val="20"/>
        </w:rPr>
        <w:t xml:space="preserve">oziroma </w:t>
      </w:r>
      <w:r w:rsidRPr="000841B1">
        <w:rPr>
          <w:rFonts w:ascii="Arial" w:hAnsi="Arial" w:cs="Arial"/>
          <w:sz w:val="20"/>
          <w:szCs w:val="20"/>
        </w:rPr>
        <w:t xml:space="preserve">z </w:t>
      </w:r>
      <w:r>
        <w:rPr>
          <w:rFonts w:ascii="Arial" w:hAnsi="Arial" w:cs="Arial"/>
          <w:sz w:val="20"/>
          <w:szCs w:val="20"/>
        </w:rPr>
        <w:t xml:space="preserve">dokončanjem del </w:t>
      </w:r>
      <w:r w:rsidRPr="000B7DA2">
        <w:rPr>
          <w:rFonts w:ascii="Arial" w:hAnsi="Arial" w:cs="Arial"/>
          <w:sz w:val="20"/>
          <w:szCs w:val="20"/>
        </w:rPr>
        <w:t>ve</w:t>
      </w:r>
      <w:r w:rsidRPr="000B7DA2">
        <w:rPr>
          <w:rFonts w:ascii="Arial" w:hAnsi="Arial" w:cs="Arial" w:hint="eastAsia"/>
          <w:sz w:val="20"/>
          <w:szCs w:val="20"/>
        </w:rPr>
        <w:t>č</w:t>
      </w:r>
      <w:r w:rsidR="00BB1612">
        <w:rPr>
          <w:rFonts w:ascii="Arial" w:hAnsi="Arial" w:cs="Arial"/>
          <w:sz w:val="20"/>
          <w:szCs w:val="20"/>
        </w:rPr>
        <w:t xml:space="preserve"> kot 1</w:t>
      </w:r>
      <w:r w:rsidRPr="000B7DA2">
        <w:rPr>
          <w:rFonts w:ascii="Arial" w:hAnsi="Arial" w:cs="Arial"/>
          <w:sz w:val="20"/>
          <w:szCs w:val="20"/>
        </w:rPr>
        <w:t>0 dni;</w:t>
      </w:r>
      <w:r w:rsidR="004D5E7D">
        <w:rPr>
          <w:rFonts w:ascii="Arial" w:hAnsi="Arial" w:cs="Arial"/>
          <w:sz w:val="20"/>
          <w:szCs w:val="20"/>
        </w:rPr>
        <w:t xml:space="preserve"> </w:t>
      </w:r>
    </w:p>
    <w:p w14:paraId="222D2C9E" w14:textId="77777777" w:rsidR="007E47D2" w:rsidRPr="008B1CBC" w:rsidRDefault="00B35F00" w:rsidP="007E47D2">
      <w:pPr>
        <w:pStyle w:val="Odstavekseznama"/>
        <w:numPr>
          <w:ilvl w:val="0"/>
          <w:numId w:val="28"/>
        </w:numPr>
        <w:tabs>
          <w:tab w:val="left" w:pos="426"/>
        </w:tabs>
        <w:spacing w:before="60" w:after="60"/>
        <w:ind w:left="284" w:hanging="284"/>
        <w:rPr>
          <w:rFonts w:ascii="Arial" w:hAnsi="Arial" w:cs="Arial"/>
          <w:sz w:val="20"/>
          <w:szCs w:val="20"/>
        </w:rPr>
      </w:pPr>
      <w:r w:rsidRPr="008B1CBC">
        <w:rPr>
          <w:rFonts w:ascii="Arial" w:hAnsi="Arial" w:cs="Arial"/>
          <w:sz w:val="20"/>
          <w:szCs w:val="20"/>
        </w:rPr>
        <w:t>nadzornik</w:t>
      </w:r>
      <w:r w:rsidR="00643442" w:rsidRPr="008B1CBC">
        <w:rPr>
          <w:rFonts w:ascii="Arial" w:hAnsi="Arial" w:cs="Arial"/>
          <w:sz w:val="20"/>
          <w:szCs w:val="20"/>
        </w:rPr>
        <w:t xml:space="preserve"> ugotovi, da izvajalec dela nekvalitetno in v nasprotju s pravili stroke;</w:t>
      </w:r>
    </w:p>
    <w:p w14:paraId="0CEC69BE" w14:textId="1090E851" w:rsidR="007E47D2" w:rsidRPr="008B1CBC" w:rsidRDefault="007E47D2" w:rsidP="007E47D2">
      <w:pPr>
        <w:pStyle w:val="Odstavekseznama"/>
        <w:numPr>
          <w:ilvl w:val="0"/>
          <w:numId w:val="28"/>
        </w:numPr>
        <w:tabs>
          <w:tab w:val="left" w:pos="426"/>
        </w:tabs>
        <w:spacing w:before="60" w:after="60"/>
        <w:ind w:left="284" w:hanging="284"/>
        <w:rPr>
          <w:rFonts w:ascii="Arial" w:hAnsi="Arial" w:cs="Arial"/>
          <w:sz w:val="20"/>
          <w:szCs w:val="20"/>
        </w:rPr>
      </w:pPr>
      <w:r w:rsidRPr="008B1CBC">
        <w:rPr>
          <w:rFonts w:ascii="Arial" w:hAnsi="Arial" w:cs="Arial"/>
          <w:sz w:val="20"/>
          <w:szCs w:val="20"/>
        </w:rPr>
        <w:t>izvajalec krši določila te pogodbe vezane na veljavno Uredbo o zelenem javnem naročanju;</w:t>
      </w:r>
    </w:p>
    <w:p w14:paraId="0DB94881" w14:textId="77777777" w:rsidR="00643442" w:rsidRPr="00361C29" w:rsidRDefault="00643442" w:rsidP="00E20D5E">
      <w:pPr>
        <w:pStyle w:val="Odstavekseznama"/>
        <w:numPr>
          <w:ilvl w:val="0"/>
          <w:numId w:val="28"/>
        </w:numPr>
        <w:tabs>
          <w:tab w:val="left" w:pos="426"/>
        </w:tabs>
        <w:spacing w:before="60" w:after="60"/>
        <w:ind w:left="284" w:hanging="284"/>
        <w:rPr>
          <w:rFonts w:ascii="Arial" w:hAnsi="Arial" w:cs="Arial"/>
          <w:sz w:val="20"/>
          <w:szCs w:val="20"/>
        </w:rPr>
      </w:pPr>
      <w:r w:rsidRPr="008B1CBC">
        <w:rPr>
          <w:rFonts w:ascii="Arial" w:hAnsi="Arial" w:cs="Arial"/>
          <w:sz w:val="20"/>
          <w:szCs w:val="20"/>
        </w:rPr>
        <w:t>izvajalec brez soglasja naročnika odda dela podizvajalcem, ki niso bili naveden</w:t>
      </w:r>
      <w:r w:rsidRPr="00361C29">
        <w:rPr>
          <w:rFonts w:ascii="Arial" w:hAnsi="Arial" w:cs="Arial"/>
          <w:sz w:val="20"/>
          <w:szCs w:val="20"/>
        </w:rPr>
        <w:t>i v ponudbi;</w:t>
      </w:r>
    </w:p>
    <w:p w14:paraId="181F3C08" w14:textId="77777777" w:rsidR="00643442" w:rsidRPr="00361C29" w:rsidRDefault="00643442" w:rsidP="00E20D5E">
      <w:pPr>
        <w:pStyle w:val="Odstavekseznama"/>
        <w:numPr>
          <w:ilvl w:val="0"/>
          <w:numId w:val="28"/>
        </w:numPr>
        <w:tabs>
          <w:tab w:val="left" w:pos="426"/>
        </w:tabs>
        <w:spacing w:before="60" w:after="60"/>
        <w:ind w:left="284" w:hanging="284"/>
        <w:rPr>
          <w:rFonts w:ascii="Arial" w:hAnsi="Arial" w:cs="Arial"/>
          <w:sz w:val="20"/>
          <w:szCs w:val="20"/>
        </w:rPr>
      </w:pPr>
      <w:r w:rsidRPr="00361C29">
        <w:rPr>
          <w:rFonts w:ascii="Arial" w:hAnsi="Arial" w:cs="Arial"/>
          <w:sz w:val="20"/>
          <w:szCs w:val="20"/>
        </w:rPr>
        <w:t xml:space="preserve">izvajalec krši obveznosti, dogovorjene v tej pogodbi. </w:t>
      </w:r>
    </w:p>
    <w:p w14:paraId="014EB71B" w14:textId="77777777" w:rsidR="00643442" w:rsidRPr="00361C29" w:rsidRDefault="00643442" w:rsidP="00E20D5E">
      <w:pPr>
        <w:pStyle w:val="Odstavekseznama"/>
        <w:numPr>
          <w:ilvl w:val="0"/>
          <w:numId w:val="28"/>
        </w:numPr>
        <w:tabs>
          <w:tab w:val="left" w:pos="426"/>
        </w:tabs>
        <w:spacing w:before="60" w:after="60"/>
        <w:ind w:left="284" w:hanging="284"/>
        <w:rPr>
          <w:rFonts w:ascii="Arial" w:hAnsi="Arial" w:cs="Arial"/>
          <w:sz w:val="20"/>
          <w:szCs w:val="20"/>
        </w:rPr>
      </w:pPr>
      <w:r w:rsidRPr="00361C29">
        <w:rPr>
          <w:rFonts w:ascii="Arial" w:hAnsi="Arial" w:cs="Arial"/>
          <w:sz w:val="20"/>
          <w:szCs w:val="20"/>
        </w:rPr>
        <w:t>javno naročilo je bilo bistveno spremenjeno, kar terja nov postopek javnega naročanja;</w:t>
      </w:r>
    </w:p>
    <w:p w14:paraId="43D34320" w14:textId="77777777" w:rsidR="00643442" w:rsidRPr="00361C29" w:rsidRDefault="00643442" w:rsidP="00E20D5E">
      <w:pPr>
        <w:pStyle w:val="Odstavekseznama"/>
        <w:numPr>
          <w:ilvl w:val="0"/>
          <w:numId w:val="28"/>
        </w:numPr>
        <w:tabs>
          <w:tab w:val="left" w:pos="426"/>
        </w:tabs>
        <w:spacing w:before="60" w:after="60"/>
        <w:ind w:left="284" w:hanging="284"/>
        <w:rPr>
          <w:rFonts w:ascii="Arial" w:hAnsi="Arial" w:cs="Arial"/>
          <w:sz w:val="20"/>
          <w:szCs w:val="20"/>
        </w:rPr>
      </w:pPr>
      <w:r w:rsidRPr="00361C29">
        <w:rPr>
          <w:rFonts w:ascii="Arial" w:hAnsi="Arial" w:cs="Arial"/>
          <w:sz w:val="20"/>
          <w:szCs w:val="20"/>
        </w:rPr>
        <w:t>v času oddaje javnega naročila je bil izvajalec v enem od položajev, zaradi katerega bi ga naročnik moral izključiti iz postopka javnega naročanja, pa s tem dejstvom naročnik ni bil seznanjen v postopku javnega naročanja;</w:t>
      </w:r>
    </w:p>
    <w:p w14:paraId="1AC304EF" w14:textId="0AF10B07" w:rsidR="00643442" w:rsidRDefault="00643442" w:rsidP="00E20D5E">
      <w:pPr>
        <w:pStyle w:val="Odstavekseznama"/>
        <w:numPr>
          <w:ilvl w:val="0"/>
          <w:numId w:val="28"/>
        </w:numPr>
        <w:tabs>
          <w:tab w:val="left" w:pos="426"/>
        </w:tabs>
        <w:spacing w:before="60" w:after="60"/>
        <w:ind w:left="284" w:hanging="284"/>
        <w:rPr>
          <w:rFonts w:ascii="Arial" w:hAnsi="Arial" w:cs="Arial"/>
          <w:sz w:val="20"/>
          <w:szCs w:val="20"/>
        </w:rPr>
      </w:pPr>
      <w:r w:rsidRPr="00361C29">
        <w:rPr>
          <w:rFonts w:ascii="Arial" w:hAnsi="Arial" w:cs="Arial"/>
          <w:sz w:val="20"/>
          <w:szCs w:val="20"/>
        </w:rPr>
        <w:t>zaradi hudih kršitev obveznosti iz PEU, PDEU in ZJN-3, ki jih je po postopku v skladu z 258. členom PDEU ugotovilo Sodišče Evropske unije, javno naročilo ne bi smelo biti oddano izvajalcu.</w:t>
      </w:r>
    </w:p>
    <w:p w14:paraId="5C40BAF9" w14:textId="77777777" w:rsidR="00035FC9" w:rsidRDefault="00035FC9" w:rsidP="00035FC9">
      <w:pPr>
        <w:pStyle w:val="Odstavekseznama"/>
        <w:tabs>
          <w:tab w:val="left" w:pos="426"/>
        </w:tabs>
        <w:spacing w:before="60" w:after="60"/>
        <w:ind w:left="284"/>
        <w:rPr>
          <w:rFonts w:ascii="Arial" w:hAnsi="Arial" w:cs="Arial"/>
          <w:sz w:val="20"/>
          <w:szCs w:val="20"/>
        </w:rPr>
      </w:pPr>
    </w:p>
    <w:p w14:paraId="2BE62B2B" w14:textId="77777777" w:rsidR="00643442" w:rsidRPr="00B723C4" w:rsidRDefault="00643442" w:rsidP="00E20D5E">
      <w:pPr>
        <w:pStyle w:val="Odstavekseznama"/>
        <w:numPr>
          <w:ilvl w:val="0"/>
          <w:numId w:val="34"/>
        </w:numPr>
        <w:tabs>
          <w:tab w:val="left" w:pos="426"/>
        </w:tabs>
        <w:spacing w:before="240" w:after="120"/>
        <w:jc w:val="center"/>
        <w:rPr>
          <w:rFonts w:ascii="Arial" w:hAnsi="Arial" w:cs="Arial"/>
          <w:sz w:val="20"/>
          <w:szCs w:val="20"/>
        </w:rPr>
      </w:pPr>
      <w:r w:rsidRPr="00B723C4">
        <w:rPr>
          <w:rFonts w:ascii="Arial" w:hAnsi="Arial" w:cs="Arial"/>
          <w:sz w:val="20"/>
          <w:szCs w:val="20"/>
        </w:rPr>
        <w:t>člen</w:t>
      </w:r>
    </w:p>
    <w:p w14:paraId="3812D21C" w14:textId="77777777" w:rsidR="00643442" w:rsidRPr="000A6235" w:rsidRDefault="00643442" w:rsidP="00643442">
      <w:pPr>
        <w:tabs>
          <w:tab w:val="left" w:pos="426"/>
          <w:tab w:val="num" w:pos="45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spacing w:after="120"/>
        <w:jc w:val="both"/>
        <w:textAlignment w:val="baseline"/>
        <w:rPr>
          <w:rFonts w:ascii="Arial" w:hAnsi="Arial" w:cs="Arial"/>
          <w:sz w:val="20"/>
          <w:szCs w:val="20"/>
          <w:lang w:eastAsia="ar-SA"/>
        </w:rPr>
      </w:pPr>
      <w:r w:rsidRPr="000A6235">
        <w:rPr>
          <w:rFonts w:ascii="Arial" w:hAnsi="Arial" w:cs="Arial"/>
          <w:sz w:val="20"/>
          <w:szCs w:val="20"/>
          <w:lang w:eastAsia="ar-SA"/>
        </w:rPr>
        <w:t xml:space="preserve">V primeru odstopa od pogodbe iz razlogov, </w:t>
      </w:r>
      <w:r>
        <w:rPr>
          <w:rFonts w:ascii="Arial" w:hAnsi="Arial" w:cs="Arial"/>
          <w:sz w:val="20"/>
          <w:szCs w:val="20"/>
          <w:lang w:eastAsia="ar-SA"/>
        </w:rPr>
        <w:t xml:space="preserve">navedenih v prejšnjem členu te pogodbe, </w:t>
      </w:r>
      <w:r w:rsidRPr="000A6235">
        <w:rPr>
          <w:rFonts w:ascii="Arial" w:hAnsi="Arial" w:cs="Arial"/>
          <w:sz w:val="20"/>
          <w:szCs w:val="20"/>
          <w:lang w:eastAsia="ar-SA"/>
        </w:rPr>
        <w:t>naročnik ustavi vsa plačila izvajalcu do ugotovitve nastale škode, ki jo je dolžan izvajalec plačati.</w:t>
      </w:r>
    </w:p>
    <w:p w14:paraId="4C8D5DBD" w14:textId="3888FD52" w:rsidR="004D5E7D" w:rsidRPr="00361C29" w:rsidRDefault="00643442" w:rsidP="00643442">
      <w:pPr>
        <w:tabs>
          <w:tab w:val="left" w:pos="426"/>
        </w:tabs>
        <w:spacing w:after="120"/>
        <w:rPr>
          <w:rFonts w:ascii="Arial" w:hAnsi="Arial" w:cs="Arial"/>
          <w:sz w:val="20"/>
          <w:szCs w:val="20"/>
        </w:rPr>
      </w:pPr>
      <w:r w:rsidRPr="00361C29">
        <w:rPr>
          <w:rFonts w:ascii="Arial" w:hAnsi="Arial" w:cs="Arial"/>
          <w:sz w:val="20"/>
          <w:szCs w:val="20"/>
        </w:rPr>
        <w:t>Odstop od pogodbe učinkuje z dnem, ko izvajalec prejme pisno izjavo naročnika o odstopu.</w:t>
      </w:r>
    </w:p>
    <w:p w14:paraId="106D530F" w14:textId="77777777" w:rsidR="00643442" w:rsidRDefault="00643442" w:rsidP="00643442">
      <w:pPr>
        <w:tabs>
          <w:tab w:val="left" w:pos="426"/>
        </w:tabs>
        <w:spacing w:before="120" w:after="120"/>
        <w:jc w:val="both"/>
        <w:rPr>
          <w:rFonts w:ascii="Arial" w:hAnsi="Arial" w:cs="Arial"/>
          <w:sz w:val="20"/>
          <w:szCs w:val="20"/>
        </w:rPr>
      </w:pPr>
      <w:r w:rsidRPr="00361C29">
        <w:rPr>
          <w:rFonts w:ascii="Arial" w:hAnsi="Arial" w:cs="Arial"/>
          <w:sz w:val="20"/>
          <w:szCs w:val="20"/>
        </w:rPr>
        <w:t>Naročnik bo istočasno z odstopom od pogodbe pričel s postopki za unovčenje zavarovanja za dobro izvedbo pogodbenih obveznosti.</w:t>
      </w:r>
    </w:p>
    <w:p w14:paraId="6BA8241A" w14:textId="7347F750" w:rsidR="00A21B72" w:rsidRPr="000A6235" w:rsidRDefault="00643442" w:rsidP="004D5E7D">
      <w:pPr>
        <w:pStyle w:val="Naslov"/>
        <w:tabs>
          <w:tab w:val="left" w:pos="426"/>
          <w:tab w:val="left" w:pos="7380"/>
        </w:tabs>
        <w:spacing w:after="120"/>
        <w:contextualSpacing/>
        <w:jc w:val="both"/>
        <w:rPr>
          <w:sz w:val="20"/>
          <w:szCs w:val="20"/>
        </w:rPr>
      </w:pPr>
      <w:r w:rsidRPr="00083B0B">
        <w:rPr>
          <w:rFonts w:hint="eastAsia"/>
          <w:sz w:val="20"/>
          <w:szCs w:val="20"/>
        </w:rPr>
        <w:t>Č</w:t>
      </w:r>
      <w:r w:rsidRPr="00083B0B">
        <w:rPr>
          <w:sz w:val="20"/>
          <w:szCs w:val="20"/>
        </w:rPr>
        <w:t>e naro</w:t>
      </w:r>
      <w:r w:rsidRPr="00083B0B">
        <w:rPr>
          <w:rFonts w:hint="eastAsia"/>
          <w:sz w:val="20"/>
          <w:szCs w:val="20"/>
        </w:rPr>
        <w:t>č</w:t>
      </w:r>
      <w:r w:rsidRPr="00083B0B">
        <w:rPr>
          <w:sz w:val="20"/>
          <w:szCs w:val="20"/>
        </w:rPr>
        <w:t xml:space="preserve">nik odstopi od pogodbe iz razlogov, navedenih v prejšnjem členu, </w:t>
      </w:r>
      <w:r w:rsidR="005C0DCE" w:rsidRPr="00083B0B">
        <w:rPr>
          <w:sz w:val="20"/>
          <w:szCs w:val="20"/>
        </w:rPr>
        <w:t>lahko izvajalcu zaračuna</w:t>
      </w:r>
      <w:r w:rsidRPr="00083B0B">
        <w:rPr>
          <w:sz w:val="20"/>
          <w:szCs w:val="20"/>
        </w:rPr>
        <w:t xml:space="preserve"> pogodbeno kazen za neizpolnitev v višini 50 % pogodbene vrednosti z DDV.</w:t>
      </w:r>
      <w:r w:rsidR="005C0DCE" w:rsidRPr="00083B0B">
        <w:rPr>
          <w:sz w:val="20"/>
          <w:szCs w:val="20"/>
        </w:rPr>
        <w:t xml:space="preserve"> Za uveljavljanje pogodbene kazni naročnik izvajalcu izstavi račun, ki ga je izvajalec dolžan poravnati v 8 (osmih) dneh od izstavitve.</w:t>
      </w:r>
    </w:p>
    <w:p w14:paraId="6F9EE5DD" w14:textId="77777777" w:rsidR="00E20D5E" w:rsidRDefault="006923EB" w:rsidP="004D5E7D">
      <w:pPr>
        <w:tabs>
          <w:tab w:val="left" w:pos="426"/>
        </w:tabs>
        <w:autoSpaceDE w:val="0"/>
        <w:autoSpaceDN w:val="0"/>
        <w:adjustRightInd w:val="0"/>
        <w:spacing w:before="360" w:after="120"/>
        <w:contextualSpacing/>
        <w:jc w:val="center"/>
        <w:rPr>
          <w:rFonts w:ascii="Arial" w:hAnsi="Arial" w:cs="Arial"/>
          <w:b/>
          <w:bCs/>
          <w:sz w:val="20"/>
          <w:szCs w:val="20"/>
        </w:rPr>
      </w:pPr>
      <w:r w:rsidRPr="00083B0B">
        <w:rPr>
          <w:rFonts w:ascii="Arial" w:hAnsi="Arial" w:cs="Arial"/>
          <w:b/>
          <w:bCs/>
          <w:sz w:val="20"/>
          <w:szCs w:val="20"/>
        </w:rPr>
        <w:t>RAZVEZNI POGOJ</w:t>
      </w:r>
    </w:p>
    <w:p w14:paraId="2C97FAA0" w14:textId="5D35D026" w:rsidR="00E20D5E" w:rsidRPr="00E20D5E" w:rsidRDefault="00E20D5E" w:rsidP="004D5E7D">
      <w:pPr>
        <w:tabs>
          <w:tab w:val="left" w:pos="426"/>
        </w:tabs>
        <w:autoSpaceDE w:val="0"/>
        <w:autoSpaceDN w:val="0"/>
        <w:adjustRightInd w:val="0"/>
        <w:spacing w:before="360" w:after="120"/>
        <w:contextualSpacing/>
        <w:jc w:val="center"/>
        <w:rPr>
          <w:rFonts w:ascii="Arial" w:hAnsi="Arial" w:cs="Arial"/>
          <w:bCs/>
          <w:sz w:val="20"/>
          <w:szCs w:val="20"/>
        </w:rPr>
      </w:pPr>
      <w:r w:rsidRPr="00E20D5E">
        <w:rPr>
          <w:rFonts w:ascii="Arial" w:hAnsi="Arial" w:cs="Arial"/>
          <w:bCs/>
          <w:sz w:val="20"/>
          <w:szCs w:val="20"/>
        </w:rPr>
        <w:t>30. člen</w:t>
      </w:r>
    </w:p>
    <w:p w14:paraId="6B368FC1" w14:textId="77777777" w:rsidR="004D5E7D" w:rsidRDefault="004D5E7D" w:rsidP="004D5E7D">
      <w:pPr>
        <w:tabs>
          <w:tab w:val="left" w:pos="426"/>
        </w:tabs>
        <w:autoSpaceDE w:val="0"/>
        <w:autoSpaceDN w:val="0"/>
        <w:adjustRightInd w:val="0"/>
        <w:spacing w:before="360" w:after="120"/>
        <w:contextualSpacing/>
        <w:rPr>
          <w:rFonts w:ascii="Arial" w:hAnsi="Arial" w:cs="Arial"/>
          <w:bCs/>
          <w:sz w:val="20"/>
          <w:szCs w:val="20"/>
        </w:rPr>
      </w:pPr>
    </w:p>
    <w:p w14:paraId="227AEB9F" w14:textId="588B1878" w:rsidR="006923EB" w:rsidRPr="00E20D5E" w:rsidRDefault="006923EB" w:rsidP="004D5E7D">
      <w:pPr>
        <w:tabs>
          <w:tab w:val="left" w:pos="426"/>
        </w:tabs>
        <w:autoSpaceDE w:val="0"/>
        <w:autoSpaceDN w:val="0"/>
        <w:adjustRightInd w:val="0"/>
        <w:spacing w:before="360" w:after="120"/>
        <w:contextualSpacing/>
        <w:rPr>
          <w:rFonts w:ascii="Arial" w:hAnsi="Arial" w:cs="Arial"/>
          <w:bCs/>
          <w:sz w:val="20"/>
          <w:szCs w:val="20"/>
        </w:rPr>
      </w:pPr>
      <w:r w:rsidRPr="00E20D5E">
        <w:rPr>
          <w:rFonts w:ascii="Arial" w:hAnsi="Arial" w:cs="Arial"/>
          <w:bCs/>
          <w:sz w:val="20"/>
          <w:szCs w:val="20"/>
        </w:rPr>
        <w:t>Ta pogodba je sklenjena pod razveznim pogojem, ki se uresniči v primeru izpolnitve ene od naslednjih okoliščin:</w:t>
      </w:r>
    </w:p>
    <w:p w14:paraId="60AE0841" w14:textId="77777777" w:rsidR="006923EB" w:rsidRPr="00083B0B" w:rsidRDefault="006923EB" w:rsidP="006923EB">
      <w:pPr>
        <w:tabs>
          <w:tab w:val="left" w:pos="426"/>
        </w:tabs>
        <w:autoSpaceDE w:val="0"/>
        <w:autoSpaceDN w:val="0"/>
        <w:adjustRightInd w:val="0"/>
        <w:spacing w:before="360" w:after="120" w:line="240" w:lineRule="auto"/>
        <w:contextualSpacing/>
        <w:jc w:val="both"/>
        <w:rPr>
          <w:rFonts w:ascii="Arial" w:hAnsi="Arial" w:cs="Arial"/>
          <w:bCs/>
          <w:sz w:val="20"/>
          <w:szCs w:val="20"/>
        </w:rPr>
      </w:pPr>
      <w:r w:rsidRPr="00083B0B">
        <w:rPr>
          <w:rFonts w:ascii="Arial" w:hAnsi="Arial" w:cs="Arial"/>
          <w:bCs/>
          <w:sz w:val="20"/>
          <w:szCs w:val="20"/>
        </w:rPr>
        <w:t>-</w:t>
      </w:r>
      <w:r w:rsidRPr="00083B0B">
        <w:rPr>
          <w:rFonts w:ascii="Arial" w:hAnsi="Arial" w:cs="Arial"/>
          <w:bCs/>
          <w:sz w:val="20"/>
          <w:szCs w:val="20"/>
        </w:rPr>
        <w:tab/>
        <w:t xml:space="preserve">če bo naročnik seznanjen, da je sodišče s pravnomočno odločitvijo ugotovilo kršitev obveznosti delovne, </w:t>
      </w:r>
      <w:proofErr w:type="spellStart"/>
      <w:r w:rsidRPr="00083B0B">
        <w:rPr>
          <w:rFonts w:ascii="Arial" w:hAnsi="Arial" w:cs="Arial"/>
          <w:bCs/>
          <w:sz w:val="20"/>
          <w:szCs w:val="20"/>
        </w:rPr>
        <w:t>okoljske</w:t>
      </w:r>
      <w:proofErr w:type="spellEnd"/>
      <w:r w:rsidRPr="00083B0B">
        <w:rPr>
          <w:rFonts w:ascii="Arial" w:hAnsi="Arial" w:cs="Arial"/>
          <w:bCs/>
          <w:sz w:val="20"/>
          <w:szCs w:val="20"/>
        </w:rPr>
        <w:t xml:space="preserve"> ali socialne zakonodaje s strani izvajalca ali podizvajalca ali </w:t>
      </w:r>
    </w:p>
    <w:p w14:paraId="0F7F891F" w14:textId="77777777" w:rsidR="006923EB" w:rsidRPr="00083B0B" w:rsidRDefault="006923EB" w:rsidP="006923EB">
      <w:pPr>
        <w:tabs>
          <w:tab w:val="left" w:pos="426"/>
        </w:tabs>
        <w:autoSpaceDE w:val="0"/>
        <w:autoSpaceDN w:val="0"/>
        <w:adjustRightInd w:val="0"/>
        <w:spacing w:before="360" w:after="120" w:line="240" w:lineRule="auto"/>
        <w:contextualSpacing/>
        <w:jc w:val="both"/>
        <w:rPr>
          <w:rFonts w:ascii="Arial" w:hAnsi="Arial" w:cs="Arial"/>
          <w:bCs/>
          <w:sz w:val="20"/>
          <w:szCs w:val="20"/>
        </w:rPr>
      </w:pPr>
      <w:r w:rsidRPr="00083B0B">
        <w:rPr>
          <w:rFonts w:ascii="Arial" w:hAnsi="Arial" w:cs="Arial"/>
          <w:bCs/>
          <w:sz w:val="20"/>
          <w:szCs w:val="20"/>
        </w:rPr>
        <w:t>-</w:t>
      </w:r>
      <w:r w:rsidRPr="00083B0B">
        <w:rPr>
          <w:rFonts w:ascii="Arial" w:hAnsi="Arial" w:cs="Arial"/>
          <w:bCs/>
          <w:sz w:val="20"/>
          <w:szCs w:val="20"/>
        </w:rPr>
        <w:tab/>
        <w:t>če bo naročnik seznanjen, da je pristojni državni organ pri izvajalcu ali podizvajalcu v času izvajanja pogodbe ugotovil najmanj dve kršitvi v zvezi s:</w:t>
      </w:r>
    </w:p>
    <w:p w14:paraId="2ABC2622" w14:textId="77777777" w:rsidR="006923EB" w:rsidRPr="00083B0B" w:rsidRDefault="006923EB" w:rsidP="004C21ED">
      <w:pPr>
        <w:tabs>
          <w:tab w:val="left" w:pos="426"/>
        </w:tabs>
        <w:autoSpaceDE w:val="0"/>
        <w:autoSpaceDN w:val="0"/>
        <w:adjustRightInd w:val="0"/>
        <w:spacing w:before="360" w:after="120" w:line="240" w:lineRule="auto"/>
        <w:ind w:left="426"/>
        <w:contextualSpacing/>
        <w:jc w:val="both"/>
        <w:rPr>
          <w:rFonts w:ascii="Arial" w:hAnsi="Arial" w:cs="Arial"/>
          <w:bCs/>
          <w:sz w:val="20"/>
          <w:szCs w:val="20"/>
        </w:rPr>
      </w:pPr>
      <w:r w:rsidRPr="00083B0B">
        <w:rPr>
          <w:rFonts w:ascii="Arial" w:hAnsi="Arial" w:cs="Arial"/>
          <w:bCs/>
          <w:sz w:val="20"/>
          <w:szCs w:val="20"/>
        </w:rPr>
        <w:t>•</w:t>
      </w:r>
      <w:r w:rsidRPr="00083B0B">
        <w:rPr>
          <w:rFonts w:ascii="Arial" w:hAnsi="Arial" w:cs="Arial"/>
          <w:bCs/>
          <w:sz w:val="20"/>
          <w:szCs w:val="20"/>
        </w:rPr>
        <w:tab/>
        <w:t xml:space="preserve">plačilom za delo, </w:t>
      </w:r>
    </w:p>
    <w:p w14:paraId="0F0F9EDA" w14:textId="77777777" w:rsidR="006923EB" w:rsidRPr="00083B0B" w:rsidRDefault="006923EB" w:rsidP="004C21ED">
      <w:pPr>
        <w:tabs>
          <w:tab w:val="left" w:pos="426"/>
        </w:tabs>
        <w:autoSpaceDE w:val="0"/>
        <w:autoSpaceDN w:val="0"/>
        <w:adjustRightInd w:val="0"/>
        <w:spacing w:before="360" w:after="120" w:line="240" w:lineRule="auto"/>
        <w:ind w:left="426"/>
        <w:contextualSpacing/>
        <w:jc w:val="both"/>
        <w:rPr>
          <w:rFonts w:ascii="Arial" w:hAnsi="Arial" w:cs="Arial"/>
          <w:bCs/>
          <w:sz w:val="20"/>
          <w:szCs w:val="20"/>
        </w:rPr>
      </w:pPr>
      <w:r w:rsidRPr="00083B0B">
        <w:rPr>
          <w:rFonts w:ascii="Arial" w:hAnsi="Arial" w:cs="Arial"/>
          <w:bCs/>
          <w:sz w:val="20"/>
          <w:szCs w:val="20"/>
        </w:rPr>
        <w:t>•</w:t>
      </w:r>
      <w:r w:rsidRPr="00083B0B">
        <w:rPr>
          <w:rFonts w:ascii="Arial" w:hAnsi="Arial" w:cs="Arial"/>
          <w:bCs/>
          <w:sz w:val="20"/>
          <w:szCs w:val="20"/>
        </w:rPr>
        <w:tab/>
        <w:t xml:space="preserve">delovnim časom, </w:t>
      </w:r>
    </w:p>
    <w:p w14:paraId="654DC305" w14:textId="77777777" w:rsidR="006923EB" w:rsidRPr="00083B0B" w:rsidRDefault="006923EB" w:rsidP="004C21ED">
      <w:pPr>
        <w:tabs>
          <w:tab w:val="left" w:pos="426"/>
        </w:tabs>
        <w:autoSpaceDE w:val="0"/>
        <w:autoSpaceDN w:val="0"/>
        <w:adjustRightInd w:val="0"/>
        <w:spacing w:before="360" w:after="120" w:line="240" w:lineRule="auto"/>
        <w:ind w:left="426"/>
        <w:contextualSpacing/>
        <w:jc w:val="both"/>
        <w:rPr>
          <w:rFonts w:ascii="Arial" w:hAnsi="Arial" w:cs="Arial"/>
          <w:bCs/>
          <w:sz w:val="20"/>
          <w:szCs w:val="20"/>
        </w:rPr>
      </w:pPr>
      <w:r w:rsidRPr="00083B0B">
        <w:rPr>
          <w:rFonts w:ascii="Arial" w:hAnsi="Arial" w:cs="Arial"/>
          <w:bCs/>
          <w:sz w:val="20"/>
          <w:szCs w:val="20"/>
        </w:rPr>
        <w:lastRenderedPageBreak/>
        <w:t>•</w:t>
      </w:r>
      <w:r w:rsidRPr="00083B0B">
        <w:rPr>
          <w:rFonts w:ascii="Arial" w:hAnsi="Arial" w:cs="Arial"/>
          <w:bCs/>
          <w:sz w:val="20"/>
          <w:szCs w:val="20"/>
        </w:rPr>
        <w:tab/>
        <w:t xml:space="preserve">počitki, </w:t>
      </w:r>
    </w:p>
    <w:p w14:paraId="733F8F00" w14:textId="77777777" w:rsidR="006923EB" w:rsidRPr="00083B0B" w:rsidRDefault="006923EB" w:rsidP="004C21ED">
      <w:pPr>
        <w:tabs>
          <w:tab w:val="left" w:pos="426"/>
        </w:tabs>
        <w:autoSpaceDE w:val="0"/>
        <w:autoSpaceDN w:val="0"/>
        <w:adjustRightInd w:val="0"/>
        <w:spacing w:before="360" w:after="120" w:line="240" w:lineRule="auto"/>
        <w:ind w:left="426"/>
        <w:contextualSpacing/>
        <w:jc w:val="both"/>
        <w:rPr>
          <w:rFonts w:ascii="Arial" w:hAnsi="Arial" w:cs="Arial"/>
          <w:bCs/>
          <w:sz w:val="20"/>
          <w:szCs w:val="20"/>
        </w:rPr>
      </w:pPr>
      <w:r w:rsidRPr="00083B0B">
        <w:rPr>
          <w:rFonts w:ascii="Arial" w:hAnsi="Arial" w:cs="Arial"/>
          <w:bCs/>
          <w:sz w:val="20"/>
          <w:szCs w:val="20"/>
        </w:rPr>
        <w:t>•</w:t>
      </w:r>
      <w:r w:rsidRPr="00083B0B">
        <w:rPr>
          <w:rFonts w:ascii="Arial" w:hAnsi="Arial" w:cs="Arial"/>
          <w:bCs/>
          <w:sz w:val="20"/>
          <w:szCs w:val="20"/>
        </w:rPr>
        <w:tab/>
        <w:t xml:space="preserve">opravljanjem dela na podlagi pogodb civilnega prava kljub obstoju elementov delovnega razmerja ali v zvezi z zaposlovanjem na črno </w:t>
      </w:r>
    </w:p>
    <w:p w14:paraId="738D8E92" w14:textId="6CD39367" w:rsidR="006923EB" w:rsidRPr="00083B0B" w:rsidRDefault="006923EB" w:rsidP="006923EB">
      <w:pPr>
        <w:tabs>
          <w:tab w:val="left" w:pos="426"/>
        </w:tabs>
        <w:autoSpaceDE w:val="0"/>
        <w:autoSpaceDN w:val="0"/>
        <w:adjustRightInd w:val="0"/>
        <w:spacing w:before="360" w:after="120"/>
        <w:jc w:val="both"/>
        <w:rPr>
          <w:rFonts w:ascii="Arial" w:hAnsi="Arial" w:cs="Arial"/>
          <w:bCs/>
          <w:sz w:val="20"/>
          <w:szCs w:val="20"/>
        </w:rPr>
      </w:pPr>
      <w:r w:rsidRPr="00083B0B">
        <w:rPr>
          <w:rFonts w:ascii="Arial" w:hAnsi="Arial" w:cs="Arial"/>
          <w:bCs/>
          <w:sz w:val="20"/>
          <w:szCs w:val="20"/>
        </w:rPr>
        <w:t>in za kateri mu je bila s pravnomočno odločitvijo ali več pravnomočnimi odločitvami izrečena globa za prekršek,</w:t>
      </w:r>
      <w:r w:rsidR="00E20D5E">
        <w:rPr>
          <w:rFonts w:ascii="Arial" w:hAnsi="Arial" w:cs="Arial"/>
          <w:bCs/>
          <w:sz w:val="20"/>
          <w:szCs w:val="20"/>
        </w:rPr>
        <w:t xml:space="preserve"> </w:t>
      </w:r>
      <w:r w:rsidRPr="00083B0B">
        <w:rPr>
          <w:rFonts w:ascii="Arial" w:hAnsi="Arial" w:cs="Arial"/>
          <w:bCs/>
          <w:sz w:val="20"/>
          <w:szCs w:val="20"/>
        </w:rPr>
        <w:t xml:space="preserve">in pod pogojem, da je od seznanitve s kršitvijo in do izteka veljavnosti pogodbe še najmanj šest mesecev oziroma če izvajalec nastopa s podizvajalcem pa tudi, če zaradi ugotovljene kršitve pri podizvajalcu izvajalec ne nadomesti ali zamenja tega podizvajalca, na način določen v skladu s 94. členom ZJN-3 in določili te pogodbe v roku 30 dni od seznanitve s kršitvijo. </w:t>
      </w:r>
    </w:p>
    <w:p w14:paraId="18A370E0" w14:textId="77777777" w:rsidR="006923EB" w:rsidRPr="00083B0B" w:rsidRDefault="006923EB" w:rsidP="006923EB">
      <w:pPr>
        <w:tabs>
          <w:tab w:val="left" w:pos="426"/>
        </w:tabs>
        <w:autoSpaceDE w:val="0"/>
        <w:autoSpaceDN w:val="0"/>
        <w:adjustRightInd w:val="0"/>
        <w:spacing w:before="360" w:after="120"/>
        <w:jc w:val="both"/>
        <w:rPr>
          <w:rFonts w:ascii="Arial" w:hAnsi="Arial" w:cs="Arial"/>
          <w:bCs/>
          <w:sz w:val="20"/>
          <w:szCs w:val="20"/>
        </w:rPr>
      </w:pPr>
      <w:r w:rsidRPr="00083B0B">
        <w:rPr>
          <w:rFonts w:ascii="Arial" w:hAnsi="Arial" w:cs="Arial"/>
          <w:bCs/>
          <w:sz w:val="20"/>
          <w:szCs w:val="20"/>
        </w:rPr>
        <w:t>V primeru izpolnitve okoliščine in pogojev iz prejšnjega odstavka se šteje, da je pogodba razvezana z dnem sklenitve nove pogodbe o izvedbi javnega naročila za predmetno naročilo. O datumu sklenitve nove pogodbe bo naročnik obvestil izvajalca.</w:t>
      </w:r>
    </w:p>
    <w:p w14:paraId="512E0256" w14:textId="77777777" w:rsidR="006923EB" w:rsidRPr="00083B0B" w:rsidRDefault="006923EB" w:rsidP="006923EB">
      <w:pPr>
        <w:tabs>
          <w:tab w:val="left" w:pos="426"/>
        </w:tabs>
        <w:autoSpaceDE w:val="0"/>
        <w:autoSpaceDN w:val="0"/>
        <w:adjustRightInd w:val="0"/>
        <w:spacing w:before="360" w:after="120"/>
        <w:jc w:val="both"/>
        <w:rPr>
          <w:rFonts w:ascii="Arial" w:hAnsi="Arial" w:cs="Arial"/>
          <w:bCs/>
          <w:sz w:val="20"/>
          <w:szCs w:val="20"/>
        </w:rPr>
      </w:pPr>
      <w:r w:rsidRPr="00083B0B">
        <w:rPr>
          <w:rFonts w:ascii="Arial" w:hAnsi="Arial" w:cs="Arial"/>
          <w:bCs/>
          <w:sz w:val="20"/>
          <w:szCs w:val="20"/>
        </w:rPr>
        <w:t>Če naročnik v roku 30 dni od seznanitve s kršitvijo ne začne novega postopka javnega naročila, se šteje, da je pogodba razvezana trideseti dan od seznanitve s kršitvijo.</w:t>
      </w:r>
    </w:p>
    <w:p w14:paraId="2C7D0A0E" w14:textId="2D84955E" w:rsidR="00C27093" w:rsidRPr="00CA6582" w:rsidRDefault="006923EB" w:rsidP="00CA6582">
      <w:pPr>
        <w:tabs>
          <w:tab w:val="left" w:pos="426"/>
        </w:tabs>
        <w:autoSpaceDE w:val="0"/>
        <w:autoSpaceDN w:val="0"/>
        <w:adjustRightInd w:val="0"/>
        <w:spacing w:before="360" w:after="120"/>
        <w:jc w:val="both"/>
        <w:rPr>
          <w:rFonts w:ascii="Arial" w:hAnsi="Arial" w:cs="Arial"/>
          <w:bCs/>
          <w:sz w:val="20"/>
          <w:szCs w:val="20"/>
        </w:rPr>
      </w:pPr>
      <w:r w:rsidRPr="00083B0B">
        <w:rPr>
          <w:rFonts w:ascii="Arial" w:hAnsi="Arial" w:cs="Arial"/>
          <w:bCs/>
          <w:sz w:val="20"/>
          <w:szCs w:val="20"/>
        </w:rPr>
        <w:t xml:space="preserve">Izvajalec je dolžan pisno obvestiti naročnika o ugotovljeni kršitvi najkasneje v roku 5 delovnih dneh od pravnomočnosti odločitve državnega organa ali sodišča o kršitvah delovne, </w:t>
      </w:r>
      <w:proofErr w:type="spellStart"/>
      <w:r w:rsidRPr="00083B0B">
        <w:rPr>
          <w:rFonts w:ascii="Arial" w:hAnsi="Arial" w:cs="Arial"/>
          <w:bCs/>
          <w:sz w:val="20"/>
          <w:szCs w:val="20"/>
        </w:rPr>
        <w:t>okoljske</w:t>
      </w:r>
      <w:proofErr w:type="spellEnd"/>
      <w:r w:rsidRPr="00083B0B">
        <w:rPr>
          <w:rFonts w:ascii="Arial" w:hAnsi="Arial" w:cs="Arial"/>
          <w:bCs/>
          <w:sz w:val="20"/>
          <w:szCs w:val="20"/>
        </w:rPr>
        <w:t xml:space="preserve"> ali socialne zakonodaje s strani izvajalca pogodbe o izvedbi javnega naročila ali njegovega podizvajalca.</w:t>
      </w:r>
    </w:p>
    <w:p w14:paraId="136EBBA8" w14:textId="16614411" w:rsidR="00643442" w:rsidRPr="000A6235" w:rsidRDefault="00643442" w:rsidP="00643442">
      <w:pPr>
        <w:tabs>
          <w:tab w:val="left" w:pos="426"/>
        </w:tabs>
        <w:autoSpaceDE w:val="0"/>
        <w:autoSpaceDN w:val="0"/>
        <w:adjustRightInd w:val="0"/>
        <w:spacing w:before="360" w:after="120"/>
        <w:jc w:val="center"/>
        <w:rPr>
          <w:rFonts w:ascii="Arial" w:hAnsi="Arial" w:cs="Arial"/>
          <w:b/>
          <w:bCs/>
          <w:sz w:val="20"/>
          <w:szCs w:val="20"/>
        </w:rPr>
      </w:pPr>
      <w:r w:rsidRPr="000A6235">
        <w:rPr>
          <w:rFonts w:ascii="Arial" w:hAnsi="Arial" w:cs="Arial"/>
          <w:b/>
          <w:bCs/>
          <w:sz w:val="20"/>
          <w:szCs w:val="20"/>
        </w:rPr>
        <w:t>POOBLAŠČENI PREDSTAVNIKI POGODBENIH STRANK</w:t>
      </w:r>
    </w:p>
    <w:p w14:paraId="1A21DB93" w14:textId="5DF1287B" w:rsidR="00643442" w:rsidRPr="008D4DE7" w:rsidRDefault="008D4DE7" w:rsidP="008D4DE7">
      <w:pPr>
        <w:tabs>
          <w:tab w:val="left" w:pos="426"/>
        </w:tabs>
        <w:spacing w:before="240" w:after="120"/>
        <w:ind w:left="360"/>
        <w:jc w:val="center"/>
        <w:rPr>
          <w:rFonts w:ascii="Arial" w:hAnsi="Arial" w:cs="Arial"/>
          <w:sz w:val="20"/>
          <w:szCs w:val="20"/>
        </w:rPr>
      </w:pPr>
      <w:r>
        <w:rPr>
          <w:rFonts w:ascii="Arial" w:hAnsi="Arial" w:cs="Arial"/>
          <w:sz w:val="20"/>
          <w:szCs w:val="20"/>
        </w:rPr>
        <w:t xml:space="preserve">31. </w:t>
      </w:r>
      <w:r w:rsidR="00643442" w:rsidRPr="008D4DE7">
        <w:rPr>
          <w:rFonts w:ascii="Arial" w:hAnsi="Arial" w:cs="Arial"/>
          <w:sz w:val="20"/>
          <w:szCs w:val="20"/>
        </w:rPr>
        <w:t>člen</w:t>
      </w:r>
      <w:r w:rsidR="004D5E7D">
        <w:rPr>
          <w:rFonts w:ascii="Arial" w:hAnsi="Arial" w:cs="Arial"/>
          <w:sz w:val="20"/>
          <w:szCs w:val="20"/>
        </w:rPr>
        <w:t xml:space="preserve"> </w:t>
      </w:r>
    </w:p>
    <w:p w14:paraId="1FF14B14" w14:textId="431F0789" w:rsidR="00643442" w:rsidRPr="00C27093" w:rsidRDefault="00DF65D4" w:rsidP="00C27093">
      <w:pPr>
        <w:tabs>
          <w:tab w:val="left" w:pos="426"/>
        </w:tabs>
        <w:overflowPunct w:val="0"/>
        <w:autoSpaceDE w:val="0"/>
        <w:spacing w:before="60" w:after="60" w:line="240" w:lineRule="auto"/>
        <w:textAlignment w:val="baseline"/>
        <w:rPr>
          <w:rFonts w:ascii="Arial" w:hAnsi="Arial" w:cs="Arial"/>
          <w:sz w:val="20"/>
          <w:szCs w:val="20"/>
          <w:lang w:eastAsia="ar-SA"/>
        </w:rPr>
      </w:pPr>
      <w:r w:rsidRPr="00C27093">
        <w:rPr>
          <w:rFonts w:ascii="Arial" w:hAnsi="Arial" w:cs="Arial"/>
          <w:spacing w:val="4"/>
          <w:sz w:val="20"/>
          <w:szCs w:val="20"/>
        </w:rPr>
        <w:t>V</w:t>
      </w:r>
      <w:r w:rsidR="00643442" w:rsidRPr="00C27093">
        <w:rPr>
          <w:rFonts w:ascii="Arial" w:hAnsi="Arial" w:cs="Arial"/>
          <w:spacing w:val="4"/>
          <w:sz w:val="20"/>
          <w:szCs w:val="20"/>
        </w:rPr>
        <w:t>odja del izvajalca po tej pogodbi je</w:t>
      </w:r>
      <w:r w:rsidR="004D5E7D" w:rsidRPr="00C27093">
        <w:rPr>
          <w:rFonts w:ascii="Arial" w:hAnsi="Arial" w:cs="Arial"/>
          <w:spacing w:val="4"/>
          <w:sz w:val="20"/>
          <w:szCs w:val="20"/>
        </w:rPr>
        <w:t xml:space="preserve"> </w:t>
      </w:r>
      <w:r w:rsidR="00643442" w:rsidRPr="00C27093">
        <w:rPr>
          <w:rFonts w:ascii="Arial" w:hAnsi="Arial" w:cs="Arial"/>
          <w:sz w:val="20"/>
          <w:szCs w:val="20"/>
          <w:lang w:eastAsia="ar-SA"/>
        </w:rPr>
        <w:t xml:space="preserve">____________________. </w:t>
      </w:r>
    </w:p>
    <w:p w14:paraId="06DA0C58" w14:textId="2A3EE7E6" w:rsidR="00643442" w:rsidRPr="00C27093" w:rsidRDefault="00643442" w:rsidP="00C27093">
      <w:pPr>
        <w:tabs>
          <w:tab w:val="left" w:pos="426"/>
        </w:tabs>
        <w:overflowPunct w:val="0"/>
        <w:autoSpaceDE w:val="0"/>
        <w:spacing w:before="60" w:after="60" w:line="240" w:lineRule="auto"/>
        <w:jc w:val="both"/>
        <w:textAlignment w:val="baseline"/>
        <w:rPr>
          <w:rFonts w:ascii="Arial" w:hAnsi="Arial" w:cs="Arial"/>
          <w:sz w:val="20"/>
          <w:szCs w:val="20"/>
          <w:lang w:eastAsia="ar-SA"/>
        </w:rPr>
      </w:pPr>
      <w:r w:rsidRPr="00C27093">
        <w:rPr>
          <w:rFonts w:ascii="Arial" w:hAnsi="Arial" w:cs="Arial"/>
          <w:sz w:val="20"/>
          <w:szCs w:val="20"/>
          <w:lang w:eastAsia="ar-SA"/>
        </w:rPr>
        <w:t>Nadzornik po tej pogodbi je</w:t>
      </w:r>
      <w:r w:rsidR="00507F60" w:rsidRPr="00C27093">
        <w:rPr>
          <w:rFonts w:ascii="Arial" w:hAnsi="Arial" w:cs="Arial"/>
          <w:sz w:val="20"/>
          <w:szCs w:val="20"/>
          <w:lang w:eastAsia="ar-SA"/>
        </w:rPr>
        <w:t xml:space="preserve"> _____________________.</w:t>
      </w:r>
    </w:p>
    <w:p w14:paraId="761849C8" w14:textId="617A5E74" w:rsidR="00643442" w:rsidRDefault="00CF1496" w:rsidP="00C27093">
      <w:pPr>
        <w:tabs>
          <w:tab w:val="left" w:pos="426"/>
        </w:tabs>
        <w:overflowPunct w:val="0"/>
        <w:autoSpaceDE w:val="0"/>
        <w:spacing w:before="60" w:after="60" w:line="240" w:lineRule="auto"/>
        <w:jc w:val="both"/>
        <w:textAlignment w:val="baseline"/>
        <w:rPr>
          <w:rFonts w:ascii="Arial" w:hAnsi="Arial" w:cs="Arial"/>
          <w:sz w:val="20"/>
          <w:szCs w:val="20"/>
          <w:lang w:eastAsia="ar-SA"/>
        </w:rPr>
      </w:pPr>
      <w:r w:rsidRPr="00C27093">
        <w:rPr>
          <w:rFonts w:ascii="Arial" w:hAnsi="Arial" w:cs="Arial"/>
          <w:sz w:val="20"/>
          <w:szCs w:val="20"/>
          <w:lang w:eastAsia="ar-SA"/>
        </w:rPr>
        <w:t>Pooblaščeni predstavnik</w:t>
      </w:r>
      <w:r w:rsidR="00643442" w:rsidRPr="00C27093">
        <w:rPr>
          <w:rFonts w:ascii="Arial" w:hAnsi="Arial" w:cs="Arial"/>
          <w:sz w:val="20"/>
          <w:szCs w:val="20"/>
          <w:lang w:eastAsia="ar-SA"/>
        </w:rPr>
        <w:t xml:space="preserve"> naročnika je </w:t>
      </w:r>
      <w:r w:rsidR="00495339" w:rsidRPr="00C27093">
        <w:rPr>
          <w:rFonts w:ascii="Arial" w:hAnsi="Arial" w:cs="Arial"/>
          <w:sz w:val="20"/>
          <w:szCs w:val="20"/>
          <w:lang w:eastAsia="ar-SA"/>
        </w:rPr>
        <w:t>Drago Martinšek</w:t>
      </w:r>
      <w:r w:rsidR="00643442" w:rsidRPr="00C27093">
        <w:rPr>
          <w:rFonts w:ascii="Arial" w:hAnsi="Arial" w:cs="Arial"/>
          <w:sz w:val="20"/>
          <w:szCs w:val="20"/>
          <w:lang w:eastAsia="ar-SA"/>
        </w:rPr>
        <w:t xml:space="preserve">, vodja Urada za </w:t>
      </w:r>
      <w:r w:rsidR="00495339" w:rsidRPr="00C27093">
        <w:rPr>
          <w:rFonts w:ascii="Arial" w:hAnsi="Arial" w:cs="Arial"/>
          <w:sz w:val="20"/>
          <w:szCs w:val="20"/>
          <w:lang w:eastAsia="ar-SA"/>
        </w:rPr>
        <w:t>družbene dejavnost</w:t>
      </w:r>
      <w:r w:rsidR="00B0039C">
        <w:rPr>
          <w:rFonts w:ascii="Arial" w:hAnsi="Arial" w:cs="Arial"/>
          <w:sz w:val="20"/>
          <w:szCs w:val="20"/>
          <w:lang w:eastAsia="ar-SA"/>
        </w:rPr>
        <w:t>i</w:t>
      </w:r>
      <w:r w:rsidR="00643442" w:rsidRPr="00C27093">
        <w:rPr>
          <w:rFonts w:ascii="Arial" w:hAnsi="Arial" w:cs="Arial"/>
          <w:sz w:val="20"/>
          <w:szCs w:val="20"/>
          <w:lang w:eastAsia="ar-SA"/>
        </w:rPr>
        <w:t>.</w:t>
      </w:r>
    </w:p>
    <w:p w14:paraId="1CD3783E" w14:textId="2D625D65" w:rsidR="00643442" w:rsidRPr="00C27093" w:rsidRDefault="00D417A1" w:rsidP="00C27093">
      <w:pPr>
        <w:tabs>
          <w:tab w:val="left" w:pos="426"/>
        </w:tabs>
        <w:overflowPunct w:val="0"/>
        <w:autoSpaceDE w:val="0"/>
        <w:spacing w:before="60" w:after="60" w:line="240" w:lineRule="auto"/>
        <w:jc w:val="both"/>
        <w:textAlignment w:val="baseline"/>
        <w:rPr>
          <w:rFonts w:ascii="Arial" w:hAnsi="Arial" w:cs="Arial"/>
          <w:sz w:val="20"/>
          <w:szCs w:val="20"/>
          <w:lang w:eastAsia="ar-SA"/>
        </w:rPr>
      </w:pPr>
      <w:r w:rsidRPr="00C27093">
        <w:rPr>
          <w:rFonts w:ascii="Arial" w:hAnsi="Arial" w:cs="Arial"/>
          <w:sz w:val="20"/>
          <w:szCs w:val="20"/>
          <w:lang w:eastAsia="ar-SA"/>
        </w:rPr>
        <w:t>Skrbnik</w:t>
      </w:r>
      <w:r w:rsidR="00643442" w:rsidRPr="00C27093">
        <w:rPr>
          <w:rFonts w:ascii="Arial" w:hAnsi="Arial" w:cs="Arial"/>
          <w:sz w:val="20"/>
          <w:szCs w:val="20"/>
          <w:lang w:eastAsia="ar-SA"/>
        </w:rPr>
        <w:t xml:space="preserve"> te pogodbe s strani naročnika je</w:t>
      </w:r>
      <w:r w:rsidR="00495339" w:rsidRPr="00C27093">
        <w:rPr>
          <w:rFonts w:ascii="Arial" w:hAnsi="Arial" w:cs="Arial"/>
          <w:sz w:val="20"/>
          <w:szCs w:val="20"/>
          <w:lang w:eastAsia="ar-SA"/>
        </w:rPr>
        <w:t xml:space="preserve"> Peter Kovač</w:t>
      </w:r>
      <w:r w:rsidR="00643442" w:rsidRPr="00C27093">
        <w:rPr>
          <w:rFonts w:ascii="Arial" w:hAnsi="Arial" w:cs="Arial"/>
          <w:sz w:val="20"/>
          <w:szCs w:val="20"/>
          <w:lang w:eastAsia="ar-SA"/>
        </w:rPr>
        <w:t>.</w:t>
      </w:r>
    </w:p>
    <w:p w14:paraId="0050C4D0" w14:textId="3E636BE7" w:rsidR="00643442" w:rsidRDefault="00643442" w:rsidP="00643442">
      <w:pPr>
        <w:tabs>
          <w:tab w:val="left" w:pos="426"/>
        </w:tabs>
        <w:autoSpaceDE w:val="0"/>
        <w:autoSpaceDN w:val="0"/>
        <w:adjustRightInd w:val="0"/>
        <w:spacing w:after="120"/>
        <w:jc w:val="both"/>
        <w:rPr>
          <w:rFonts w:ascii="Arial" w:hAnsi="Arial" w:cs="Arial"/>
          <w:sz w:val="20"/>
          <w:szCs w:val="20"/>
        </w:rPr>
      </w:pPr>
      <w:r w:rsidRPr="00EB3770">
        <w:rPr>
          <w:rFonts w:ascii="Arial" w:hAnsi="Arial" w:cs="Arial"/>
          <w:sz w:val="20"/>
          <w:szCs w:val="20"/>
        </w:rPr>
        <w:t>V primeru zamenjave pooblaščenih predstavnikov morata pogodbeni stranki pisno obvestiti druga drugo, in sicer z navedbo dneva prenehanja pooblastila in o imenu novih odgovornih predstavnikov</w:t>
      </w:r>
      <w:r w:rsidRPr="000A6235">
        <w:rPr>
          <w:rFonts w:ascii="Arial" w:hAnsi="Arial" w:cs="Arial"/>
          <w:sz w:val="20"/>
          <w:szCs w:val="20"/>
        </w:rPr>
        <w:t>.</w:t>
      </w:r>
    </w:p>
    <w:p w14:paraId="469459CD" w14:textId="77777777" w:rsidR="006F652C" w:rsidRPr="000A6235" w:rsidRDefault="006F652C" w:rsidP="00643442">
      <w:pPr>
        <w:tabs>
          <w:tab w:val="left" w:pos="426"/>
        </w:tabs>
        <w:autoSpaceDE w:val="0"/>
        <w:autoSpaceDN w:val="0"/>
        <w:adjustRightInd w:val="0"/>
        <w:spacing w:after="120"/>
        <w:jc w:val="both"/>
        <w:rPr>
          <w:rFonts w:ascii="Arial" w:hAnsi="Arial" w:cs="Arial"/>
          <w:sz w:val="20"/>
          <w:szCs w:val="20"/>
        </w:rPr>
      </w:pPr>
    </w:p>
    <w:p w14:paraId="2225D355" w14:textId="77777777" w:rsidR="008D4DE7" w:rsidRDefault="00643442" w:rsidP="008D4DE7">
      <w:pPr>
        <w:tabs>
          <w:tab w:val="left" w:pos="426"/>
        </w:tabs>
        <w:spacing w:after="120"/>
        <w:jc w:val="center"/>
        <w:rPr>
          <w:rFonts w:ascii="Arial" w:hAnsi="Arial" w:cs="Arial"/>
          <w:b/>
          <w:sz w:val="20"/>
          <w:szCs w:val="20"/>
        </w:rPr>
      </w:pPr>
      <w:r w:rsidRPr="00643442">
        <w:rPr>
          <w:rFonts w:ascii="Arial" w:hAnsi="Arial" w:cs="Arial"/>
          <w:b/>
          <w:sz w:val="20"/>
          <w:szCs w:val="20"/>
        </w:rPr>
        <w:t>PROTIKORUPCIJSKA KLAVZULA</w:t>
      </w:r>
    </w:p>
    <w:p w14:paraId="66FB968A" w14:textId="3FC7679E" w:rsidR="008D4DE7" w:rsidRPr="008D4DE7" w:rsidRDefault="008D4DE7" w:rsidP="008D4DE7">
      <w:pPr>
        <w:tabs>
          <w:tab w:val="left" w:pos="426"/>
        </w:tabs>
        <w:spacing w:after="120"/>
        <w:jc w:val="center"/>
        <w:rPr>
          <w:rFonts w:ascii="Arial" w:hAnsi="Arial" w:cs="Arial"/>
          <w:sz w:val="20"/>
          <w:szCs w:val="20"/>
        </w:rPr>
      </w:pPr>
      <w:r w:rsidRPr="008D4DE7">
        <w:rPr>
          <w:rFonts w:ascii="Arial" w:hAnsi="Arial" w:cs="Arial"/>
          <w:sz w:val="20"/>
          <w:szCs w:val="20"/>
        </w:rPr>
        <w:t>32.</w:t>
      </w:r>
      <w:r w:rsidR="004D5E7D">
        <w:rPr>
          <w:rFonts w:ascii="Arial" w:hAnsi="Arial" w:cs="Arial"/>
          <w:sz w:val="20"/>
          <w:szCs w:val="20"/>
        </w:rPr>
        <w:t xml:space="preserve"> </w:t>
      </w:r>
      <w:r w:rsidRPr="008D4DE7">
        <w:rPr>
          <w:rFonts w:ascii="Arial" w:hAnsi="Arial" w:cs="Arial"/>
          <w:sz w:val="20"/>
          <w:szCs w:val="20"/>
        </w:rPr>
        <w:t>člen</w:t>
      </w:r>
    </w:p>
    <w:p w14:paraId="6BB451DC" w14:textId="77777777" w:rsidR="009C337C" w:rsidRPr="000A6235" w:rsidRDefault="009C337C" w:rsidP="009C337C">
      <w:pPr>
        <w:tabs>
          <w:tab w:val="left" w:pos="426"/>
          <w:tab w:val="num" w:pos="45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jc w:val="both"/>
        <w:rPr>
          <w:rFonts w:ascii="Arial" w:hAnsi="Arial" w:cs="Arial"/>
          <w:sz w:val="20"/>
          <w:szCs w:val="20"/>
        </w:rPr>
      </w:pPr>
      <w:r w:rsidRPr="000A6235">
        <w:rPr>
          <w:rFonts w:ascii="Arial" w:hAnsi="Arial" w:cs="Arial"/>
          <w:sz w:val="20"/>
          <w:szCs w:val="20"/>
        </w:rPr>
        <w:t>Pogodba je nična, v kolikor kdo v imenu ali na račun izvajalca predstavniku ali posredniku naročnika obljubi, ponudi ali da kakšno nedovoljeno korist za:</w:t>
      </w:r>
    </w:p>
    <w:p w14:paraId="7FB54EB8" w14:textId="77777777" w:rsidR="009C337C" w:rsidRPr="000A6235" w:rsidRDefault="009C337C" w:rsidP="00E20D5E">
      <w:pPr>
        <w:pStyle w:val="Odstavekseznama"/>
        <w:numPr>
          <w:ilvl w:val="0"/>
          <w:numId w:val="26"/>
        </w:numPr>
        <w:tabs>
          <w:tab w:val="left" w:pos="426"/>
        </w:tabs>
        <w:spacing w:before="60" w:after="60" w:line="240" w:lineRule="auto"/>
        <w:contextualSpacing w:val="0"/>
        <w:jc w:val="both"/>
        <w:rPr>
          <w:rFonts w:ascii="Arial" w:hAnsi="Arial" w:cs="Arial"/>
          <w:iCs/>
          <w:sz w:val="20"/>
          <w:szCs w:val="20"/>
        </w:rPr>
      </w:pPr>
      <w:r w:rsidRPr="000A6235">
        <w:rPr>
          <w:rFonts w:ascii="Arial" w:hAnsi="Arial" w:cs="Arial"/>
          <w:sz w:val="20"/>
          <w:szCs w:val="20"/>
        </w:rPr>
        <w:t xml:space="preserve">pridobitev posla ali </w:t>
      </w:r>
    </w:p>
    <w:p w14:paraId="6999D4F7" w14:textId="77777777" w:rsidR="009C337C" w:rsidRPr="000A6235" w:rsidRDefault="009C337C" w:rsidP="00E20D5E">
      <w:pPr>
        <w:pStyle w:val="Odstavekseznama"/>
        <w:numPr>
          <w:ilvl w:val="0"/>
          <w:numId w:val="26"/>
        </w:numPr>
        <w:tabs>
          <w:tab w:val="left" w:pos="426"/>
        </w:tabs>
        <w:spacing w:before="60" w:after="60" w:line="240" w:lineRule="auto"/>
        <w:contextualSpacing w:val="0"/>
        <w:jc w:val="both"/>
        <w:rPr>
          <w:rFonts w:ascii="Arial" w:hAnsi="Arial" w:cs="Arial"/>
          <w:iCs/>
          <w:sz w:val="20"/>
          <w:szCs w:val="20"/>
        </w:rPr>
      </w:pPr>
      <w:r w:rsidRPr="000A6235">
        <w:rPr>
          <w:rFonts w:ascii="Arial" w:hAnsi="Arial" w:cs="Arial"/>
          <w:sz w:val="20"/>
          <w:szCs w:val="20"/>
        </w:rPr>
        <w:t xml:space="preserve">za sklenitev posla pod ugodnejšimi pogoji ali </w:t>
      </w:r>
    </w:p>
    <w:p w14:paraId="4D8BE5C4" w14:textId="77777777" w:rsidR="009C337C" w:rsidRPr="000A6235" w:rsidRDefault="009C337C" w:rsidP="00E20D5E">
      <w:pPr>
        <w:pStyle w:val="Odstavekseznama"/>
        <w:numPr>
          <w:ilvl w:val="0"/>
          <w:numId w:val="26"/>
        </w:numPr>
        <w:tabs>
          <w:tab w:val="left" w:pos="426"/>
        </w:tabs>
        <w:spacing w:before="60" w:after="60" w:line="240" w:lineRule="auto"/>
        <w:contextualSpacing w:val="0"/>
        <w:jc w:val="both"/>
        <w:rPr>
          <w:rFonts w:ascii="Arial" w:hAnsi="Arial" w:cs="Arial"/>
          <w:iCs/>
          <w:sz w:val="20"/>
          <w:szCs w:val="20"/>
        </w:rPr>
      </w:pPr>
      <w:r w:rsidRPr="000A6235">
        <w:rPr>
          <w:rFonts w:ascii="Arial" w:hAnsi="Arial" w:cs="Arial"/>
          <w:sz w:val="20"/>
          <w:szCs w:val="20"/>
        </w:rPr>
        <w:t xml:space="preserve">za opustitev dolžnega nadzora nad izvajanjem pogodbenih obveznosti ali </w:t>
      </w:r>
    </w:p>
    <w:p w14:paraId="2C5C51C7" w14:textId="173EAA6C" w:rsidR="006F652C" w:rsidRPr="00C27093" w:rsidRDefault="009C337C" w:rsidP="00C27093">
      <w:pPr>
        <w:pStyle w:val="Odstavekseznama"/>
        <w:numPr>
          <w:ilvl w:val="0"/>
          <w:numId w:val="26"/>
        </w:numPr>
        <w:tabs>
          <w:tab w:val="left" w:pos="426"/>
        </w:tabs>
        <w:spacing w:before="60" w:after="240" w:line="240" w:lineRule="auto"/>
        <w:jc w:val="both"/>
        <w:rPr>
          <w:rFonts w:ascii="Arial" w:hAnsi="Arial" w:cs="Arial"/>
          <w:iCs/>
          <w:sz w:val="20"/>
          <w:szCs w:val="20"/>
        </w:rPr>
      </w:pPr>
      <w:r w:rsidRPr="000A6235">
        <w:rPr>
          <w:rFonts w:ascii="Arial" w:hAnsi="Arial" w:cs="Arial"/>
          <w:sz w:val="20"/>
          <w:szCs w:val="20"/>
        </w:rPr>
        <w:t xml:space="preserve">za drugo ravnanje ali opustitev, s katerim je naročniku povzročena škoda ali je omogočena pridobitev nedovoljene koristi predstavniku naročnika, posredniku naročnika, izvajalcu ali njegovemu predstavniku, zastopniku ali posredniku. </w:t>
      </w:r>
    </w:p>
    <w:p w14:paraId="5A1CB9C4" w14:textId="177954B3" w:rsidR="00C27093" w:rsidRDefault="00C27093" w:rsidP="00C27093">
      <w:pPr>
        <w:pStyle w:val="Odstavekseznama"/>
        <w:tabs>
          <w:tab w:val="left" w:pos="426"/>
        </w:tabs>
        <w:spacing w:before="60" w:after="240" w:line="240" w:lineRule="auto"/>
        <w:ind w:left="643"/>
        <w:jc w:val="both"/>
        <w:rPr>
          <w:rFonts w:ascii="Arial" w:hAnsi="Arial" w:cs="Arial"/>
          <w:iCs/>
          <w:sz w:val="20"/>
          <w:szCs w:val="20"/>
        </w:rPr>
      </w:pPr>
    </w:p>
    <w:p w14:paraId="24B30C9A" w14:textId="77777777" w:rsidR="00C27093" w:rsidRPr="006F652C" w:rsidRDefault="00C27093" w:rsidP="00C27093">
      <w:pPr>
        <w:pStyle w:val="Odstavekseznama"/>
        <w:tabs>
          <w:tab w:val="left" w:pos="426"/>
        </w:tabs>
        <w:spacing w:before="60" w:after="240" w:line="240" w:lineRule="auto"/>
        <w:ind w:left="643"/>
        <w:jc w:val="both"/>
        <w:rPr>
          <w:rFonts w:ascii="Arial" w:hAnsi="Arial" w:cs="Arial"/>
          <w:iCs/>
          <w:sz w:val="20"/>
          <w:szCs w:val="20"/>
        </w:rPr>
      </w:pPr>
    </w:p>
    <w:p w14:paraId="1E2A3ECF" w14:textId="77777777" w:rsidR="00643442" w:rsidRDefault="00643442" w:rsidP="00C27093">
      <w:pPr>
        <w:pStyle w:val="Odstavekseznama"/>
        <w:tabs>
          <w:tab w:val="left" w:pos="426"/>
        </w:tabs>
        <w:autoSpaceDE w:val="0"/>
        <w:autoSpaceDN w:val="0"/>
        <w:adjustRightInd w:val="0"/>
        <w:spacing w:before="360" w:after="120"/>
        <w:ind w:left="0"/>
        <w:jc w:val="center"/>
        <w:rPr>
          <w:rFonts w:ascii="Arial" w:hAnsi="Arial" w:cs="Arial"/>
          <w:b/>
          <w:bCs/>
          <w:sz w:val="20"/>
          <w:szCs w:val="20"/>
        </w:rPr>
      </w:pPr>
      <w:r w:rsidRPr="00643442">
        <w:rPr>
          <w:rFonts w:ascii="Arial" w:hAnsi="Arial" w:cs="Arial"/>
          <w:b/>
          <w:bCs/>
          <w:sz w:val="20"/>
          <w:szCs w:val="20"/>
        </w:rPr>
        <w:t>KONČNE DOLOČBE</w:t>
      </w:r>
    </w:p>
    <w:p w14:paraId="03F214A6" w14:textId="4B8C8B21" w:rsidR="00E20D5E" w:rsidRDefault="00E20D5E" w:rsidP="00A21B72">
      <w:pPr>
        <w:tabs>
          <w:tab w:val="left" w:pos="426"/>
          <w:tab w:val="num" w:pos="45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Arial" w:hAnsi="Arial" w:cs="Arial"/>
          <w:sz w:val="20"/>
          <w:szCs w:val="20"/>
        </w:rPr>
      </w:pPr>
      <w:r>
        <w:rPr>
          <w:rFonts w:ascii="Arial" w:hAnsi="Arial" w:cs="Arial"/>
          <w:sz w:val="20"/>
          <w:szCs w:val="20"/>
        </w:rPr>
        <w:t>33. člen</w:t>
      </w:r>
    </w:p>
    <w:p w14:paraId="22BE0B1F" w14:textId="637F1C1E" w:rsidR="00D417A1" w:rsidRDefault="009C337C" w:rsidP="00E20D5E">
      <w:pPr>
        <w:tabs>
          <w:tab w:val="left" w:pos="426"/>
          <w:tab w:val="num" w:pos="45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Arial" w:hAnsi="Arial" w:cs="Arial"/>
          <w:sz w:val="20"/>
          <w:szCs w:val="20"/>
        </w:rPr>
      </w:pPr>
      <w:r w:rsidRPr="000A6235">
        <w:rPr>
          <w:rFonts w:ascii="Arial" w:hAnsi="Arial" w:cs="Arial"/>
          <w:sz w:val="20"/>
          <w:szCs w:val="20"/>
        </w:rPr>
        <w:t>Morebitne spore, ki bi izvirali iz te pogodbe, bosta pogodbeni stranki skušali reševati sporazumno. Če spora na ta način ne bo možno rešiti, si bosta pogodbeni stranki prizadevali rešiti morebitni spor iz te pogodbe z mediacijo in drugimi alternativnimi načini reševanja morebitnega spora.</w:t>
      </w:r>
    </w:p>
    <w:p w14:paraId="2B87630F" w14:textId="77777777" w:rsidR="00E20D5E" w:rsidRDefault="00E20D5E" w:rsidP="00225F06">
      <w:pPr>
        <w:tabs>
          <w:tab w:val="left" w:pos="426"/>
        </w:tabs>
        <w:spacing w:after="120"/>
        <w:jc w:val="both"/>
        <w:rPr>
          <w:rFonts w:ascii="Arial" w:hAnsi="Arial" w:cs="Arial"/>
          <w:sz w:val="20"/>
          <w:szCs w:val="20"/>
        </w:rPr>
      </w:pPr>
    </w:p>
    <w:p w14:paraId="77739013" w14:textId="09500532" w:rsidR="009C337C" w:rsidRPr="000A6235" w:rsidRDefault="009C337C" w:rsidP="00E20D5E">
      <w:pPr>
        <w:tabs>
          <w:tab w:val="left" w:pos="426"/>
        </w:tabs>
        <w:spacing w:after="0"/>
        <w:jc w:val="both"/>
        <w:rPr>
          <w:rFonts w:ascii="Arial" w:hAnsi="Arial" w:cs="Arial"/>
          <w:sz w:val="20"/>
          <w:szCs w:val="20"/>
        </w:rPr>
      </w:pPr>
      <w:r w:rsidRPr="000A6235">
        <w:rPr>
          <w:rFonts w:ascii="Arial" w:hAnsi="Arial" w:cs="Arial"/>
          <w:sz w:val="20"/>
          <w:szCs w:val="20"/>
        </w:rPr>
        <w:t>V kolikor to ne bo</w:t>
      </w:r>
      <w:r w:rsidR="004D5E7D">
        <w:rPr>
          <w:rFonts w:ascii="Arial" w:hAnsi="Arial" w:cs="Arial"/>
          <w:sz w:val="20"/>
          <w:szCs w:val="20"/>
        </w:rPr>
        <w:t xml:space="preserve"> </w:t>
      </w:r>
      <w:r w:rsidRPr="000A6235">
        <w:rPr>
          <w:rFonts w:ascii="Arial" w:hAnsi="Arial" w:cs="Arial"/>
          <w:sz w:val="20"/>
          <w:szCs w:val="20"/>
        </w:rPr>
        <w:t>mogoče, je za reševanje sporov pristojno stvarno in krajevno pristojno sodišče.</w:t>
      </w:r>
    </w:p>
    <w:p w14:paraId="50F23BC4" w14:textId="77777777" w:rsidR="00D417A1" w:rsidRDefault="00D417A1" w:rsidP="00225F06">
      <w:pPr>
        <w:tabs>
          <w:tab w:val="left" w:pos="426"/>
        </w:tabs>
        <w:spacing w:after="120"/>
        <w:jc w:val="both"/>
        <w:rPr>
          <w:rFonts w:ascii="Arial" w:hAnsi="Arial" w:cs="Arial"/>
          <w:sz w:val="20"/>
          <w:szCs w:val="20"/>
        </w:rPr>
      </w:pPr>
    </w:p>
    <w:p w14:paraId="276B15ED" w14:textId="0E772891" w:rsidR="009C337C" w:rsidRDefault="009C337C" w:rsidP="00225F06">
      <w:pPr>
        <w:tabs>
          <w:tab w:val="left" w:pos="426"/>
        </w:tabs>
        <w:spacing w:after="120"/>
        <w:jc w:val="both"/>
        <w:rPr>
          <w:rFonts w:ascii="Arial" w:hAnsi="Arial" w:cs="Arial"/>
          <w:sz w:val="20"/>
          <w:szCs w:val="20"/>
        </w:rPr>
      </w:pPr>
      <w:r w:rsidRPr="000A6235">
        <w:rPr>
          <w:rFonts w:ascii="Arial" w:hAnsi="Arial" w:cs="Arial"/>
          <w:sz w:val="20"/>
          <w:szCs w:val="20"/>
        </w:rPr>
        <w:t>Pogodbeni stranki se zavezujeta, da bosta v morebitnem sodnem sporu iz te pogodbe, soglašali</w:t>
      </w:r>
      <w:r w:rsidR="004D5E7D">
        <w:rPr>
          <w:rFonts w:ascii="Arial" w:hAnsi="Arial" w:cs="Arial"/>
          <w:sz w:val="20"/>
          <w:szCs w:val="20"/>
        </w:rPr>
        <w:t xml:space="preserve"> </w:t>
      </w:r>
      <w:r w:rsidRPr="000A6235">
        <w:rPr>
          <w:rFonts w:ascii="Arial" w:hAnsi="Arial" w:cs="Arial"/>
          <w:sz w:val="20"/>
          <w:szCs w:val="20"/>
        </w:rPr>
        <w:t>s predložitvijo spora v mediacijo.</w:t>
      </w:r>
    </w:p>
    <w:p w14:paraId="1A99571D" w14:textId="77777777" w:rsidR="009C337C" w:rsidRPr="000A6235" w:rsidRDefault="009C337C" w:rsidP="009C337C">
      <w:pPr>
        <w:tabs>
          <w:tab w:val="left" w:pos="426"/>
        </w:tabs>
        <w:autoSpaceDE w:val="0"/>
        <w:autoSpaceDN w:val="0"/>
        <w:adjustRightInd w:val="0"/>
        <w:spacing w:after="120"/>
        <w:jc w:val="both"/>
        <w:rPr>
          <w:rFonts w:ascii="Arial" w:hAnsi="Arial" w:cs="Arial"/>
          <w:sz w:val="20"/>
          <w:szCs w:val="20"/>
        </w:rPr>
      </w:pPr>
      <w:r w:rsidRPr="000A6235">
        <w:rPr>
          <w:rFonts w:ascii="Arial" w:hAnsi="Arial" w:cs="Arial"/>
          <w:sz w:val="20"/>
          <w:szCs w:val="20"/>
        </w:rPr>
        <w:t>Kakršne koli spremembe te pogodbe so možne le s sklenitvijo aneksa k tej pogodbi in le izjemoma, vedno pa ob soglasju obeh pogodbenih strank.</w:t>
      </w:r>
    </w:p>
    <w:p w14:paraId="0E19A0E6" w14:textId="77777777" w:rsidR="00E20D5E" w:rsidRDefault="00E20D5E" w:rsidP="009C337C">
      <w:pPr>
        <w:tabs>
          <w:tab w:val="left" w:pos="426"/>
        </w:tabs>
        <w:spacing w:after="120"/>
        <w:jc w:val="both"/>
        <w:rPr>
          <w:rFonts w:ascii="Arial" w:hAnsi="Arial" w:cs="Arial"/>
          <w:sz w:val="20"/>
          <w:szCs w:val="20"/>
        </w:rPr>
      </w:pPr>
    </w:p>
    <w:p w14:paraId="22732A01" w14:textId="1F74E094" w:rsidR="00E20D5E" w:rsidRDefault="00E20D5E" w:rsidP="00A21B72">
      <w:pPr>
        <w:tabs>
          <w:tab w:val="left" w:pos="426"/>
        </w:tabs>
        <w:spacing w:after="120"/>
        <w:jc w:val="center"/>
        <w:rPr>
          <w:rFonts w:ascii="Arial" w:hAnsi="Arial" w:cs="Arial"/>
          <w:sz w:val="20"/>
          <w:szCs w:val="20"/>
        </w:rPr>
      </w:pPr>
      <w:r>
        <w:rPr>
          <w:rFonts w:ascii="Arial" w:hAnsi="Arial" w:cs="Arial"/>
          <w:sz w:val="20"/>
          <w:szCs w:val="20"/>
        </w:rPr>
        <w:t>34. člen</w:t>
      </w:r>
    </w:p>
    <w:p w14:paraId="35313E9F" w14:textId="0DE49EA2" w:rsidR="004C21ED" w:rsidRPr="00CB1E2B" w:rsidRDefault="004C21ED" w:rsidP="00276888">
      <w:pPr>
        <w:tabs>
          <w:tab w:val="left" w:pos="426"/>
        </w:tabs>
        <w:spacing w:after="120"/>
        <w:jc w:val="both"/>
        <w:rPr>
          <w:rFonts w:ascii="Arial" w:hAnsi="Arial" w:cs="Arial"/>
          <w:sz w:val="20"/>
          <w:szCs w:val="20"/>
        </w:rPr>
      </w:pPr>
      <w:r w:rsidRPr="004C21ED">
        <w:rPr>
          <w:rFonts w:ascii="Arial" w:hAnsi="Arial" w:cs="Arial"/>
          <w:sz w:val="20"/>
          <w:szCs w:val="20"/>
        </w:rPr>
        <w:t xml:space="preserve">Ta pogodba je sklenjena in prične veljati, ko jo </w:t>
      </w:r>
      <w:r w:rsidRPr="00CB1E2B">
        <w:rPr>
          <w:rFonts w:ascii="Arial" w:hAnsi="Arial" w:cs="Arial"/>
          <w:sz w:val="20"/>
          <w:szCs w:val="20"/>
        </w:rPr>
        <w:t>podpiše</w:t>
      </w:r>
      <w:r w:rsidR="00441000" w:rsidRPr="00CB1E2B">
        <w:rPr>
          <w:rFonts w:ascii="Arial" w:hAnsi="Arial" w:cs="Arial"/>
          <w:sz w:val="20"/>
          <w:szCs w:val="20"/>
        </w:rPr>
        <w:t>jo</w:t>
      </w:r>
      <w:r w:rsidRPr="00CB1E2B">
        <w:rPr>
          <w:rFonts w:ascii="Arial" w:hAnsi="Arial" w:cs="Arial"/>
          <w:sz w:val="20"/>
          <w:szCs w:val="20"/>
        </w:rPr>
        <w:t xml:space="preserve"> predstavnik</w:t>
      </w:r>
      <w:r w:rsidR="00441000" w:rsidRPr="00CB1E2B">
        <w:rPr>
          <w:rFonts w:ascii="Arial" w:hAnsi="Arial" w:cs="Arial"/>
          <w:sz w:val="20"/>
          <w:szCs w:val="20"/>
        </w:rPr>
        <w:t>i</w:t>
      </w:r>
      <w:r w:rsidR="004D5E7D">
        <w:rPr>
          <w:rFonts w:ascii="Arial" w:hAnsi="Arial" w:cs="Arial"/>
          <w:sz w:val="20"/>
          <w:szCs w:val="20"/>
        </w:rPr>
        <w:t xml:space="preserve"> </w:t>
      </w:r>
      <w:r w:rsidR="00BD0F91">
        <w:rPr>
          <w:rFonts w:ascii="Arial" w:hAnsi="Arial" w:cs="Arial"/>
          <w:sz w:val="20"/>
          <w:szCs w:val="20"/>
        </w:rPr>
        <w:t xml:space="preserve">obeh </w:t>
      </w:r>
      <w:r w:rsidRPr="00CB1E2B">
        <w:rPr>
          <w:rFonts w:ascii="Arial" w:hAnsi="Arial" w:cs="Arial"/>
          <w:sz w:val="20"/>
          <w:szCs w:val="20"/>
        </w:rPr>
        <w:t xml:space="preserve">pogodbenih strank pod </w:t>
      </w:r>
      <w:proofErr w:type="spellStart"/>
      <w:r w:rsidRPr="00CB1E2B">
        <w:rPr>
          <w:rFonts w:ascii="Arial" w:hAnsi="Arial" w:cs="Arial"/>
          <w:sz w:val="20"/>
          <w:szCs w:val="20"/>
        </w:rPr>
        <w:t>odložnim</w:t>
      </w:r>
      <w:proofErr w:type="spellEnd"/>
      <w:r w:rsidRPr="00CB1E2B">
        <w:rPr>
          <w:rFonts w:ascii="Arial" w:hAnsi="Arial" w:cs="Arial"/>
          <w:sz w:val="20"/>
          <w:szCs w:val="20"/>
        </w:rPr>
        <w:t xml:space="preserve"> pogojem, da bo izvajalec naročniku izročil ustrezno finančno zavarovanje za dobro izvedbo pogodbenih obveznosti.</w:t>
      </w:r>
    </w:p>
    <w:p w14:paraId="73177EF8" w14:textId="45039328" w:rsidR="00D417A1" w:rsidRPr="00CB1E2B" w:rsidRDefault="00643442" w:rsidP="00276888">
      <w:pPr>
        <w:tabs>
          <w:tab w:val="left" w:pos="426"/>
        </w:tabs>
        <w:spacing w:after="120"/>
        <w:jc w:val="both"/>
        <w:rPr>
          <w:rFonts w:ascii="Arial" w:hAnsi="Arial" w:cs="Arial"/>
          <w:sz w:val="20"/>
          <w:szCs w:val="20"/>
        </w:rPr>
      </w:pPr>
      <w:r w:rsidRPr="00CB1E2B">
        <w:rPr>
          <w:rFonts w:ascii="Arial" w:hAnsi="Arial" w:cs="Arial"/>
          <w:sz w:val="20"/>
          <w:szCs w:val="20"/>
        </w:rPr>
        <w:t>Ta pogodba velja do izpolnitve vseh pogodbenih obveznosti.</w:t>
      </w:r>
    </w:p>
    <w:p w14:paraId="3D5CDBF1" w14:textId="1C0040FF" w:rsidR="006F652C" w:rsidRPr="00CB1E2B" w:rsidRDefault="00643442" w:rsidP="006F652C">
      <w:pPr>
        <w:tabs>
          <w:tab w:val="left" w:pos="426"/>
        </w:tabs>
        <w:autoSpaceDE w:val="0"/>
        <w:autoSpaceDN w:val="0"/>
        <w:adjustRightInd w:val="0"/>
        <w:spacing w:after="120"/>
        <w:jc w:val="both"/>
        <w:rPr>
          <w:rFonts w:ascii="Arial" w:hAnsi="Arial" w:cs="Arial"/>
          <w:sz w:val="20"/>
          <w:szCs w:val="20"/>
        </w:rPr>
      </w:pPr>
      <w:r w:rsidRPr="00CB1E2B">
        <w:rPr>
          <w:rFonts w:ascii="Arial" w:hAnsi="Arial" w:cs="Arial"/>
          <w:sz w:val="20"/>
          <w:szCs w:val="20"/>
        </w:rPr>
        <w:t xml:space="preserve">Ta pogodba je sklenjena v 3 enakih izvodih, od katerih prejme naročnik </w:t>
      </w:r>
      <w:r w:rsidR="009C337C" w:rsidRPr="00CB1E2B">
        <w:rPr>
          <w:rFonts w:ascii="Arial" w:hAnsi="Arial" w:cs="Arial"/>
          <w:sz w:val="20"/>
          <w:szCs w:val="20"/>
        </w:rPr>
        <w:t>dva</w:t>
      </w:r>
      <w:r w:rsidR="006F652C" w:rsidRPr="00CB1E2B">
        <w:rPr>
          <w:rFonts w:ascii="Arial" w:hAnsi="Arial" w:cs="Arial"/>
          <w:sz w:val="20"/>
          <w:szCs w:val="20"/>
        </w:rPr>
        <w:t xml:space="preserve"> (2), izvajalec pa en (1) izvod.</w:t>
      </w:r>
    </w:p>
    <w:p w14:paraId="02401C1B" w14:textId="796206BD" w:rsidR="006F652C" w:rsidRPr="00CB1E2B" w:rsidRDefault="006F652C" w:rsidP="006F652C">
      <w:pPr>
        <w:tabs>
          <w:tab w:val="left" w:pos="426"/>
        </w:tabs>
        <w:autoSpaceDE w:val="0"/>
        <w:autoSpaceDN w:val="0"/>
        <w:adjustRightInd w:val="0"/>
        <w:spacing w:after="120"/>
        <w:jc w:val="both"/>
        <w:rPr>
          <w:rFonts w:ascii="Arial" w:hAnsi="Arial" w:cs="Arial"/>
          <w:sz w:val="20"/>
          <w:szCs w:val="20"/>
        </w:rPr>
      </w:pPr>
    </w:p>
    <w:p w14:paraId="40A979E5" w14:textId="77777777" w:rsidR="006F652C" w:rsidRPr="00CB1E2B" w:rsidRDefault="006F652C" w:rsidP="006F652C">
      <w:pPr>
        <w:tabs>
          <w:tab w:val="left" w:pos="426"/>
        </w:tabs>
        <w:autoSpaceDE w:val="0"/>
        <w:autoSpaceDN w:val="0"/>
        <w:adjustRightInd w:val="0"/>
        <w:spacing w:after="120"/>
        <w:jc w:val="both"/>
        <w:rPr>
          <w:rFonts w:ascii="Arial" w:hAnsi="Arial" w:cs="Arial"/>
          <w:sz w:val="20"/>
          <w:szCs w:val="20"/>
        </w:rPr>
      </w:pPr>
    </w:p>
    <w:p w14:paraId="425FAEE2" w14:textId="63BBC8E8" w:rsidR="009C337C" w:rsidRPr="002123C2" w:rsidRDefault="009C337C" w:rsidP="003F6384">
      <w:pPr>
        <w:tabs>
          <w:tab w:val="left" w:pos="426"/>
        </w:tabs>
        <w:autoSpaceDE w:val="0"/>
        <w:autoSpaceDN w:val="0"/>
        <w:adjustRightInd w:val="0"/>
        <w:jc w:val="both"/>
        <w:rPr>
          <w:rFonts w:ascii="Arial" w:hAnsi="Arial" w:cs="Arial"/>
          <w:sz w:val="20"/>
          <w:szCs w:val="20"/>
        </w:rPr>
      </w:pPr>
      <w:r w:rsidRPr="00CB1E2B">
        <w:rPr>
          <w:rFonts w:ascii="Arial" w:hAnsi="Arial" w:cs="Arial"/>
          <w:sz w:val="20"/>
          <w:szCs w:val="20"/>
        </w:rPr>
        <w:t xml:space="preserve">Številka: </w:t>
      </w:r>
      <w:r w:rsidR="00D417A1" w:rsidRPr="00CB1E2B">
        <w:rPr>
          <w:rFonts w:ascii="Arial" w:hAnsi="Arial" w:cs="Arial"/>
          <w:sz w:val="20"/>
          <w:szCs w:val="20"/>
        </w:rPr>
        <w:t>JN-</w:t>
      </w:r>
      <w:r w:rsidR="00F64C86" w:rsidRPr="00CB1E2B">
        <w:rPr>
          <w:rFonts w:ascii="Arial" w:hAnsi="Arial" w:cs="Arial"/>
          <w:sz w:val="20"/>
          <w:szCs w:val="20"/>
        </w:rPr>
        <w:t>0336</w:t>
      </w:r>
      <w:r w:rsidR="006F652C" w:rsidRPr="00CB1E2B">
        <w:rPr>
          <w:rFonts w:ascii="Arial" w:hAnsi="Arial" w:cs="Arial"/>
          <w:sz w:val="20"/>
          <w:szCs w:val="20"/>
        </w:rPr>
        <w:t>/2020</w:t>
      </w:r>
    </w:p>
    <w:p w14:paraId="6BC4F2F5" w14:textId="77777777" w:rsidR="003F6384" w:rsidRPr="007C3B12" w:rsidRDefault="003F6384" w:rsidP="003F6384">
      <w:pPr>
        <w:pStyle w:val="Glava"/>
        <w:tabs>
          <w:tab w:val="left" w:pos="426"/>
        </w:tabs>
        <w:spacing w:after="60"/>
        <w:jc w:val="both"/>
        <w:rPr>
          <w:rFonts w:ascii="Arial" w:hAnsi="Arial" w:cs="Arial"/>
          <w:bCs/>
          <w:sz w:val="20"/>
          <w:szCs w:val="20"/>
        </w:rPr>
      </w:pPr>
      <w:r w:rsidRPr="00AB0149">
        <w:rPr>
          <w:rFonts w:ascii="Arial" w:hAnsi="Arial" w:cs="Arial"/>
          <w:bCs/>
          <w:sz w:val="20"/>
          <w:szCs w:val="20"/>
        </w:rPr>
        <w:t>Priloga:</w:t>
      </w:r>
      <w:r>
        <w:rPr>
          <w:rFonts w:ascii="Arial" w:hAnsi="Arial" w:cs="Arial"/>
          <w:bCs/>
          <w:sz w:val="20"/>
          <w:szCs w:val="20"/>
        </w:rPr>
        <w:t xml:space="preserve"> Ponudba ponudnika št. ______________________ z dne ______________</w:t>
      </w:r>
    </w:p>
    <w:p w14:paraId="7DA99F8E" w14:textId="77777777" w:rsidR="003F6384" w:rsidRDefault="003F6384" w:rsidP="009C337C">
      <w:pPr>
        <w:tabs>
          <w:tab w:val="left" w:pos="426"/>
        </w:tabs>
        <w:jc w:val="both"/>
        <w:rPr>
          <w:rFonts w:ascii="Arial" w:hAnsi="Arial" w:cs="Arial"/>
          <w:sz w:val="20"/>
        </w:rPr>
      </w:pPr>
    </w:p>
    <w:p w14:paraId="6F5B02D8" w14:textId="77777777" w:rsidR="00643442" w:rsidRPr="000C1B67" w:rsidRDefault="009C337C" w:rsidP="009C337C">
      <w:pPr>
        <w:tabs>
          <w:tab w:val="left" w:pos="426"/>
        </w:tabs>
        <w:jc w:val="both"/>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39"/>
        <w:gridCol w:w="3531"/>
      </w:tblGrid>
      <w:tr w:rsidR="00643442" w14:paraId="109055D1" w14:textId="77777777" w:rsidTr="003F6384">
        <w:tc>
          <w:tcPr>
            <w:tcW w:w="5637" w:type="dxa"/>
          </w:tcPr>
          <w:p w14:paraId="118906D7" w14:textId="77777777" w:rsidR="00643442" w:rsidRDefault="00643442" w:rsidP="009C337C">
            <w:pPr>
              <w:tabs>
                <w:tab w:val="left" w:pos="426"/>
              </w:tabs>
              <w:jc w:val="both"/>
              <w:rPr>
                <w:rFonts w:ascii="Arial" w:hAnsi="Arial" w:cs="Arial"/>
                <w:sz w:val="20"/>
              </w:rPr>
            </w:pPr>
            <w:r w:rsidRPr="000C1B67">
              <w:rPr>
                <w:rFonts w:ascii="Arial" w:hAnsi="Arial" w:cs="Arial"/>
                <w:sz w:val="20"/>
              </w:rPr>
              <w:t xml:space="preserve">V </w:t>
            </w:r>
            <w:r>
              <w:rPr>
                <w:rFonts w:ascii="Arial" w:hAnsi="Arial" w:cs="Arial"/>
                <w:sz w:val="20"/>
              </w:rPr>
              <w:t>_______</w:t>
            </w:r>
            <w:r w:rsidR="003F6384">
              <w:rPr>
                <w:rFonts w:ascii="Arial" w:hAnsi="Arial" w:cs="Arial"/>
                <w:sz w:val="20"/>
              </w:rPr>
              <w:t>______</w:t>
            </w:r>
            <w:r w:rsidRPr="000C1B67">
              <w:rPr>
                <w:rFonts w:ascii="Arial" w:hAnsi="Arial" w:cs="Arial"/>
                <w:sz w:val="20"/>
              </w:rPr>
              <w:t xml:space="preserve">, </w:t>
            </w:r>
            <w:r w:rsidR="003F6384">
              <w:rPr>
                <w:rFonts w:ascii="Arial" w:hAnsi="Arial" w:cs="Arial"/>
                <w:sz w:val="20"/>
              </w:rPr>
              <w:t>__</w:t>
            </w:r>
            <w:r>
              <w:rPr>
                <w:rFonts w:ascii="Arial" w:hAnsi="Arial" w:cs="Arial"/>
                <w:sz w:val="20"/>
              </w:rPr>
              <w:t>__________________</w:t>
            </w:r>
          </w:p>
        </w:tc>
        <w:tc>
          <w:tcPr>
            <w:tcW w:w="3573" w:type="dxa"/>
          </w:tcPr>
          <w:p w14:paraId="50D82F03" w14:textId="77777777" w:rsidR="00643442" w:rsidRDefault="00643442" w:rsidP="009C337C">
            <w:pPr>
              <w:tabs>
                <w:tab w:val="left" w:pos="426"/>
              </w:tabs>
              <w:jc w:val="both"/>
              <w:rPr>
                <w:rFonts w:ascii="Arial" w:hAnsi="Arial" w:cs="Arial"/>
                <w:sz w:val="20"/>
              </w:rPr>
            </w:pPr>
            <w:r w:rsidRPr="000C1B67">
              <w:rPr>
                <w:rFonts w:ascii="Arial" w:hAnsi="Arial" w:cs="Arial"/>
                <w:sz w:val="20"/>
              </w:rPr>
              <w:t xml:space="preserve">V Velenju, </w:t>
            </w:r>
            <w:r>
              <w:rPr>
                <w:rFonts w:ascii="Arial" w:hAnsi="Arial" w:cs="Arial"/>
                <w:sz w:val="20"/>
              </w:rPr>
              <w:t>__________________</w:t>
            </w:r>
          </w:p>
        </w:tc>
      </w:tr>
    </w:tbl>
    <w:p w14:paraId="0C38F098" w14:textId="77777777" w:rsidR="009C337C" w:rsidRPr="006F7C12" w:rsidRDefault="009C337C" w:rsidP="009C337C">
      <w:pPr>
        <w:tabs>
          <w:tab w:val="left" w:pos="426"/>
        </w:tabs>
        <w:jc w:val="both"/>
        <w:rPr>
          <w:rFonts w:ascii="Arial" w:hAnsi="Arial" w:cs="Arial"/>
          <w:sz w:val="20"/>
        </w:rPr>
      </w:pPr>
      <w:r w:rsidRPr="00F00828">
        <w:rPr>
          <w:rFonts w:ascii="Arial" w:hAnsi="Arial" w:cs="Arial"/>
          <w:sz w:val="20"/>
        </w:rPr>
        <w:tab/>
      </w:r>
      <w:r w:rsidRPr="00F00828">
        <w:rPr>
          <w:rFonts w:ascii="Arial" w:hAnsi="Arial" w:cs="Arial"/>
          <w:sz w:val="20"/>
        </w:rPr>
        <w:tab/>
      </w:r>
      <w:r w:rsidRPr="00F00828">
        <w:rPr>
          <w:rFonts w:ascii="Arial" w:hAnsi="Arial" w:cs="Arial"/>
          <w:sz w:val="20"/>
        </w:rPr>
        <w:tab/>
      </w:r>
      <w:r w:rsidRPr="00F00828">
        <w:rPr>
          <w:rFonts w:ascii="Arial" w:hAnsi="Arial" w:cs="Arial"/>
          <w:sz w:val="20"/>
        </w:rPr>
        <w:tab/>
      </w:r>
    </w:p>
    <w:p w14:paraId="7F72BD7F" w14:textId="77777777" w:rsidR="009C337C" w:rsidRPr="006F7C12" w:rsidRDefault="009C337C" w:rsidP="009C337C">
      <w:pPr>
        <w:tabs>
          <w:tab w:val="left" w:pos="426"/>
        </w:tabs>
        <w:rPr>
          <w:rFonts w:ascii="Arial" w:hAnsi="Arial" w:cs="Arial"/>
          <w:sz w:val="20"/>
        </w:rPr>
      </w:pPr>
      <w:r w:rsidRPr="006F7C12">
        <w:rPr>
          <w:rFonts w:ascii="Arial" w:hAnsi="Arial" w:cs="Arial"/>
          <w:sz w:val="20"/>
        </w:rPr>
        <w:t>IZVAJALEC</w:t>
      </w:r>
      <w:r w:rsidRPr="006F7C12">
        <w:rPr>
          <w:rFonts w:ascii="Arial" w:hAnsi="Arial" w:cs="Arial"/>
          <w:sz w:val="20"/>
        </w:rPr>
        <w:tab/>
      </w:r>
      <w:r w:rsidRPr="006F7C12">
        <w:rPr>
          <w:rFonts w:ascii="Arial" w:hAnsi="Arial" w:cs="Arial"/>
          <w:sz w:val="20"/>
        </w:rPr>
        <w:tab/>
      </w:r>
      <w:r w:rsidRPr="006F7C12">
        <w:rPr>
          <w:rFonts w:ascii="Arial" w:hAnsi="Arial" w:cs="Arial"/>
          <w:sz w:val="20"/>
        </w:rPr>
        <w:tab/>
      </w:r>
      <w:r w:rsidRPr="006F7C12">
        <w:rPr>
          <w:rFonts w:ascii="Arial" w:hAnsi="Arial" w:cs="Arial"/>
          <w:sz w:val="20"/>
        </w:rPr>
        <w:tab/>
      </w:r>
      <w:r w:rsidRPr="006F7C12">
        <w:rPr>
          <w:rFonts w:ascii="Arial" w:hAnsi="Arial" w:cs="Arial"/>
          <w:sz w:val="20"/>
        </w:rPr>
        <w:tab/>
      </w:r>
      <w:r w:rsidRPr="006F7C12">
        <w:rPr>
          <w:rFonts w:ascii="Arial" w:hAnsi="Arial" w:cs="Arial"/>
          <w:sz w:val="20"/>
        </w:rPr>
        <w:tab/>
      </w:r>
      <w:r w:rsidRPr="006F7C12">
        <w:rPr>
          <w:rFonts w:ascii="Arial" w:hAnsi="Arial" w:cs="Arial"/>
          <w:sz w:val="20"/>
        </w:rPr>
        <w:tab/>
      </w:r>
      <w:r w:rsidRPr="006F7C12">
        <w:rPr>
          <w:rFonts w:ascii="Arial" w:hAnsi="Arial" w:cs="Arial"/>
          <w:sz w:val="20"/>
        </w:rPr>
        <w:tab/>
        <w:t xml:space="preserve">NAROČNIK </w:t>
      </w:r>
    </w:p>
    <w:p w14:paraId="6FDCBFDF" w14:textId="2F95F38A" w:rsidR="009C337C" w:rsidRPr="006F7C12" w:rsidRDefault="009C337C" w:rsidP="009C337C">
      <w:pPr>
        <w:tabs>
          <w:tab w:val="left" w:pos="426"/>
        </w:tabs>
        <w:rPr>
          <w:rFonts w:ascii="Arial" w:hAnsi="Arial" w:cs="Arial"/>
          <w:sz w:val="20"/>
        </w:rPr>
      </w:pPr>
      <w:r>
        <w:rPr>
          <w:rFonts w:ascii="Arial" w:hAnsi="Arial" w:cs="Arial"/>
          <w:sz w:val="20"/>
        </w:rPr>
        <w:t>________________________</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004D5E7D">
        <w:rPr>
          <w:rFonts w:ascii="Arial" w:hAnsi="Arial" w:cs="Arial"/>
          <w:sz w:val="20"/>
        </w:rPr>
        <w:t xml:space="preserve"> </w:t>
      </w:r>
      <w:r>
        <w:rPr>
          <w:rFonts w:ascii="Arial" w:hAnsi="Arial" w:cs="Arial"/>
          <w:sz w:val="20"/>
        </w:rPr>
        <w:t>Mestna občina Velenje</w:t>
      </w:r>
    </w:p>
    <w:p w14:paraId="07E62599" w14:textId="5D901932" w:rsidR="00441000" w:rsidRPr="00CA6582" w:rsidRDefault="009C337C" w:rsidP="00CA6582">
      <w:pPr>
        <w:tabs>
          <w:tab w:val="left" w:pos="426"/>
        </w:tabs>
        <w:rPr>
          <w:rFonts w:ascii="Arial" w:hAnsi="Arial" w:cs="Arial"/>
          <w:sz w:val="20"/>
        </w:rPr>
      </w:pPr>
      <w:r>
        <w:rPr>
          <w:rFonts w:ascii="Arial" w:hAnsi="Arial" w:cs="Arial"/>
          <w:sz w:val="20"/>
        </w:rPr>
        <w:t>________________________</w:t>
      </w:r>
      <w:r w:rsidRPr="006F7C12">
        <w:rPr>
          <w:rFonts w:ascii="Arial" w:hAnsi="Arial" w:cs="Arial"/>
          <w:sz w:val="20"/>
        </w:rPr>
        <w:t>, direktor</w:t>
      </w:r>
      <w:r w:rsidRPr="006F7C12">
        <w:rPr>
          <w:rFonts w:ascii="Arial" w:hAnsi="Arial" w:cs="Arial"/>
          <w:sz w:val="20"/>
        </w:rPr>
        <w:tab/>
      </w:r>
      <w:r w:rsidRPr="006F7C12">
        <w:rPr>
          <w:rFonts w:ascii="Arial" w:hAnsi="Arial" w:cs="Arial"/>
          <w:sz w:val="20"/>
        </w:rPr>
        <w:tab/>
      </w:r>
      <w:r w:rsidRPr="006F7C12">
        <w:rPr>
          <w:rFonts w:ascii="Arial" w:hAnsi="Arial" w:cs="Arial"/>
          <w:sz w:val="20"/>
        </w:rPr>
        <w:tab/>
      </w:r>
      <w:r w:rsidRPr="006F7C12">
        <w:rPr>
          <w:rFonts w:ascii="Arial" w:hAnsi="Arial" w:cs="Arial"/>
          <w:sz w:val="20"/>
        </w:rPr>
        <w:tab/>
      </w:r>
      <w:r w:rsidR="004D5E7D">
        <w:rPr>
          <w:rFonts w:ascii="Arial" w:hAnsi="Arial" w:cs="Arial"/>
          <w:sz w:val="20"/>
        </w:rPr>
        <w:t xml:space="preserve"> </w:t>
      </w:r>
      <w:r w:rsidR="00BD0F91">
        <w:rPr>
          <w:rFonts w:ascii="Arial" w:hAnsi="Arial" w:cs="Arial"/>
          <w:sz w:val="20"/>
        </w:rPr>
        <w:t>Župan</w:t>
      </w:r>
      <w:r w:rsidR="00D417A1" w:rsidRPr="00D417A1">
        <w:rPr>
          <w:rFonts w:ascii="Arial" w:hAnsi="Arial" w:cs="Arial"/>
          <w:sz w:val="20"/>
        </w:rPr>
        <w:t xml:space="preserve"> Peter DERMOL</w:t>
      </w:r>
    </w:p>
    <w:p w14:paraId="2CC30BE5" w14:textId="2D925079" w:rsidR="00DB47B9" w:rsidRDefault="00DB47B9" w:rsidP="00F80BF7">
      <w:pPr>
        <w:jc w:val="both"/>
        <w:rPr>
          <w:rFonts w:ascii="Arial" w:hAnsi="Arial" w:cs="Arial"/>
          <w:bCs/>
          <w:i/>
          <w:color w:val="000000"/>
          <w:sz w:val="18"/>
          <w:szCs w:val="18"/>
        </w:rPr>
      </w:pPr>
    </w:p>
    <w:p w14:paraId="576A9C22" w14:textId="77777777" w:rsidR="00DB47B9" w:rsidRDefault="00DB47B9" w:rsidP="00F80BF7">
      <w:pPr>
        <w:jc w:val="both"/>
        <w:rPr>
          <w:rFonts w:ascii="Arial" w:hAnsi="Arial" w:cs="Arial"/>
          <w:bCs/>
          <w:i/>
          <w:color w:val="000000"/>
          <w:sz w:val="18"/>
          <w:szCs w:val="18"/>
        </w:rPr>
      </w:pPr>
    </w:p>
    <w:p w14:paraId="6A14C172" w14:textId="77777777" w:rsidR="00DB47B9" w:rsidRDefault="00DB47B9" w:rsidP="00F80BF7">
      <w:pPr>
        <w:jc w:val="both"/>
        <w:rPr>
          <w:rFonts w:ascii="Arial" w:hAnsi="Arial" w:cs="Arial"/>
          <w:bCs/>
          <w:i/>
          <w:color w:val="000000"/>
          <w:sz w:val="18"/>
          <w:szCs w:val="18"/>
        </w:rPr>
      </w:pPr>
    </w:p>
    <w:p w14:paraId="2EEF70A6" w14:textId="77777777" w:rsidR="00DB47B9" w:rsidRDefault="00DB47B9" w:rsidP="00F80BF7">
      <w:pPr>
        <w:jc w:val="both"/>
        <w:rPr>
          <w:rFonts w:ascii="Arial" w:hAnsi="Arial" w:cs="Arial"/>
          <w:bCs/>
          <w:i/>
          <w:color w:val="000000"/>
          <w:sz w:val="18"/>
          <w:szCs w:val="18"/>
        </w:rPr>
      </w:pPr>
    </w:p>
    <w:p w14:paraId="5D238C47" w14:textId="63AAEA68" w:rsidR="00820D18" w:rsidRPr="00F80BF7" w:rsidRDefault="00820D18" w:rsidP="00F80BF7">
      <w:pPr>
        <w:jc w:val="both"/>
        <w:rPr>
          <w:rFonts w:ascii="Arial" w:hAnsi="Arial" w:cs="Arial"/>
          <w:i/>
          <w:sz w:val="18"/>
        </w:rPr>
      </w:pPr>
      <w:r>
        <w:rPr>
          <w:rFonts w:ascii="Arial" w:hAnsi="Arial" w:cs="Arial"/>
          <w:bCs/>
          <w:i/>
          <w:color w:val="000000"/>
          <w:sz w:val="18"/>
          <w:szCs w:val="18"/>
        </w:rPr>
        <w:t xml:space="preserve">Opomba: </w:t>
      </w:r>
      <w:r w:rsidRPr="003D5E7C">
        <w:rPr>
          <w:rFonts w:ascii="Arial" w:hAnsi="Arial" w:cs="Arial"/>
          <w:bCs/>
          <w:i/>
          <w:color w:val="000000"/>
          <w:sz w:val="18"/>
          <w:szCs w:val="18"/>
        </w:rPr>
        <w:t>Obdelava osebnih podatkov je skladno z določili člena 6 Splošne uredbe EU o varstvu podatkov (GDPR, 2016/679) potrebna</w:t>
      </w:r>
      <w:r>
        <w:rPr>
          <w:rFonts w:ascii="Arial" w:hAnsi="Arial" w:cs="Arial"/>
          <w:bCs/>
          <w:i/>
          <w:color w:val="000000"/>
          <w:sz w:val="18"/>
          <w:szCs w:val="18"/>
        </w:rPr>
        <w:t xml:space="preserve"> zaradi izvedbe postopka oddaje javnega naročila skladno z veljavnim Zakonom o javnem naročanju.</w:t>
      </w:r>
    </w:p>
    <w:sectPr w:rsidR="00820D18" w:rsidRPr="00F80BF7" w:rsidSect="000043A4">
      <w:footerReference w:type="default" r:id="rId8"/>
      <w:headerReference w:type="first" r:id="rId9"/>
      <w:footerReference w:type="first" r:id="rId10"/>
      <w:pgSz w:w="11906" w:h="16838"/>
      <w:pgMar w:top="1418" w:right="1418" w:bottom="1418" w:left="1418" w:header="567"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92981A" w14:textId="77777777" w:rsidR="00F763A3" w:rsidRDefault="00F763A3" w:rsidP="006975C6">
      <w:pPr>
        <w:spacing w:after="0" w:line="240" w:lineRule="auto"/>
      </w:pPr>
      <w:r>
        <w:separator/>
      </w:r>
    </w:p>
  </w:endnote>
  <w:endnote w:type="continuationSeparator" w:id="0">
    <w:p w14:paraId="773BF3B5" w14:textId="77777777" w:rsidR="00F763A3" w:rsidRDefault="00F763A3" w:rsidP="006975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Helvetica">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entury Schoolbook">
    <w:panose1 w:val="02040604050505020304"/>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6"/>
        <w:szCs w:val="16"/>
      </w:rPr>
      <w:id w:val="2066133885"/>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414AFEEE" w14:textId="238C9395" w:rsidR="00083B0B" w:rsidRPr="004A76B3" w:rsidRDefault="00083B0B">
            <w:pPr>
              <w:pStyle w:val="Noga"/>
              <w:jc w:val="right"/>
              <w:rPr>
                <w:rFonts w:ascii="Arial" w:hAnsi="Arial" w:cs="Arial"/>
                <w:sz w:val="16"/>
                <w:szCs w:val="16"/>
              </w:rPr>
            </w:pPr>
            <w:r w:rsidRPr="004A76B3">
              <w:rPr>
                <w:rFonts w:ascii="Arial" w:hAnsi="Arial" w:cs="Arial"/>
                <w:sz w:val="16"/>
                <w:szCs w:val="16"/>
              </w:rPr>
              <w:t xml:space="preserve">Stran </w:t>
            </w:r>
            <w:r w:rsidRPr="004A76B3">
              <w:rPr>
                <w:rFonts w:ascii="Arial" w:hAnsi="Arial" w:cs="Arial"/>
                <w:bCs/>
                <w:sz w:val="16"/>
                <w:szCs w:val="16"/>
              </w:rPr>
              <w:fldChar w:fldCharType="begin"/>
            </w:r>
            <w:r w:rsidRPr="004A76B3">
              <w:rPr>
                <w:rFonts w:ascii="Arial" w:hAnsi="Arial" w:cs="Arial"/>
                <w:bCs/>
                <w:sz w:val="16"/>
                <w:szCs w:val="16"/>
              </w:rPr>
              <w:instrText>PAGE</w:instrText>
            </w:r>
            <w:r w:rsidRPr="004A76B3">
              <w:rPr>
                <w:rFonts w:ascii="Arial" w:hAnsi="Arial" w:cs="Arial"/>
                <w:bCs/>
                <w:sz w:val="16"/>
                <w:szCs w:val="16"/>
              </w:rPr>
              <w:fldChar w:fldCharType="separate"/>
            </w:r>
            <w:r w:rsidR="00CA6582">
              <w:rPr>
                <w:rFonts w:ascii="Arial" w:hAnsi="Arial" w:cs="Arial"/>
                <w:bCs/>
                <w:noProof/>
                <w:sz w:val="16"/>
                <w:szCs w:val="16"/>
              </w:rPr>
              <w:t>15</w:t>
            </w:r>
            <w:r w:rsidRPr="004A76B3">
              <w:rPr>
                <w:rFonts w:ascii="Arial" w:hAnsi="Arial" w:cs="Arial"/>
                <w:bCs/>
                <w:sz w:val="16"/>
                <w:szCs w:val="16"/>
              </w:rPr>
              <w:fldChar w:fldCharType="end"/>
            </w:r>
            <w:r w:rsidRPr="004A76B3">
              <w:rPr>
                <w:rFonts w:ascii="Arial" w:hAnsi="Arial" w:cs="Arial"/>
                <w:sz w:val="16"/>
                <w:szCs w:val="16"/>
              </w:rPr>
              <w:t xml:space="preserve"> od </w:t>
            </w:r>
            <w:r w:rsidRPr="004A76B3">
              <w:rPr>
                <w:rFonts w:ascii="Arial" w:hAnsi="Arial" w:cs="Arial"/>
                <w:bCs/>
                <w:sz w:val="16"/>
                <w:szCs w:val="16"/>
              </w:rPr>
              <w:fldChar w:fldCharType="begin"/>
            </w:r>
            <w:r w:rsidRPr="004A76B3">
              <w:rPr>
                <w:rFonts w:ascii="Arial" w:hAnsi="Arial" w:cs="Arial"/>
                <w:bCs/>
                <w:sz w:val="16"/>
                <w:szCs w:val="16"/>
              </w:rPr>
              <w:instrText>NUMPAGES</w:instrText>
            </w:r>
            <w:r w:rsidRPr="004A76B3">
              <w:rPr>
                <w:rFonts w:ascii="Arial" w:hAnsi="Arial" w:cs="Arial"/>
                <w:bCs/>
                <w:sz w:val="16"/>
                <w:szCs w:val="16"/>
              </w:rPr>
              <w:fldChar w:fldCharType="separate"/>
            </w:r>
            <w:r w:rsidR="00CA6582">
              <w:rPr>
                <w:rFonts w:ascii="Arial" w:hAnsi="Arial" w:cs="Arial"/>
                <w:bCs/>
                <w:noProof/>
                <w:sz w:val="16"/>
                <w:szCs w:val="16"/>
              </w:rPr>
              <w:t>15</w:t>
            </w:r>
            <w:r w:rsidRPr="004A76B3">
              <w:rPr>
                <w:rFonts w:ascii="Arial" w:hAnsi="Arial" w:cs="Arial"/>
                <w:bCs/>
                <w:sz w:val="16"/>
                <w:szCs w:val="16"/>
              </w:rPr>
              <w:fldChar w:fldCharType="end"/>
            </w:r>
          </w:p>
        </w:sdtContent>
      </w:sdt>
    </w:sdtContent>
  </w:sdt>
  <w:p w14:paraId="010213E4" w14:textId="77777777" w:rsidR="00083B0B" w:rsidRPr="004A76B3" w:rsidRDefault="00083B0B">
    <w:pPr>
      <w:pStyle w:val="Noga"/>
      <w:rPr>
        <w:rFonts w:ascii="Arial" w:hAnsi="Arial" w:cs="Arial"/>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6"/>
        <w:szCs w:val="16"/>
      </w:rPr>
      <w:id w:val="-356506333"/>
      <w:docPartObj>
        <w:docPartGallery w:val="Page Numbers (Bottom of Page)"/>
        <w:docPartUnique/>
      </w:docPartObj>
    </w:sdtPr>
    <w:sdtEndPr/>
    <w:sdtContent>
      <w:sdt>
        <w:sdtPr>
          <w:rPr>
            <w:rFonts w:ascii="Arial" w:hAnsi="Arial" w:cs="Arial"/>
            <w:sz w:val="16"/>
            <w:szCs w:val="16"/>
          </w:rPr>
          <w:id w:val="745919930"/>
          <w:docPartObj>
            <w:docPartGallery w:val="Page Numbers (Top of Page)"/>
            <w:docPartUnique/>
          </w:docPartObj>
        </w:sdtPr>
        <w:sdtEndPr/>
        <w:sdtContent>
          <w:p w14:paraId="4B85B789" w14:textId="3687B5EF" w:rsidR="004A76B3" w:rsidRDefault="004A76B3" w:rsidP="004A76B3">
            <w:pPr>
              <w:pStyle w:val="Noga"/>
              <w:jc w:val="right"/>
              <w:rPr>
                <w:rFonts w:ascii="Arial" w:hAnsi="Arial" w:cs="Arial"/>
                <w:sz w:val="16"/>
                <w:szCs w:val="16"/>
              </w:rPr>
            </w:pPr>
            <w:r>
              <w:rPr>
                <w:rFonts w:ascii="Arial" w:hAnsi="Arial" w:cs="Arial"/>
                <w:sz w:val="16"/>
                <w:szCs w:val="16"/>
              </w:rPr>
              <w:t xml:space="preserve">Stran </w:t>
            </w:r>
            <w:r>
              <w:rPr>
                <w:rFonts w:ascii="Arial" w:hAnsi="Arial" w:cs="Arial"/>
                <w:bCs/>
                <w:sz w:val="16"/>
                <w:szCs w:val="16"/>
              </w:rPr>
              <w:fldChar w:fldCharType="begin"/>
            </w:r>
            <w:r>
              <w:rPr>
                <w:rFonts w:ascii="Arial" w:hAnsi="Arial" w:cs="Arial"/>
                <w:bCs/>
                <w:sz w:val="16"/>
                <w:szCs w:val="16"/>
              </w:rPr>
              <w:instrText>PAGE</w:instrText>
            </w:r>
            <w:r>
              <w:rPr>
                <w:rFonts w:ascii="Arial" w:hAnsi="Arial" w:cs="Arial"/>
                <w:bCs/>
                <w:sz w:val="16"/>
                <w:szCs w:val="16"/>
              </w:rPr>
              <w:fldChar w:fldCharType="separate"/>
            </w:r>
            <w:r w:rsidR="00CA6582">
              <w:rPr>
                <w:rFonts w:ascii="Arial" w:hAnsi="Arial" w:cs="Arial"/>
                <w:bCs/>
                <w:noProof/>
                <w:sz w:val="16"/>
                <w:szCs w:val="16"/>
              </w:rPr>
              <w:t>1</w:t>
            </w:r>
            <w:r>
              <w:rPr>
                <w:rFonts w:ascii="Arial" w:hAnsi="Arial" w:cs="Arial"/>
                <w:bCs/>
                <w:sz w:val="16"/>
                <w:szCs w:val="16"/>
              </w:rPr>
              <w:fldChar w:fldCharType="end"/>
            </w:r>
            <w:r>
              <w:rPr>
                <w:rFonts w:ascii="Arial" w:hAnsi="Arial" w:cs="Arial"/>
                <w:sz w:val="16"/>
                <w:szCs w:val="16"/>
              </w:rPr>
              <w:t xml:space="preserve"> od </w:t>
            </w:r>
            <w:r>
              <w:rPr>
                <w:rFonts w:ascii="Arial" w:hAnsi="Arial" w:cs="Arial"/>
                <w:bCs/>
                <w:sz w:val="16"/>
                <w:szCs w:val="16"/>
              </w:rPr>
              <w:fldChar w:fldCharType="begin"/>
            </w:r>
            <w:r>
              <w:rPr>
                <w:rFonts w:ascii="Arial" w:hAnsi="Arial" w:cs="Arial"/>
                <w:bCs/>
                <w:sz w:val="16"/>
                <w:szCs w:val="16"/>
              </w:rPr>
              <w:instrText>NUMPAGES</w:instrText>
            </w:r>
            <w:r>
              <w:rPr>
                <w:rFonts w:ascii="Arial" w:hAnsi="Arial" w:cs="Arial"/>
                <w:bCs/>
                <w:sz w:val="16"/>
                <w:szCs w:val="16"/>
              </w:rPr>
              <w:fldChar w:fldCharType="separate"/>
            </w:r>
            <w:r w:rsidR="00CA6582">
              <w:rPr>
                <w:rFonts w:ascii="Arial" w:hAnsi="Arial" w:cs="Arial"/>
                <w:bCs/>
                <w:noProof/>
                <w:sz w:val="16"/>
                <w:szCs w:val="16"/>
              </w:rPr>
              <w:t>15</w:t>
            </w:r>
            <w:r>
              <w:rPr>
                <w:rFonts w:ascii="Arial" w:hAnsi="Arial" w:cs="Arial"/>
                <w:bCs/>
                <w:sz w:val="16"/>
                <w:szCs w:val="16"/>
              </w:rPr>
              <w:fldChar w:fldCharType="end"/>
            </w:r>
          </w:p>
        </w:sdtContent>
      </w:sdt>
    </w:sdtContent>
  </w:sdt>
  <w:p w14:paraId="058FA627" w14:textId="77777777" w:rsidR="004A76B3" w:rsidRDefault="004A76B3">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220C6F" w14:textId="77777777" w:rsidR="00F763A3" w:rsidRDefault="00F763A3" w:rsidP="006975C6">
      <w:pPr>
        <w:spacing w:after="0" w:line="240" w:lineRule="auto"/>
      </w:pPr>
      <w:r>
        <w:separator/>
      </w:r>
    </w:p>
  </w:footnote>
  <w:footnote w:type="continuationSeparator" w:id="0">
    <w:p w14:paraId="223906E8" w14:textId="77777777" w:rsidR="00F763A3" w:rsidRDefault="00F763A3" w:rsidP="006975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331" w:type="dxa"/>
      <w:tblLook w:val="04A0" w:firstRow="1" w:lastRow="0" w:firstColumn="1" w:lastColumn="0" w:noHBand="0" w:noVBand="1"/>
    </w:tblPr>
    <w:tblGrid>
      <w:gridCol w:w="851"/>
      <w:gridCol w:w="3271"/>
      <w:gridCol w:w="4209"/>
    </w:tblGrid>
    <w:tr w:rsidR="00D417A1" w:rsidRPr="006C7DC7" w14:paraId="0FB59089" w14:textId="77777777" w:rsidTr="001569FE">
      <w:trPr>
        <w:trHeight w:val="1268"/>
      </w:trPr>
      <w:tc>
        <w:tcPr>
          <w:tcW w:w="851" w:type="dxa"/>
        </w:tcPr>
        <w:p w14:paraId="25764183" w14:textId="77777777" w:rsidR="000043A4" w:rsidRPr="006C7DC7" w:rsidRDefault="000043A4" w:rsidP="001569FE">
          <w:pPr>
            <w:pStyle w:val="Glava"/>
            <w:ind w:right="597"/>
            <w:rPr>
              <w:rFonts w:ascii="Arial" w:hAnsi="Arial" w:cs="Arial"/>
              <w:b/>
              <w:color w:val="000000"/>
            </w:rPr>
          </w:pPr>
          <w:r>
            <w:rPr>
              <w:rFonts w:ascii="Arial" w:hAnsi="Arial" w:cs="Arial"/>
              <w:b/>
              <w:color w:val="000000"/>
            </w:rPr>
            <w:ptab w:relativeTo="margin" w:alignment="center" w:leader="none"/>
          </w:r>
          <w:r>
            <w:rPr>
              <w:noProof/>
              <w:lang w:eastAsia="sl-SI"/>
            </w:rPr>
            <w:drawing>
              <wp:anchor distT="0" distB="0" distL="114300" distR="114300" simplePos="0" relativeHeight="251741696" behindDoc="0" locked="0" layoutInCell="1" allowOverlap="1" wp14:anchorId="4376919D" wp14:editId="36BD1691">
                <wp:simplePos x="0" y="0"/>
                <wp:positionH relativeFrom="page">
                  <wp:posOffset>-518160</wp:posOffset>
                </wp:positionH>
                <wp:positionV relativeFrom="paragraph">
                  <wp:posOffset>-3810</wp:posOffset>
                </wp:positionV>
                <wp:extent cx="989965" cy="720090"/>
                <wp:effectExtent l="0" t="0" r="635" b="3810"/>
                <wp:wrapNone/>
                <wp:docPr id="1" name="Picture 2" descr="$client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lient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9965" cy="720090"/>
                        </a:xfrm>
                        <a:prstGeom prst="rect">
                          <a:avLst/>
                        </a:prstGeom>
                        <a:noFill/>
                      </pic:spPr>
                    </pic:pic>
                  </a:graphicData>
                </a:graphic>
                <wp14:sizeRelH relativeFrom="page">
                  <wp14:pctWidth>0</wp14:pctWidth>
                </wp14:sizeRelH>
                <wp14:sizeRelV relativeFrom="page">
                  <wp14:pctHeight>0</wp14:pctHeight>
                </wp14:sizeRelV>
              </wp:anchor>
            </w:drawing>
          </w:r>
        </w:p>
      </w:tc>
      <w:tc>
        <w:tcPr>
          <w:tcW w:w="3271" w:type="dxa"/>
        </w:tcPr>
        <w:p w14:paraId="44BC13C9" w14:textId="77777777" w:rsidR="000043A4" w:rsidRPr="006C7DC7" w:rsidRDefault="000043A4" w:rsidP="001569FE">
          <w:pPr>
            <w:pStyle w:val="Glava"/>
            <w:ind w:left="180"/>
            <w:rPr>
              <w:rFonts w:ascii="Arial" w:hAnsi="Arial" w:cs="Arial"/>
              <w:b/>
              <w:color w:val="000000"/>
              <w:sz w:val="18"/>
              <w:szCs w:val="18"/>
            </w:rPr>
          </w:pPr>
          <w:r w:rsidRPr="006C7DC7">
            <w:rPr>
              <w:rFonts w:ascii="Arial" w:hAnsi="Arial" w:cs="Arial"/>
              <w:b/>
              <w:color w:val="000000"/>
              <w:sz w:val="18"/>
              <w:szCs w:val="18"/>
            </w:rPr>
            <w:t>Mestna občina Velenje</w:t>
          </w:r>
        </w:p>
        <w:p w14:paraId="7E4FCDA6" w14:textId="77777777" w:rsidR="000043A4" w:rsidRPr="006C7DC7" w:rsidRDefault="000043A4" w:rsidP="001569FE">
          <w:pPr>
            <w:pStyle w:val="Glava"/>
            <w:ind w:left="180"/>
            <w:rPr>
              <w:rFonts w:ascii="Arial" w:hAnsi="Arial" w:cs="Arial"/>
              <w:color w:val="000000"/>
              <w:sz w:val="16"/>
              <w:szCs w:val="16"/>
            </w:rPr>
          </w:pPr>
          <w:r w:rsidRPr="006C7DC7">
            <w:rPr>
              <w:rFonts w:ascii="Arial" w:hAnsi="Arial" w:cs="Arial"/>
              <w:color w:val="000000"/>
              <w:sz w:val="16"/>
              <w:szCs w:val="16"/>
            </w:rPr>
            <w:t>Titov trg 1</w:t>
          </w:r>
        </w:p>
        <w:p w14:paraId="56914C05" w14:textId="77777777" w:rsidR="000043A4" w:rsidRPr="006C7DC7" w:rsidRDefault="000043A4" w:rsidP="001569FE">
          <w:pPr>
            <w:pStyle w:val="Glava"/>
            <w:ind w:left="180"/>
            <w:rPr>
              <w:rFonts w:ascii="Arial" w:hAnsi="Arial" w:cs="Arial"/>
              <w:color w:val="000000"/>
              <w:sz w:val="16"/>
              <w:szCs w:val="16"/>
            </w:rPr>
          </w:pPr>
          <w:r w:rsidRPr="006C7DC7">
            <w:rPr>
              <w:rFonts w:ascii="Arial" w:hAnsi="Arial" w:cs="Arial"/>
              <w:color w:val="000000"/>
              <w:sz w:val="16"/>
              <w:szCs w:val="16"/>
            </w:rPr>
            <w:t>3320 Velenje</w:t>
          </w:r>
        </w:p>
        <w:p w14:paraId="1F1E3941" w14:textId="77777777" w:rsidR="000043A4" w:rsidRPr="006C7DC7" w:rsidRDefault="000043A4" w:rsidP="001569FE">
          <w:pPr>
            <w:pStyle w:val="Glava"/>
            <w:ind w:left="180"/>
            <w:rPr>
              <w:rFonts w:ascii="Arial" w:hAnsi="Arial" w:cs="Arial"/>
              <w:color w:val="000000"/>
              <w:sz w:val="16"/>
              <w:szCs w:val="16"/>
            </w:rPr>
          </w:pPr>
          <w:r w:rsidRPr="006C7DC7">
            <w:rPr>
              <w:rFonts w:ascii="Arial" w:hAnsi="Arial" w:cs="Arial"/>
              <w:color w:val="000000"/>
              <w:sz w:val="16"/>
              <w:szCs w:val="16"/>
            </w:rPr>
            <w:t>Splet: http://www.velenje.si</w:t>
          </w:r>
        </w:p>
      </w:tc>
      <w:tc>
        <w:tcPr>
          <w:tcW w:w="4209" w:type="dxa"/>
        </w:tcPr>
        <w:p w14:paraId="6587397E" w14:textId="6B7855A7" w:rsidR="000043A4" w:rsidRPr="006C7DC7" w:rsidRDefault="000043A4" w:rsidP="001569FE">
          <w:pPr>
            <w:pStyle w:val="Glava"/>
            <w:ind w:left="914"/>
            <w:rPr>
              <w:rFonts w:ascii="Arial" w:hAnsi="Arial" w:cs="Arial"/>
              <w:b/>
              <w:color w:val="000000"/>
            </w:rPr>
          </w:pPr>
        </w:p>
      </w:tc>
    </w:tr>
  </w:tbl>
  <w:p w14:paraId="6A08F392" w14:textId="77777777" w:rsidR="004061B9" w:rsidRDefault="004061B9">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2"/>
    <w:lvl w:ilvl="0">
      <w:start w:val="1"/>
      <w:numFmt w:val="decimal"/>
      <w:lvlText w:val="%1."/>
      <w:lvlJc w:val="left"/>
      <w:pPr>
        <w:tabs>
          <w:tab w:val="num" w:pos="720"/>
        </w:tabs>
        <w:ind w:left="720" w:hanging="360"/>
      </w:pPr>
    </w:lvl>
  </w:abstractNum>
  <w:abstractNum w:abstractNumId="1" w15:restartNumberingAfterBreak="0">
    <w:nsid w:val="00000002"/>
    <w:multiLevelType w:val="singleLevel"/>
    <w:tmpl w:val="00000002"/>
    <w:name w:val="WW8Num3"/>
    <w:lvl w:ilvl="0">
      <w:start w:val="1"/>
      <w:numFmt w:val="decimal"/>
      <w:lvlText w:val="%1."/>
      <w:lvlJc w:val="left"/>
      <w:pPr>
        <w:tabs>
          <w:tab w:val="num" w:pos="0"/>
        </w:tabs>
        <w:ind w:left="720" w:hanging="360"/>
      </w:pPr>
      <w:rPr>
        <w:rFonts w:cs="Times New Roman"/>
      </w:rPr>
    </w:lvl>
  </w:abstractNum>
  <w:abstractNum w:abstractNumId="2" w15:restartNumberingAfterBreak="0">
    <w:nsid w:val="00000004"/>
    <w:multiLevelType w:val="singleLevel"/>
    <w:tmpl w:val="00000004"/>
    <w:name w:val="WW8Num4"/>
    <w:lvl w:ilvl="0">
      <w:start w:val="1"/>
      <w:numFmt w:val="lowerLetter"/>
      <w:lvlText w:val="%1)"/>
      <w:lvlJc w:val="left"/>
      <w:pPr>
        <w:tabs>
          <w:tab w:val="num" w:pos="720"/>
        </w:tabs>
        <w:ind w:left="720" w:hanging="360"/>
      </w:pPr>
    </w:lvl>
  </w:abstractNum>
  <w:abstractNum w:abstractNumId="3" w15:restartNumberingAfterBreak="0">
    <w:nsid w:val="01607E4E"/>
    <w:multiLevelType w:val="multilevel"/>
    <w:tmpl w:val="74F2D1C6"/>
    <w:styleLink w:val="List81"/>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4" w15:restartNumberingAfterBreak="0">
    <w:nsid w:val="02EB310D"/>
    <w:multiLevelType w:val="hybridMultilevel"/>
    <w:tmpl w:val="F93AC074"/>
    <w:lvl w:ilvl="0" w:tplc="9C2E1BBC">
      <w:start w:val="1"/>
      <w:numFmt w:val="bullet"/>
      <w:lvlText w:val=""/>
      <w:lvlJc w:val="left"/>
      <w:pPr>
        <w:ind w:left="643"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6994294"/>
    <w:multiLevelType w:val="hybridMultilevel"/>
    <w:tmpl w:val="E738CE3C"/>
    <w:lvl w:ilvl="0" w:tplc="6C36D826">
      <w:numFmt w:val="bullet"/>
      <w:lvlText w:val="–"/>
      <w:lvlJc w:val="left"/>
      <w:pPr>
        <w:ind w:left="1080" w:hanging="360"/>
      </w:pPr>
      <w:rPr>
        <w:rFonts w:ascii="Arial" w:eastAsia="Calibri" w:hAnsi="Arial" w:cs="Aria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6" w15:restartNumberingAfterBreak="0">
    <w:nsid w:val="09E53E51"/>
    <w:multiLevelType w:val="hybridMultilevel"/>
    <w:tmpl w:val="EA241B64"/>
    <w:lvl w:ilvl="0" w:tplc="9C2E1BB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AA918AE"/>
    <w:multiLevelType w:val="multilevel"/>
    <w:tmpl w:val="ECAACD34"/>
    <w:styleLink w:val="List74"/>
    <w:lvl w:ilvl="0">
      <w:start w:val="1"/>
      <w:numFmt w:val="bullet"/>
      <w:lvlText w:val=""/>
      <w:lvlJc w:val="left"/>
      <w:pPr>
        <w:tabs>
          <w:tab w:val="num" w:pos="1440"/>
        </w:tabs>
        <w:ind w:left="1440" w:hanging="360"/>
      </w:pPr>
      <w:rPr>
        <w:rFonts w:ascii="Symbol" w:hAnsi="Symbol" w:hint="default"/>
        <w:color w:val="000000"/>
        <w:position w:val="0"/>
        <w:sz w:val="24"/>
        <w:szCs w:val="24"/>
        <w:u w:color="000000"/>
      </w:rPr>
    </w:lvl>
    <w:lvl w:ilvl="1">
      <w:start w:val="1"/>
      <w:numFmt w:val="bullet"/>
      <w:lvlText w:val="o"/>
      <w:lvlJc w:val="left"/>
      <w:pPr>
        <w:tabs>
          <w:tab w:val="num" w:pos="2130"/>
        </w:tabs>
        <w:ind w:left="2130" w:hanging="330"/>
      </w:pPr>
      <w:rPr>
        <w:rFonts w:ascii="Arial" w:eastAsia="Arial" w:hAnsi="Arial" w:cs="Arial"/>
        <w:color w:val="000000"/>
        <w:position w:val="0"/>
        <w:sz w:val="22"/>
        <w:szCs w:val="22"/>
        <w:u w:color="000000"/>
      </w:rPr>
    </w:lvl>
    <w:lvl w:ilvl="2">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3">
      <w:start w:val="1"/>
      <w:numFmt w:val="bullet"/>
      <w:lvlText w:val="•"/>
      <w:lvlJc w:val="left"/>
      <w:pPr>
        <w:tabs>
          <w:tab w:val="num" w:pos="3570"/>
        </w:tabs>
        <w:ind w:left="3570" w:hanging="330"/>
      </w:pPr>
      <w:rPr>
        <w:rFonts w:ascii="Arial" w:eastAsia="Arial" w:hAnsi="Arial" w:cs="Arial"/>
        <w:color w:val="000000"/>
        <w:position w:val="0"/>
        <w:sz w:val="22"/>
        <w:szCs w:val="22"/>
        <w:u w:color="000000"/>
      </w:rPr>
    </w:lvl>
    <w:lvl w:ilvl="4">
      <w:start w:val="1"/>
      <w:numFmt w:val="bullet"/>
      <w:lvlText w:val="o"/>
      <w:lvlJc w:val="left"/>
      <w:pPr>
        <w:tabs>
          <w:tab w:val="num" w:pos="4290"/>
        </w:tabs>
        <w:ind w:left="4290" w:hanging="330"/>
      </w:pPr>
      <w:rPr>
        <w:rFonts w:ascii="Arial" w:eastAsia="Arial" w:hAnsi="Arial" w:cs="Arial"/>
        <w:color w:val="000000"/>
        <w:position w:val="0"/>
        <w:sz w:val="22"/>
        <w:szCs w:val="22"/>
        <w:u w:color="000000"/>
      </w:rPr>
    </w:lvl>
    <w:lvl w:ilvl="5">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6">
      <w:start w:val="1"/>
      <w:numFmt w:val="bullet"/>
      <w:lvlText w:val="•"/>
      <w:lvlJc w:val="left"/>
      <w:pPr>
        <w:tabs>
          <w:tab w:val="num" w:pos="5730"/>
        </w:tabs>
        <w:ind w:left="5730" w:hanging="330"/>
      </w:pPr>
      <w:rPr>
        <w:rFonts w:ascii="Arial" w:eastAsia="Arial" w:hAnsi="Arial" w:cs="Arial"/>
        <w:color w:val="000000"/>
        <w:position w:val="0"/>
        <w:sz w:val="22"/>
        <w:szCs w:val="22"/>
        <w:u w:color="000000"/>
      </w:rPr>
    </w:lvl>
    <w:lvl w:ilvl="7">
      <w:start w:val="1"/>
      <w:numFmt w:val="bullet"/>
      <w:lvlText w:val="o"/>
      <w:lvlJc w:val="left"/>
      <w:pPr>
        <w:tabs>
          <w:tab w:val="num" w:pos="6450"/>
        </w:tabs>
        <w:ind w:left="6450" w:hanging="330"/>
      </w:pPr>
      <w:rPr>
        <w:rFonts w:ascii="Arial" w:eastAsia="Arial" w:hAnsi="Arial" w:cs="Arial"/>
        <w:color w:val="000000"/>
        <w:position w:val="0"/>
        <w:sz w:val="22"/>
        <w:szCs w:val="22"/>
        <w:u w:color="000000"/>
      </w:rPr>
    </w:lvl>
    <w:lvl w:ilvl="8">
      <w:start w:val="1"/>
      <w:numFmt w:val="bullet"/>
      <w:lvlText w:val="▪"/>
      <w:lvlJc w:val="left"/>
      <w:pPr>
        <w:tabs>
          <w:tab w:val="num" w:pos="7170"/>
        </w:tabs>
        <w:ind w:left="7170" w:hanging="330"/>
      </w:pPr>
      <w:rPr>
        <w:rFonts w:ascii="Arial" w:eastAsia="Arial" w:hAnsi="Arial" w:cs="Arial"/>
        <w:color w:val="000000"/>
        <w:position w:val="0"/>
        <w:sz w:val="22"/>
        <w:szCs w:val="22"/>
        <w:u w:color="000000"/>
      </w:rPr>
    </w:lvl>
  </w:abstractNum>
  <w:abstractNum w:abstractNumId="8" w15:restartNumberingAfterBreak="0">
    <w:nsid w:val="0D1F10DA"/>
    <w:multiLevelType w:val="multilevel"/>
    <w:tmpl w:val="67245852"/>
    <w:styleLink w:val="List77"/>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9" w15:restartNumberingAfterBreak="0">
    <w:nsid w:val="124477CD"/>
    <w:multiLevelType w:val="multilevel"/>
    <w:tmpl w:val="6760370A"/>
    <w:styleLink w:val="List64"/>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10" w15:restartNumberingAfterBreak="0">
    <w:nsid w:val="12503951"/>
    <w:multiLevelType w:val="hybridMultilevel"/>
    <w:tmpl w:val="509A72E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18831C89"/>
    <w:multiLevelType w:val="multilevel"/>
    <w:tmpl w:val="EE141206"/>
    <w:styleLink w:val="List75"/>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12" w15:restartNumberingAfterBreak="0">
    <w:nsid w:val="1A88112A"/>
    <w:multiLevelType w:val="hybridMultilevel"/>
    <w:tmpl w:val="F552EB70"/>
    <w:lvl w:ilvl="0" w:tplc="B44EB124">
      <w:start w:val="1"/>
      <w:numFmt w:val="decimal"/>
      <w:lvlText w:val="%1."/>
      <w:lvlJc w:val="left"/>
      <w:pPr>
        <w:ind w:left="780" w:hanging="4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1DD6578D"/>
    <w:multiLevelType w:val="multilevel"/>
    <w:tmpl w:val="1C7417C6"/>
    <w:styleLink w:val="List62"/>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14" w15:restartNumberingAfterBreak="0">
    <w:nsid w:val="2806388D"/>
    <w:multiLevelType w:val="hybridMultilevel"/>
    <w:tmpl w:val="5DCA7132"/>
    <w:lvl w:ilvl="0" w:tplc="6C36D826">
      <w:numFmt w:val="bullet"/>
      <w:lvlText w:val="–"/>
      <w:lvlJc w:val="left"/>
      <w:pPr>
        <w:ind w:left="845"/>
      </w:pPr>
      <w:rPr>
        <w:rFonts w:ascii="Arial" w:eastAsia="Calibri" w:hAnsi="Arial" w:cs="Arial" w:hint="default"/>
        <w:b w:val="0"/>
        <w:i w:val="0"/>
        <w:strike w:val="0"/>
        <w:dstrike w:val="0"/>
        <w:color w:val="000000"/>
        <w:sz w:val="20"/>
        <w:szCs w:val="20"/>
        <w:u w:val="none" w:color="000000"/>
        <w:bdr w:val="none" w:sz="0" w:space="0" w:color="auto"/>
        <w:shd w:val="clear" w:color="auto" w:fill="auto"/>
        <w:vertAlign w:val="baseline"/>
      </w:rPr>
    </w:lvl>
    <w:lvl w:ilvl="1" w:tplc="DB88719A">
      <w:start w:val="1"/>
      <w:numFmt w:val="bullet"/>
      <w:lvlText w:val="o"/>
      <w:lvlJc w:val="left"/>
      <w:pPr>
        <w:ind w:left="1440"/>
      </w:pPr>
      <w:rPr>
        <w:rFonts w:ascii="Yu Gothic" w:eastAsia="Yu Gothic" w:hAnsi="Yu Gothic" w:cs="Yu Gothic"/>
        <w:b w:val="0"/>
        <w:i w:val="0"/>
        <w:strike w:val="0"/>
        <w:dstrike w:val="0"/>
        <w:color w:val="000000"/>
        <w:sz w:val="20"/>
        <w:szCs w:val="20"/>
        <w:u w:val="none" w:color="000000"/>
        <w:bdr w:val="none" w:sz="0" w:space="0" w:color="auto"/>
        <w:shd w:val="clear" w:color="auto" w:fill="auto"/>
        <w:vertAlign w:val="baseline"/>
      </w:rPr>
    </w:lvl>
    <w:lvl w:ilvl="2" w:tplc="8BAE2176">
      <w:start w:val="1"/>
      <w:numFmt w:val="bullet"/>
      <w:lvlText w:val="▪"/>
      <w:lvlJc w:val="left"/>
      <w:pPr>
        <w:ind w:left="2160"/>
      </w:pPr>
      <w:rPr>
        <w:rFonts w:ascii="Yu Gothic" w:eastAsia="Yu Gothic" w:hAnsi="Yu Gothic" w:cs="Yu Gothic"/>
        <w:b w:val="0"/>
        <w:i w:val="0"/>
        <w:strike w:val="0"/>
        <w:dstrike w:val="0"/>
        <w:color w:val="000000"/>
        <w:sz w:val="20"/>
        <w:szCs w:val="20"/>
        <w:u w:val="none" w:color="000000"/>
        <w:bdr w:val="none" w:sz="0" w:space="0" w:color="auto"/>
        <w:shd w:val="clear" w:color="auto" w:fill="auto"/>
        <w:vertAlign w:val="baseline"/>
      </w:rPr>
    </w:lvl>
    <w:lvl w:ilvl="3" w:tplc="3496BE88">
      <w:start w:val="1"/>
      <w:numFmt w:val="bullet"/>
      <w:lvlText w:val="•"/>
      <w:lvlJc w:val="left"/>
      <w:pPr>
        <w:ind w:left="2880"/>
      </w:pPr>
      <w:rPr>
        <w:rFonts w:ascii="Yu Gothic" w:eastAsia="Yu Gothic" w:hAnsi="Yu Gothic" w:cs="Yu Gothic"/>
        <w:b w:val="0"/>
        <w:i w:val="0"/>
        <w:strike w:val="0"/>
        <w:dstrike w:val="0"/>
        <w:color w:val="000000"/>
        <w:sz w:val="20"/>
        <w:szCs w:val="20"/>
        <w:u w:val="none" w:color="000000"/>
        <w:bdr w:val="none" w:sz="0" w:space="0" w:color="auto"/>
        <w:shd w:val="clear" w:color="auto" w:fill="auto"/>
        <w:vertAlign w:val="baseline"/>
      </w:rPr>
    </w:lvl>
    <w:lvl w:ilvl="4" w:tplc="12082A86">
      <w:start w:val="1"/>
      <w:numFmt w:val="bullet"/>
      <w:lvlText w:val="o"/>
      <w:lvlJc w:val="left"/>
      <w:pPr>
        <w:ind w:left="3600"/>
      </w:pPr>
      <w:rPr>
        <w:rFonts w:ascii="Yu Gothic" w:eastAsia="Yu Gothic" w:hAnsi="Yu Gothic" w:cs="Yu Gothic"/>
        <w:b w:val="0"/>
        <w:i w:val="0"/>
        <w:strike w:val="0"/>
        <w:dstrike w:val="0"/>
        <w:color w:val="000000"/>
        <w:sz w:val="20"/>
        <w:szCs w:val="20"/>
        <w:u w:val="none" w:color="000000"/>
        <w:bdr w:val="none" w:sz="0" w:space="0" w:color="auto"/>
        <w:shd w:val="clear" w:color="auto" w:fill="auto"/>
        <w:vertAlign w:val="baseline"/>
      </w:rPr>
    </w:lvl>
    <w:lvl w:ilvl="5" w:tplc="E48685AC">
      <w:start w:val="1"/>
      <w:numFmt w:val="bullet"/>
      <w:lvlText w:val="▪"/>
      <w:lvlJc w:val="left"/>
      <w:pPr>
        <w:ind w:left="4320"/>
      </w:pPr>
      <w:rPr>
        <w:rFonts w:ascii="Yu Gothic" w:eastAsia="Yu Gothic" w:hAnsi="Yu Gothic" w:cs="Yu Gothic"/>
        <w:b w:val="0"/>
        <w:i w:val="0"/>
        <w:strike w:val="0"/>
        <w:dstrike w:val="0"/>
        <w:color w:val="000000"/>
        <w:sz w:val="20"/>
        <w:szCs w:val="20"/>
        <w:u w:val="none" w:color="000000"/>
        <w:bdr w:val="none" w:sz="0" w:space="0" w:color="auto"/>
        <w:shd w:val="clear" w:color="auto" w:fill="auto"/>
        <w:vertAlign w:val="baseline"/>
      </w:rPr>
    </w:lvl>
    <w:lvl w:ilvl="6" w:tplc="B896E65E">
      <w:start w:val="1"/>
      <w:numFmt w:val="bullet"/>
      <w:lvlText w:val="•"/>
      <w:lvlJc w:val="left"/>
      <w:pPr>
        <w:ind w:left="5040"/>
      </w:pPr>
      <w:rPr>
        <w:rFonts w:ascii="Yu Gothic" w:eastAsia="Yu Gothic" w:hAnsi="Yu Gothic" w:cs="Yu Gothic"/>
        <w:b w:val="0"/>
        <w:i w:val="0"/>
        <w:strike w:val="0"/>
        <w:dstrike w:val="0"/>
        <w:color w:val="000000"/>
        <w:sz w:val="20"/>
        <w:szCs w:val="20"/>
        <w:u w:val="none" w:color="000000"/>
        <w:bdr w:val="none" w:sz="0" w:space="0" w:color="auto"/>
        <w:shd w:val="clear" w:color="auto" w:fill="auto"/>
        <w:vertAlign w:val="baseline"/>
      </w:rPr>
    </w:lvl>
    <w:lvl w:ilvl="7" w:tplc="6226ACC8">
      <w:start w:val="1"/>
      <w:numFmt w:val="bullet"/>
      <w:lvlText w:val="o"/>
      <w:lvlJc w:val="left"/>
      <w:pPr>
        <w:ind w:left="5760"/>
      </w:pPr>
      <w:rPr>
        <w:rFonts w:ascii="Yu Gothic" w:eastAsia="Yu Gothic" w:hAnsi="Yu Gothic" w:cs="Yu Gothic"/>
        <w:b w:val="0"/>
        <w:i w:val="0"/>
        <w:strike w:val="0"/>
        <w:dstrike w:val="0"/>
        <w:color w:val="000000"/>
        <w:sz w:val="20"/>
        <w:szCs w:val="20"/>
        <w:u w:val="none" w:color="000000"/>
        <w:bdr w:val="none" w:sz="0" w:space="0" w:color="auto"/>
        <w:shd w:val="clear" w:color="auto" w:fill="auto"/>
        <w:vertAlign w:val="baseline"/>
      </w:rPr>
    </w:lvl>
    <w:lvl w:ilvl="8" w:tplc="07968940">
      <w:start w:val="1"/>
      <w:numFmt w:val="bullet"/>
      <w:lvlText w:val="▪"/>
      <w:lvlJc w:val="left"/>
      <w:pPr>
        <w:ind w:left="6480"/>
      </w:pPr>
      <w:rPr>
        <w:rFonts w:ascii="Yu Gothic" w:eastAsia="Yu Gothic" w:hAnsi="Yu Gothic" w:cs="Yu Gothic"/>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29C40E2C"/>
    <w:multiLevelType w:val="multilevel"/>
    <w:tmpl w:val="B1020860"/>
    <w:styleLink w:val="List72"/>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16" w15:restartNumberingAfterBreak="0">
    <w:nsid w:val="29EC6B8C"/>
    <w:multiLevelType w:val="hybridMultilevel"/>
    <w:tmpl w:val="75D877E0"/>
    <w:lvl w:ilvl="0" w:tplc="9C2E1BB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2D2362B0"/>
    <w:multiLevelType w:val="hybridMultilevel"/>
    <w:tmpl w:val="94F4F4DA"/>
    <w:lvl w:ilvl="0" w:tplc="6C36D826">
      <w:numFmt w:val="bullet"/>
      <w:lvlText w:val="–"/>
      <w:lvlJc w:val="left"/>
      <w:pPr>
        <w:ind w:left="780" w:hanging="420"/>
      </w:pPr>
      <w:rPr>
        <w:rFonts w:ascii="Arial" w:eastAsia="Calibri" w:hAnsi="Arial" w:cs="Arial" w:hint="default"/>
      </w:rPr>
    </w:lvl>
    <w:lvl w:ilvl="1" w:tplc="8A0A2506">
      <w:numFmt w:val="bullet"/>
      <w:lvlText w:val="-"/>
      <w:lvlJc w:val="left"/>
      <w:pPr>
        <w:ind w:left="1440" w:hanging="360"/>
      </w:pPr>
      <w:rPr>
        <w:rFonts w:ascii="Arial" w:eastAsiaTheme="minorHAnsi" w:hAnsi="Arial" w:cs="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31D617F7"/>
    <w:multiLevelType w:val="multilevel"/>
    <w:tmpl w:val="43403FC4"/>
    <w:styleLink w:val="List65"/>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19" w15:restartNumberingAfterBreak="0">
    <w:nsid w:val="335756D1"/>
    <w:multiLevelType w:val="hybridMultilevel"/>
    <w:tmpl w:val="E9FADE4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35617DC9"/>
    <w:multiLevelType w:val="multilevel"/>
    <w:tmpl w:val="C598F070"/>
    <w:styleLink w:val="List21"/>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21" w15:restartNumberingAfterBreak="0">
    <w:nsid w:val="3AB458E7"/>
    <w:multiLevelType w:val="multilevel"/>
    <w:tmpl w:val="9912C7AC"/>
    <w:styleLink w:val="List78"/>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22" w15:restartNumberingAfterBreak="0">
    <w:nsid w:val="3E8A6EE7"/>
    <w:multiLevelType w:val="multilevel"/>
    <w:tmpl w:val="A768BE8E"/>
    <w:styleLink w:val="List69"/>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23"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4" w15:restartNumberingAfterBreak="0">
    <w:nsid w:val="46160773"/>
    <w:multiLevelType w:val="multilevel"/>
    <w:tmpl w:val="73089CA6"/>
    <w:styleLink w:val="List68"/>
    <w:lvl w:ilvl="0">
      <w:start w:val="1"/>
      <w:numFmt w:val="bullet"/>
      <w:lvlText w:val=""/>
      <w:lvlJc w:val="left"/>
      <w:pPr>
        <w:tabs>
          <w:tab w:val="num" w:pos="2136"/>
        </w:tabs>
        <w:ind w:left="2136" w:hanging="360"/>
      </w:pPr>
      <w:rPr>
        <w:rFonts w:ascii="Symbol" w:hAnsi="Symbol" w:hint="default"/>
        <w:color w:val="000000"/>
        <w:position w:val="0"/>
        <w:sz w:val="24"/>
        <w:szCs w:val="24"/>
        <w:u w:color="000000"/>
      </w:rPr>
    </w:lvl>
    <w:lvl w:ilvl="1">
      <w:start w:val="1"/>
      <w:numFmt w:val="bullet"/>
      <w:lvlText w:val="o"/>
      <w:lvlJc w:val="left"/>
      <w:pPr>
        <w:tabs>
          <w:tab w:val="num" w:pos="2810"/>
        </w:tabs>
        <w:ind w:left="2810" w:hanging="330"/>
      </w:pPr>
      <w:rPr>
        <w:rFonts w:ascii="Arial" w:eastAsia="Arial" w:hAnsi="Arial" w:cs="Arial"/>
        <w:color w:val="000000"/>
        <w:position w:val="0"/>
        <w:sz w:val="22"/>
        <w:szCs w:val="22"/>
        <w:u w:color="000000"/>
      </w:rPr>
    </w:lvl>
    <w:lvl w:ilvl="2">
      <w:start w:val="1"/>
      <w:numFmt w:val="bullet"/>
      <w:lvlText w:val="▪"/>
      <w:lvlJc w:val="left"/>
      <w:pPr>
        <w:tabs>
          <w:tab w:val="num" w:pos="3530"/>
        </w:tabs>
        <w:ind w:left="3530" w:hanging="330"/>
      </w:pPr>
      <w:rPr>
        <w:rFonts w:ascii="Arial" w:eastAsia="Arial" w:hAnsi="Arial" w:cs="Arial"/>
        <w:color w:val="000000"/>
        <w:position w:val="0"/>
        <w:sz w:val="22"/>
        <w:szCs w:val="22"/>
        <w:u w:color="000000"/>
      </w:rPr>
    </w:lvl>
    <w:lvl w:ilvl="3">
      <w:start w:val="1"/>
      <w:numFmt w:val="bullet"/>
      <w:lvlText w:val="•"/>
      <w:lvlJc w:val="left"/>
      <w:pPr>
        <w:tabs>
          <w:tab w:val="num" w:pos="4250"/>
        </w:tabs>
        <w:ind w:left="4250" w:hanging="330"/>
      </w:pPr>
      <w:rPr>
        <w:rFonts w:ascii="Arial" w:eastAsia="Arial" w:hAnsi="Arial" w:cs="Arial"/>
        <w:color w:val="000000"/>
        <w:position w:val="0"/>
        <w:sz w:val="22"/>
        <w:szCs w:val="22"/>
        <w:u w:color="000000"/>
      </w:rPr>
    </w:lvl>
    <w:lvl w:ilvl="4">
      <w:start w:val="1"/>
      <w:numFmt w:val="bullet"/>
      <w:lvlText w:val="o"/>
      <w:lvlJc w:val="left"/>
      <w:pPr>
        <w:tabs>
          <w:tab w:val="num" w:pos="4970"/>
        </w:tabs>
        <w:ind w:left="4970" w:hanging="330"/>
      </w:pPr>
      <w:rPr>
        <w:rFonts w:ascii="Arial" w:eastAsia="Arial" w:hAnsi="Arial" w:cs="Arial"/>
        <w:color w:val="000000"/>
        <w:position w:val="0"/>
        <w:sz w:val="22"/>
        <w:szCs w:val="22"/>
        <w:u w:color="000000"/>
      </w:rPr>
    </w:lvl>
    <w:lvl w:ilvl="5">
      <w:start w:val="1"/>
      <w:numFmt w:val="bullet"/>
      <w:lvlText w:val="▪"/>
      <w:lvlJc w:val="left"/>
      <w:pPr>
        <w:tabs>
          <w:tab w:val="num" w:pos="5690"/>
        </w:tabs>
        <w:ind w:left="5690" w:hanging="330"/>
      </w:pPr>
      <w:rPr>
        <w:rFonts w:ascii="Arial" w:eastAsia="Arial" w:hAnsi="Arial" w:cs="Arial"/>
        <w:color w:val="000000"/>
        <w:position w:val="0"/>
        <w:sz w:val="22"/>
        <w:szCs w:val="22"/>
        <w:u w:color="000000"/>
      </w:rPr>
    </w:lvl>
    <w:lvl w:ilvl="6">
      <w:start w:val="1"/>
      <w:numFmt w:val="bullet"/>
      <w:lvlText w:val="•"/>
      <w:lvlJc w:val="left"/>
      <w:pPr>
        <w:tabs>
          <w:tab w:val="num" w:pos="6410"/>
        </w:tabs>
        <w:ind w:left="6410" w:hanging="330"/>
      </w:pPr>
      <w:rPr>
        <w:rFonts w:ascii="Arial" w:eastAsia="Arial" w:hAnsi="Arial" w:cs="Arial"/>
        <w:color w:val="000000"/>
        <w:position w:val="0"/>
        <w:sz w:val="22"/>
        <w:szCs w:val="22"/>
        <w:u w:color="000000"/>
      </w:rPr>
    </w:lvl>
    <w:lvl w:ilvl="7">
      <w:start w:val="1"/>
      <w:numFmt w:val="bullet"/>
      <w:lvlText w:val="o"/>
      <w:lvlJc w:val="left"/>
      <w:pPr>
        <w:tabs>
          <w:tab w:val="num" w:pos="7130"/>
        </w:tabs>
        <w:ind w:left="7130" w:hanging="330"/>
      </w:pPr>
      <w:rPr>
        <w:rFonts w:ascii="Arial" w:eastAsia="Arial" w:hAnsi="Arial" w:cs="Arial"/>
        <w:color w:val="000000"/>
        <w:position w:val="0"/>
        <w:sz w:val="22"/>
        <w:szCs w:val="22"/>
        <w:u w:color="000000"/>
      </w:rPr>
    </w:lvl>
    <w:lvl w:ilvl="8">
      <w:start w:val="1"/>
      <w:numFmt w:val="bullet"/>
      <w:lvlText w:val="▪"/>
      <w:lvlJc w:val="left"/>
      <w:pPr>
        <w:tabs>
          <w:tab w:val="num" w:pos="7850"/>
        </w:tabs>
        <w:ind w:left="7850" w:hanging="330"/>
      </w:pPr>
      <w:rPr>
        <w:rFonts w:ascii="Arial" w:eastAsia="Arial" w:hAnsi="Arial" w:cs="Arial"/>
        <w:color w:val="000000"/>
        <w:position w:val="0"/>
        <w:sz w:val="22"/>
        <w:szCs w:val="22"/>
        <w:u w:color="000000"/>
      </w:rPr>
    </w:lvl>
  </w:abstractNum>
  <w:abstractNum w:abstractNumId="25" w15:restartNumberingAfterBreak="0">
    <w:nsid w:val="462B2518"/>
    <w:multiLevelType w:val="multilevel"/>
    <w:tmpl w:val="97B44782"/>
    <w:styleLink w:val="List63"/>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26" w15:restartNumberingAfterBreak="0">
    <w:nsid w:val="497148F0"/>
    <w:multiLevelType w:val="multilevel"/>
    <w:tmpl w:val="A5042E94"/>
    <w:styleLink w:val="List67"/>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27" w15:restartNumberingAfterBreak="0">
    <w:nsid w:val="4C743D0A"/>
    <w:multiLevelType w:val="multilevel"/>
    <w:tmpl w:val="73A268B6"/>
    <w:styleLink w:val="List80"/>
    <w:lvl w:ilvl="0">
      <w:start w:val="1"/>
      <w:numFmt w:val="bullet"/>
      <w:lvlText w:val=""/>
      <w:lvlJc w:val="left"/>
      <w:pPr>
        <w:tabs>
          <w:tab w:val="num" w:pos="1440"/>
        </w:tabs>
        <w:ind w:left="1440" w:hanging="360"/>
      </w:pPr>
      <w:rPr>
        <w:rFonts w:ascii="Symbol" w:hAnsi="Symbol" w:hint="default"/>
        <w:color w:val="000000"/>
        <w:position w:val="0"/>
        <w:sz w:val="24"/>
        <w:szCs w:val="24"/>
        <w:u w:color="000000"/>
      </w:rPr>
    </w:lvl>
    <w:lvl w:ilvl="1">
      <w:start w:val="1"/>
      <w:numFmt w:val="bullet"/>
      <w:lvlText w:val="o"/>
      <w:lvlJc w:val="left"/>
      <w:pPr>
        <w:tabs>
          <w:tab w:val="num" w:pos="2130"/>
        </w:tabs>
        <w:ind w:left="2130" w:hanging="330"/>
      </w:pPr>
      <w:rPr>
        <w:rFonts w:ascii="Arial" w:eastAsia="Arial" w:hAnsi="Arial" w:cs="Arial"/>
        <w:color w:val="000000"/>
        <w:position w:val="0"/>
        <w:sz w:val="22"/>
        <w:szCs w:val="22"/>
        <w:u w:color="000000"/>
      </w:rPr>
    </w:lvl>
    <w:lvl w:ilvl="2">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3">
      <w:start w:val="1"/>
      <w:numFmt w:val="bullet"/>
      <w:lvlText w:val="•"/>
      <w:lvlJc w:val="left"/>
      <w:pPr>
        <w:tabs>
          <w:tab w:val="num" w:pos="3570"/>
        </w:tabs>
        <w:ind w:left="3570" w:hanging="330"/>
      </w:pPr>
      <w:rPr>
        <w:rFonts w:ascii="Arial" w:eastAsia="Arial" w:hAnsi="Arial" w:cs="Arial"/>
        <w:color w:val="000000"/>
        <w:position w:val="0"/>
        <w:sz w:val="22"/>
        <w:szCs w:val="22"/>
        <w:u w:color="000000"/>
      </w:rPr>
    </w:lvl>
    <w:lvl w:ilvl="4">
      <w:start w:val="1"/>
      <w:numFmt w:val="bullet"/>
      <w:lvlText w:val="o"/>
      <w:lvlJc w:val="left"/>
      <w:pPr>
        <w:tabs>
          <w:tab w:val="num" w:pos="4290"/>
        </w:tabs>
        <w:ind w:left="4290" w:hanging="330"/>
      </w:pPr>
      <w:rPr>
        <w:rFonts w:ascii="Arial" w:eastAsia="Arial" w:hAnsi="Arial" w:cs="Arial"/>
        <w:color w:val="000000"/>
        <w:position w:val="0"/>
        <w:sz w:val="22"/>
        <w:szCs w:val="22"/>
        <w:u w:color="000000"/>
      </w:rPr>
    </w:lvl>
    <w:lvl w:ilvl="5">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6">
      <w:start w:val="1"/>
      <w:numFmt w:val="bullet"/>
      <w:lvlText w:val="•"/>
      <w:lvlJc w:val="left"/>
      <w:pPr>
        <w:tabs>
          <w:tab w:val="num" w:pos="5730"/>
        </w:tabs>
        <w:ind w:left="5730" w:hanging="330"/>
      </w:pPr>
      <w:rPr>
        <w:rFonts w:ascii="Arial" w:eastAsia="Arial" w:hAnsi="Arial" w:cs="Arial"/>
        <w:color w:val="000000"/>
        <w:position w:val="0"/>
        <w:sz w:val="22"/>
        <w:szCs w:val="22"/>
        <w:u w:color="000000"/>
      </w:rPr>
    </w:lvl>
    <w:lvl w:ilvl="7">
      <w:start w:val="1"/>
      <w:numFmt w:val="bullet"/>
      <w:lvlText w:val="o"/>
      <w:lvlJc w:val="left"/>
      <w:pPr>
        <w:tabs>
          <w:tab w:val="num" w:pos="6450"/>
        </w:tabs>
        <w:ind w:left="6450" w:hanging="330"/>
      </w:pPr>
      <w:rPr>
        <w:rFonts w:ascii="Arial" w:eastAsia="Arial" w:hAnsi="Arial" w:cs="Arial"/>
        <w:color w:val="000000"/>
        <w:position w:val="0"/>
        <w:sz w:val="22"/>
        <w:szCs w:val="22"/>
        <w:u w:color="000000"/>
      </w:rPr>
    </w:lvl>
    <w:lvl w:ilvl="8">
      <w:start w:val="1"/>
      <w:numFmt w:val="bullet"/>
      <w:lvlText w:val="▪"/>
      <w:lvlJc w:val="left"/>
      <w:pPr>
        <w:tabs>
          <w:tab w:val="num" w:pos="7170"/>
        </w:tabs>
        <w:ind w:left="7170" w:hanging="330"/>
      </w:pPr>
      <w:rPr>
        <w:rFonts w:ascii="Arial" w:eastAsia="Arial" w:hAnsi="Arial" w:cs="Arial"/>
        <w:color w:val="000000"/>
        <w:position w:val="0"/>
        <w:sz w:val="22"/>
        <w:szCs w:val="22"/>
        <w:u w:color="000000"/>
      </w:rPr>
    </w:lvl>
  </w:abstractNum>
  <w:abstractNum w:abstractNumId="28" w15:restartNumberingAfterBreak="0">
    <w:nsid w:val="51073011"/>
    <w:multiLevelType w:val="hybridMultilevel"/>
    <w:tmpl w:val="3328F7F8"/>
    <w:lvl w:ilvl="0" w:tplc="CFD83680">
      <w:start w:val="7"/>
      <w:numFmt w:val="bullet"/>
      <w:lvlText w:val="•"/>
      <w:lvlJc w:val="left"/>
      <w:pPr>
        <w:ind w:left="780" w:hanging="420"/>
      </w:pPr>
      <w:rPr>
        <w:rFonts w:ascii="Arial" w:eastAsiaTheme="minorHAnsi" w:hAnsi="Arial" w:cs="Arial" w:hint="default"/>
      </w:rPr>
    </w:lvl>
    <w:lvl w:ilvl="1" w:tplc="8A0A2506">
      <w:numFmt w:val="bullet"/>
      <w:lvlText w:val="-"/>
      <w:lvlJc w:val="left"/>
      <w:pPr>
        <w:ind w:left="1440" w:hanging="360"/>
      </w:pPr>
      <w:rPr>
        <w:rFonts w:ascii="Arial" w:eastAsiaTheme="minorHAnsi" w:hAnsi="Arial" w:cs="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56065FB7"/>
    <w:multiLevelType w:val="hybridMultilevel"/>
    <w:tmpl w:val="9AB44FDC"/>
    <w:lvl w:ilvl="0" w:tplc="04240001">
      <w:start w:val="1"/>
      <w:numFmt w:val="bullet"/>
      <w:lvlText w:val=""/>
      <w:lvlJc w:val="left"/>
      <w:pPr>
        <w:ind w:left="845"/>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1" w:tplc="345C2C7A">
      <w:start w:val="1"/>
      <w:numFmt w:val="bullet"/>
      <w:lvlText w:val="o"/>
      <w:lvlJc w:val="left"/>
      <w:pPr>
        <w:ind w:left="1440"/>
      </w:pPr>
      <w:rPr>
        <w:rFonts w:ascii="Yu Gothic" w:eastAsia="Yu Gothic" w:hAnsi="Yu Gothic" w:cs="Yu Gothic"/>
        <w:b w:val="0"/>
        <w:i w:val="0"/>
        <w:strike w:val="0"/>
        <w:dstrike w:val="0"/>
        <w:color w:val="000000"/>
        <w:sz w:val="20"/>
        <w:szCs w:val="20"/>
        <w:u w:val="none" w:color="000000"/>
        <w:bdr w:val="none" w:sz="0" w:space="0" w:color="auto"/>
        <w:shd w:val="clear" w:color="auto" w:fill="auto"/>
        <w:vertAlign w:val="baseline"/>
      </w:rPr>
    </w:lvl>
    <w:lvl w:ilvl="2" w:tplc="A3E29E80">
      <w:start w:val="1"/>
      <w:numFmt w:val="bullet"/>
      <w:lvlText w:val="▪"/>
      <w:lvlJc w:val="left"/>
      <w:pPr>
        <w:ind w:left="2160"/>
      </w:pPr>
      <w:rPr>
        <w:rFonts w:ascii="Yu Gothic" w:eastAsia="Yu Gothic" w:hAnsi="Yu Gothic" w:cs="Yu Gothic"/>
        <w:b w:val="0"/>
        <w:i w:val="0"/>
        <w:strike w:val="0"/>
        <w:dstrike w:val="0"/>
        <w:color w:val="000000"/>
        <w:sz w:val="20"/>
        <w:szCs w:val="20"/>
        <w:u w:val="none" w:color="000000"/>
        <w:bdr w:val="none" w:sz="0" w:space="0" w:color="auto"/>
        <w:shd w:val="clear" w:color="auto" w:fill="auto"/>
        <w:vertAlign w:val="baseline"/>
      </w:rPr>
    </w:lvl>
    <w:lvl w:ilvl="3" w:tplc="2B06D88E">
      <w:start w:val="1"/>
      <w:numFmt w:val="bullet"/>
      <w:lvlText w:val="•"/>
      <w:lvlJc w:val="left"/>
      <w:pPr>
        <w:ind w:left="2880"/>
      </w:pPr>
      <w:rPr>
        <w:rFonts w:ascii="Yu Gothic" w:eastAsia="Yu Gothic" w:hAnsi="Yu Gothic" w:cs="Yu Gothic"/>
        <w:b w:val="0"/>
        <w:i w:val="0"/>
        <w:strike w:val="0"/>
        <w:dstrike w:val="0"/>
        <w:color w:val="000000"/>
        <w:sz w:val="20"/>
        <w:szCs w:val="20"/>
        <w:u w:val="none" w:color="000000"/>
        <w:bdr w:val="none" w:sz="0" w:space="0" w:color="auto"/>
        <w:shd w:val="clear" w:color="auto" w:fill="auto"/>
        <w:vertAlign w:val="baseline"/>
      </w:rPr>
    </w:lvl>
    <w:lvl w:ilvl="4" w:tplc="833AE79A">
      <w:start w:val="1"/>
      <w:numFmt w:val="bullet"/>
      <w:lvlText w:val="o"/>
      <w:lvlJc w:val="left"/>
      <w:pPr>
        <w:ind w:left="3600"/>
      </w:pPr>
      <w:rPr>
        <w:rFonts w:ascii="Yu Gothic" w:eastAsia="Yu Gothic" w:hAnsi="Yu Gothic" w:cs="Yu Gothic"/>
        <w:b w:val="0"/>
        <w:i w:val="0"/>
        <w:strike w:val="0"/>
        <w:dstrike w:val="0"/>
        <w:color w:val="000000"/>
        <w:sz w:val="20"/>
        <w:szCs w:val="20"/>
        <w:u w:val="none" w:color="000000"/>
        <w:bdr w:val="none" w:sz="0" w:space="0" w:color="auto"/>
        <w:shd w:val="clear" w:color="auto" w:fill="auto"/>
        <w:vertAlign w:val="baseline"/>
      </w:rPr>
    </w:lvl>
    <w:lvl w:ilvl="5" w:tplc="95A0A82C">
      <w:start w:val="1"/>
      <w:numFmt w:val="bullet"/>
      <w:lvlText w:val="▪"/>
      <w:lvlJc w:val="left"/>
      <w:pPr>
        <w:ind w:left="4320"/>
      </w:pPr>
      <w:rPr>
        <w:rFonts w:ascii="Yu Gothic" w:eastAsia="Yu Gothic" w:hAnsi="Yu Gothic" w:cs="Yu Gothic"/>
        <w:b w:val="0"/>
        <w:i w:val="0"/>
        <w:strike w:val="0"/>
        <w:dstrike w:val="0"/>
        <w:color w:val="000000"/>
        <w:sz w:val="20"/>
        <w:szCs w:val="20"/>
        <w:u w:val="none" w:color="000000"/>
        <w:bdr w:val="none" w:sz="0" w:space="0" w:color="auto"/>
        <w:shd w:val="clear" w:color="auto" w:fill="auto"/>
        <w:vertAlign w:val="baseline"/>
      </w:rPr>
    </w:lvl>
    <w:lvl w:ilvl="6" w:tplc="4B569B56">
      <w:start w:val="1"/>
      <w:numFmt w:val="bullet"/>
      <w:lvlText w:val="•"/>
      <w:lvlJc w:val="left"/>
      <w:pPr>
        <w:ind w:left="5040"/>
      </w:pPr>
      <w:rPr>
        <w:rFonts w:ascii="Yu Gothic" w:eastAsia="Yu Gothic" w:hAnsi="Yu Gothic" w:cs="Yu Gothic"/>
        <w:b w:val="0"/>
        <w:i w:val="0"/>
        <w:strike w:val="0"/>
        <w:dstrike w:val="0"/>
        <w:color w:val="000000"/>
        <w:sz w:val="20"/>
        <w:szCs w:val="20"/>
        <w:u w:val="none" w:color="000000"/>
        <w:bdr w:val="none" w:sz="0" w:space="0" w:color="auto"/>
        <w:shd w:val="clear" w:color="auto" w:fill="auto"/>
        <w:vertAlign w:val="baseline"/>
      </w:rPr>
    </w:lvl>
    <w:lvl w:ilvl="7" w:tplc="DAE2896E">
      <w:start w:val="1"/>
      <w:numFmt w:val="bullet"/>
      <w:lvlText w:val="o"/>
      <w:lvlJc w:val="left"/>
      <w:pPr>
        <w:ind w:left="5760"/>
      </w:pPr>
      <w:rPr>
        <w:rFonts w:ascii="Yu Gothic" w:eastAsia="Yu Gothic" w:hAnsi="Yu Gothic" w:cs="Yu Gothic"/>
        <w:b w:val="0"/>
        <w:i w:val="0"/>
        <w:strike w:val="0"/>
        <w:dstrike w:val="0"/>
        <w:color w:val="000000"/>
        <w:sz w:val="20"/>
        <w:szCs w:val="20"/>
        <w:u w:val="none" w:color="000000"/>
        <w:bdr w:val="none" w:sz="0" w:space="0" w:color="auto"/>
        <w:shd w:val="clear" w:color="auto" w:fill="auto"/>
        <w:vertAlign w:val="baseline"/>
      </w:rPr>
    </w:lvl>
    <w:lvl w:ilvl="8" w:tplc="CFE89AB0">
      <w:start w:val="1"/>
      <w:numFmt w:val="bullet"/>
      <w:lvlText w:val="▪"/>
      <w:lvlJc w:val="left"/>
      <w:pPr>
        <w:ind w:left="6480"/>
      </w:pPr>
      <w:rPr>
        <w:rFonts w:ascii="Yu Gothic" w:eastAsia="Yu Gothic" w:hAnsi="Yu Gothic" w:cs="Yu Gothic"/>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567216EF"/>
    <w:multiLevelType w:val="multilevel"/>
    <w:tmpl w:val="ACEEC1EC"/>
    <w:styleLink w:val="List61"/>
    <w:lvl w:ilvl="0">
      <w:start w:val="1"/>
      <w:numFmt w:val="lowerLetter"/>
      <w:lvlText w:val="%1."/>
      <w:lvlJc w:val="left"/>
      <w:pPr>
        <w:tabs>
          <w:tab w:val="num" w:pos="720"/>
        </w:tabs>
        <w:ind w:left="720" w:hanging="360"/>
      </w:pPr>
      <w:rPr>
        <w:rFonts w:ascii="Arial" w:eastAsia="Arial" w:hAnsi="Arial" w:cs="Arial"/>
        <w:b/>
        <w:bCs/>
        <w:color w:val="000000"/>
        <w:position w:val="0"/>
        <w:sz w:val="22"/>
        <w:szCs w:val="22"/>
        <w:u w:val="single" w:color="000000"/>
      </w:rPr>
    </w:lvl>
    <w:lvl w:ilvl="1">
      <w:start w:val="1"/>
      <w:numFmt w:val="lowerLetter"/>
      <w:lvlText w:val="%2."/>
      <w:lvlJc w:val="left"/>
      <w:pPr>
        <w:tabs>
          <w:tab w:val="num" w:pos="1410"/>
        </w:tabs>
        <w:ind w:left="1410" w:hanging="330"/>
      </w:pPr>
      <w:rPr>
        <w:rFonts w:ascii="Arial" w:eastAsia="Arial" w:hAnsi="Arial" w:cs="Arial"/>
        <w:b/>
        <w:bCs/>
        <w:color w:val="000000"/>
        <w:position w:val="0"/>
        <w:sz w:val="22"/>
        <w:szCs w:val="22"/>
        <w:u w:val="single" w:color="000000"/>
      </w:rPr>
    </w:lvl>
    <w:lvl w:ilvl="2">
      <w:start w:val="1"/>
      <w:numFmt w:val="lowerRoman"/>
      <w:lvlText w:val="%3."/>
      <w:lvlJc w:val="left"/>
      <w:pPr>
        <w:tabs>
          <w:tab w:val="num" w:pos="2135"/>
        </w:tabs>
        <w:ind w:left="2135" w:hanging="271"/>
      </w:pPr>
      <w:rPr>
        <w:rFonts w:ascii="Arial" w:eastAsia="Arial" w:hAnsi="Arial" w:cs="Arial"/>
        <w:b/>
        <w:bCs/>
        <w:color w:val="000000"/>
        <w:position w:val="0"/>
        <w:sz w:val="22"/>
        <w:szCs w:val="22"/>
        <w:u w:val="single" w:color="000000"/>
      </w:rPr>
    </w:lvl>
    <w:lvl w:ilvl="3">
      <w:start w:val="1"/>
      <w:numFmt w:val="decimal"/>
      <w:lvlText w:val="%4."/>
      <w:lvlJc w:val="left"/>
      <w:pPr>
        <w:tabs>
          <w:tab w:val="num" w:pos="2850"/>
        </w:tabs>
        <w:ind w:left="2850" w:hanging="330"/>
      </w:pPr>
      <w:rPr>
        <w:rFonts w:ascii="Arial" w:eastAsia="Arial" w:hAnsi="Arial" w:cs="Arial"/>
        <w:b/>
        <w:bCs/>
        <w:color w:val="000000"/>
        <w:position w:val="0"/>
        <w:sz w:val="22"/>
        <w:szCs w:val="22"/>
        <w:u w:val="single" w:color="000000"/>
      </w:rPr>
    </w:lvl>
    <w:lvl w:ilvl="4">
      <w:start w:val="1"/>
      <w:numFmt w:val="lowerLetter"/>
      <w:lvlText w:val="%5."/>
      <w:lvlJc w:val="left"/>
      <w:pPr>
        <w:tabs>
          <w:tab w:val="num" w:pos="3570"/>
        </w:tabs>
        <w:ind w:left="3570" w:hanging="330"/>
      </w:pPr>
      <w:rPr>
        <w:rFonts w:ascii="Arial" w:eastAsia="Arial" w:hAnsi="Arial" w:cs="Arial"/>
        <w:b/>
        <w:bCs/>
        <w:color w:val="000000"/>
        <w:position w:val="0"/>
        <w:sz w:val="22"/>
        <w:szCs w:val="22"/>
        <w:u w:val="single" w:color="000000"/>
      </w:rPr>
    </w:lvl>
    <w:lvl w:ilvl="5">
      <w:start w:val="1"/>
      <w:numFmt w:val="lowerRoman"/>
      <w:lvlText w:val="%6."/>
      <w:lvlJc w:val="left"/>
      <w:pPr>
        <w:tabs>
          <w:tab w:val="num" w:pos="4295"/>
        </w:tabs>
        <w:ind w:left="4295" w:hanging="271"/>
      </w:pPr>
      <w:rPr>
        <w:rFonts w:ascii="Arial" w:eastAsia="Arial" w:hAnsi="Arial" w:cs="Arial"/>
        <w:b/>
        <w:bCs/>
        <w:color w:val="000000"/>
        <w:position w:val="0"/>
        <w:sz w:val="22"/>
        <w:szCs w:val="22"/>
        <w:u w:val="single" w:color="000000"/>
      </w:rPr>
    </w:lvl>
    <w:lvl w:ilvl="6">
      <w:start w:val="1"/>
      <w:numFmt w:val="decimal"/>
      <w:lvlText w:val="%7."/>
      <w:lvlJc w:val="left"/>
      <w:pPr>
        <w:tabs>
          <w:tab w:val="num" w:pos="5010"/>
        </w:tabs>
        <w:ind w:left="5010" w:hanging="330"/>
      </w:pPr>
      <w:rPr>
        <w:rFonts w:ascii="Arial" w:eastAsia="Arial" w:hAnsi="Arial" w:cs="Arial"/>
        <w:b/>
        <w:bCs/>
        <w:color w:val="000000"/>
        <w:position w:val="0"/>
        <w:sz w:val="22"/>
        <w:szCs w:val="22"/>
        <w:u w:val="single" w:color="000000"/>
      </w:rPr>
    </w:lvl>
    <w:lvl w:ilvl="7">
      <w:start w:val="1"/>
      <w:numFmt w:val="lowerLetter"/>
      <w:lvlText w:val="%8."/>
      <w:lvlJc w:val="left"/>
      <w:pPr>
        <w:tabs>
          <w:tab w:val="num" w:pos="5730"/>
        </w:tabs>
        <w:ind w:left="5730" w:hanging="330"/>
      </w:pPr>
      <w:rPr>
        <w:rFonts w:ascii="Arial" w:eastAsia="Arial" w:hAnsi="Arial" w:cs="Arial"/>
        <w:b/>
        <w:bCs/>
        <w:color w:val="000000"/>
        <w:position w:val="0"/>
        <w:sz w:val="22"/>
        <w:szCs w:val="22"/>
        <w:u w:val="single" w:color="000000"/>
      </w:rPr>
    </w:lvl>
    <w:lvl w:ilvl="8">
      <w:start w:val="1"/>
      <w:numFmt w:val="lowerRoman"/>
      <w:lvlText w:val="%9."/>
      <w:lvlJc w:val="left"/>
      <w:pPr>
        <w:tabs>
          <w:tab w:val="num" w:pos="6455"/>
        </w:tabs>
        <w:ind w:left="6455" w:hanging="271"/>
      </w:pPr>
      <w:rPr>
        <w:rFonts w:ascii="Arial" w:eastAsia="Arial" w:hAnsi="Arial" w:cs="Arial"/>
        <w:b/>
        <w:bCs/>
        <w:color w:val="000000"/>
        <w:position w:val="0"/>
        <w:sz w:val="22"/>
        <w:szCs w:val="22"/>
        <w:u w:val="single" w:color="000000"/>
      </w:rPr>
    </w:lvl>
  </w:abstractNum>
  <w:abstractNum w:abstractNumId="31" w15:restartNumberingAfterBreak="0">
    <w:nsid w:val="58CB27A5"/>
    <w:multiLevelType w:val="multilevel"/>
    <w:tmpl w:val="5E50B9A8"/>
    <w:styleLink w:val="List66"/>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32" w15:restartNumberingAfterBreak="0">
    <w:nsid w:val="5AC865C1"/>
    <w:multiLevelType w:val="multilevel"/>
    <w:tmpl w:val="EDA22424"/>
    <w:styleLink w:val="List76"/>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33" w15:restartNumberingAfterBreak="0">
    <w:nsid w:val="60392AB5"/>
    <w:multiLevelType w:val="multilevel"/>
    <w:tmpl w:val="57502978"/>
    <w:styleLink w:val="List79"/>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34" w15:restartNumberingAfterBreak="0">
    <w:nsid w:val="627C698F"/>
    <w:multiLevelType w:val="hybridMultilevel"/>
    <w:tmpl w:val="A48AC052"/>
    <w:lvl w:ilvl="0" w:tplc="04240001">
      <w:start w:val="1"/>
      <w:numFmt w:val="bullet"/>
      <w:lvlText w:val=""/>
      <w:lvlJc w:val="left"/>
      <w:pPr>
        <w:ind w:left="1146" w:hanging="360"/>
      </w:pPr>
      <w:rPr>
        <w:rFonts w:ascii="Symbol" w:hAnsi="Symbol" w:hint="default"/>
      </w:rPr>
    </w:lvl>
    <w:lvl w:ilvl="1" w:tplc="04240003" w:tentative="1">
      <w:start w:val="1"/>
      <w:numFmt w:val="bullet"/>
      <w:lvlText w:val="o"/>
      <w:lvlJc w:val="left"/>
      <w:pPr>
        <w:ind w:left="1866" w:hanging="360"/>
      </w:pPr>
      <w:rPr>
        <w:rFonts w:ascii="Courier New" w:hAnsi="Courier New" w:cs="Courier New" w:hint="default"/>
      </w:rPr>
    </w:lvl>
    <w:lvl w:ilvl="2" w:tplc="04240005" w:tentative="1">
      <w:start w:val="1"/>
      <w:numFmt w:val="bullet"/>
      <w:lvlText w:val=""/>
      <w:lvlJc w:val="left"/>
      <w:pPr>
        <w:ind w:left="2586" w:hanging="360"/>
      </w:pPr>
      <w:rPr>
        <w:rFonts w:ascii="Wingdings" w:hAnsi="Wingdings" w:hint="default"/>
      </w:rPr>
    </w:lvl>
    <w:lvl w:ilvl="3" w:tplc="04240001" w:tentative="1">
      <w:start w:val="1"/>
      <w:numFmt w:val="bullet"/>
      <w:lvlText w:val=""/>
      <w:lvlJc w:val="left"/>
      <w:pPr>
        <w:ind w:left="3306" w:hanging="360"/>
      </w:pPr>
      <w:rPr>
        <w:rFonts w:ascii="Symbol" w:hAnsi="Symbol" w:hint="default"/>
      </w:rPr>
    </w:lvl>
    <w:lvl w:ilvl="4" w:tplc="04240003" w:tentative="1">
      <w:start w:val="1"/>
      <w:numFmt w:val="bullet"/>
      <w:lvlText w:val="o"/>
      <w:lvlJc w:val="left"/>
      <w:pPr>
        <w:ind w:left="4026" w:hanging="360"/>
      </w:pPr>
      <w:rPr>
        <w:rFonts w:ascii="Courier New" w:hAnsi="Courier New" w:cs="Courier New" w:hint="default"/>
      </w:rPr>
    </w:lvl>
    <w:lvl w:ilvl="5" w:tplc="04240005" w:tentative="1">
      <w:start w:val="1"/>
      <w:numFmt w:val="bullet"/>
      <w:lvlText w:val=""/>
      <w:lvlJc w:val="left"/>
      <w:pPr>
        <w:ind w:left="4746" w:hanging="360"/>
      </w:pPr>
      <w:rPr>
        <w:rFonts w:ascii="Wingdings" w:hAnsi="Wingdings" w:hint="default"/>
      </w:rPr>
    </w:lvl>
    <w:lvl w:ilvl="6" w:tplc="04240001" w:tentative="1">
      <w:start w:val="1"/>
      <w:numFmt w:val="bullet"/>
      <w:lvlText w:val=""/>
      <w:lvlJc w:val="left"/>
      <w:pPr>
        <w:ind w:left="5466" w:hanging="360"/>
      </w:pPr>
      <w:rPr>
        <w:rFonts w:ascii="Symbol" w:hAnsi="Symbol" w:hint="default"/>
      </w:rPr>
    </w:lvl>
    <w:lvl w:ilvl="7" w:tplc="04240003" w:tentative="1">
      <w:start w:val="1"/>
      <w:numFmt w:val="bullet"/>
      <w:lvlText w:val="o"/>
      <w:lvlJc w:val="left"/>
      <w:pPr>
        <w:ind w:left="6186" w:hanging="360"/>
      </w:pPr>
      <w:rPr>
        <w:rFonts w:ascii="Courier New" w:hAnsi="Courier New" w:cs="Courier New" w:hint="default"/>
      </w:rPr>
    </w:lvl>
    <w:lvl w:ilvl="8" w:tplc="04240005" w:tentative="1">
      <w:start w:val="1"/>
      <w:numFmt w:val="bullet"/>
      <w:lvlText w:val=""/>
      <w:lvlJc w:val="left"/>
      <w:pPr>
        <w:ind w:left="6906" w:hanging="360"/>
      </w:pPr>
      <w:rPr>
        <w:rFonts w:ascii="Wingdings" w:hAnsi="Wingdings" w:hint="default"/>
      </w:rPr>
    </w:lvl>
  </w:abstractNum>
  <w:abstractNum w:abstractNumId="35" w15:restartNumberingAfterBreak="0">
    <w:nsid w:val="631454A6"/>
    <w:multiLevelType w:val="hybridMultilevel"/>
    <w:tmpl w:val="376C8538"/>
    <w:lvl w:ilvl="0" w:tplc="56080398">
      <w:numFmt w:val="bullet"/>
      <w:lvlText w:val="-"/>
      <w:lvlJc w:val="left"/>
      <w:pPr>
        <w:ind w:left="720"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6" w15:restartNumberingAfterBreak="0">
    <w:nsid w:val="66F33A26"/>
    <w:multiLevelType w:val="hybridMultilevel"/>
    <w:tmpl w:val="1450884A"/>
    <w:lvl w:ilvl="0" w:tplc="6C36D826">
      <w:numFmt w:val="bullet"/>
      <w:lvlText w:val="–"/>
      <w:lvlJc w:val="left"/>
      <w:pPr>
        <w:ind w:left="845"/>
      </w:pPr>
      <w:rPr>
        <w:rFonts w:ascii="Arial" w:eastAsia="Calibri" w:hAnsi="Arial" w:cs="Arial" w:hint="default"/>
        <w:b w:val="0"/>
        <w:i w:val="0"/>
        <w:strike w:val="0"/>
        <w:dstrike w:val="0"/>
        <w:color w:val="000000"/>
        <w:sz w:val="20"/>
        <w:szCs w:val="20"/>
        <w:u w:val="none" w:color="000000"/>
        <w:bdr w:val="none" w:sz="0" w:space="0" w:color="auto"/>
        <w:shd w:val="clear" w:color="auto" w:fill="auto"/>
        <w:vertAlign w:val="baseline"/>
      </w:rPr>
    </w:lvl>
    <w:lvl w:ilvl="1" w:tplc="345C2C7A">
      <w:start w:val="1"/>
      <w:numFmt w:val="bullet"/>
      <w:lvlText w:val="o"/>
      <w:lvlJc w:val="left"/>
      <w:pPr>
        <w:ind w:left="1440"/>
      </w:pPr>
      <w:rPr>
        <w:rFonts w:ascii="Yu Gothic" w:eastAsia="Yu Gothic" w:hAnsi="Yu Gothic" w:cs="Yu Gothic"/>
        <w:b w:val="0"/>
        <w:i w:val="0"/>
        <w:strike w:val="0"/>
        <w:dstrike w:val="0"/>
        <w:color w:val="000000"/>
        <w:sz w:val="20"/>
        <w:szCs w:val="20"/>
        <w:u w:val="none" w:color="000000"/>
        <w:bdr w:val="none" w:sz="0" w:space="0" w:color="auto"/>
        <w:shd w:val="clear" w:color="auto" w:fill="auto"/>
        <w:vertAlign w:val="baseline"/>
      </w:rPr>
    </w:lvl>
    <w:lvl w:ilvl="2" w:tplc="A3E29E80">
      <w:start w:val="1"/>
      <w:numFmt w:val="bullet"/>
      <w:lvlText w:val="▪"/>
      <w:lvlJc w:val="left"/>
      <w:pPr>
        <w:ind w:left="2160"/>
      </w:pPr>
      <w:rPr>
        <w:rFonts w:ascii="Yu Gothic" w:eastAsia="Yu Gothic" w:hAnsi="Yu Gothic" w:cs="Yu Gothic"/>
        <w:b w:val="0"/>
        <w:i w:val="0"/>
        <w:strike w:val="0"/>
        <w:dstrike w:val="0"/>
        <w:color w:val="000000"/>
        <w:sz w:val="20"/>
        <w:szCs w:val="20"/>
        <w:u w:val="none" w:color="000000"/>
        <w:bdr w:val="none" w:sz="0" w:space="0" w:color="auto"/>
        <w:shd w:val="clear" w:color="auto" w:fill="auto"/>
        <w:vertAlign w:val="baseline"/>
      </w:rPr>
    </w:lvl>
    <w:lvl w:ilvl="3" w:tplc="2B06D88E">
      <w:start w:val="1"/>
      <w:numFmt w:val="bullet"/>
      <w:lvlText w:val="•"/>
      <w:lvlJc w:val="left"/>
      <w:pPr>
        <w:ind w:left="2880"/>
      </w:pPr>
      <w:rPr>
        <w:rFonts w:ascii="Yu Gothic" w:eastAsia="Yu Gothic" w:hAnsi="Yu Gothic" w:cs="Yu Gothic"/>
        <w:b w:val="0"/>
        <w:i w:val="0"/>
        <w:strike w:val="0"/>
        <w:dstrike w:val="0"/>
        <w:color w:val="000000"/>
        <w:sz w:val="20"/>
        <w:szCs w:val="20"/>
        <w:u w:val="none" w:color="000000"/>
        <w:bdr w:val="none" w:sz="0" w:space="0" w:color="auto"/>
        <w:shd w:val="clear" w:color="auto" w:fill="auto"/>
        <w:vertAlign w:val="baseline"/>
      </w:rPr>
    </w:lvl>
    <w:lvl w:ilvl="4" w:tplc="833AE79A">
      <w:start w:val="1"/>
      <w:numFmt w:val="bullet"/>
      <w:lvlText w:val="o"/>
      <w:lvlJc w:val="left"/>
      <w:pPr>
        <w:ind w:left="3600"/>
      </w:pPr>
      <w:rPr>
        <w:rFonts w:ascii="Yu Gothic" w:eastAsia="Yu Gothic" w:hAnsi="Yu Gothic" w:cs="Yu Gothic"/>
        <w:b w:val="0"/>
        <w:i w:val="0"/>
        <w:strike w:val="0"/>
        <w:dstrike w:val="0"/>
        <w:color w:val="000000"/>
        <w:sz w:val="20"/>
        <w:szCs w:val="20"/>
        <w:u w:val="none" w:color="000000"/>
        <w:bdr w:val="none" w:sz="0" w:space="0" w:color="auto"/>
        <w:shd w:val="clear" w:color="auto" w:fill="auto"/>
        <w:vertAlign w:val="baseline"/>
      </w:rPr>
    </w:lvl>
    <w:lvl w:ilvl="5" w:tplc="95A0A82C">
      <w:start w:val="1"/>
      <w:numFmt w:val="bullet"/>
      <w:lvlText w:val="▪"/>
      <w:lvlJc w:val="left"/>
      <w:pPr>
        <w:ind w:left="4320"/>
      </w:pPr>
      <w:rPr>
        <w:rFonts w:ascii="Yu Gothic" w:eastAsia="Yu Gothic" w:hAnsi="Yu Gothic" w:cs="Yu Gothic"/>
        <w:b w:val="0"/>
        <w:i w:val="0"/>
        <w:strike w:val="0"/>
        <w:dstrike w:val="0"/>
        <w:color w:val="000000"/>
        <w:sz w:val="20"/>
        <w:szCs w:val="20"/>
        <w:u w:val="none" w:color="000000"/>
        <w:bdr w:val="none" w:sz="0" w:space="0" w:color="auto"/>
        <w:shd w:val="clear" w:color="auto" w:fill="auto"/>
        <w:vertAlign w:val="baseline"/>
      </w:rPr>
    </w:lvl>
    <w:lvl w:ilvl="6" w:tplc="4B569B56">
      <w:start w:val="1"/>
      <w:numFmt w:val="bullet"/>
      <w:lvlText w:val="•"/>
      <w:lvlJc w:val="left"/>
      <w:pPr>
        <w:ind w:left="5040"/>
      </w:pPr>
      <w:rPr>
        <w:rFonts w:ascii="Yu Gothic" w:eastAsia="Yu Gothic" w:hAnsi="Yu Gothic" w:cs="Yu Gothic"/>
        <w:b w:val="0"/>
        <w:i w:val="0"/>
        <w:strike w:val="0"/>
        <w:dstrike w:val="0"/>
        <w:color w:val="000000"/>
        <w:sz w:val="20"/>
        <w:szCs w:val="20"/>
        <w:u w:val="none" w:color="000000"/>
        <w:bdr w:val="none" w:sz="0" w:space="0" w:color="auto"/>
        <w:shd w:val="clear" w:color="auto" w:fill="auto"/>
        <w:vertAlign w:val="baseline"/>
      </w:rPr>
    </w:lvl>
    <w:lvl w:ilvl="7" w:tplc="DAE2896E">
      <w:start w:val="1"/>
      <w:numFmt w:val="bullet"/>
      <w:lvlText w:val="o"/>
      <w:lvlJc w:val="left"/>
      <w:pPr>
        <w:ind w:left="5760"/>
      </w:pPr>
      <w:rPr>
        <w:rFonts w:ascii="Yu Gothic" w:eastAsia="Yu Gothic" w:hAnsi="Yu Gothic" w:cs="Yu Gothic"/>
        <w:b w:val="0"/>
        <w:i w:val="0"/>
        <w:strike w:val="0"/>
        <w:dstrike w:val="0"/>
        <w:color w:val="000000"/>
        <w:sz w:val="20"/>
        <w:szCs w:val="20"/>
        <w:u w:val="none" w:color="000000"/>
        <w:bdr w:val="none" w:sz="0" w:space="0" w:color="auto"/>
        <w:shd w:val="clear" w:color="auto" w:fill="auto"/>
        <w:vertAlign w:val="baseline"/>
      </w:rPr>
    </w:lvl>
    <w:lvl w:ilvl="8" w:tplc="CFE89AB0">
      <w:start w:val="1"/>
      <w:numFmt w:val="bullet"/>
      <w:lvlText w:val="▪"/>
      <w:lvlJc w:val="left"/>
      <w:pPr>
        <w:ind w:left="6480"/>
      </w:pPr>
      <w:rPr>
        <w:rFonts w:ascii="Yu Gothic" w:eastAsia="Yu Gothic" w:hAnsi="Yu Gothic" w:cs="Yu Gothic"/>
        <w:b w:val="0"/>
        <w:i w:val="0"/>
        <w:strike w:val="0"/>
        <w:dstrike w:val="0"/>
        <w:color w:val="000000"/>
        <w:sz w:val="20"/>
        <w:szCs w:val="20"/>
        <w:u w:val="none" w:color="000000"/>
        <w:bdr w:val="none" w:sz="0" w:space="0" w:color="auto"/>
        <w:shd w:val="clear" w:color="auto" w:fill="auto"/>
        <w:vertAlign w:val="baseline"/>
      </w:rPr>
    </w:lvl>
  </w:abstractNum>
  <w:abstractNum w:abstractNumId="37" w15:restartNumberingAfterBreak="0">
    <w:nsid w:val="6A0D4B92"/>
    <w:multiLevelType w:val="multilevel"/>
    <w:tmpl w:val="DBB0883C"/>
    <w:styleLink w:val="List73"/>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38" w15:restartNumberingAfterBreak="0">
    <w:nsid w:val="6B491F62"/>
    <w:multiLevelType w:val="multilevel"/>
    <w:tmpl w:val="43E057A4"/>
    <w:lvl w:ilvl="0">
      <w:start w:val="4"/>
      <w:numFmt w:val="decimal"/>
      <w:lvlText w:val="%1"/>
      <w:lvlJc w:val="left"/>
      <w:pPr>
        <w:tabs>
          <w:tab w:val="num" w:pos="540"/>
        </w:tabs>
        <w:ind w:left="540" w:hanging="540"/>
      </w:pPr>
      <w:rPr>
        <w:rFonts w:hint="default"/>
      </w:rPr>
    </w:lvl>
    <w:lvl w:ilvl="1">
      <w:start w:val="4"/>
      <w:numFmt w:val="decimal"/>
      <w:lvlText w:val="%1.%2"/>
      <w:lvlJc w:val="left"/>
      <w:pPr>
        <w:tabs>
          <w:tab w:val="num" w:pos="540"/>
        </w:tabs>
        <w:ind w:left="540" w:hanging="540"/>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asciiTheme="minorHAnsi" w:hAnsiTheme="minorHAnsi" w:cs="Times New Roman" w:hint="default"/>
      </w:rPr>
    </w:lvl>
    <w:lvl w:ilvl="4">
      <w:start w:val="1"/>
      <w:numFmt w:val="decimal"/>
      <w:pStyle w:val="Edin4"/>
      <w:lvlText w:val="%1.%2.%3.%4.%5"/>
      <w:lvlJc w:val="left"/>
      <w:pPr>
        <w:tabs>
          <w:tab w:val="num" w:pos="2098"/>
        </w:tabs>
        <w:ind w:left="2098" w:hanging="1247"/>
      </w:pPr>
      <w:rPr>
        <w:rFonts w:asciiTheme="minorHAnsi" w:hAnsiTheme="minorHAnsi"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6DB21444"/>
    <w:multiLevelType w:val="hybridMultilevel"/>
    <w:tmpl w:val="59488D1A"/>
    <w:lvl w:ilvl="0" w:tplc="04240001">
      <w:start w:val="1"/>
      <w:numFmt w:val="bullet"/>
      <w:lvlText w:val=""/>
      <w:lvlJc w:val="left"/>
      <w:pPr>
        <w:ind w:left="845"/>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1" w:tplc="DB88719A">
      <w:start w:val="1"/>
      <w:numFmt w:val="bullet"/>
      <w:lvlText w:val="o"/>
      <w:lvlJc w:val="left"/>
      <w:pPr>
        <w:ind w:left="1440"/>
      </w:pPr>
      <w:rPr>
        <w:rFonts w:ascii="Yu Gothic" w:eastAsia="Yu Gothic" w:hAnsi="Yu Gothic" w:cs="Yu Gothic"/>
        <w:b w:val="0"/>
        <w:i w:val="0"/>
        <w:strike w:val="0"/>
        <w:dstrike w:val="0"/>
        <w:color w:val="000000"/>
        <w:sz w:val="20"/>
        <w:szCs w:val="20"/>
        <w:u w:val="none" w:color="000000"/>
        <w:bdr w:val="none" w:sz="0" w:space="0" w:color="auto"/>
        <w:shd w:val="clear" w:color="auto" w:fill="auto"/>
        <w:vertAlign w:val="baseline"/>
      </w:rPr>
    </w:lvl>
    <w:lvl w:ilvl="2" w:tplc="8BAE2176">
      <w:start w:val="1"/>
      <w:numFmt w:val="bullet"/>
      <w:lvlText w:val="▪"/>
      <w:lvlJc w:val="left"/>
      <w:pPr>
        <w:ind w:left="2160"/>
      </w:pPr>
      <w:rPr>
        <w:rFonts w:ascii="Yu Gothic" w:eastAsia="Yu Gothic" w:hAnsi="Yu Gothic" w:cs="Yu Gothic"/>
        <w:b w:val="0"/>
        <w:i w:val="0"/>
        <w:strike w:val="0"/>
        <w:dstrike w:val="0"/>
        <w:color w:val="000000"/>
        <w:sz w:val="20"/>
        <w:szCs w:val="20"/>
        <w:u w:val="none" w:color="000000"/>
        <w:bdr w:val="none" w:sz="0" w:space="0" w:color="auto"/>
        <w:shd w:val="clear" w:color="auto" w:fill="auto"/>
        <w:vertAlign w:val="baseline"/>
      </w:rPr>
    </w:lvl>
    <w:lvl w:ilvl="3" w:tplc="3496BE88">
      <w:start w:val="1"/>
      <w:numFmt w:val="bullet"/>
      <w:lvlText w:val="•"/>
      <w:lvlJc w:val="left"/>
      <w:pPr>
        <w:ind w:left="2880"/>
      </w:pPr>
      <w:rPr>
        <w:rFonts w:ascii="Yu Gothic" w:eastAsia="Yu Gothic" w:hAnsi="Yu Gothic" w:cs="Yu Gothic"/>
        <w:b w:val="0"/>
        <w:i w:val="0"/>
        <w:strike w:val="0"/>
        <w:dstrike w:val="0"/>
        <w:color w:val="000000"/>
        <w:sz w:val="20"/>
        <w:szCs w:val="20"/>
        <w:u w:val="none" w:color="000000"/>
        <w:bdr w:val="none" w:sz="0" w:space="0" w:color="auto"/>
        <w:shd w:val="clear" w:color="auto" w:fill="auto"/>
        <w:vertAlign w:val="baseline"/>
      </w:rPr>
    </w:lvl>
    <w:lvl w:ilvl="4" w:tplc="12082A86">
      <w:start w:val="1"/>
      <w:numFmt w:val="bullet"/>
      <w:lvlText w:val="o"/>
      <w:lvlJc w:val="left"/>
      <w:pPr>
        <w:ind w:left="3600"/>
      </w:pPr>
      <w:rPr>
        <w:rFonts w:ascii="Yu Gothic" w:eastAsia="Yu Gothic" w:hAnsi="Yu Gothic" w:cs="Yu Gothic"/>
        <w:b w:val="0"/>
        <w:i w:val="0"/>
        <w:strike w:val="0"/>
        <w:dstrike w:val="0"/>
        <w:color w:val="000000"/>
        <w:sz w:val="20"/>
        <w:szCs w:val="20"/>
        <w:u w:val="none" w:color="000000"/>
        <w:bdr w:val="none" w:sz="0" w:space="0" w:color="auto"/>
        <w:shd w:val="clear" w:color="auto" w:fill="auto"/>
        <w:vertAlign w:val="baseline"/>
      </w:rPr>
    </w:lvl>
    <w:lvl w:ilvl="5" w:tplc="E48685AC">
      <w:start w:val="1"/>
      <w:numFmt w:val="bullet"/>
      <w:lvlText w:val="▪"/>
      <w:lvlJc w:val="left"/>
      <w:pPr>
        <w:ind w:left="4320"/>
      </w:pPr>
      <w:rPr>
        <w:rFonts w:ascii="Yu Gothic" w:eastAsia="Yu Gothic" w:hAnsi="Yu Gothic" w:cs="Yu Gothic"/>
        <w:b w:val="0"/>
        <w:i w:val="0"/>
        <w:strike w:val="0"/>
        <w:dstrike w:val="0"/>
        <w:color w:val="000000"/>
        <w:sz w:val="20"/>
        <w:szCs w:val="20"/>
        <w:u w:val="none" w:color="000000"/>
        <w:bdr w:val="none" w:sz="0" w:space="0" w:color="auto"/>
        <w:shd w:val="clear" w:color="auto" w:fill="auto"/>
        <w:vertAlign w:val="baseline"/>
      </w:rPr>
    </w:lvl>
    <w:lvl w:ilvl="6" w:tplc="B896E65E">
      <w:start w:val="1"/>
      <w:numFmt w:val="bullet"/>
      <w:lvlText w:val="•"/>
      <w:lvlJc w:val="left"/>
      <w:pPr>
        <w:ind w:left="5040"/>
      </w:pPr>
      <w:rPr>
        <w:rFonts w:ascii="Yu Gothic" w:eastAsia="Yu Gothic" w:hAnsi="Yu Gothic" w:cs="Yu Gothic"/>
        <w:b w:val="0"/>
        <w:i w:val="0"/>
        <w:strike w:val="0"/>
        <w:dstrike w:val="0"/>
        <w:color w:val="000000"/>
        <w:sz w:val="20"/>
        <w:szCs w:val="20"/>
        <w:u w:val="none" w:color="000000"/>
        <w:bdr w:val="none" w:sz="0" w:space="0" w:color="auto"/>
        <w:shd w:val="clear" w:color="auto" w:fill="auto"/>
        <w:vertAlign w:val="baseline"/>
      </w:rPr>
    </w:lvl>
    <w:lvl w:ilvl="7" w:tplc="6226ACC8">
      <w:start w:val="1"/>
      <w:numFmt w:val="bullet"/>
      <w:lvlText w:val="o"/>
      <w:lvlJc w:val="left"/>
      <w:pPr>
        <w:ind w:left="5760"/>
      </w:pPr>
      <w:rPr>
        <w:rFonts w:ascii="Yu Gothic" w:eastAsia="Yu Gothic" w:hAnsi="Yu Gothic" w:cs="Yu Gothic"/>
        <w:b w:val="0"/>
        <w:i w:val="0"/>
        <w:strike w:val="0"/>
        <w:dstrike w:val="0"/>
        <w:color w:val="000000"/>
        <w:sz w:val="20"/>
        <w:szCs w:val="20"/>
        <w:u w:val="none" w:color="000000"/>
        <w:bdr w:val="none" w:sz="0" w:space="0" w:color="auto"/>
        <w:shd w:val="clear" w:color="auto" w:fill="auto"/>
        <w:vertAlign w:val="baseline"/>
      </w:rPr>
    </w:lvl>
    <w:lvl w:ilvl="8" w:tplc="07968940">
      <w:start w:val="1"/>
      <w:numFmt w:val="bullet"/>
      <w:lvlText w:val="▪"/>
      <w:lvlJc w:val="left"/>
      <w:pPr>
        <w:ind w:left="6480"/>
      </w:pPr>
      <w:rPr>
        <w:rFonts w:ascii="Yu Gothic" w:eastAsia="Yu Gothic" w:hAnsi="Yu Gothic" w:cs="Yu Gothic"/>
        <w:b w:val="0"/>
        <w:i w:val="0"/>
        <w:strike w:val="0"/>
        <w:dstrike w:val="0"/>
        <w:color w:val="000000"/>
        <w:sz w:val="20"/>
        <w:szCs w:val="20"/>
        <w:u w:val="none" w:color="000000"/>
        <w:bdr w:val="none" w:sz="0" w:space="0" w:color="auto"/>
        <w:shd w:val="clear" w:color="auto" w:fill="auto"/>
        <w:vertAlign w:val="baseline"/>
      </w:rPr>
    </w:lvl>
  </w:abstractNum>
  <w:abstractNum w:abstractNumId="40" w15:restartNumberingAfterBreak="0">
    <w:nsid w:val="6FCC2369"/>
    <w:multiLevelType w:val="hybridMultilevel"/>
    <w:tmpl w:val="7750C92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701D599E"/>
    <w:multiLevelType w:val="multilevel"/>
    <w:tmpl w:val="BA6A0C9A"/>
    <w:styleLink w:val="List70"/>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42" w15:restartNumberingAfterBreak="0">
    <w:nsid w:val="77B410FB"/>
    <w:multiLevelType w:val="multilevel"/>
    <w:tmpl w:val="5E3C7F6A"/>
    <w:styleLink w:val="List71"/>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43" w15:restartNumberingAfterBreak="0">
    <w:nsid w:val="7B1D5A7B"/>
    <w:multiLevelType w:val="multilevel"/>
    <w:tmpl w:val="CC3EEE46"/>
    <w:styleLink w:val="List60"/>
    <w:lvl w:ilvl="0">
      <w:start w:val="1"/>
      <w:numFmt w:val="bullet"/>
      <w:lvlText w:val="➢"/>
      <w:lvlJc w:val="left"/>
      <w:pPr>
        <w:tabs>
          <w:tab w:val="num" w:pos="1800"/>
        </w:tabs>
        <w:ind w:left="1800" w:hanging="360"/>
      </w:pPr>
      <w:rPr>
        <w:rFonts w:ascii="Arial" w:eastAsia="Arial" w:hAnsi="Arial" w:cs="Arial"/>
        <w:color w:val="000000"/>
        <w:position w:val="0"/>
        <w:sz w:val="24"/>
        <w:szCs w:val="24"/>
        <w:u w:color="000000"/>
      </w:rPr>
    </w:lvl>
    <w:lvl w:ilvl="1">
      <w:start w:val="1"/>
      <w:numFmt w:val="bullet"/>
      <w:lvlText w:val="o"/>
      <w:lvlJc w:val="left"/>
      <w:pPr>
        <w:tabs>
          <w:tab w:val="num" w:pos="2490"/>
        </w:tabs>
        <w:ind w:left="2490" w:hanging="330"/>
      </w:pPr>
      <w:rPr>
        <w:rFonts w:ascii="Arial" w:eastAsia="Arial" w:hAnsi="Arial" w:cs="Arial"/>
        <w:color w:val="000000"/>
        <w:position w:val="0"/>
        <w:sz w:val="22"/>
        <w:szCs w:val="22"/>
        <w:u w:color="000000"/>
      </w:rPr>
    </w:lvl>
    <w:lvl w:ilvl="2">
      <w:start w:val="1"/>
      <w:numFmt w:val="bullet"/>
      <w:lvlText w:val="▪"/>
      <w:lvlJc w:val="left"/>
      <w:pPr>
        <w:tabs>
          <w:tab w:val="num" w:pos="3210"/>
        </w:tabs>
        <w:ind w:left="3210" w:hanging="330"/>
      </w:pPr>
      <w:rPr>
        <w:rFonts w:ascii="Arial" w:eastAsia="Arial" w:hAnsi="Arial" w:cs="Arial"/>
        <w:color w:val="000000"/>
        <w:position w:val="0"/>
        <w:sz w:val="22"/>
        <w:szCs w:val="22"/>
        <w:u w:color="000000"/>
      </w:rPr>
    </w:lvl>
    <w:lvl w:ilvl="3">
      <w:start w:val="1"/>
      <w:numFmt w:val="bullet"/>
      <w:lvlText w:val="•"/>
      <w:lvlJc w:val="left"/>
      <w:pPr>
        <w:tabs>
          <w:tab w:val="num" w:pos="3930"/>
        </w:tabs>
        <w:ind w:left="3930" w:hanging="330"/>
      </w:pPr>
      <w:rPr>
        <w:rFonts w:ascii="Arial" w:eastAsia="Arial" w:hAnsi="Arial" w:cs="Arial"/>
        <w:color w:val="000000"/>
        <w:position w:val="0"/>
        <w:sz w:val="22"/>
        <w:szCs w:val="22"/>
        <w:u w:color="000000"/>
      </w:rPr>
    </w:lvl>
    <w:lvl w:ilvl="4">
      <w:start w:val="1"/>
      <w:numFmt w:val="bullet"/>
      <w:lvlText w:val="o"/>
      <w:lvlJc w:val="left"/>
      <w:pPr>
        <w:tabs>
          <w:tab w:val="num" w:pos="4650"/>
        </w:tabs>
        <w:ind w:left="4650" w:hanging="330"/>
      </w:pPr>
      <w:rPr>
        <w:rFonts w:ascii="Arial" w:eastAsia="Arial" w:hAnsi="Arial" w:cs="Arial"/>
        <w:color w:val="000000"/>
        <w:position w:val="0"/>
        <w:sz w:val="22"/>
        <w:szCs w:val="22"/>
        <w:u w:color="000000"/>
      </w:rPr>
    </w:lvl>
    <w:lvl w:ilvl="5">
      <w:start w:val="1"/>
      <w:numFmt w:val="bullet"/>
      <w:lvlText w:val="▪"/>
      <w:lvlJc w:val="left"/>
      <w:pPr>
        <w:tabs>
          <w:tab w:val="num" w:pos="5370"/>
        </w:tabs>
        <w:ind w:left="5370" w:hanging="330"/>
      </w:pPr>
      <w:rPr>
        <w:rFonts w:ascii="Arial" w:eastAsia="Arial" w:hAnsi="Arial" w:cs="Arial"/>
        <w:color w:val="000000"/>
        <w:position w:val="0"/>
        <w:sz w:val="22"/>
        <w:szCs w:val="22"/>
        <w:u w:color="000000"/>
      </w:rPr>
    </w:lvl>
    <w:lvl w:ilvl="6">
      <w:start w:val="1"/>
      <w:numFmt w:val="bullet"/>
      <w:lvlText w:val="•"/>
      <w:lvlJc w:val="left"/>
      <w:pPr>
        <w:tabs>
          <w:tab w:val="num" w:pos="6090"/>
        </w:tabs>
        <w:ind w:left="6090" w:hanging="330"/>
      </w:pPr>
      <w:rPr>
        <w:rFonts w:ascii="Arial" w:eastAsia="Arial" w:hAnsi="Arial" w:cs="Arial"/>
        <w:color w:val="000000"/>
        <w:position w:val="0"/>
        <w:sz w:val="22"/>
        <w:szCs w:val="22"/>
        <w:u w:color="000000"/>
      </w:rPr>
    </w:lvl>
    <w:lvl w:ilvl="7">
      <w:start w:val="1"/>
      <w:numFmt w:val="bullet"/>
      <w:lvlText w:val="o"/>
      <w:lvlJc w:val="left"/>
      <w:pPr>
        <w:tabs>
          <w:tab w:val="num" w:pos="6810"/>
        </w:tabs>
        <w:ind w:left="6810" w:hanging="330"/>
      </w:pPr>
      <w:rPr>
        <w:rFonts w:ascii="Arial" w:eastAsia="Arial" w:hAnsi="Arial" w:cs="Arial"/>
        <w:color w:val="000000"/>
        <w:position w:val="0"/>
        <w:sz w:val="22"/>
        <w:szCs w:val="22"/>
        <w:u w:color="000000"/>
      </w:rPr>
    </w:lvl>
    <w:lvl w:ilvl="8">
      <w:start w:val="1"/>
      <w:numFmt w:val="bullet"/>
      <w:lvlText w:val="▪"/>
      <w:lvlJc w:val="left"/>
      <w:pPr>
        <w:tabs>
          <w:tab w:val="num" w:pos="7530"/>
        </w:tabs>
        <w:ind w:left="7530" w:hanging="330"/>
      </w:pPr>
      <w:rPr>
        <w:rFonts w:ascii="Arial" w:eastAsia="Arial" w:hAnsi="Arial" w:cs="Arial"/>
        <w:color w:val="000000"/>
        <w:position w:val="0"/>
        <w:sz w:val="22"/>
        <w:szCs w:val="22"/>
        <w:u w:color="000000"/>
      </w:rPr>
    </w:lvl>
  </w:abstractNum>
  <w:num w:numId="1">
    <w:abstractNumId w:val="23"/>
  </w:num>
  <w:num w:numId="2">
    <w:abstractNumId w:val="20"/>
  </w:num>
  <w:num w:numId="3">
    <w:abstractNumId w:val="43"/>
  </w:num>
  <w:num w:numId="4">
    <w:abstractNumId w:val="13"/>
  </w:num>
  <w:num w:numId="5">
    <w:abstractNumId w:val="25"/>
  </w:num>
  <w:num w:numId="6">
    <w:abstractNumId w:val="9"/>
  </w:num>
  <w:num w:numId="7">
    <w:abstractNumId w:val="18"/>
  </w:num>
  <w:num w:numId="8">
    <w:abstractNumId w:val="31"/>
  </w:num>
  <w:num w:numId="9">
    <w:abstractNumId w:val="26"/>
  </w:num>
  <w:num w:numId="10">
    <w:abstractNumId w:val="24"/>
  </w:num>
  <w:num w:numId="11">
    <w:abstractNumId w:val="22"/>
  </w:num>
  <w:num w:numId="12">
    <w:abstractNumId w:val="41"/>
  </w:num>
  <w:num w:numId="13">
    <w:abstractNumId w:val="42"/>
  </w:num>
  <w:num w:numId="14">
    <w:abstractNumId w:val="15"/>
  </w:num>
  <w:num w:numId="15">
    <w:abstractNumId w:val="37"/>
  </w:num>
  <w:num w:numId="16">
    <w:abstractNumId w:val="7"/>
  </w:num>
  <w:num w:numId="17">
    <w:abstractNumId w:val="11"/>
  </w:num>
  <w:num w:numId="18">
    <w:abstractNumId w:val="32"/>
  </w:num>
  <w:num w:numId="19">
    <w:abstractNumId w:val="8"/>
  </w:num>
  <w:num w:numId="20">
    <w:abstractNumId w:val="21"/>
  </w:num>
  <w:num w:numId="21">
    <w:abstractNumId w:val="33"/>
  </w:num>
  <w:num w:numId="22">
    <w:abstractNumId w:val="27"/>
  </w:num>
  <w:num w:numId="23">
    <w:abstractNumId w:val="3"/>
  </w:num>
  <w:num w:numId="24">
    <w:abstractNumId w:val="30"/>
  </w:num>
  <w:num w:numId="25">
    <w:abstractNumId w:val="38"/>
  </w:num>
  <w:num w:numId="26">
    <w:abstractNumId w:val="4"/>
  </w:num>
  <w:num w:numId="27">
    <w:abstractNumId w:val="16"/>
  </w:num>
  <w:num w:numId="28">
    <w:abstractNumId w:val="6"/>
  </w:num>
  <w:num w:numId="29">
    <w:abstractNumId w:val="28"/>
  </w:num>
  <w:num w:numId="30">
    <w:abstractNumId w:val="39"/>
  </w:num>
  <w:num w:numId="31">
    <w:abstractNumId w:val="29"/>
  </w:num>
  <w:num w:numId="32">
    <w:abstractNumId w:val="10"/>
  </w:num>
  <w:num w:numId="33">
    <w:abstractNumId w:val="40"/>
  </w:num>
  <w:num w:numId="34">
    <w:abstractNumId w:val="12"/>
  </w:num>
  <w:num w:numId="35">
    <w:abstractNumId w:val="35"/>
  </w:num>
  <w:num w:numId="36">
    <w:abstractNumId w:val="19"/>
  </w:num>
  <w:num w:numId="37">
    <w:abstractNumId w:val="34"/>
  </w:num>
  <w:num w:numId="38">
    <w:abstractNumId w:val="17"/>
  </w:num>
  <w:num w:numId="39">
    <w:abstractNumId w:val="14"/>
  </w:num>
  <w:num w:numId="40">
    <w:abstractNumId w:val="36"/>
  </w:num>
  <w:num w:numId="41">
    <w:abstractNumId w:val="5"/>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75C6"/>
    <w:rsid w:val="000024BC"/>
    <w:rsid w:val="000043A4"/>
    <w:rsid w:val="00006BBF"/>
    <w:rsid w:val="0000723E"/>
    <w:rsid w:val="0001033C"/>
    <w:rsid w:val="00010FEE"/>
    <w:rsid w:val="000126FF"/>
    <w:rsid w:val="00013C32"/>
    <w:rsid w:val="00014047"/>
    <w:rsid w:val="00014487"/>
    <w:rsid w:val="00021212"/>
    <w:rsid w:val="00023A4D"/>
    <w:rsid w:val="000270DD"/>
    <w:rsid w:val="000271AC"/>
    <w:rsid w:val="0002757C"/>
    <w:rsid w:val="00027F41"/>
    <w:rsid w:val="0003055E"/>
    <w:rsid w:val="00032667"/>
    <w:rsid w:val="00032D09"/>
    <w:rsid w:val="00035FC9"/>
    <w:rsid w:val="0003783C"/>
    <w:rsid w:val="00037A49"/>
    <w:rsid w:val="000419F8"/>
    <w:rsid w:val="00043DDE"/>
    <w:rsid w:val="000441EB"/>
    <w:rsid w:val="00045BA4"/>
    <w:rsid w:val="0004773B"/>
    <w:rsid w:val="0005477A"/>
    <w:rsid w:val="00054EC6"/>
    <w:rsid w:val="000559BA"/>
    <w:rsid w:val="00056224"/>
    <w:rsid w:val="00057D1F"/>
    <w:rsid w:val="00063850"/>
    <w:rsid w:val="00066C9B"/>
    <w:rsid w:val="00070248"/>
    <w:rsid w:val="00070350"/>
    <w:rsid w:val="000710A9"/>
    <w:rsid w:val="00072372"/>
    <w:rsid w:val="00072C41"/>
    <w:rsid w:val="00073542"/>
    <w:rsid w:val="00073C73"/>
    <w:rsid w:val="00073D19"/>
    <w:rsid w:val="000750CA"/>
    <w:rsid w:val="00075B57"/>
    <w:rsid w:val="00075CC2"/>
    <w:rsid w:val="00081D73"/>
    <w:rsid w:val="00083B0B"/>
    <w:rsid w:val="000841B1"/>
    <w:rsid w:val="00084904"/>
    <w:rsid w:val="000902D9"/>
    <w:rsid w:val="0009274F"/>
    <w:rsid w:val="000927E6"/>
    <w:rsid w:val="0009498C"/>
    <w:rsid w:val="000953EC"/>
    <w:rsid w:val="00097F4A"/>
    <w:rsid w:val="000A08FE"/>
    <w:rsid w:val="000A1FDD"/>
    <w:rsid w:val="000A2803"/>
    <w:rsid w:val="000A2D8C"/>
    <w:rsid w:val="000A53A1"/>
    <w:rsid w:val="000B147B"/>
    <w:rsid w:val="000B2F5E"/>
    <w:rsid w:val="000B32B7"/>
    <w:rsid w:val="000B4422"/>
    <w:rsid w:val="000B5E92"/>
    <w:rsid w:val="000B67CB"/>
    <w:rsid w:val="000B7A2A"/>
    <w:rsid w:val="000B7DA2"/>
    <w:rsid w:val="000C018C"/>
    <w:rsid w:val="000C1263"/>
    <w:rsid w:val="000C18BB"/>
    <w:rsid w:val="000C2774"/>
    <w:rsid w:val="000C5527"/>
    <w:rsid w:val="000C733A"/>
    <w:rsid w:val="000D18A2"/>
    <w:rsid w:val="000D28AD"/>
    <w:rsid w:val="000D294F"/>
    <w:rsid w:val="000D2CA6"/>
    <w:rsid w:val="000D2D7B"/>
    <w:rsid w:val="000D4CF1"/>
    <w:rsid w:val="000E054C"/>
    <w:rsid w:val="000E386A"/>
    <w:rsid w:val="000E403F"/>
    <w:rsid w:val="000E74ED"/>
    <w:rsid w:val="000E76C6"/>
    <w:rsid w:val="000F34AE"/>
    <w:rsid w:val="000F588F"/>
    <w:rsid w:val="000F6705"/>
    <w:rsid w:val="000F7BE4"/>
    <w:rsid w:val="001008C4"/>
    <w:rsid w:val="0010266D"/>
    <w:rsid w:val="0010295B"/>
    <w:rsid w:val="00106967"/>
    <w:rsid w:val="00110D01"/>
    <w:rsid w:val="001112D6"/>
    <w:rsid w:val="00112C72"/>
    <w:rsid w:val="00112CBF"/>
    <w:rsid w:val="001140FE"/>
    <w:rsid w:val="00116E9C"/>
    <w:rsid w:val="001175A4"/>
    <w:rsid w:val="00117C5C"/>
    <w:rsid w:val="00120144"/>
    <w:rsid w:val="001202DE"/>
    <w:rsid w:val="00122097"/>
    <w:rsid w:val="00127127"/>
    <w:rsid w:val="001279AF"/>
    <w:rsid w:val="0013165F"/>
    <w:rsid w:val="00132DF0"/>
    <w:rsid w:val="00133AAB"/>
    <w:rsid w:val="00134892"/>
    <w:rsid w:val="00134F95"/>
    <w:rsid w:val="001370AA"/>
    <w:rsid w:val="00137474"/>
    <w:rsid w:val="00137B4E"/>
    <w:rsid w:val="00140133"/>
    <w:rsid w:val="00140A9D"/>
    <w:rsid w:val="00140EA3"/>
    <w:rsid w:val="0014177D"/>
    <w:rsid w:val="00143B37"/>
    <w:rsid w:val="0014647F"/>
    <w:rsid w:val="00146F61"/>
    <w:rsid w:val="00151070"/>
    <w:rsid w:val="0015233E"/>
    <w:rsid w:val="00153C1A"/>
    <w:rsid w:val="00155840"/>
    <w:rsid w:val="00161B0E"/>
    <w:rsid w:val="00162128"/>
    <w:rsid w:val="00162923"/>
    <w:rsid w:val="0016403C"/>
    <w:rsid w:val="00164227"/>
    <w:rsid w:val="001650B0"/>
    <w:rsid w:val="00165ABD"/>
    <w:rsid w:val="0017092C"/>
    <w:rsid w:val="001735A1"/>
    <w:rsid w:val="00174A57"/>
    <w:rsid w:val="00175DE9"/>
    <w:rsid w:val="001773BE"/>
    <w:rsid w:val="00181E18"/>
    <w:rsid w:val="00182065"/>
    <w:rsid w:val="00184A80"/>
    <w:rsid w:val="001851DB"/>
    <w:rsid w:val="00185C34"/>
    <w:rsid w:val="001864B8"/>
    <w:rsid w:val="00186BB9"/>
    <w:rsid w:val="00186C3E"/>
    <w:rsid w:val="00187403"/>
    <w:rsid w:val="001914B1"/>
    <w:rsid w:val="00191F12"/>
    <w:rsid w:val="0019232C"/>
    <w:rsid w:val="00192D5A"/>
    <w:rsid w:val="00194B64"/>
    <w:rsid w:val="00194E13"/>
    <w:rsid w:val="00194E4C"/>
    <w:rsid w:val="00197CE5"/>
    <w:rsid w:val="00197D18"/>
    <w:rsid w:val="001A1C0F"/>
    <w:rsid w:val="001A396B"/>
    <w:rsid w:val="001A5FE0"/>
    <w:rsid w:val="001A6B51"/>
    <w:rsid w:val="001A6FC9"/>
    <w:rsid w:val="001A7AB1"/>
    <w:rsid w:val="001B15F8"/>
    <w:rsid w:val="001B1CAB"/>
    <w:rsid w:val="001B2E4D"/>
    <w:rsid w:val="001B4C67"/>
    <w:rsid w:val="001C1015"/>
    <w:rsid w:val="001C28F2"/>
    <w:rsid w:val="001C3297"/>
    <w:rsid w:val="001C626E"/>
    <w:rsid w:val="001C62A5"/>
    <w:rsid w:val="001C69AC"/>
    <w:rsid w:val="001C7A76"/>
    <w:rsid w:val="001D0660"/>
    <w:rsid w:val="001D0C62"/>
    <w:rsid w:val="001D0E9A"/>
    <w:rsid w:val="001D0F0A"/>
    <w:rsid w:val="001D24BE"/>
    <w:rsid w:val="001D30BF"/>
    <w:rsid w:val="001D4DC6"/>
    <w:rsid w:val="001D67E4"/>
    <w:rsid w:val="001D6B43"/>
    <w:rsid w:val="001D7560"/>
    <w:rsid w:val="001E1723"/>
    <w:rsid w:val="001E4A24"/>
    <w:rsid w:val="001E4BB5"/>
    <w:rsid w:val="001E506A"/>
    <w:rsid w:val="001E536B"/>
    <w:rsid w:val="001E53AE"/>
    <w:rsid w:val="001E5D1F"/>
    <w:rsid w:val="001E61C9"/>
    <w:rsid w:val="001E640C"/>
    <w:rsid w:val="001E6499"/>
    <w:rsid w:val="001F0995"/>
    <w:rsid w:val="001F0AC3"/>
    <w:rsid w:val="001F191A"/>
    <w:rsid w:val="00201577"/>
    <w:rsid w:val="00201F02"/>
    <w:rsid w:val="00202C1E"/>
    <w:rsid w:val="00204EDB"/>
    <w:rsid w:val="00205686"/>
    <w:rsid w:val="002066F7"/>
    <w:rsid w:val="00207AB1"/>
    <w:rsid w:val="002105B5"/>
    <w:rsid w:val="002123C2"/>
    <w:rsid w:val="0021330D"/>
    <w:rsid w:val="002144B2"/>
    <w:rsid w:val="00216264"/>
    <w:rsid w:val="002166C2"/>
    <w:rsid w:val="00217565"/>
    <w:rsid w:val="00217F7F"/>
    <w:rsid w:val="0022465C"/>
    <w:rsid w:val="00224E23"/>
    <w:rsid w:val="002251D3"/>
    <w:rsid w:val="00225B2F"/>
    <w:rsid w:val="00225F06"/>
    <w:rsid w:val="00227F0D"/>
    <w:rsid w:val="002320C4"/>
    <w:rsid w:val="0023322A"/>
    <w:rsid w:val="00234B5D"/>
    <w:rsid w:val="0023621A"/>
    <w:rsid w:val="00236527"/>
    <w:rsid w:val="0023758A"/>
    <w:rsid w:val="00240415"/>
    <w:rsid w:val="00240AF9"/>
    <w:rsid w:val="002470CD"/>
    <w:rsid w:val="002508EE"/>
    <w:rsid w:val="0025231B"/>
    <w:rsid w:val="002523F4"/>
    <w:rsid w:val="00252575"/>
    <w:rsid w:val="002539F0"/>
    <w:rsid w:val="00254E49"/>
    <w:rsid w:val="00256756"/>
    <w:rsid w:val="002602B2"/>
    <w:rsid w:val="00261FB2"/>
    <w:rsid w:val="002634AA"/>
    <w:rsid w:val="00263CA7"/>
    <w:rsid w:val="00267814"/>
    <w:rsid w:val="00270517"/>
    <w:rsid w:val="00272548"/>
    <w:rsid w:val="00276888"/>
    <w:rsid w:val="00276C64"/>
    <w:rsid w:val="002803A7"/>
    <w:rsid w:val="00282402"/>
    <w:rsid w:val="0028493F"/>
    <w:rsid w:val="0028629E"/>
    <w:rsid w:val="00286D2E"/>
    <w:rsid w:val="002877F7"/>
    <w:rsid w:val="002918FA"/>
    <w:rsid w:val="00291C56"/>
    <w:rsid w:val="00296178"/>
    <w:rsid w:val="002965F6"/>
    <w:rsid w:val="002968FB"/>
    <w:rsid w:val="00296D0E"/>
    <w:rsid w:val="002A17D9"/>
    <w:rsid w:val="002A2061"/>
    <w:rsid w:val="002A5A50"/>
    <w:rsid w:val="002B2BFC"/>
    <w:rsid w:val="002B2C25"/>
    <w:rsid w:val="002B395C"/>
    <w:rsid w:val="002B3A97"/>
    <w:rsid w:val="002C117F"/>
    <w:rsid w:val="002C1260"/>
    <w:rsid w:val="002C1570"/>
    <w:rsid w:val="002C1DD9"/>
    <w:rsid w:val="002C2416"/>
    <w:rsid w:val="002C362B"/>
    <w:rsid w:val="002D182A"/>
    <w:rsid w:val="002D1D65"/>
    <w:rsid w:val="002D52B1"/>
    <w:rsid w:val="002D58B5"/>
    <w:rsid w:val="002D63EC"/>
    <w:rsid w:val="002D69F4"/>
    <w:rsid w:val="002D6E00"/>
    <w:rsid w:val="002D6E4E"/>
    <w:rsid w:val="002D7771"/>
    <w:rsid w:val="002E0AA6"/>
    <w:rsid w:val="002E139E"/>
    <w:rsid w:val="002E3708"/>
    <w:rsid w:val="002E49CB"/>
    <w:rsid w:val="002E754B"/>
    <w:rsid w:val="002E7C40"/>
    <w:rsid w:val="002F2F30"/>
    <w:rsid w:val="002F2F54"/>
    <w:rsid w:val="002F406A"/>
    <w:rsid w:val="002F4DFD"/>
    <w:rsid w:val="002F5458"/>
    <w:rsid w:val="002F5A7C"/>
    <w:rsid w:val="002F6FF9"/>
    <w:rsid w:val="00302E06"/>
    <w:rsid w:val="0030340D"/>
    <w:rsid w:val="00303AED"/>
    <w:rsid w:val="00304CA2"/>
    <w:rsid w:val="00304FB6"/>
    <w:rsid w:val="00305048"/>
    <w:rsid w:val="0030642A"/>
    <w:rsid w:val="00310156"/>
    <w:rsid w:val="00310C8B"/>
    <w:rsid w:val="003142A6"/>
    <w:rsid w:val="003152F4"/>
    <w:rsid w:val="00315A73"/>
    <w:rsid w:val="00316712"/>
    <w:rsid w:val="0031684A"/>
    <w:rsid w:val="00316996"/>
    <w:rsid w:val="0031778A"/>
    <w:rsid w:val="00320357"/>
    <w:rsid w:val="003214BF"/>
    <w:rsid w:val="0032296D"/>
    <w:rsid w:val="00324182"/>
    <w:rsid w:val="00325B1A"/>
    <w:rsid w:val="00325ED0"/>
    <w:rsid w:val="003320B7"/>
    <w:rsid w:val="0033249E"/>
    <w:rsid w:val="00333199"/>
    <w:rsid w:val="00335150"/>
    <w:rsid w:val="00335926"/>
    <w:rsid w:val="00337E4D"/>
    <w:rsid w:val="00343395"/>
    <w:rsid w:val="00343DD9"/>
    <w:rsid w:val="00345F6E"/>
    <w:rsid w:val="0034685B"/>
    <w:rsid w:val="00350535"/>
    <w:rsid w:val="00350D81"/>
    <w:rsid w:val="00351FBF"/>
    <w:rsid w:val="00353690"/>
    <w:rsid w:val="003549EE"/>
    <w:rsid w:val="00356654"/>
    <w:rsid w:val="003571D2"/>
    <w:rsid w:val="00360624"/>
    <w:rsid w:val="00360947"/>
    <w:rsid w:val="00361BF8"/>
    <w:rsid w:val="0036385E"/>
    <w:rsid w:val="00367E33"/>
    <w:rsid w:val="003703C2"/>
    <w:rsid w:val="003707E9"/>
    <w:rsid w:val="00371119"/>
    <w:rsid w:val="0037243E"/>
    <w:rsid w:val="0037360B"/>
    <w:rsid w:val="00377368"/>
    <w:rsid w:val="00377A5E"/>
    <w:rsid w:val="00381623"/>
    <w:rsid w:val="00383DD3"/>
    <w:rsid w:val="00384D3B"/>
    <w:rsid w:val="00385BD5"/>
    <w:rsid w:val="00385BF7"/>
    <w:rsid w:val="00385DDE"/>
    <w:rsid w:val="00391208"/>
    <w:rsid w:val="003934F5"/>
    <w:rsid w:val="00395CE6"/>
    <w:rsid w:val="00395DDA"/>
    <w:rsid w:val="003A0E05"/>
    <w:rsid w:val="003A13C7"/>
    <w:rsid w:val="003A1AA2"/>
    <w:rsid w:val="003A4373"/>
    <w:rsid w:val="003A775A"/>
    <w:rsid w:val="003B2CEB"/>
    <w:rsid w:val="003B37B7"/>
    <w:rsid w:val="003B3FBB"/>
    <w:rsid w:val="003B6806"/>
    <w:rsid w:val="003B7A34"/>
    <w:rsid w:val="003C0A25"/>
    <w:rsid w:val="003C0DBC"/>
    <w:rsid w:val="003C15C1"/>
    <w:rsid w:val="003C1D06"/>
    <w:rsid w:val="003C256D"/>
    <w:rsid w:val="003C39CE"/>
    <w:rsid w:val="003C4347"/>
    <w:rsid w:val="003C4837"/>
    <w:rsid w:val="003C495E"/>
    <w:rsid w:val="003C4C2F"/>
    <w:rsid w:val="003D0E30"/>
    <w:rsid w:val="003D2950"/>
    <w:rsid w:val="003D319E"/>
    <w:rsid w:val="003D4554"/>
    <w:rsid w:val="003D5C02"/>
    <w:rsid w:val="003D7E54"/>
    <w:rsid w:val="003E099C"/>
    <w:rsid w:val="003E1D49"/>
    <w:rsid w:val="003E280B"/>
    <w:rsid w:val="003E2F41"/>
    <w:rsid w:val="003E3A69"/>
    <w:rsid w:val="003E5B91"/>
    <w:rsid w:val="003F1C8D"/>
    <w:rsid w:val="003F33D2"/>
    <w:rsid w:val="003F41CE"/>
    <w:rsid w:val="003F5AC9"/>
    <w:rsid w:val="003F6384"/>
    <w:rsid w:val="0040301F"/>
    <w:rsid w:val="004034F6"/>
    <w:rsid w:val="004044F7"/>
    <w:rsid w:val="00404BBA"/>
    <w:rsid w:val="00405861"/>
    <w:rsid w:val="004061B9"/>
    <w:rsid w:val="00410633"/>
    <w:rsid w:val="004131F7"/>
    <w:rsid w:val="00413341"/>
    <w:rsid w:val="0041372F"/>
    <w:rsid w:val="004145AA"/>
    <w:rsid w:val="004148CF"/>
    <w:rsid w:val="00416984"/>
    <w:rsid w:val="00420125"/>
    <w:rsid w:val="004223DE"/>
    <w:rsid w:val="004251E5"/>
    <w:rsid w:val="00425928"/>
    <w:rsid w:val="00427480"/>
    <w:rsid w:val="00433067"/>
    <w:rsid w:val="00433E9C"/>
    <w:rsid w:val="00434571"/>
    <w:rsid w:val="004347CB"/>
    <w:rsid w:val="00435435"/>
    <w:rsid w:val="00435648"/>
    <w:rsid w:val="004366C2"/>
    <w:rsid w:val="004367D9"/>
    <w:rsid w:val="004371CF"/>
    <w:rsid w:val="00440BB8"/>
    <w:rsid w:val="00440E0A"/>
    <w:rsid w:val="00441000"/>
    <w:rsid w:val="004419F7"/>
    <w:rsid w:val="0044381B"/>
    <w:rsid w:val="00446757"/>
    <w:rsid w:val="0044686F"/>
    <w:rsid w:val="00450AD6"/>
    <w:rsid w:val="00453ADC"/>
    <w:rsid w:val="00454BB0"/>
    <w:rsid w:val="00461456"/>
    <w:rsid w:val="00462861"/>
    <w:rsid w:val="00467580"/>
    <w:rsid w:val="004702FB"/>
    <w:rsid w:val="00471503"/>
    <w:rsid w:val="00472A48"/>
    <w:rsid w:val="00473525"/>
    <w:rsid w:val="0047711C"/>
    <w:rsid w:val="00484066"/>
    <w:rsid w:val="00486927"/>
    <w:rsid w:val="00487BB7"/>
    <w:rsid w:val="004918C1"/>
    <w:rsid w:val="00494636"/>
    <w:rsid w:val="0049479E"/>
    <w:rsid w:val="004947E8"/>
    <w:rsid w:val="004948A4"/>
    <w:rsid w:val="00495339"/>
    <w:rsid w:val="0049624F"/>
    <w:rsid w:val="00496F9E"/>
    <w:rsid w:val="004972CD"/>
    <w:rsid w:val="004A09B3"/>
    <w:rsid w:val="004A3A9C"/>
    <w:rsid w:val="004A3F79"/>
    <w:rsid w:val="004A4982"/>
    <w:rsid w:val="004A53F4"/>
    <w:rsid w:val="004A5765"/>
    <w:rsid w:val="004A76B3"/>
    <w:rsid w:val="004A77CC"/>
    <w:rsid w:val="004B0F40"/>
    <w:rsid w:val="004B14BC"/>
    <w:rsid w:val="004B2023"/>
    <w:rsid w:val="004B21EE"/>
    <w:rsid w:val="004B26DD"/>
    <w:rsid w:val="004B2CAE"/>
    <w:rsid w:val="004B3AFB"/>
    <w:rsid w:val="004B3ED8"/>
    <w:rsid w:val="004B472B"/>
    <w:rsid w:val="004B56C5"/>
    <w:rsid w:val="004B7F5C"/>
    <w:rsid w:val="004C21ED"/>
    <w:rsid w:val="004C3458"/>
    <w:rsid w:val="004C4204"/>
    <w:rsid w:val="004C637C"/>
    <w:rsid w:val="004C6B88"/>
    <w:rsid w:val="004D0466"/>
    <w:rsid w:val="004D2F9F"/>
    <w:rsid w:val="004D3704"/>
    <w:rsid w:val="004D45C1"/>
    <w:rsid w:val="004D5554"/>
    <w:rsid w:val="004D579F"/>
    <w:rsid w:val="004D5BA1"/>
    <w:rsid w:val="004D5E7D"/>
    <w:rsid w:val="004D6B45"/>
    <w:rsid w:val="004D7C72"/>
    <w:rsid w:val="004E1484"/>
    <w:rsid w:val="004E222E"/>
    <w:rsid w:val="004E22F9"/>
    <w:rsid w:val="004E59DC"/>
    <w:rsid w:val="004F02BD"/>
    <w:rsid w:val="004F2927"/>
    <w:rsid w:val="004F77C4"/>
    <w:rsid w:val="004F79D0"/>
    <w:rsid w:val="00500126"/>
    <w:rsid w:val="00501FC8"/>
    <w:rsid w:val="00504CB7"/>
    <w:rsid w:val="0050586B"/>
    <w:rsid w:val="00505F62"/>
    <w:rsid w:val="00507F60"/>
    <w:rsid w:val="00510420"/>
    <w:rsid w:val="005119C6"/>
    <w:rsid w:val="005131B3"/>
    <w:rsid w:val="0051451C"/>
    <w:rsid w:val="00517420"/>
    <w:rsid w:val="00520CDD"/>
    <w:rsid w:val="00520E82"/>
    <w:rsid w:val="0052142A"/>
    <w:rsid w:val="00524F1D"/>
    <w:rsid w:val="0052500C"/>
    <w:rsid w:val="005322D7"/>
    <w:rsid w:val="005324DD"/>
    <w:rsid w:val="00533D88"/>
    <w:rsid w:val="0053510E"/>
    <w:rsid w:val="00535286"/>
    <w:rsid w:val="0053655A"/>
    <w:rsid w:val="005423BF"/>
    <w:rsid w:val="00542937"/>
    <w:rsid w:val="005429F9"/>
    <w:rsid w:val="00543C3C"/>
    <w:rsid w:val="00547004"/>
    <w:rsid w:val="00552DDA"/>
    <w:rsid w:val="00554719"/>
    <w:rsid w:val="005547CE"/>
    <w:rsid w:val="005557A8"/>
    <w:rsid w:val="00557C57"/>
    <w:rsid w:val="00560A26"/>
    <w:rsid w:val="005625F8"/>
    <w:rsid w:val="00562EBC"/>
    <w:rsid w:val="00563248"/>
    <w:rsid w:val="00563976"/>
    <w:rsid w:val="00564690"/>
    <w:rsid w:val="00564B4D"/>
    <w:rsid w:val="005652BC"/>
    <w:rsid w:val="00566418"/>
    <w:rsid w:val="00572C2C"/>
    <w:rsid w:val="00573DC4"/>
    <w:rsid w:val="00574275"/>
    <w:rsid w:val="00577730"/>
    <w:rsid w:val="005841AF"/>
    <w:rsid w:val="005845F4"/>
    <w:rsid w:val="0058474E"/>
    <w:rsid w:val="00584DF5"/>
    <w:rsid w:val="005878CC"/>
    <w:rsid w:val="00587BCA"/>
    <w:rsid w:val="005912CB"/>
    <w:rsid w:val="0059164F"/>
    <w:rsid w:val="005917A1"/>
    <w:rsid w:val="005927E7"/>
    <w:rsid w:val="00595745"/>
    <w:rsid w:val="00595D34"/>
    <w:rsid w:val="005969B1"/>
    <w:rsid w:val="005A0DB6"/>
    <w:rsid w:val="005A51CE"/>
    <w:rsid w:val="005A6648"/>
    <w:rsid w:val="005A6F4D"/>
    <w:rsid w:val="005B00E2"/>
    <w:rsid w:val="005B1756"/>
    <w:rsid w:val="005B4061"/>
    <w:rsid w:val="005B4C34"/>
    <w:rsid w:val="005B5AF6"/>
    <w:rsid w:val="005B5CEE"/>
    <w:rsid w:val="005B6195"/>
    <w:rsid w:val="005B71FE"/>
    <w:rsid w:val="005B7AD5"/>
    <w:rsid w:val="005C0DCE"/>
    <w:rsid w:val="005C1559"/>
    <w:rsid w:val="005C1ACF"/>
    <w:rsid w:val="005C22F5"/>
    <w:rsid w:val="005C2B6C"/>
    <w:rsid w:val="005C3BD9"/>
    <w:rsid w:val="005C4B3B"/>
    <w:rsid w:val="005D3196"/>
    <w:rsid w:val="005D4684"/>
    <w:rsid w:val="005D4A3D"/>
    <w:rsid w:val="005E0219"/>
    <w:rsid w:val="005E0D6C"/>
    <w:rsid w:val="005E125F"/>
    <w:rsid w:val="005E215B"/>
    <w:rsid w:val="005E3357"/>
    <w:rsid w:val="005E4D47"/>
    <w:rsid w:val="005E556C"/>
    <w:rsid w:val="005E68F1"/>
    <w:rsid w:val="005E7047"/>
    <w:rsid w:val="005F07F3"/>
    <w:rsid w:val="005F119E"/>
    <w:rsid w:val="005F1658"/>
    <w:rsid w:val="005F2173"/>
    <w:rsid w:val="005F2A82"/>
    <w:rsid w:val="005F6680"/>
    <w:rsid w:val="005F6B65"/>
    <w:rsid w:val="005F74C3"/>
    <w:rsid w:val="006003D5"/>
    <w:rsid w:val="006005EE"/>
    <w:rsid w:val="00601ACD"/>
    <w:rsid w:val="0060531A"/>
    <w:rsid w:val="0060627F"/>
    <w:rsid w:val="006067BE"/>
    <w:rsid w:val="00607B80"/>
    <w:rsid w:val="00607F47"/>
    <w:rsid w:val="00610E1F"/>
    <w:rsid w:val="006127D9"/>
    <w:rsid w:val="006135B6"/>
    <w:rsid w:val="00615FF5"/>
    <w:rsid w:val="00617D69"/>
    <w:rsid w:val="00621E0F"/>
    <w:rsid w:val="00622E51"/>
    <w:rsid w:val="006237AA"/>
    <w:rsid w:val="006251A8"/>
    <w:rsid w:val="00627602"/>
    <w:rsid w:val="00630BE0"/>
    <w:rsid w:val="006317AA"/>
    <w:rsid w:val="00631E7A"/>
    <w:rsid w:val="0063227A"/>
    <w:rsid w:val="00632674"/>
    <w:rsid w:val="00633632"/>
    <w:rsid w:val="0063461D"/>
    <w:rsid w:val="006347C3"/>
    <w:rsid w:val="00634E47"/>
    <w:rsid w:val="00635091"/>
    <w:rsid w:val="00636EFA"/>
    <w:rsid w:val="00637C4B"/>
    <w:rsid w:val="00641F43"/>
    <w:rsid w:val="006425E5"/>
    <w:rsid w:val="0064296D"/>
    <w:rsid w:val="00643442"/>
    <w:rsid w:val="0065017E"/>
    <w:rsid w:val="00650F2D"/>
    <w:rsid w:val="00652430"/>
    <w:rsid w:val="0065357D"/>
    <w:rsid w:val="00656BF9"/>
    <w:rsid w:val="00657E65"/>
    <w:rsid w:val="00660827"/>
    <w:rsid w:val="006616C6"/>
    <w:rsid w:val="006653C8"/>
    <w:rsid w:val="006709C7"/>
    <w:rsid w:val="00673F39"/>
    <w:rsid w:val="00675EE0"/>
    <w:rsid w:val="006761D5"/>
    <w:rsid w:val="00677E14"/>
    <w:rsid w:val="00680EE0"/>
    <w:rsid w:val="00681B51"/>
    <w:rsid w:val="00681E19"/>
    <w:rsid w:val="00682EFC"/>
    <w:rsid w:val="006831E2"/>
    <w:rsid w:val="0068329B"/>
    <w:rsid w:val="00683D8A"/>
    <w:rsid w:val="00686BB6"/>
    <w:rsid w:val="006908CC"/>
    <w:rsid w:val="006923EB"/>
    <w:rsid w:val="0069342D"/>
    <w:rsid w:val="0069394C"/>
    <w:rsid w:val="006945C7"/>
    <w:rsid w:val="00696190"/>
    <w:rsid w:val="006975C6"/>
    <w:rsid w:val="006A08EF"/>
    <w:rsid w:val="006A0BB6"/>
    <w:rsid w:val="006A1FDA"/>
    <w:rsid w:val="006A3025"/>
    <w:rsid w:val="006A3454"/>
    <w:rsid w:val="006A3530"/>
    <w:rsid w:val="006A3DF4"/>
    <w:rsid w:val="006A3E52"/>
    <w:rsid w:val="006A4344"/>
    <w:rsid w:val="006A449D"/>
    <w:rsid w:val="006A5918"/>
    <w:rsid w:val="006A5A75"/>
    <w:rsid w:val="006A67B3"/>
    <w:rsid w:val="006A7CBA"/>
    <w:rsid w:val="006B27A7"/>
    <w:rsid w:val="006B2936"/>
    <w:rsid w:val="006B43C7"/>
    <w:rsid w:val="006B4750"/>
    <w:rsid w:val="006B5169"/>
    <w:rsid w:val="006B604F"/>
    <w:rsid w:val="006B78FD"/>
    <w:rsid w:val="006C2884"/>
    <w:rsid w:val="006C7667"/>
    <w:rsid w:val="006D080D"/>
    <w:rsid w:val="006D168D"/>
    <w:rsid w:val="006D4139"/>
    <w:rsid w:val="006D4F65"/>
    <w:rsid w:val="006D51D5"/>
    <w:rsid w:val="006D71B6"/>
    <w:rsid w:val="006D791C"/>
    <w:rsid w:val="006E174E"/>
    <w:rsid w:val="006E1778"/>
    <w:rsid w:val="006E4E1C"/>
    <w:rsid w:val="006E4E60"/>
    <w:rsid w:val="006E6372"/>
    <w:rsid w:val="006E6FAA"/>
    <w:rsid w:val="006F0247"/>
    <w:rsid w:val="006F0B58"/>
    <w:rsid w:val="006F1961"/>
    <w:rsid w:val="006F1DA5"/>
    <w:rsid w:val="006F3205"/>
    <w:rsid w:val="006F652C"/>
    <w:rsid w:val="006F77E6"/>
    <w:rsid w:val="00700382"/>
    <w:rsid w:val="007003BE"/>
    <w:rsid w:val="00700675"/>
    <w:rsid w:val="00706F8F"/>
    <w:rsid w:val="007070F6"/>
    <w:rsid w:val="00707111"/>
    <w:rsid w:val="007109D5"/>
    <w:rsid w:val="00713515"/>
    <w:rsid w:val="00713558"/>
    <w:rsid w:val="00714E86"/>
    <w:rsid w:val="007154D8"/>
    <w:rsid w:val="007168B1"/>
    <w:rsid w:val="00723088"/>
    <w:rsid w:val="00724DB1"/>
    <w:rsid w:val="0072551B"/>
    <w:rsid w:val="00725B8E"/>
    <w:rsid w:val="00726AA5"/>
    <w:rsid w:val="00730F29"/>
    <w:rsid w:val="0073142B"/>
    <w:rsid w:val="007320F8"/>
    <w:rsid w:val="00732150"/>
    <w:rsid w:val="007337B7"/>
    <w:rsid w:val="00733A83"/>
    <w:rsid w:val="00733BF2"/>
    <w:rsid w:val="007342FC"/>
    <w:rsid w:val="0073430F"/>
    <w:rsid w:val="0073470A"/>
    <w:rsid w:val="007353F3"/>
    <w:rsid w:val="00735DA0"/>
    <w:rsid w:val="00736442"/>
    <w:rsid w:val="007377F7"/>
    <w:rsid w:val="00740F2A"/>
    <w:rsid w:val="00741DB9"/>
    <w:rsid w:val="00744280"/>
    <w:rsid w:val="00744822"/>
    <w:rsid w:val="00746E15"/>
    <w:rsid w:val="007508FA"/>
    <w:rsid w:val="00752C71"/>
    <w:rsid w:val="007538E6"/>
    <w:rsid w:val="0075462E"/>
    <w:rsid w:val="00754F52"/>
    <w:rsid w:val="00755B46"/>
    <w:rsid w:val="00756325"/>
    <w:rsid w:val="00756CD0"/>
    <w:rsid w:val="00757000"/>
    <w:rsid w:val="007600F5"/>
    <w:rsid w:val="00760EF7"/>
    <w:rsid w:val="00761C53"/>
    <w:rsid w:val="007628F1"/>
    <w:rsid w:val="00762AE1"/>
    <w:rsid w:val="00762BF6"/>
    <w:rsid w:val="00762F36"/>
    <w:rsid w:val="00763C46"/>
    <w:rsid w:val="00764837"/>
    <w:rsid w:val="00764956"/>
    <w:rsid w:val="00764FB9"/>
    <w:rsid w:val="00765C4F"/>
    <w:rsid w:val="0076602F"/>
    <w:rsid w:val="00766ABB"/>
    <w:rsid w:val="007703EB"/>
    <w:rsid w:val="0077231A"/>
    <w:rsid w:val="007745FB"/>
    <w:rsid w:val="00774DFB"/>
    <w:rsid w:val="0077657A"/>
    <w:rsid w:val="00780CBE"/>
    <w:rsid w:val="007821DB"/>
    <w:rsid w:val="0078283C"/>
    <w:rsid w:val="00783010"/>
    <w:rsid w:val="00785298"/>
    <w:rsid w:val="00785DFD"/>
    <w:rsid w:val="00785F39"/>
    <w:rsid w:val="00787BD5"/>
    <w:rsid w:val="00790916"/>
    <w:rsid w:val="00790DDB"/>
    <w:rsid w:val="007912DC"/>
    <w:rsid w:val="00791D19"/>
    <w:rsid w:val="00794C93"/>
    <w:rsid w:val="0079633E"/>
    <w:rsid w:val="00796C9B"/>
    <w:rsid w:val="00797DA5"/>
    <w:rsid w:val="007A02C8"/>
    <w:rsid w:val="007A0CE8"/>
    <w:rsid w:val="007A2B93"/>
    <w:rsid w:val="007A4034"/>
    <w:rsid w:val="007A6515"/>
    <w:rsid w:val="007A6A2F"/>
    <w:rsid w:val="007A7866"/>
    <w:rsid w:val="007B1ED0"/>
    <w:rsid w:val="007B40B4"/>
    <w:rsid w:val="007B410D"/>
    <w:rsid w:val="007B5A2C"/>
    <w:rsid w:val="007B644E"/>
    <w:rsid w:val="007B79D6"/>
    <w:rsid w:val="007C00F0"/>
    <w:rsid w:val="007C1F72"/>
    <w:rsid w:val="007C2067"/>
    <w:rsid w:val="007C2A7A"/>
    <w:rsid w:val="007C371A"/>
    <w:rsid w:val="007C3EA0"/>
    <w:rsid w:val="007C743A"/>
    <w:rsid w:val="007D0479"/>
    <w:rsid w:val="007D1998"/>
    <w:rsid w:val="007D1B68"/>
    <w:rsid w:val="007D2E07"/>
    <w:rsid w:val="007D45D3"/>
    <w:rsid w:val="007D5247"/>
    <w:rsid w:val="007D6FB3"/>
    <w:rsid w:val="007D75EE"/>
    <w:rsid w:val="007E0E83"/>
    <w:rsid w:val="007E1A63"/>
    <w:rsid w:val="007E1BA4"/>
    <w:rsid w:val="007E280B"/>
    <w:rsid w:val="007E28F1"/>
    <w:rsid w:val="007E47D2"/>
    <w:rsid w:val="007E6054"/>
    <w:rsid w:val="007E6A93"/>
    <w:rsid w:val="007E6C40"/>
    <w:rsid w:val="007F13AF"/>
    <w:rsid w:val="007F35C2"/>
    <w:rsid w:val="007F4821"/>
    <w:rsid w:val="007F52ED"/>
    <w:rsid w:val="007F63DE"/>
    <w:rsid w:val="007F6CA5"/>
    <w:rsid w:val="007F745F"/>
    <w:rsid w:val="00800C52"/>
    <w:rsid w:val="00801702"/>
    <w:rsid w:val="00804064"/>
    <w:rsid w:val="008059AB"/>
    <w:rsid w:val="00807EE9"/>
    <w:rsid w:val="00811A01"/>
    <w:rsid w:val="00814077"/>
    <w:rsid w:val="0081481B"/>
    <w:rsid w:val="00814E94"/>
    <w:rsid w:val="00816944"/>
    <w:rsid w:val="008202BC"/>
    <w:rsid w:val="00820D18"/>
    <w:rsid w:val="008235B1"/>
    <w:rsid w:val="00825077"/>
    <w:rsid w:val="008251F7"/>
    <w:rsid w:val="00826A87"/>
    <w:rsid w:val="008278F5"/>
    <w:rsid w:val="00827FA4"/>
    <w:rsid w:val="00831499"/>
    <w:rsid w:val="00832BD0"/>
    <w:rsid w:val="00832C7F"/>
    <w:rsid w:val="008342F9"/>
    <w:rsid w:val="0083461A"/>
    <w:rsid w:val="00834936"/>
    <w:rsid w:val="00834FC7"/>
    <w:rsid w:val="008355D2"/>
    <w:rsid w:val="008359D4"/>
    <w:rsid w:val="008363BC"/>
    <w:rsid w:val="008404EC"/>
    <w:rsid w:val="008425D2"/>
    <w:rsid w:val="008456FA"/>
    <w:rsid w:val="00846300"/>
    <w:rsid w:val="0084710A"/>
    <w:rsid w:val="00847112"/>
    <w:rsid w:val="0085079A"/>
    <w:rsid w:val="00851735"/>
    <w:rsid w:val="008622A1"/>
    <w:rsid w:val="00863BDE"/>
    <w:rsid w:val="008649BE"/>
    <w:rsid w:val="008674DC"/>
    <w:rsid w:val="008676DC"/>
    <w:rsid w:val="00872C33"/>
    <w:rsid w:val="00875D38"/>
    <w:rsid w:val="008760B6"/>
    <w:rsid w:val="00885BD5"/>
    <w:rsid w:val="008863E7"/>
    <w:rsid w:val="00890AA1"/>
    <w:rsid w:val="00891CDB"/>
    <w:rsid w:val="008920F9"/>
    <w:rsid w:val="00892BAD"/>
    <w:rsid w:val="00893D99"/>
    <w:rsid w:val="00896C87"/>
    <w:rsid w:val="008A172D"/>
    <w:rsid w:val="008A2BF8"/>
    <w:rsid w:val="008A3E67"/>
    <w:rsid w:val="008A4A0F"/>
    <w:rsid w:val="008A5D4C"/>
    <w:rsid w:val="008A6DD5"/>
    <w:rsid w:val="008A6F5B"/>
    <w:rsid w:val="008B0A1F"/>
    <w:rsid w:val="008B1CBC"/>
    <w:rsid w:val="008B202D"/>
    <w:rsid w:val="008B44FC"/>
    <w:rsid w:val="008B48DB"/>
    <w:rsid w:val="008B5E3A"/>
    <w:rsid w:val="008B72CE"/>
    <w:rsid w:val="008C0197"/>
    <w:rsid w:val="008C1A72"/>
    <w:rsid w:val="008C45F6"/>
    <w:rsid w:val="008C4F87"/>
    <w:rsid w:val="008C5FA6"/>
    <w:rsid w:val="008C5FAE"/>
    <w:rsid w:val="008C697E"/>
    <w:rsid w:val="008C716A"/>
    <w:rsid w:val="008C7A1B"/>
    <w:rsid w:val="008D02BB"/>
    <w:rsid w:val="008D05D9"/>
    <w:rsid w:val="008D198D"/>
    <w:rsid w:val="008D4DE7"/>
    <w:rsid w:val="008D6BA6"/>
    <w:rsid w:val="008D7B0B"/>
    <w:rsid w:val="008E051B"/>
    <w:rsid w:val="008E112F"/>
    <w:rsid w:val="008E56DD"/>
    <w:rsid w:val="008E617A"/>
    <w:rsid w:val="008E7F3F"/>
    <w:rsid w:val="008F0208"/>
    <w:rsid w:val="008F1F8B"/>
    <w:rsid w:val="008F2731"/>
    <w:rsid w:val="008F3A22"/>
    <w:rsid w:val="008F5044"/>
    <w:rsid w:val="008F6877"/>
    <w:rsid w:val="008F7003"/>
    <w:rsid w:val="00900D8A"/>
    <w:rsid w:val="00901285"/>
    <w:rsid w:val="00901F6B"/>
    <w:rsid w:val="00903948"/>
    <w:rsid w:val="00904C51"/>
    <w:rsid w:val="009077F2"/>
    <w:rsid w:val="00910688"/>
    <w:rsid w:val="00911B7F"/>
    <w:rsid w:val="009170C5"/>
    <w:rsid w:val="00917602"/>
    <w:rsid w:val="00917EE4"/>
    <w:rsid w:val="00925447"/>
    <w:rsid w:val="0092646E"/>
    <w:rsid w:val="00927A0C"/>
    <w:rsid w:val="00930868"/>
    <w:rsid w:val="009309C8"/>
    <w:rsid w:val="00931799"/>
    <w:rsid w:val="00931A7A"/>
    <w:rsid w:val="00936D77"/>
    <w:rsid w:val="00936E5C"/>
    <w:rsid w:val="00941D07"/>
    <w:rsid w:val="00941FBE"/>
    <w:rsid w:val="0094329B"/>
    <w:rsid w:val="00944F06"/>
    <w:rsid w:val="00945D47"/>
    <w:rsid w:val="00945FBE"/>
    <w:rsid w:val="00946415"/>
    <w:rsid w:val="00950C0B"/>
    <w:rsid w:val="009532E1"/>
    <w:rsid w:val="00953FFE"/>
    <w:rsid w:val="0095677B"/>
    <w:rsid w:val="00960022"/>
    <w:rsid w:val="0096004B"/>
    <w:rsid w:val="00960601"/>
    <w:rsid w:val="00962E95"/>
    <w:rsid w:val="00963A80"/>
    <w:rsid w:val="00964035"/>
    <w:rsid w:val="00965B1F"/>
    <w:rsid w:val="00967188"/>
    <w:rsid w:val="00970709"/>
    <w:rsid w:val="00970EF8"/>
    <w:rsid w:val="00972931"/>
    <w:rsid w:val="00973071"/>
    <w:rsid w:val="00975424"/>
    <w:rsid w:val="0097617D"/>
    <w:rsid w:val="009761A2"/>
    <w:rsid w:val="00976BE6"/>
    <w:rsid w:val="009770BA"/>
    <w:rsid w:val="00981A60"/>
    <w:rsid w:val="00982244"/>
    <w:rsid w:val="00985334"/>
    <w:rsid w:val="00986B5C"/>
    <w:rsid w:val="00987C1E"/>
    <w:rsid w:val="00992070"/>
    <w:rsid w:val="00993CDA"/>
    <w:rsid w:val="009950B8"/>
    <w:rsid w:val="009973B6"/>
    <w:rsid w:val="00997E92"/>
    <w:rsid w:val="009A069B"/>
    <w:rsid w:val="009A1BF0"/>
    <w:rsid w:val="009A228C"/>
    <w:rsid w:val="009A274E"/>
    <w:rsid w:val="009A2B25"/>
    <w:rsid w:val="009A2EFB"/>
    <w:rsid w:val="009A577A"/>
    <w:rsid w:val="009A5ACA"/>
    <w:rsid w:val="009A6023"/>
    <w:rsid w:val="009A6074"/>
    <w:rsid w:val="009A60C6"/>
    <w:rsid w:val="009B1625"/>
    <w:rsid w:val="009B1D84"/>
    <w:rsid w:val="009B3E63"/>
    <w:rsid w:val="009B466F"/>
    <w:rsid w:val="009B4981"/>
    <w:rsid w:val="009B756B"/>
    <w:rsid w:val="009C0B56"/>
    <w:rsid w:val="009C11D0"/>
    <w:rsid w:val="009C1757"/>
    <w:rsid w:val="009C2532"/>
    <w:rsid w:val="009C2A10"/>
    <w:rsid w:val="009C337C"/>
    <w:rsid w:val="009C5B8F"/>
    <w:rsid w:val="009C7175"/>
    <w:rsid w:val="009D133E"/>
    <w:rsid w:val="009D1A88"/>
    <w:rsid w:val="009D481F"/>
    <w:rsid w:val="009D6169"/>
    <w:rsid w:val="009E10AF"/>
    <w:rsid w:val="009E1328"/>
    <w:rsid w:val="009E3EA1"/>
    <w:rsid w:val="009E58A0"/>
    <w:rsid w:val="009F0A93"/>
    <w:rsid w:val="009F1A08"/>
    <w:rsid w:val="009F1EF1"/>
    <w:rsid w:val="009F36D0"/>
    <w:rsid w:val="009F3910"/>
    <w:rsid w:val="009F41F8"/>
    <w:rsid w:val="009F53C9"/>
    <w:rsid w:val="009F696C"/>
    <w:rsid w:val="009F7F98"/>
    <w:rsid w:val="00A010D1"/>
    <w:rsid w:val="00A02B63"/>
    <w:rsid w:val="00A03F60"/>
    <w:rsid w:val="00A06044"/>
    <w:rsid w:val="00A07CC5"/>
    <w:rsid w:val="00A13F4E"/>
    <w:rsid w:val="00A144FE"/>
    <w:rsid w:val="00A15E5B"/>
    <w:rsid w:val="00A21B72"/>
    <w:rsid w:val="00A22E8F"/>
    <w:rsid w:val="00A23184"/>
    <w:rsid w:val="00A238A2"/>
    <w:rsid w:val="00A26821"/>
    <w:rsid w:val="00A2757D"/>
    <w:rsid w:val="00A332AA"/>
    <w:rsid w:val="00A33302"/>
    <w:rsid w:val="00A3567A"/>
    <w:rsid w:val="00A3664F"/>
    <w:rsid w:val="00A40453"/>
    <w:rsid w:val="00A424C5"/>
    <w:rsid w:val="00A429ED"/>
    <w:rsid w:val="00A46ED1"/>
    <w:rsid w:val="00A5108A"/>
    <w:rsid w:val="00A51B3A"/>
    <w:rsid w:val="00A52459"/>
    <w:rsid w:val="00A53527"/>
    <w:rsid w:val="00A55728"/>
    <w:rsid w:val="00A5581A"/>
    <w:rsid w:val="00A55B03"/>
    <w:rsid w:val="00A56306"/>
    <w:rsid w:val="00A56F41"/>
    <w:rsid w:val="00A61B4B"/>
    <w:rsid w:val="00A623EE"/>
    <w:rsid w:val="00A62405"/>
    <w:rsid w:val="00A6568E"/>
    <w:rsid w:val="00A66504"/>
    <w:rsid w:val="00A668DC"/>
    <w:rsid w:val="00A701B2"/>
    <w:rsid w:val="00A70313"/>
    <w:rsid w:val="00A7059C"/>
    <w:rsid w:val="00A72B0B"/>
    <w:rsid w:val="00A77058"/>
    <w:rsid w:val="00A835B6"/>
    <w:rsid w:val="00A85FCC"/>
    <w:rsid w:val="00A87FE9"/>
    <w:rsid w:val="00A91B02"/>
    <w:rsid w:val="00A92B9E"/>
    <w:rsid w:val="00A930A3"/>
    <w:rsid w:val="00A938EF"/>
    <w:rsid w:val="00A94550"/>
    <w:rsid w:val="00A965E7"/>
    <w:rsid w:val="00A96F25"/>
    <w:rsid w:val="00AA0829"/>
    <w:rsid w:val="00AA2AC5"/>
    <w:rsid w:val="00AA2E49"/>
    <w:rsid w:val="00AA4150"/>
    <w:rsid w:val="00AA4B1E"/>
    <w:rsid w:val="00AA76A7"/>
    <w:rsid w:val="00AB53DF"/>
    <w:rsid w:val="00AC0291"/>
    <w:rsid w:val="00AC27E7"/>
    <w:rsid w:val="00AC3B25"/>
    <w:rsid w:val="00AD0ABB"/>
    <w:rsid w:val="00AD1D9C"/>
    <w:rsid w:val="00AD27C1"/>
    <w:rsid w:val="00AD4C56"/>
    <w:rsid w:val="00AE07EE"/>
    <w:rsid w:val="00AE2009"/>
    <w:rsid w:val="00AE2B07"/>
    <w:rsid w:val="00AE5B25"/>
    <w:rsid w:val="00AE724E"/>
    <w:rsid w:val="00AF1F2F"/>
    <w:rsid w:val="00AF2F43"/>
    <w:rsid w:val="00AF2FF8"/>
    <w:rsid w:val="00AF310E"/>
    <w:rsid w:val="00AF37B0"/>
    <w:rsid w:val="00AF4769"/>
    <w:rsid w:val="00AF65BC"/>
    <w:rsid w:val="00AF7FB0"/>
    <w:rsid w:val="00B0039C"/>
    <w:rsid w:val="00B003D2"/>
    <w:rsid w:val="00B01637"/>
    <w:rsid w:val="00B04046"/>
    <w:rsid w:val="00B05771"/>
    <w:rsid w:val="00B07382"/>
    <w:rsid w:val="00B11A13"/>
    <w:rsid w:val="00B15224"/>
    <w:rsid w:val="00B1669F"/>
    <w:rsid w:val="00B169F3"/>
    <w:rsid w:val="00B17103"/>
    <w:rsid w:val="00B17196"/>
    <w:rsid w:val="00B17AF8"/>
    <w:rsid w:val="00B2101E"/>
    <w:rsid w:val="00B220B8"/>
    <w:rsid w:val="00B2332F"/>
    <w:rsid w:val="00B26A2B"/>
    <w:rsid w:val="00B3044F"/>
    <w:rsid w:val="00B30581"/>
    <w:rsid w:val="00B306A6"/>
    <w:rsid w:val="00B319E5"/>
    <w:rsid w:val="00B34487"/>
    <w:rsid w:val="00B34C08"/>
    <w:rsid w:val="00B35F00"/>
    <w:rsid w:val="00B37377"/>
    <w:rsid w:val="00B37682"/>
    <w:rsid w:val="00B37905"/>
    <w:rsid w:val="00B43162"/>
    <w:rsid w:val="00B436ED"/>
    <w:rsid w:val="00B43906"/>
    <w:rsid w:val="00B44076"/>
    <w:rsid w:val="00B44F0B"/>
    <w:rsid w:val="00B45801"/>
    <w:rsid w:val="00B46440"/>
    <w:rsid w:val="00B46BF0"/>
    <w:rsid w:val="00B46D35"/>
    <w:rsid w:val="00B500A3"/>
    <w:rsid w:val="00B51720"/>
    <w:rsid w:val="00B52A9E"/>
    <w:rsid w:val="00B57053"/>
    <w:rsid w:val="00B601B4"/>
    <w:rsid w:val="00B61B48"/>
    <w:rsid w:val="00B65497"/>
    <w:rsid w:val="00B65670"/>
    <w:rsid w:val="00B66F4D"/>
    <w:rsid w:val="00B67D11"/>
    <w:rsid w:val="00B701F3"/>
    <w:rsid w:val="00B723C4"/>
    <w:rsid w:val="00B723D3"/>
    <w:rsid w:val="00B748AC"/>
    <w:rsid w:val="00B757D1"/>
    <w:rsid w:val="00B75915"/>
    <w:rsid w:val="00B75B25"/>
    <w:rsid w:val="00B75CC8"/>
    <w:rsid w:val="00B7687A"/>
    <w:rsid w:val="00B76A83"/>
    <w:rsid w:val="00B8053B"/>
    <w:rsid w:val="00B81D5B"/>
    <w:rsid w:val="00B8246A"/>
    <w:rsid w:val="00B84D29"/>
    <w:rsid w:val="00B87A0F"/>
    <w:rsid w:val="00B91ECF"/>
    <w:rsid w:val="00B92507"/>
    <w:rsid w:val="00B92549"/>
    <w:rsid w:val="00B93434"/>
    <w:rsid w:val="00B934AD"/>
    <w:rsid w:val="00B95E9C"/>
    <w:rsid w:val="00BA0BDE"/>
    <w:rsid w:val="00BA0FC2"/>
    <w:rsid w:val="00BA1DFD"/>
    <w:rsid w:val="00BA36E4"/>
    <w:rsid w:val="00BA5488"/>
    <w:rsid w:val="00BA5E20"/>
    <w:rsid w:val="00BB0304"/>
    <w:rsid w:val="00BB1612"/>
    <w:rsid w:val="00BB2FFF"/>
    <w:rsid w:val="00BB35C9"/>
    <w:rsid w:val="00BB761B"/>
    <w:rsid w:val="00BB77B7"/>
    <w:rsid w:val="00BC026B"/>
    <w:rsid w:val="00BC07A7"/>
    <w:rsid w:val="00BC0BBB"/>
    <w:rsid w:val="00BC2D61"/>
    <w:rsid w:val="00BC6572"/>
    <w:rsid w:val="00BC7526"/>
    <w:rsid w:val="00BD0F91"/>
    <w:rsid w:val="00BD143D"/>
    <w:rsid w:val="00BD56C3"/>
    <w:rsid w:val="00BE153B"/>
    <w:rsid w:val="00BE3953"/>
    <w:rsid w:val="00BE4DE6"/>
    <w:rsid w:val="00BE500B"/>
    <w:rsid w:val="00BE52B1"/>
    <w:rsid w:val="00BF12E4"/>
    <w:rsid w:val="00C011E4"/>
    <w:rsid w:val="00C021AE"/>
    <w:rsid w:val="00C02399"/>
    <w:rsid w:val="00C028FC"/>
    <w:rsid w:val="00C02EF0"/>
    <w:rsid w:val="00C045B7"/>
    <w:rsid w:val="00C06087"/>
    <w:rsid w:val="00C10EC4"/>
    <w:rsid w:val="00C125C6"/>
    <w:rsid w:val="00C12773"/>
    <w:rsid w:val="00C15F76"/>
    <w:rsid w:val="00C16647"/>
    <w:rsid w:val="00C17FE0"/>
    <w:rsid w:val="00C21CE2"/>
    <w:rsid w:val="00C22D3C"/>
    <w:rsid w:val="00C238C0"/>
    <w:rsid w:val="00C24394"/>
    <w:rsid w:val="00C24613"/>
    <w:rsid w:val="00C257EF"/>
    <w:rsid w:val="00C25C5B"/>
    <w:rsid w:val="00C27093"/>
    <w:rsid w:val="00C315C9"/>
    <w:rsid w:val="00C31E4C"/>
    <w:rsid w:val="00C33281"/>
    <w:rsid w:val="00C34664"/>
    <w:rsid w:val="00C3515D"/>
    <w:rsid w:val="00C35AD8"/>
    <w:rsid w:val="00C36988"/>
    <w:rsid w:val="00C37B93"/>
    <w:rsid w:val="00C40F61"/>
    <w:rsid w:val="00C4182B"/>
    <w:rsid w:val="00C4435E"/>
    <w:rsid w:val="00C44C1E"/>
    <w:rsid w:val="00C45056"/>
    <w:rsid w:val="00C4598E"/>
    <w:rsid w:val="00C45996"/>
    <w:rsid w:val="00C45C53"/>
    <w:rsid w:val="00C45F3F"/>
    <w:rsid w:val="00C4650B"/>
    <w:rsid w:val="00C4793C"/>
    <w:rsid w:val="00C50528"/>
    <w:rsid w:val="00C5684F"/>
    <w:rsid w:val="00C600F3"/>
    <w:rsid w:val="00C66102"/>
    <w:rsid w:val="00C67457"/>
    <w:rsid w:val="00C710C5"/>
    <w:rsid w:val="00C71560"/>
    <w:rsid w:val="00C71805"/>
    <w:rsid w:val="00C72C98"/>
    <w:rsid w:val="00C7306F"/>
    <w:rsid w:val="00C73F13"/>
    <w:rsid w:val="00C773A2"/>
    <w:rsid w:val="00C8336C"/>
    <w:rsid w:val="00C83A7D"/>
    <w:rsid w:val="00C83BCA"/>
    <w:rsid w:val="00C85C8A"/>
    <w:rsid w:val="00C9746F"/>
    <w:rsid w:val="00C97597"/>
    <w:rsid w:val="00CA484D"/>
    <w:rsid w:val="00CA6582"/>
    <w:rsid w:val="00CB1AF7"/>
    <w:rsid w:val="00CB1E2B"/>
    <w:rsid w:val="00CB1FFC"/>
    <w:rsid w:val="00CB37CB"/>
    <w:rsid w:val="00CB3976"/>
    <w:rsid w:val="00CB4405"/>
    <w:rsid w:val="00CB54FD"/>
    <w:rsid w:val="00CB71BB"/>
    <w:rsid w:val="00CC009B"/>
    <w:rsid w:val="00CC2AA0"/>
    <w:rsid w:val="00CD2507"/>
    <w:rsid w:val="00CD30A4"/>
    <w:rsid w:val="00CD6159"/>
    <w:rsid w:val="00CD6CE0"/>
    <w:rsid w:val="00CD6E25"/>
    <w:rsid w:val="00CE03C2"/>
    <w:rsid w:val="00CE05C2"/>
    <w:rsid w:val="00CE5E70"/>
    <w:rsid w:val="00CF0488"/>
    <w:rsid w:val="00CF1496"/>
    <w:rsid w:val="00CF14CE"/>
    <w:rsid w:val="00CF22BC"/>
    <w:rsid w:val="00CF3AD2"/>
    <w:rsid w:val="00CF453F"/>
    <w:rsid w:val="00CF5128"/>
    <w:rsid w:val="00CF6E5D"/>
    <w:rsid w:val="00D006CE"/>
    <w:rsid w:val="00D01C2C"/>
    <w:rsid w:val="00D05362"/>
    <w:rsid w:val="00D054FD"/>
    <w:rsid w:val="00D05591"/>
    <w:rsid w:val="00D06748"/>
    <w:rsid w:val="00D107EF"/>
    <w:rsid w:val="00D108AB"/>
    <w:rsid w:val="00D11E5C"/>
    <w:rsid w:val="00D12BE3"/>
    <w:rsid w:val="00D13403"/>
    <w:rsid w:val="00D14A6E"/>
    <w:rsid w:val="00D15A1C"/>
    <w:rsid w:val="00D15AF5"/>
    <w:rsid w:val="00D176E2"/>
    <w:rsid w:val="00D17AAB"/>
    <w:rsid w:val="00D17E5C"/>
    <w:rsid w:val="00D24FD6"/>
    <w:rsid w:val="00D251E1"/>
    <w:rsid w:val="00D26562"/>
    <w:rsid w:val="00D3450B"/>
    <w:rsid w:val="00D34780"/>
    <w:rsid w:val="00D35366"/>
    <w:rsid w:val="00D379CF"/>
    <w:rsid w:val="00D417A1"/>
    <w:rsid w:val="00D41C63"/>
    <w:rsid w:val="00D41D56"/>
    <w:rsid w:val="00D421C8"/>
    <w:rsid w:val="00D431FF"/>
    <w:rsid w:val="00D4321E"/>
    <w:rsid w:val="00D435B6"/>
    <w:rsid w:val="00D455A4"/>
    <w:rsid w:val="00D464AF"/>
    <w:rsid w:val="00D46DDF"/>
    <w:rsid w:val="00D5090A"/>
    <w:rsid w:val="00D50BC0"/>
    <w:rsid w:val="00D511C8"/>
    <w:rsid w:val="00D530AB"/>
    <w:rsid w:val="00D534B5"/>
    <w:rsid w:val="00D53AF6"/>
    <w:rsid w:val="00D579BA"/>
    <w:rsid w:val="00D6020C"/>
    <w:rsid w:val="00D6021C"/>
    <w:rsid w:val="00D60A0B"/>
    <w:rsid w:val="00D615B3"/>
    <w:rsid w:val="00D627BE"/>
    <w:rsid w:val="00D62C8F"/>
    <w:rsid w:val="00D65035"/>
    <w:rsid w:val="00D65AC5"/>
    <w:rsid w:val="00D71612"/>
    <w:rsid w:val="00D71B4A"/>
    <w:rsid w:val="00D7467F"/>
    <w:rsid w:val="00D7485E"/>
    <w:rsid w:val="00D74CF7"/>
    <w:rsid w:val="00D74E15"/>
    <w:rsid w:val="00D80BC5"/>
    <w:rsid w:val="00D82F54"/>
    <w:rsid w:val="00D843A1"/>
    <w:rsid w:val="00D85427"/>
    <w:rsid w:val="00D8608B"/>
    <w:rsid w:val="00D8670C"/>
    <w:rsid w:val="00D86F81"/>
    <w:rsid w:val="00D90DD8"/>
    <w:rsid w:val="00D91A29"/>
    <w:rsid w:val="00D93130"/>
    <w:rsid w:val="00D931BF"/>
    <w:rsid w:val="00D935A7"/>
    <w:rsid w:val="00D937AA"/>
    <w:rsid w:val="00D95041"/>
    <w:rsid w:val="00D95141"/>
    <w:rsid w:val="00D9542D"/>
    <w:rsid w:val="00D963EA"/>
    <w:rsid w:val="00DA1D57"/>
    <w:rsid w:val="00DA24BB"/>
    <w:rsid w:val="00DA3B6E"/>
    <w:rsid w:val="00DA4EF4"/>
    <w:rsid w:val="00DA55BC"/>
    <w:rsid w:val="00DB089E"/>
    <w:rsid w:val="00DB2AA9"/>
    <w:rsid w:val="00DB4167"/>
    <w:rsid w:val="00DB47B9"/>
    <w:rsid w:val="00DB4F7A"/>
    <w:rsid w:val="00DB7175"/>
    <w:rsid w:val="00DC145D"/>
    <w:rsid w:val="00DC250D"/>
    <w:rsid w:val="00DC2AE8"/>
    <w:rsid w:val="00DC3021"/>
    <w:rsid w:val="00DC3093"/>
    <w:rsid w:val="00DC6CC7"/>
    <w:rsid w:val="00DD073B"/>
    <w:rsid w:val="00DD2FA1"/>
    <w:rsid w:val="00DD4D02"/>
    <w:rsid w:val="00DD5858"/>
    <w:rsid w:val="00DD76CF"/>
    <w:rsid w:val="00DD78A4"/>
    <w:rsid w:val="00DE0A80"/>
    <w:rsid w:val="00DE282C"/>
    <w:rsid w:val="00DE3977"/>
    <w:rsid w:val="00DE3D1B"/>
    <w:rsid w:val="00DE4167"/>
    <w:rsid w:val="00DE71DE"/>
    <w:rsid w:val="00DF114E"/>
    <w:rsid w:val="00DF38BC"/>
    <w:rsid w:val="00DF3B70"/>
    <w:rsid w:val="00DF4011"/>
    <w:rsid w:val="00DF40DE"/>
    <w:rsid w:val="00DF42B2"/>
    <w:rsid w:val="00DF4C36"/>
    <w:rsid w:val="00DF57D8"/>
    <w:rsid w:val="00DF5E73"/>
    <w:rsid w:val="00DF65D4"/>
    <w:rsid w:val="00DF689E"/>
    <w:rsid w:val="00DF78A2"/>
    <w:rsid w:val="00E01750"/>
    <w:rsid w:val="00E03828"/>
    <w:rsid w:val="00E04E9A"/>
    <w:rsid w:val="00E052AA"/>
    <w:rsid w:val="00E056F1"/>
    <w:rsid w:val="00E05C17"/>
    <w:rsid w:val="00E06A8E"/>
    <w:rsid w:val="00E06D2D"/>
    <w:rsid w:val="00E06F8D"/>
    <w:rsid w:val="00E07D90"/>
    <w:rsid w:val="00E10662"/>
    <w:rsid w:val="00E115FA"/>
    <w:rsid w:val="00E122DB"/>
    <w:rsid w:val="00E147FC"/>
    <w:rsid w:val="00E156FF"/>
    <w:rsid w:val="00E1639E"/>
    <w:rsid w:val="00E171FD"/>
    <w:rsid w:val="00E208BB"/>
    <w:rsid w:val="00E20D5E"/>
    <w:rsid w:val="00E21027"/>
    <w:rsid w:val="00E277BC"/>
    <w:rsid w:val="00E30F9D"/>
    <w:rsid w:val="00E33B9C"/>
    <w:rsid w:val="00E33CAA"/>
    <w:rsid w:val="00E3613B"/>
    <w:rsid w:val="00E37010"/>
    <w:rsid w:val="00E37141"/>
    <w:rsid w:val="00E378ED"/>
    <w:rsid w:val="00E40231"/>
    <w:rsid w:val="00E409CD"/>
    <w:rsid w:val="00E453F2"/>
    <w:rsid w:val="00E46483"/>
    <w:rsid w:val="00E46F50"/>
    <w:rsid w:val="00E47ADA"/>
    <w:rsid w:val="00E52875"/>
    <w:rsid w:val="00E5458B"/>
    <w:rsid w:val="00E557CC"/>
    <w:rsid w:val="00E55B9D"/>
    <w:rsid w:val="00E55CDA"/>
    <w:rsid w:val="00E60576"/>
    <w:rsid w:val="00E60C13"/>
    <w:rsid w:val="00E627DD"/>
    <w:rsid w:val="00E63775"/>
    <w:rsid w:val="00E6509F"/>
    <w:rsid w:val="00E654B8"/>
    <w:rsid w:val="00E66C92"/>
    <w:rsid w:val="00E66CE8"/>
    <w:rsid w:val="00E7054C"/>
    <w:rsid w:val="00E71E9F"/>
    <w:rsid w:val="00E75C92"/>
    <w:rsid w:val="00E77650"/>
    <w:rsid w:val="00E77DD7"/>
    <w:rsid w:val="00E8377E"/>
    <w:rsid w:val="00E8555E"/>
    <w:rsid w:val="00E87CD5"/>
    <w:rsid w:val="00E91639"/>
    <w:rsid w:val="00E92745"/>
    <w:rsid w:val="00E9730B"/>
    <w:rsid w:val="00E97545"/>
    <w:rsid w:val="00EA04BE"/>
    <w:rsid w:val="00EA2779"/>
    <w:rsid w:val="00EA592A"/>
    <w:rsid w:val="00EA692D"/>
    <w:rsid w:val="00EA6BFA"/>
    <w:rsid w:val="00EA6DD4"/>
    <w:rsid w:val="00EB0E28"/>
    <w:rsid w:val="00EB168D"/>
    <w:rsid w:val="00EB1836"/>
    <w:rsid w:val="00EB1D26"/>
    <w:rsid w:val="00EB22F1"/>
    <w:rsid w:val="00EB3770"/>
    <w:rsid w:val="00EB387F"/>
    <w:rsid w:val="00EB43A5"/>
    <w:rsid w:val="00EB5F0E"/>
    <w:rsid w:val="00EB7BCF"/>
    <w:rsid w:val="00EC068A"/>
    <w:rsid w:val="00EC0897"/>
    <w:rsid w:val="00EC117C"/>
    <w:rsid w:val="00EC28A6"/>
    <w:rsid w:val="00EC3C75"/>
    <w:rsid w:val="00EC4168"/>
    <w:rsid w:val="00EC48F5"/>
    <w:rsid w:val="00EC4ED4"/>
    <w:rsid w:val="00EC526F"/>
    <w:rsid w:val="00EC7BB0"/>
    <w:rsid w:val="00ED0894"/>
    <w:rsid w:val="00ED2794"/>
    <w:rsid w:val="00ED3071"/>
    <w:rsid w:val="00ED3423"/>
    <w:rsid w:val="00ED41BC"/>
    <w:rsid w:val="00ED4295"/>
    <w:rsid w:val="00ED7B46"/>
    <w:rsid w:val="00EE3B39"/>
    <w:rsid w:val="00EE41A9"/>
    <w:rsid w:val="00EE50C0"/>
    <w:rsid w:val="00EE67F1"/>
    <w:rsid w:val="00EE699D"/>
    <w:rsid w:val="00EF0AA3"/>
    <w:rsid w:val="00EF22A7"/>
    <w:rsid w:val="00EF3445"/>
    <w:rsid w:val="00EF3AE5"/>
    <w:rsid w:val="00EF5664"/>
    <w:rsid w:val="00EF6B35"/>
    <w:rsid w:val="00F00B55"/>
    <w:rsid w:val="00F04833"/>
    <w:rsid w:val="00F05645"/>
    <w:rsid w:val="00F07371"/>
    <w:rsid w:val="00F07F34"/>
    <w:rsid w:val="00F12126"/>
    <w:rsid w:val="00F12153"/>
    <w:rsid w:val="00F13141"/>
    <w:rsid w:val="00F13C73"/>
    <w:rsid w:val="00F14F83"/>
    <w:rsid w:val="00F16B2B"/>
    <w:rsid w:val="00F16C51"/>
    <w:rsid w:val="00F21FD4"/>
    <w:rsid w:val="00F224F6"/>
    <w:rsid w:val="00F23165"/>
    <w:rsid w:val="00F24D15"/>
    <w:rsid w:val="00F313AF"/>
    <w:rsid w:val="00F3261E"/>
    <w:rsid w:val="00F32938"/>
    <w:rsid w:val="00F36610"/>
    <w:rsid w:val="00F37ACD"/>
    <w:rsid w:val="00F37BD9"/>
    <w:rsid w:val="00F42BB9"/>
    <w:rsid w:val="00F479D0"/>
    <w:rsid w:val="00F50D5C"/>
    <w:rsid w:val="00F51390"/>
    <w:rsid w:val="00F54CCE"/>
    <w:rsid w:val="00F54EE6"/>
    <w:rsid w:val="00F574A0"/>
    <w:rsid w:val="00F57517"/>
    <w:rsid w:val="00F61384"/>
    <w:rsid w:val="00F64C86"/>
    <w:rsid w:val="00F712D5"/>
    <w:rsid w:val="00F7500C"/>
    <w:rsid w:val="00F763A3"/>
    <w:rsid w:val="00F76404"/>
    <w:rsid w:val="00F80BF7"/>
    <w:rsid w:val="00F81AC0"/>
    <w:rsid w:val="00F8226F"/>
    <w:rsid w:val="00F851F3"/>
    <w:rsid w:val="00F8533E"/>
    <w:rsid w:val="00F90CBF"/>
    <w:rsid w:val="00F9270E"/>
    <w:rsid w:val="00F92B91"/>
    <w:rsid w:val="00FA7457"/>
    <w:rsid w:val="00FB3235"/>
    <w:rsid w:val="00FB3258"/>
    <w:rsid w:val="00FB46EB"/>
    <w:rsid w:val="00FB5F36"/>
    <w:rsid w:val="00FB7206"/>
    <w:rsid w:val="00FB75B0"/>
    <w:rsid w:val="00FC188E"/>
    <w:rsid w:val="00FC2646"/>
    <w:rsid w:val="00FC27AD"/>
    <w:rsid w:val="00FC3834"/>
    <w:rsid w:val="00FC45DD"/>
    <w:rsid w:val="00FD09BC"/>
    <w:rsid w:val="00FD1395"/>
    <w:rsid w:val="00FD21A8"/>
    <w:rsid w:val="00FD2770"/>
    <w:rsid w:val="00FD47D0"/>
    <w:rsid w:val="00FD7E05"/>
    <w:rsid w:val="00FE00C9"/>
    <w:rsid w:val="00FE0136"/>
    <w:rsid w:val="00FE0547"/>
    <w:rsid w:val="00FE1EB2"/>
    <w:rsid w:val="00FE20D0"/>
    <w:rsid w:val="00FE24A3"/>
    <w:rsid w:val="00FE2A8E"/>
    <w:rsid w:val="00FE4E6B"/>
    <w:rsid w:val="00FE546A"/>
    <w:rsid w:val="00FE5B0F"/>
    <w:rsid w:val="00FE5D98"/>
    <w:rsid w:val="00FE5DAB"/>
    <w:rsid w:val="00FE5E7E"/>
    <w:rsid w:val="00FE7328"/>
    <w:rsid w:val="00FE77AA"/>
    <w:rsid w:val="00FF03D0"/>
    <w:rsid w:val="00FF06E4"/>
    <w:rsid w:val="00FF4365"/>
    <w:rsid w:val="00FF47F2"/>
    <w:rsid w:val="00FF4C02"/>
    <w:rsid w:val="00FF675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5CFBA4"/>
  <w15:docId w15:val="{A5C4D50E-7AE2-4395-934B-E73E87040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rsid w:val="000043A4"/>
    <w:rPr>
      <w:rFonts w:ascii="Helvetica" w:hAnsi="Helvetica"/>
    </w:rPr>
  </w:style>
  <w:style w:type="paragraph" w:styleId="Naslov1">
    <w:name w:val="heading 1"/>
    <w:basedOn w:val="Navaden"/>
    <w:next w:val="Navaden"/>
    <w:link w:val="Naslov1Znak"/>
    <w:uiPriority w:val="9"/>
    <w:qFormat/>
    <w:rsid w:val="006975C6"/>
    <w:pPr>
      <w:keepNext/>
      <w:keepLines/>
      <w:spacing w:before="360" w:after="0"/>
      <w:outlineLvl w:val="0"/>
    </w:pPr>
    <w:rPr>
      <w:rFonts w:eastAsiaTheme="majorEastAsia" w:cstheme="majorBidi"/>
      <w:b/>
      <w:bCs/>
      <w:sz w:val="26"/>
      <w:szCs w:val="28"/>
    </w:rPr>
  </w:style>
  <w:style w:type="paragraph" w:styleId="Naslov2">
    <w:name w:val="heading 2"/>
    <w:basedOn w:val="Navaden"/>
    <w:next w:val="Navaden"/>
    <w:link w:val="Naslov2Znak"/>
    <w:uiPriority w:val="9"/>
    <w:unhideWhenUsed/>
    <w:qFormat/>
    <w:rsid w:val="006975C6"/>
    <w:pPr>
      <w:keepNext/>
      <w:keepLines/>
      <w:spacing w:before="200" w:after="0"/>
      <w:outlineLvl w:val="1"/>
    </w:pPr>
    <w:rPr>
      <w:rFonts w:eastAsiaTheme="majorEastAsia" w:cstheme="majorBidi"/>
      <w:b/>
      <w:bCs/>
      <w:szCs w:val="26"/>
    </w:rPr>
  </w:style>
  <w:style w:type="paragraph" w:styleId="Naslov3">
    <w:name w:val="heading 3"/>
    <w:basedOn w:val="Navaden"/>
    <w:next w:val="Navaden"/>
    <w:link w:val="Naslov3Znak"/>
    <w:uiPriority w:val="9"/>
    <w:unhideWhenUsed/>
    <w:qFormat/>
    <w:rsid w:val="00227F0D"/>
    <w:pPr>
      <w:keepNext/>
      <w:keepLines/>
      <w:spacing w:before="200" w:after="0"/>
      <w:outlineLvl w:val="2"/>
    </w:pPr>
    <w:rPr>
      <w:rFonts w:asciiTheme="majorHAnsi" w:eastAsiaTheme="majorEastAsia" w:hAnsiTheme="majorHAnsi" w:cstheme="majorBidi"/>
      <w:b/>
      <w:bCs/>
      <w:color w:val="4F81BD" w:themeColor="accent1"/>
    </w:rPr>
  </w:style>
  <w:style w:type="paragraph" w:styleId="Naslov4">
    <w:name w:val="heading 4"/>
    <w:basedOn w:val="Navaden"/>
    <w:next w:val="Navaden"/>
    <w:link w:val="Naslov4Znak"/>
    <w:uiPriority w:val="9"/>
    <w:semiHidden/>
    <w:unhideWhenUsed/>
    <w:qFormat/>
    <w:rsid w:val="00650F2D"/>
    <w:pPr>
      <w:keepNext/>
      <w:keepLines/>
      <w:spacing w:before="200" w:after="0"/>
      <w:outlineLvl w:val="3"/>
    </w:pPr>
    <w:rPr>
      <w:rFonts w:asciiTheme="majorHAnsi" w:eastAsiaTheme="majorEastAsia" w:hAnsiTheme="majorHAnsi" w:cstheme="majorBidi"/>
      <w:b/>
      <w:bCs/>
      <w:i/>
      <w:iCs/>
      <w:color w:val="4F81BD" w:themeColor="accent1"/>
    </w:rPr>
  </w:style>
  <w:style w:type="paragraph" w:styleId="Naslov5">
    <w:name w:val="heading 5"/>
    <w:basedOn w:val="Navaden"/>
    <w:next w:val="Navaden"/>
    <w:link w:val="Naslov5Znak"/>
    <w:uiPriority w:val="9"/>
    <w:semiHidden/>
    <w:unhideWhenUsed/>
    <w:qFormat/>
    <w:rsid w:val="001C1015"/>
    <w:pPr>
      <w:keepNext/>
      <w:keepLines/>
      <w:spacing w:before="200" w:after="0"/>
      <w:outlineLvl w:val="4"/>
    </w:pPr>
    <w:rPr>
      <w:rFonts w:asciiTheme="majorHAnsi" w:eastAsiaTheme="majorEastAsia" w:hAnsiTheme="majorHAnsi" w:cstheme="majorBidi"/>
      <w:color w:val="243F60" w:themeColor="accent1" w:themeShade="7F"/>
    </w:rPr>
  </w:style>
  <w:style w:type="paragraph" w:styleId="Naslov7">
    <w:name w:val="heading 7"/>
    <w:basedOn w:val="Navaden"/>
    <w:next w:val="Navaden"/>
    <w:link w:val="Naslov7Znak"/>
    <w:uiPriority w:val="9"/>
    <w:semiHidden/>
    <w:unhideWhenUsed/>
    <w:qFormat/>
    <w:rsid w:val="00FD47D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slov8">
    <w:name w:val="heading 8"/>
    <w:basedOn w:val="Navaden"/>
    <w:next w:val="Navaden"/>
    <w:link w:val="Naslov8Znak"/>
    <w:uiPriority w:val="9"/>
    <w:semiHidden/>
    <w:unhideWhenUsed/>
    <w:qFormat/>
    <w:rsid w:val="001D30BF"/>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rsid w:val="003A1AA2"/>
    <w:pPr>
      <w:spacing w:after="0" w:line="240" w:lineRule="auto"/>
    </w:pPr>
    <w:rPr>
      <w:rFonts w:ascii="Helvetica" w:hAnsi="Helvetica"/>
      <w:sz w:val="18"/>
    </w:rPr>
  </w:style>
  <w:style w:type="paragraph" w:customStyle="1" w:styleId="Paragraf">
    <w:name w:val="Paragraf"/>
    <w:basedOn w:val="Navaden"/>
    <w:link w:val="ParagrafChar"/>
    <w:qFormat/>
    <w:rsid w:val="006975C6"/>
    <w:pPr>
      <w:spacing w:before="120" w:after="120"/>
    </w:pPr>
    <w:rPr>
      <w:sz w:val="18"/>
      <w:szCs w:val="18"/>
    </w:rPr>
  </w:style>
  <w:style w:type="character" w:customStyle="1" w:styleId="Heading1Char">
    <w:name w:val="Heading 1 Char"/>
    <w:basedOn w:val="Privzetapisavaodstavka"/>
    <w:uiPriority w:val="9"/>
    <w:rsid w:val="006975C6"/>
    <w:rPr>
      <w:rFonts w:ascii="Helvetica" w:eastAsiaTheme="majorEastAsia" w:hAnsi="Helvetica" w:cstheme="majorBidi"/>
      <w:b/>
      <w:bCs/>
      <w:sz w:val="26"/>
      <w:szCs w:val="28"/>
    </w:rPr>
  </w:style>
  <w:style w:type="character" w:customStyle="1" w:styleId="ParagrafChar">
    <w:name w:val="Paragraf Char"/>
    <w:basedOn w:val="Privzetapisavaodstavka"/>
    <w:link w:val="Paragraf"/>
    <w:rsid w:val="006975C6"/>
    <w:rPr>
      <w:rFonts w:ascii="Helvetica" w:hAnsi="Helvetica"/>
      <w:sz w:val="18"/>
      <w:szCs w:val="18"/>
    </w:rPr>
  </w:style>
  <w:style w:type="character" w:customStyle="1" w:styleId="Heading2Char">
    <w:name w:val="Heading 2 Char"/>
    <w:basedOn w:val="Privzetapisavaodstavka"/>
    <w:uiPriority w:val="9"/>
    <w:rsid w:val="006975C6"/>
    <w:rPr>
      <w:rFonts w:ascii="Helvetica" w:eastAsiaTheme="majorEastAsia" w:hAnsi="Helvetica" w:cstheme="majorBidi"/>
      <w:b/>
      <w:bCs/>
      <w:szCs w:val="26"/>
    </w:rPr>
  </w:style>
  <w:style w:type="paragraph" w:styleId="Glava">
    <w:name w:val="header"/>
    <w:aliases w:val="E-PVO-glava"/>
    <w:basedOn w:val="Navaden"/>
    <w:link w:val="GlavaZnak"/>
    <w:unhideWhenUsed/>
    <w:rsid w:val="006975C6"/>
    <w:pPr>
      <w:tabs>
        <w:tab w:val="center" w:pos="4536"/>
        <w:tab w:val="right" w:pos="9072"/>
      </w:tabs>
      <w:spacing w:after="0" w:line="240" w:lineRule="auto"/>
    </w:pPr>
  </w:style>
  <w:style w:type="character" w:customStyle="1" w:styleId="HeaderChar">
    <w:name w:val="Header Char"/>
    <w:basedOn w:val="Privzetapisavaodstavka"/>
    <w:uiPriority w:val="99"/>
    <w:rsid w:val="006975C6"/>
    <w:rPr>
      <w:rFonts w:ascii="Helvetica" w:hAnsi="Helvetica"/>
    </w:rPr>
  </w:style>
  <w:style w:type="paragraph" w:styleId="Noga">
    <w:name w:val="footer"/>
    <w:basedOn w:val="Navaden"/>
    <w:link w:val="NogaZnak"/>
    <w:uiPriority w:val="99"/>
    <w:unhideWhenUsed/>
    <w:rsid w:val="006975C6"/>
    <w:pPr>
      <w:tabs>
        <w:tab w:val="center" w:pos="4536"/>
        <w:tab w:val="right" w:pos="9072"/>
      </w:tabs>
      <w:spacing w:after="0" w:line="240" w:lineRule="auto"/>
    </w:pPr>
  </w:style>
  <w:style w:type="character" w:customStyle="1" w:styleId="FooterChar">
    <w:name w:val="Footer Char"/>
    <w:basedOn w:val="Privzetapisavaodstavka"/>
    <w:uiPriority w:val="99"/>
    <w:rsid w:val="006975C6"/>
    <w:rPr>
      <w:rFonts w:ascii="Helvetica" w:hAnsi="Helvetica"/>
    </w:rPr>
  </w:style>
  <w:style w:type="paragraph" w:styleId="Besedilooblaka">
    <w:name w:val="Balloon Text"/>
    <w:basedOn w:val="Navaden"/>
    <w:link w:val="BesedilooblakaZnak"/>
    <w:uiPriority w:val="99"/>
    <w:semiHidden/>
    <w:unhideWhenUsed/>
    <w:rsid w:val="006975C6"/>
    <w:pPr>
      <w:spacing w:after="0" w:line="240" w:lineRule="auto"/>
    </w:pPr>
    <w:rPr>
      <w:rFonts w:ascii="Tahoma" w:hAnsi="Tahoma" w:cs="Tahoma"/>
      <w:sz w:val="16"/>
      <w:szCs w:val="16"/>
    </w:rPr>
  </w:style>
  <w:style w:type="character" w:customStyle="1" w:styleId="BalloonTextChar">
    <w:name w:val="Balloon Text Char"/>
    <w:basedOn w:val="Privzetapisavaodstavka"/>
    <w:uiPriority w:val="99"/>
    <w:semiHidden/>
    <w:rsid w:val="006975C6"/>
    <w:rPr>
      <w:rFonts w:ascii="Tahoma" w:hAnsi="Tahoma" w:cs="Tahoma"/>
      <w:sz w:val="16"/>
      <w:szCs w:val="16"/>
    </w:rPr>
  </w:style>
  <w:style w:type="table" w:styleId="Tabelamrea">
    <w:name w:val="Table Grid"/>
    <w:basedOn w:val="Navadnatabela"/>
    <w:rsid w:val="007D6F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etelseznam">
    <w:name w:val="Light List"/>
    <w:aliases w:val="Progmbh"/>
    <w:basedOn w:val="Navadnatabela"/>
    <w:uiPriority w:val="61"/>
    <w:rsid w:val="00B757D1"/>
    <w:pPr>
      <w:spacing w:after="0" w:line="240" w:lineRule="auto"/>
    </w:pPr>
    <w:rPr>
      <w:rFonts w:ascii="Helvetica" w:hAnsi="Helvetica"/>
      <w:color w:val="000000" w:themeColor="text1"/>
    </w:rPr>
    <w:tblPr>
      <w:tblStyleRowBandSize w:val="1"/>
      <w:tblStyleColBandSize w:val="1"/>
      <w:tblBorders>
        <w:bottom w:val="single" w:sz="4" w:space="0" w:color="auto"/>
      </w:tblBorders>
    </w:tblPr>
    <w:tblStylePr w:type="firstRow">
      <w:pPr>
        <w:spacing w:before="0" w:after="0" w:line="240" w:lineRule="auto"/>
      </w:pPr>
      <w:rPr>
        <w:rFonts w:ascii="Helvetica" w:hAnsi="Helvetica"/>
        <w:b/>
        <w:bCs/>
        <w:color w:val="000000" w:themeColor="text1"/>
        <w:sz w:val="22"/>
      </w:rPr>
      <w:tblPr/>
      <w:tcPr>
        <w:tcBorders>
          <w:top w:val="nil"/>
          <w:left w:val="nil"/>
          <w:bottom w:val="nil"/>
          <w:right w:val="nil"/>
          <w:insideH w:val="nil"/>
          <w:insideV w:val="nil"/>
          <w:tl2br w:val="nil"/>
          <w:tr2bl w:val="nil"/>
        </w:tcBorders>
        <w:shd w:val="clear" w:color="auto" w:fill="D9D9D9" w:themeFill="background1" w:themeFillShade="D9"/>
      </w:tcPr>
    </w:tblStylePr>
    <w:tblStylePr w:type="lastRow">
      <w:pPr>
        <w:spacing w:before="0" w:after="0" w:line="240" w:lineRule="auto"/>
      </w:pPr>
      <w:rPr>
        <w:rFonts w:ascii="Helvetica" w:hAnsi="Helvetica"/>
        <w:b/>
        <w:bCs/>
        <w:sz w:val="22"/>
      </w:rPr>
      <w:tblPr/>
      <w:tcPr>
        <w:tcBorders>
          <w:top w:val="nil"/>
          <w:left w:val="nil"/>
          <w:bottom w:val="nil"/>
          <w:right w:val="nil"/>
          <w:insideH w:val="nil"/>
          <w:insideV w:val="nil"/>
          <w:tl2br w:val="nil"/>
          <w:tr2bl w:val="nil"/>
        </w:tcBorders>
        <w:shd w:val="clear" w:color="auto" w:fill="FFFFFF" w:themeFill="background1"/>
      </w:tcPr>
    </w:tblStylePr>
    <w:tblStylePr w:type="firstCol">
      <w:rPr>
        <w:rFonts w:ascii="Helvetica" w:hAnsi="Helvetica"/>
        <w:b w:val="0"/>
        <w:bCs/>
        <w:sz w:val="22"/>
      </w:rPr>
      <w:tblPr/>
      <w:tcPr>
        <w:tcBorders>
          <w:top w:val="nil"/>
          <w:left w:val="nil"/>
          <w:bottom w:val="single" w:sz="4" w:space="0" w:color="auto"/>
          <w:right w:val="nil"/>
          <w:insideH w:val="single" w:sz="4" w:space="0" w:color="auto"/>
          <w:insideV w:val="nil"/>
          <w:tl2br w:val="nil"/>
          <w:tr2bl w:val="nil"/>
        </w:tcBorders>
      </w:tcPr>
    </w:tblStylePr>
    <w:tblStylePr w:type="lastCol">
      <w:pPr>
        <w:jc w:val="right"/>
      </w:pPr>
      <w:rPr>
        <w:rFonts w:ascii="Helvetica" w:hAnsi="Helvetica"/>
        <w:b w:val="0"/>
        <w:bCs/>
        <w:sz w:val="22"/>
      </w:rPr>
      <w:tblPr/>
      <w:tcPr>
        <w:tcBorders>
          <w:top w:val="nil"/>
          <w:left w:val="nil"/>
          <w:bottom w:val="single" w:sz="4" w:space="0" w:color="auto"/>
          <w:right w:val="nil"/>
          <w:insideH w:val="single" w:sz="4" w:space="0" w:color="auto"/>
          <w:insideV w:val="nil"/>
          <w:tl2br w:val="nil"/>
          <w:tr2bl w:val="nil"/>
        </w:tcBorders>
      </w:tcPr>
    </w:tblStylePr>
    <w:tblStylePr w:type="band1Vert">
      <w:rPr>
        <w:rFonts w:ascii="Helvetica" w:hAnsi="Helvetica"/>
        <w:sz w:val="22"/>
      </w:rPr>
      <w:tblPr/>
      <w:tcPr>
        <w:tcBorders>
          <w:top w:val="nil"/>
          <w:left w:val="nil"/>
          <w:bottom w:val="nil"/>
          <w:right w:val="nil"/>
          <w:insideH w:val="nil"/>
          <w:insideV w:val="nil"/>
          <w:tl2br w:val="nil"/>
          <w:tr2bl w:val="nil"/>
        </w:tcBorders>
      </w:tcPr>
    </w:tblStylePr>
    <w:tblStylePr w:type="band2Vert">
      <w:rPr>
        <w:rFonts w:ascii="Helvetica" w:hAnsi="Helvetica"/>
        <w:sz w:val="22"/>
      </w:rPr>
      <w:tblPr/>
      <w:tcPr>
        <w:tcBorders>
          <w:top w:val="nil"/>
          <w:left w:val="nil"/>
          <w:bottom w:val="nil"/>
          <w:right w:val="nil"/>
          <w:insideH w:val="nil"/>
          <w:insideV w:val="nil"/>
          <w:tl2br w:val="nil"/>
          <w:tr2bl w:val="nil"/>
        </w:tcBorders>
      </w:tcPr>
    </w:tblStylePr>
    <w:tblStylePr w:type="band1Horz">
      <w:rPr>
        <w:rFonts w:ascii="Helvetica" w:hAnsi="Helvetica"/>
        <w:sz w:val="22"/>
      </w:rPr>
      <w:tblPr/>
      <w:tcPr>
        <w:tcBorders>
          <w:top w:val="nil"/>
          <w:left w:val="nil"/>
          <w:bottom w:val="single" w:sz="4" w:space="0" w:color="auto"/>
          <w:right w:val="nil"/>
          <w:insideH w:val="nil"/>
          <w:insideV w:val="nil"/>
          <w:tl2br w:val="nil"/>
          <w:tr2bl w:val="nil"/>
        </w:tcBorders>
      </w:tcPr>
    </w:tblStylePr>
    <w:tblStylePr w:type="band2Horz">
      <w:rPr>
        <w:rFonts w:ascii="Helvetica" w:hAnsi="Helvetica"/>
      </w:rPr>
      <w:tblPr/>
      <w:tcPr>
        <w:tcBorders>
          <w:top w:val="nil"/>
          <w:left w:val="nil"/>
          <w:bottom w:val="single" w:sz="4" w:space="0" w:color="auto"/>
          <w:right w:val="nil"/>
          <w:insideH w:val="nil"/>
          <w:insideV w:val="nil"/>
          <w:tl2br w:val="nil"/>
          <w:tr2bl w:val="nil"/>
        </w:tcBorders>
      </w:tcPr>
    </w:tblStylePr>
  </w:style>
  <w:style w:type="table" w:customStyle="1" w:styleId="Style1">
    <w:name w:val="Style1"/>
    <w:basedOn w:val="Navadnatabela"/>
    <w:uiPriority w:val="99"/>
    <w:rsid w:val="00037A49"/>
    <w:pPr>
      <w:spacing w:after="0" w:line="240" w:lineRule="auto"/>
    </w:pPr>
    <w:tblPr/>
    <w:tblStylePr w:type="lastCol">
      <w:pPr>
        <w:jc w:val="right"/>
      </w:pPr>
    </w:tblStylePr>
  </w:style>
  <w:style w:type="character" w:customStyle="1" w:styleId="DefaultParagraphFontPHPDOCX">
    <w:name w:val="Default Paragraph Font PHPDOCX"/>
    <w:uiPriority w:val="1"/>
    <w:semiHidden/>
    <w:unhideWhenUsed/>
  </w:style>
  <w:style w:type="paragraph" w:customStyle="1" w:styleId="ListParagraphPHPDOCX">
    <w:name w:val="List Paragraph PHPDOCX"/>
    <w:basedOn w:val="Navaden"/>
    <w:uiPriority w:val="34"/>
    <w:qFormat/>
    <w:rsid w:val="00DF064E"/>
    <w:pPr>
      <w:ind w:left="720"/>
      <w:contextualSpacing/>
    </w:pPr>
  </w:style>
  <w:style w:type="paragraph" w:customStyle="1" w:styleId="TitlePHPDOCX">
    <w:name w:val="Title PHPDOCX"/>
    <w:basedOn w:val="Navaden"/>
    <w:next w:val="Navaden"/>
    <w:link w:val="TitleCarPHPDOCX"/>
    <w:uiPriority w:val="10"/>
    <w:qFormat/>
    <w:rsid w:val="00DF064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customStyle="1" w:styleId="SubtitlePHPDOCX">
    <w:name w:val="Subtitle PHPDOCX"/>
    <w:basedOn w:val="Navaden"/>
    <w:next w:val="Navaden"/>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table" w:customStyle="1" w:styleId="NormalTablePHPDOCX">
    <w:name w:val="Normal Table PHPDOCX"/>
    <w:uiPriority w:val="99"/>
    <w:semiHidden/>
    <w:unhideWhenUsed/>
    <w:qFormat/>
    <w:pPr>
      <w:spacing w:after="0" w:line="240" w:lineRule="auto"/>
    </w:pPr>
    <w:tblPr>
      <w:tblInd w:w="0" w:type="dxa"/>
      <w:tblCellMar>
        <w:top w:w="0" w:type="dxa"/>
        <w:left w:w="108" w:type="dxa"/>
        <w:bottom w:w="0" w:type="dxa"/>
        <w:right w:w="108" w:type="dxa"/>
      </w:tblCellMar>
    </w:tblPr>
  </w:style>
  <w:style w:type="table" w:customStyle="1" w:styleId="TableGridPHPDOCX">
    <w:name w:val="Table Grid PHPDOCX"/>
    <w:uiPriority w:val="59"/>
    <w:rsid w:val="00493A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basedOn w:val="DefaultParagraphFontPHPDOCX"/>
    <w:uiPriority w:val="99"/>
    <w:semiHidden/>
    <w:unhideWhenUsed/>
    <w:rsid w:val="00E139EA"/>
    <w:rPr>
      <w:sz w:val="16"/>
      <w:szCs w:val="16"/>
    </w:rPr>
  </w:style>
  <w:style w:type="paragraph" w:customStyle="1" w:styleId="annotationtextPHPDOCX">
    <w:name w:val="annotation text PHPDOCX"/>
    <w:basedOn w:val="Navaden"/>
    <w:link w:val="CommentTextCharPHPDOCX"/>
    <w:uiPriority w:val="99"/>
    <w:semiHidden/>
    <w:unhideWhenUsed/>
    <w:rsid w:val="00E139EA"/>
    <w:pPr>
      <w:spacing w:line="240" w:lineRule="auto"/>
    </w:pPr>
    <w:rPr>
      <w:sz w:val="20"/>
      <w:szCs w:val="20"/>
    </w:rPr>
  </w:style>
  <w:style w:type="character" w:customStyle="1" w:styleId="CommentTextCharPHPDOCX">
    <w:name w:val="Comment Text Char PHPDOCX"/>
    <w:basedOn w:val="DefaultParagraphFontPHPDOCX"/>
    <w:link w:val="annotationtextPHPDOCX"/>
    <w:uiPriority w:val="99"/>
    <w:semiHidden/>
    <w:rsid w:val="00E139EA"/>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annotationsubjectPHPDOCX"/>
    <w:uiPriority w:val="99"/>
    <w:semiHidden/>
    <w:rsid w:val="00E139EA"/>
    <w:rPr>
      <w:b/>
      <w:bCs/>
      <w:sz w:val="20"/>
      <w:szCs w:val="20"/>
    </w:rPr>
  </w:style>
  <w:style w:type="paragraph" w:customStyle="1" w:styleId="BalloonTextPHPDOCX">
    <w:name w:val="Balloon Text PHPDOCX"/>
    <w:basedOn w:val="Navaden"/>
    <w:link w:val="BalloonTextCharPHPDOCX"/>
    <w:uiPriority w:val="99"/>
    <w:semiHidden/>
    <w:unhideWhenUsed/>
    <w:rsid w:val="00E139EA"/>
    <w:pPr>
      <w:spacing w:after="0" w:line="240" w:lineRule="auto"/>
    </w:pPr>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customStyle="1" w:styleId="footnoteTextPHPDOCX">
    <w:name w:val="footnote Text PHPDOCX"/>
    <w:basedOn w:val="Navaden"/>
    <w:link w:val="footnoteTextCarPHPDOCX"/>
    <w:uiPriority w:val="99"/>
    <w:semiHidden/>
    <w:unhideWhenUsed/>
    <w:rsid w:val="006E0FDA"/>
    <w:pPr>
      <w:spacing w:after="0" w:line="240" w:lineRule="auto"/>
    </w:pPr>
    <w:rPr>
      <w:sz w:val="20"/>
      <w:szCs w:val="20"/>
    </w:rPr>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customStyle="1" w:styleId="footnoteReferencePHPDOCX">
    <w:name w:val="footnote Reference PHPDOCX"/>
    <w:basedOn w:val="DefaultParagraphFontPHPDOCX"/>
    <w:uiPriority w:val="99"/>
    <w:semiHidden/>
    <w:unhideWhenUsed/>
    <w:rsid w:val="006E0FDA"/>
    <w:rPr>
      <w:vertAlign w:val="superscript"/>
    </w:rPr>
  </w:style>
  <w:style w:type="paragraph" w:customStyle="1" w:styleId="endnoteTextPHPDOCX">
    <w:name w:val="endnote Text PHPDOCX"/>
    <w:basedOn w:val="Navaden"/>
    <w:link w:val="endnoteTextCarPHPDOCX"/>
    <w:uiPriority w:val="99"/>
    <w:semiHidden/>
    <w:unhideWhenUsed/>
    <w:rsid w:val="006E0FDA"/>
    <w:pPr>
      <w:spacing w:after="0" w:line="240" w:lineRule="auto"/>
    </w:pPr>
    <w:rPr>
      <w:sz w:val="20"/>
      <w:szCs w:val="20"/>
    </w:rPr>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customStyle="1" w:styleId="endnoteReferencePHPDOCX">
    <w:name w:val="endnote Reference PHPDOCX"/>
    <w:basedOn w:val="DefaultParagraphFontPHPDOCX"/>
    <w:uiPriority w:val="99"/>
    <w:semiHidden/>
    <w:unhideWhenUsed/>
    <w:rsid w:val="006E0FDA"/>
    <w:rPr>
      <w:vertAlign w:val="superscript"/>
    </w:rPr>
  </w:style>
  <w:style w:type="character" w:customStyle="1" w:styleId="Naslov1Znak">
    <w:name w:val="Naslov 1 Znak"/>
    <w:basedOn w:val="Privzetapisavaodstavka"/>
    <w:link w:val="Naslov1"/>
    <w:uiPriority w:val="9"/>
    <w:rsid w:val="006975C6"/>
    <w:rPr>
      <w:rFonts w:ascii="Helvetica" w:eastAsiaTheme="majorEastAsia" w:hAnsi="Helvetica" w:cstheme="majorBidi"/>
      <w:b/>
      <w:bCs/>
      <w:sz w:val="26"/>
      <w:szCs w:val="28"/>
    </w:rPr>
  </w:style>
  <w:style w:type="character" w:customStyle="1" w:styleId="Naslov2Znak">
    <w:name w:val="Naslov 2 Znak"/>
    <w:basedOn w:val="Privzetapisavaodstavka"/>
    <w:link w:val="Naslov2"/>
    <w:uiPriority w:val="9"/>
    <w:rsid w:val="006975C6"/>
    <w:rPr>
      <w:rFonts w:ascii="Helvetica" w:eastAsiaTheme="majorEastAsia" w:hAnsi="Helvetica" w:cstheme="majorBidi"/>
      <w:b/>
      <w:bCs/>
      <w:szCs w:val="26"/>
    </w:rPr>
  </w:style>
  <w:style w:type="character" w:customStyle="1" w:styleId="GlavaZnak">
    <w:name w:val="Glava Znak"/>
    <w:aliases w:val="E-PVO-glava Znak"/>
    <w:basedOn w:val="Privzetapisavaodstavka"/>
    <w:link w:val="Glava"/>
    <w:rsid w:val="006975C6"/>
    <w:rPr>
      <w:rFonts w:ascii="Helvetica" w:hAnsi="Helvetica"/>
    </w:rPr>
  </w:style>
  <w:style w:type="character" w:customStyle="1" w:styleId="NogaZnak">
    <w:name w:val="Noga Znak"/>
    <w:basedOn w:val="Privzetapisavaodstavka"/>
    <w:link w:val="Noga"/>
    <w:uiPriority w:val="99"/>
    <w:rsid w:val="006975C6"/>
    <w:rPr>
      <w:rFonts w:ascii="Helvetica" w:hAnsi="Helvetica"/>
    </w:rPr>
  </w:style>
  <w:style w:type="character" w:customStyle="1" w:styleId="BesedilooblakaZnak">
    <w:name w:val="Besedilo oblačka Znak"/>
    <w:basedOn w:val="Privzetapisavaodstavka"/>
    <w:link w:val="Besedilooblaka"/>
    <w:uiPriority w:val="99"/>
    <w:semiHidden/>
    <w:rsid w:val="006975C6"/>
    <w:rPr>
      <w:rFonts w:ascii="Tahoma" w:hAnsi="Tahoma" w:cs="Tahoma"/>
      <w:sz w:val="16"/>
      <w:szCs w:val="16"/>
    </w:rPr>
  </w:style>
  <w:style w:type="paragraph" w:styleId="Odstavekseznama">
    <w:name w:val="List Paragraph"/>
    <w:basedOn w:val="Navaden"/>
    <w:uiPriority w:val="34"/>
    <w:qFormat/>
    <w:rsid w:val="00D0195C"/>
    <w:pPr>
      <w:ind w:left="720"/>
      <w:contextualSpacing/>
    </w:pPr>
  </w:style>
  <w:style w:type="character" w:customStyle="1" w:styleId="annotationreferencePHPDOCX1">
    <w:name w:val="annotation reference PHPDOCX1"/>
    <w:basedOn w:val="DefaultParagraphFontPHPDOCX"/>
    <w:uiPriority w:val="99"/>
    <w:semiHidden/>
    <w:unhideWhenUsed/>
    <w:rsid w:val="00E139EA"/>
    <w:rPr>
      <w:sz w:val="16"/>
      <w:szCs w:val="16"/>
    </w:rPr>
  </w:style>
  <w:style w:type="paragraph" w:customStyle="1" w:styleId="annotationtextPHPDOCX1">
    <w:name w:val="annotation text PHPDOCX1"/>
    <w:basedOn w:val="Navaden"/>
    <w:uiPriority w:val="99"/>
    <w:semiHidden/>
    <w:unhideWhenUsed/>
    <w:rsid w:val="00E139EA"/>
    <w:pPr>
      <w:spacing w:line="240" w:lineRule="auto"/>
    </w:pPr>
    <w:rPr>
      <w:sz w:val="20"/>
      <w:szCs w:val="20"/>
    </w:rPr>
  </w:style>
  <w:style w:type="paragraph" w:customStyle="1" w:styleId="annotationsubjectPHPDOCX1">
    <w:name w:val="annotation subject PHPDOCX1"/>
    <w:basedOn w:val="annotationtextPHPDOCX1"/>
    <w:next w:val="annotationtextPHPDOCX1"/>
    <w:uiPriority w:val="99"/>
    <w:semiHidden/>
    <w:unhideWhenUsed/>
    <w:rsid w:val="00E139EA"/>
    <w:rPr>
      <w:b/>
      <w:bCs/>
    </w:rPr>
  </w:style>
  <w:style w:type="paragraph" w:styleId="Revizija">
    <w:name w:val="Revision"/>
    <w:hidden/>
    <w:uiPriority w:val="99"/>
    <w:semiHidden/>
    <w:rsid w:val="00185C34"/>
    <w:pPr>
      <w:spacing w:after="0" w:line="240" w:lineRule="auto"/>
    </w:pPr>
    <w:rPr>
      <w:rFonts w:ascii="Helvetica" w:hAnsi="Helvetica"/>
    </w:rPr>
  </w:style>
  <w:style w:type="character" w:styleId="Pripombasklic">
    <w:name w:val="annotation reference"/>
    <w:basedOn w:val="Privzetapisavaodstavka"/>
    <w:uiPriority w:val="99"/>
    <w:semiHidden/>
    <w:unhideWhenUsed/>
    <w:rsid w:val="00DB089E"/>
    <w:rPr>
      <w:sz w:val="16"/>
      <w:szCs w:val="16"/>
    </w:rPr>
  </w:style>
  <w:style w:type="paragraph" w:styleId="Pripombabesedilo">
    <w:name w:val="annotation text"/>
    <w:aliases w:val="Komentar - besedilo"/>
    <w:basedOn w:val="Navaden"/>
    <w:link w:val="PripombabesediloZnak"/>
    <w:uiPriority w:val="99"/>
    <w:unhideWhenUsed/>
    <w:rsid w:val="00DB089E"/>
    <w:pPr>
      <w:spacing w:line="240" w:lineRule="auto"/>
    </w:pPr>
    <w:rPr>
      <w:sz w:val="20"/>
      <w:szCs w:val="20"/>
    </w:rPr>
  </w:style>
  <w:style w:type="character" w:customStyle="1" w:styleId="PripombabesediloZnak">
    <w:name w:val="Pripomba – besedilo Znak"/>
    <w:aliases w:val="Komentar - besedilo Znak"/>
    <w:basedOn w:val="Privzetapisavaodstavka"/>
    <w:link w:val="Pripombabesedilo"/>
    <w:uiPriority w:val="99"/>
    <w:rsid w:val="00DB089E"/>
    <w:rPr>
      <w:rFonts w:ascii="Helvetica" w:hAnsi="Helvetica"/>
      <w:sz w:val="20"/>
      <w:szCs w:val="20"/>
    </w:rPr>
  </w:style>
  <w:style w:type="paragraph" w:styleId="Zadevapripombe">
    <w:name w:val="annotation subject"/>
    <w:basedOn w:val="Pripombabesedilo"/>
    <w:next w:val="Pripombabesedilo"/>
    <w:link w:val="ZadevapripombeZnak"/>
    <w:uiPriority w:val="99"/>
    <w:semiHidden/>
    <w:unhideWhenUsed/>
    <w:rsid w:val="00DB089E"/>
    <w:rPr>
      <w:b/>
      <w:bCs/>
    </w:rPr>
  </w:style>
  <w:style w:type="character" w:customStyle="1" w:styleId="ZadevapripombeZnak">
    <w:name w:val="Zadeva pripombe Znak"/>
    <w:basedOn w:val="PripombabesediloZnak"/>
    <w:link w:val="Zadevapripombe"/>
    <w:uiPriority w:val="99"/>
    <w:semiHidden/>
    <w:rsid w:val="00DB089E"/>
    <w:rPr>
      <w:rFonts w:ascii="Helvetica" w:hAnsi="Helvetica"/>
      <w:b/>
      <w:bCs/>
      <w:sz w:val="20"/>
      <w:szCs w:val="20"/>
    </w:rPr>
  </w:style>
  <w:style w:type="character" w:customStyle="1" w:styleId="apple-converted-space">
    <w:name w:val="apple-converted-space"/>
    <w:basedOn w:val="Privzetapisavaodstavka"/>
    <w:rsid w:val="008456FA"/>
  </w:style>
  <w:style w:type="character" w:styleId="Hiperpovezava">
    <w:name w:val="Hyperlink"/>
    <w:basedOn w:val="Privzetapisavaodstavka"/>
    <w:uiPriority w:val="99"/>
    <w:unhideWhenUsed/>
    <w:rsid w:val="008456FA"/>
    <w:rPr>
      <w:color w:val="0000FF"/>
      <w:u w:val="single"/>
    </w:rPr>
  </w:style>
  <w:style w:type="table" w:customStyle="1" w:styleId="TableNormal">
    <w:name w:val="Table Normal"/>
    <w:rsid w:val="002F4DFD"/>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sl-SI"/>
    </w:rPr>
    <w:tblPr>
      <w:tblInd w:w="0" w:type="dxa"/>
      <w:tblCellMar>
        <w:top w:w="0" w:type="dxa"/>
        <w:left w:w="0" w:type="dxa"/>
        <w:bottom w:w="0" w:type="dxa"/>
        <w:right w:w="0" w:type="dxa"/>
      </w:tblCellMar>
    </w:tblPr>
  </w:style>
  <w:style w:type="character" w:customStyle="1" w:styleId="Naslov3Znak">
    <w:name w:val="Naslov 3 Znak"/>
    <w:basedOn w:val="Privzetapisavaodstavka"/>
    <w:link w:val="Naslov3"/>
    <w:uiPriority w:val="9"/>
    <w:rsid w:val="00227F0D"/>
    <w:rPr>
      <w:rFonts w:asciiTheme="majorHAnsi" w:eastAsiaTheme="majorEastAsia" w:hAnsiTheme="majorHAnsi" w:cstheme="majorBidi"/>
      <w:b/>
      <w:bCs/>
      <w:color w:val="4F81BD" w:themeColor="accent1"/>
    </w:rPr>
  </w:style>
  <w:style w:type="paragraph" w:styleId="Kazalovsebine1">
    <w:name w:val="toc 1"/>
    <w:basedOn w:val="Navaden"/>
    <w:next w:val="Navaden"/>
    <w:autoRedefine/>
    <w:uiPriority w:val="39"/>
    <w:unhideWhenUsed/>
    <w:rsid w:val="00316996"/>
    <w:pPr>
      <w:tabs>
        <w:tab w:val="right" w:leader="dot" w:pos="9060"/>
      </w:tabs>
      <w:spacing w:after="100"/>
      <w:jc w:val="center"/>
    </w:pPr>
  </w:style>
  <w:style w:type="paragraph" w:styleId="Kazalovsebine2">
    <w:name w:val="toc 2"/>
    <w:basedOn w:val="Navaden"/>
    <w:next w:val="Navaden"/>
    <w:autoRedefine/>
    <w:uiPriority w:val="39"/>
    <w:unhideWhenUsed/>
    <w:rsid w:val="00316996"/>
    <w:pPr>
      <w:spacing w:after="100"/>
      <w:ind w:left="220"/>
    </w:pPr>
  </w:style>
  <w:style w:type="paragraph" w:styleId="Kazalovsebine3">
    <w:name w:val="toc 3"/>
    <w:basedOn w:val="Navaden"/>
    <w:next w:val="Navaden"/>
    <w:autoRedefine/>
    <w:uiPriority w:val="39"/>
    <w:unhideWhenUsed/>
    <w:rsid w:val="00054EC6"/>
    <w:pPr>
      <w:tabs>
        <w:tab w:val="right" w:leader="dot" w:pos="9060"/>
      </w:tabs>
      <w:spacing w:after="100"/>
      <w:ind w:left="440"/>
    </w:pPr>
    <w:rPr>
      <w:rFonts w:ascii="Arial" w:hAnsi="Arial" w:cs="Arial"/>
      <w:noProof/>
      <w:sz w:val="18"/>
      <w:szCs w:val="18"/>
    </w:rPr>
  </w:style>
  <w:style w:type="paragraph" w:customStyle="1" w:styleId="BESEDILO">
    <w:name w:val="BESEDILO"/>
    <w:link w:val="BESEDILOZnak"/>
    <w:rsid w:val="00DB4167"/>
    <w:pPr>
      <w:keepLines/>
      <w:widowControl w:val="0"/>
      <w:pBdr>
        <w:top w:val="nil"/>
        <w:left w:val="nil"/>
        <w:bottom w:val="nil"/>
        <w:right w:val="nil"/>
        <w:between w:val="nil"/>
        <w:bar w:val="nil"/>
      </w:pBdr>
      <w:tabs>
        <w:tab w:val="left" w:pos="2155"/>
      </w:tabs>
      <w:spacing w:after="0" w:line="240" w:lineRule="auto"/>
      <w:jc w:val="both"/>
    </w:pPr>
    <w:rPr>
      <w:rFonts w:ascii="Arial" w:eastAsia="Arial" w:hAnsi="Arial" w:cs="Arial"/>
      <w:color w:val="000000"/>
      <w:kern w:val="16"/>
      <w:sz w:val="20"/>
      <w:szCs w:val="20"/>
      <w:u w:color="000000"/>
      <w:bdr w:val="nil"/>
      <w:lang w:eastAsia="sl-SI"/>
    </w:rPr>
  </w:style>
  <w:style w:type="paragraph" w:styleId="Naslov">
    <w:name w:val="Title"/>
    <w:basedOn w:val="Navaden"/>
    <w:link w:val="NaslovZnak"/>
    <w:qFormat/>
    <w:rsid w:val="00DB4167"/>
    <w:pPr>
      <w:spacing w:after="0" w:line="240" w:lineRule="auto"/>
      <w:jc w:val="center"/>
    </w:pPr>
    <w:rPr>
      <w:rFonts w:ascii="Arial" w:eastAsia="Times New Roman" w:hAnsi="Arial" w:cs="Arial"/>
      <w:sz w:val="32"/>
      <w:szCs w:val="32"/>
      <w:u w:color="000000"/>
      <w:lang w:eastAsia="sl-SI"/>
    </w:rPr>
  </w:style>
  <w:style w:type="character" w:customStyle="1" w:styleId="NaslovZnak">
    <w:name w:val="Naslov Znak"/>
    <w:basedOn w:val="Privzetapisavaodstavka"/>
    <w:link w:val="Naslov"/>
    <w:rsid w:val="00DB4167"/>
    <w:rPr>
      <w:rFonts w:ascii="Arial" w:eastAsia="Times New Roman" w:hAnsi="Arial" w:cs="Arial"/>
      <w:sz w:val="32"/>
      <w:szCs w:val="32"/>
      <w:u w:color="000000"/>
      <w:lang w:eastAsia="sl-SI"/>
    </w:rPr>
  </w:style>
  <w:style w:type="character" w:customStyle="1" w:styleId="BESEDILOZnak">
    <w:name w:val="BESEDILO Znak"/>
    <w:link w:val="BESEDILO"/>
    <w:locked/>
    <w:rsid w:val="00DB4167"/>
    <w:rPr>
      <w:rFonts w:ascii="Arial" w:eastAsia="Arial" w:hAnsi="Arial" w:cs="Arial"/>
      <w:color w:val="000000"/>
      <w:kern w:val="16"/>
      <w:sz w:val="20"/>
      <w:szCs w:val="20"/>
      <w:u w:color="000000"/>
      <w:bdr w:val="nil"/>
      <w:lang w:eastAsia="sl-SI"/>
    </w:rPr>
  </w:style>
  <w:style w:type="character" w:customStyle="1" w:styleId="Naslov5Znak">
    <w:name w:val="Naslov 5 Znak"/>
    <w:basedOn w:val="Privzetapisavaodstavka"/>
    <w:link w:val="Naslov5"/>
    <w:uiPriority w:val="9"/>
    <w:semiHidden/>
    <w:rsid w:val="001C1015"/>
    <w:rPr>
      <w:rFonts w:asciiTheme="majorHAnsi" w:eastAsiaTheme="majorEastAsia" w:hAnsiTheme="majorHAnsi" w:cstheme="majorBidi"/>
      <w:color w:val="243F60" w:themeColor="accent1" w:themeShade="7F"/>
    </w:rPr>
  </w:style>
  <w:style w:type="paragraph" w:styleId="Telobesedila3">
    <w:name w:val="Body Text 3"/>
    <w:basedOn w:val="Navaden"/>
    <w:link w:val="Telobesedila3Znak"/>
    <w:uiPriority w:val="99"/>
    <w:unhideWhenUsed/>
    <w:rsid w:val="00900D8A"/>
    <w:pPr>
      <w:spacing w:after="120"/>
    </w:pPr>
    <w:rPr>
      <w:sz w:val="16"/>
      <w:szCs w:val="16"/>
    </w:rPr>
  </w:style>
  <w:style w:type="character" w:customStyle="1" w:styleId="Telobesedila3Znak">
    <w:name w:val="Telo besedila 3 Znak"/>
    <w:basedOn w:val="Privzetapisavaodstavka"/>
    <w:link w:val="Telobesedila3"/>
    <w:uiPriority w:val="99"/>
    <w:rsid w:val="00900D8A"/>
    <w:rPr>
      <w:rFonts w:ascii="Helvetica" w:hAnsi="Helvetica"/>
      <w:sz w:val="16"/>
      <w:szCs w:val="16"/>
    </w:rPr>
  </w:style>
  <w:style w:type="character" w:customStyle="1" w:styleId="Naslov4Znak">
    <w:name w:val="Naslov 4 Znak"/>
    <w:basedOn w:val="Privzetapisavaodstavka"/>
    <w:link w:val="Naslov4"/>
    <w:uiPriority w:val="9"/>
    <w:semiHidden/>
    <w:rsid w:val="00650F2D"/>
    <w:rPr>
      <w:rFonts w:asciiTheme="majorHAnsi" w:eastAsiaTheme="majorEastAsia" w:hAnsiTheme="majorHAnsi" w:cstheme="majorBidi"/>
      <w:b/>
      <w:bCs/>
      <w:i/>
      <w:iCs/>
      <w:color w:val="4F81BD" w:themeColor="accent1"/>
    </w:rPr>
  </w:style>
  <w:style w:type="paragraph" w:styleId="Telobesedila">
    <w:name w:val="Body Text"/>
    <w:basedOn w:val="Navaden"/>
    <w:link w:val="TelobesedilaZnak"/>
    <w:uiPriority w:val="99"/>
    <w:unhideWhenUsed/>
    <w:rsid w:val="00650F2D"/>
    <w:pPr>
      <w:spacing w:after="120"/>
    </w:pPr>
  </w:style>
  <w:style w:type="character" w:customStyle="1" w:styleId="TelobesedilaZnak">
    <w:name w:val="Telo besedila Znak"/>
    <w:basedOn w:val="Privzetapisavaodstavka"/>
    <w:link w:val="Telobesedila"/>
    <w:uiPriority w:val="99"/>
    <w:rsid w:val="00650F2D"/>
    <w:rPr>
      <w:rFonts w:ascii="Helvetica" w:hAnsi="Helvetica"/>
    </w:rPr>
  </w:style>
  <w:style w:type="paragraph" w:customStyle="1" w:styleId="Zoran2">
    <w:name w:val="Zoran 2"/>
    <w:basedOn w:val="Naslov2"/>
    <w:rsid w:val="00517420"/>
    <w:pPr>
      <w:keepLines w:val="0"/>
      <w:numPr>
        <w:numId w:val="1"/>
      </w:numPr>
      <w:spacing w:before="0" w:line="240" w:lineRule="auto"/>
      <w:jc w:val="both"/>
    </w:pPr>
    <w:rPr>
      <w:rFonts w:ascii="Arial" w:eastAsia="Times New Roman" w:hAnsi="Arial" w:cs="Arial"/>
      <w:iCs/>
      <w:szCs w:val="22"/>
      <w:lang w:eastAsia="sl-SI"/>
    </w:rPr>
  </w:style>
  <w:style w:type="paragraph" w:customStyle="1" w:styleId="slogzapogodbo">
    <w:name w:val="slog za pogodbo"/>
    <w:rsid w:val="00AE2009"/>
    <w:pPr>
      <w:tabs>
        <w:tab w:val="num" w:pos="360"/>
      </w:tabs>
      <w:spacing w:after="0" w:line="240" w:lineRule="auto"/>
    </w:pPr>
    <w:rPr>
      <w:rFonts w:ascii="Arial" w:eastAsia="Times New Roman" w:hAnsi="Arial" w:cs="Times New Roman"/>
      <w:b/>
      <w:sz w:val="24"/>
      <w:szCs w:val="20"/>
      <w:lang w:eastAsia="sl-SI"/>
    </w:rPr>
  </w:style>
  <w:style w:type="paragraph" w:styleId="Telobesedila2">
    <w:name w:val="Body Text 2"/>
    <w:basedOn w:val="Navaden"/>
    <w:link w:val="Telobesedila2Znak"/>
    <w:uiPriority w:val="99"/>
    <w:unhideWhenUsed/>
    <w:rsid w:val="000B4422"/>
    <w:pPr>
      <w:spacing w:after="120" w:line="480" w:lineRule="auto"/>
    </w:pPr>
  </w:style>
  <w:style w:type="character" w:customStyle="1" w:styleId="Telobesedila2Znak">
    <w:name w:val="Telo besedila 2 Znak"/>
    <w:basedOn w:val="Privzetapisavaodstavka"/>
    <w:link w:val="Telobesedila2"/>
    <w:uiPriority w:val="99"/>
    <w:rsid w:val="000B4422"/>
    <w:rPr>
      <w:rFonts w:ascii="Helvetica" w:hAnsi="Helvetica"/>
    </w:rPr>
  </w:style>
  <w:style w:type="paragraph" w:customStyle="1" w:styleId="CM4">
    <w:name w:val="CM4"/>
    <w:basedOn w:val="Navaden"/>
    <w:next w:val="Navaden"/>
    <w:uiPriority w:val="99"/>
    <w:rsid w:val="00A77058"/>
    <w:pPr>
      <w:autoSpaceDE w:val="0"/>
      <w:autoSpaceDN w:val="0"/>
      <w:adjustRightInd w:val="0"/>
      <w:spacing w:after="0" w:line="240" w:lineRule="auto"/>
    </w:pPr>
    <w:rPr>
      <w:rFonts w:ascii="EUAlbertina" w:eastAsia="Calibri" w:hAnsi="EUAlbertina" w:cs="Times New Roman"/>
      <w:sz w:val="24"/>
      <w:szCs w:val="24"/>
    </w:rPr>
  </w:style>
  <w:style w:type="paragraph" w:styleId="Navadensplet">
    <w:name w:val="Normal (Web)"/>
    <w:basedOn w:val="Navaden"/>
    <w:uiPriority w:val="99"/>
    <w:unhideWhenUsed/>
    <w:rsid w:val="00A77058"/>
    <w:pPr>
      <w:spacing w:before="100" w:beforeAutospacing="1" w:after="100" w:afterAutospacing="1" w:line="240" w:lineRule="auto"/>
    </w:pPr>
    <w:rPr>
      <w:rFonts w:ascii="Times New Roman" w:eastAsia="Times New Roman" w:hAnsi="Times New Roman" w:cs="Times New Roman"/>
      <w:sz w:val="24"/>
      <w:szCs w:val="24"/>
      <w:lang w:eastAsia="sl-SI"/>
    </w:rPr>
  </w:style>
  <w:style w:type="character" w:customStyle="1" w:styleId="Naslov7Znak">
    <w:name w:val="Naslov 7 Znak"/>
    <w:basedOn w:val="Privzetapisavaodstavka"/>
    <w:link w:val="Naslov7"/>
    <w:uiPriority w:val="9"/>
    <w:semiHidden/>
    <w:rsid w:val="00FD47D0"/>
    <w:rPr>
      <w:rFonts w:asciiTheme="majorHAnsi" w:eastAsiaTheme="majorEastAsia" w:hAnsiTheme="majorHAnsi" w:cstheme="majorBidi"/>
      <w:i/>
      <w:iCs/>
      <w:color w:val="404040" w:themeColor="text1" w:themeTint="BF"/>
    </w:rPr>
  </w:style>
  <w:style w:type="paragraph" w:customStyle="1" w:styleId="Default">
    <w:name w:val="Default"/>
    <w:rsid w:val="004948A4"/>
    <w:pPr>
      <w:autoSpaceDE w:val="0"/>
      <w:autoSpaceDN w:val="0"/>
      <w:adjustRightInd w:val="0"/>
      <w:spacing w:after="0" w:line="240" w:lineRule="auto"/>
    </w:pPr>
    <w:rPr>
      <w:rFonts w:ascii="Arial" w:eastAsia="Times New Roman" w:hAnsi="Arial" w:cs="Arial"/>
      <w:color w:val="000000"/>
      <w:sz w:val="24"/>
      <w:szCs w:val="24"/>
      <w:lang w:eastAsia="sl-SI"/>
    </w:rPr>
  </w:style>
  <w:style w:type="paragraph" w:customStyle="1" w:styleId="Naslov2MK">
    <w:name w:val="Naslov 2 MK"/>
    <w:basedOn w:val="Navaden"/>
    <w:rsid w:val="004948A4"/>
    <w:pPr>
      <w:tabs>
        <w:tab w:val="num" w:pos="1080"/>
      </w:tabs>
      <w:spacing w:after="0" w:line="240" w:lineRule="auto"/>
      <w:ind w:left="1080" w:hanging="720"/>
    </w:pPr>
    <w:rPr>
      <w:rFonts w:ascii="Arial" w:eastAsia="Times New Roman" w:hAnsi="Arial" w:cs="Arial"/>
      <w:b/>
      <w:lang w:eastAsia="sl-SI"/>
    </w:rPr>
  </w:style>
  <w:style w:type="paragraph" w:customStyle="1" w:styleId="TitleA">
    <w:name w:val="Title A"/>
    <w:rsid w:val="00433E9C"/>
    <w:pPr>
      <w:pBdr>
        <w:top w:val="nil"/>
        <w:left w:val="nil"/>
        <w:bottom w:val="nil"/>
        <w:right w:val="nil"/>
        <w:between w:val="nil"/>
        <w:bar w:val="nil"/>
      </w:pBdr>
      <w:spacing w:after="0" w:line="240" w:lineRule="auto"/>
      <w:jc w:val="center"/>
    </w:pPr>
    <w:rPr>
      <w:rFonts w:ascii="Arial" w:eastAsia="Arial" w:hAnsi="Arial" w:cs="Arial"/>
      <w:color w:val="000000"/>
      <w:sz w:val="32"/>
      <w:szCs w:val="32"/>
      <w:u w:color="000000"/>
      <w:bdr w:val="nil"/>
      <w:lang w:eastAsia="sl-SI"/>
    </w:rPr>
  </w:style>
  <w:style w:type="numbering" w:customStyle="1" w:styleId="List21">
    <w:name w:val="List 21"/>
    <w:basedOn w:val="Brezseznama"/>
    <w:rsid w:val="00433E9C"/>
    <w:pPr>
      <w:numPr>
        <w:numId w:val="2"/>
      </w:numPr>
    </w:pPr>
  </w:style>
  <w:style w:type="character" w:customStyle="1" w:styleId="Naslov8Znak">
    <w:name w:val="Naslov 8 Znak"/>
    <w:basedOn w:val="Privzetapisavaodstavka"/>
    <w:link w:val="Naslov8"/>
    <w:uiPriority w:val="9"/>
    <w:semiHidden/>
    <w:rsid w:val="001D30BF"/>
    <w:rPr>
      <w:rFonts w:asciiTheme="majorHAnsi" w:eastAsiaTheme="majorEastAsia" w:hAnsiTheme="majorHAnsi" w:cstheme="majorBidi"/>
      <w:color w:val="404040" w:themeColor="text1" w:themeTint="BF"/>
      <w:sz w:val="20"/>
      <w:szCs w:val="20"/>
    </w:rPr>
  </w:style>
  <w:style w:type="paragraph" w:customStyle="1" w:styleId="Telobesedila31">
    <w:name w:val="Telo besedila 31"/>
    <w:basedOn w:val="Navaden"/>
    <w:rsid w:val="001D30B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pPr>
    <w:rPr>
      <w:rFonts w:ascii="Times New Roman" w:eastAsia="Times New Roman" w:hAnsi="Times New Roman" w:cs="Times New Roman"/>
      <w:sz w:val="24"/>
      <w:szCs w:val="20"/>
      <w:lang w:eastAsia="sl-SI"/>
    </w:rPr>
  </w:style>
  <w:style w:type="paragraph" w:customStyle="1" w:styleId="Telobesedila21">
    <w:name w:val="Telo besedila 21"/>
    <w:basedOn w:val="Navaden"/>
    <w:rsid w:val="001D30B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pPr>
    <w:rPr>
      <w:rFonts w:ascii="Century Schoolbook" w:eastAsia="Times New Roman" w:hAnsi="Century Schoolbook" w:cs="Times New Roman"/>
      <w:b/>
      <w:sz w:val="24"/>
      <w:szCs w:val="20"/>
      <w:lang w:eastAsia="sl-SI"/>
    </w:rPr>
  </w:style>
  <w:style w:type="numbering" w:customStyle="1" w:styleId="List60">
    <w:name w:val="List 60"/>
    <w:basedOn w:val="Brezseznama"/>
    <w:rsid w:val="00117C5C"/>
    <w:pPr>
      <w:numPr>
        <w:numId w:val="3"/>
      </w:numPr>
    </w:pPr>
  </w:style>
  <w:style w:type="numbering" w:customStyle="1" w:styleId="List61">
    <w:name w:val="List 61"/>
    <w:basedOn w:val="Brezseznama"/>
    <w:rsid w:val="00117C5C"/>
    <w:pPr>
      <w:numPr>
        <w:numId w:val="24"/>
      </w:numPr>
    </w:pPr>
  </w:style>
  <w:style w:type="numbering" w:customStyle="1" w:styleId="List62">
    <w:name w:val="List 62"/>
    <w:basedOn w:val="Brezseznama"/>
    <w:rsid w:val="00117C5C"/>
    <w:pPr>
      <w:numPr>
        <w:numId w:val="4"/>
      </w:numPr>
    </w:pPr>
  </w:style>
  <w:style w:type="numbering" w:customStyle="1" w:styleId="List63">
    <w:name w:val="List 63"/>
    <w:basedOn w:val="Brezseznama"/>
    <w:rsid w:val="00117C5C"/>
    <w:pPr>
      <w:numPr>
        <w:numId w:val="5"/>
      </w:numPr>
    </w:pPr>
  </w:style>
  <w:style w:type="numbering" w:customStyle="1" w:styleId="List64">
    <w:name w:val="List 64"/>
    <w:basedOn w:val="Brezseznama"/>
    <w:rsid w:val="00117C5C"/>
    <w:pPr>
      <w:numPr>
        <w:numId w:val="6"/>
      </w:numPr>
    </w:pPr>
  </w:style>
  <w:style w:type="numbering" w:customStyle="1" w:styleId="List65">
    <w:name w:val="List 65"/>
    <w:basedOn w:val="Brezseznama"/>
    <w:rsid w:val="00117C5C"/>
    <w:pPr>
      <w:numPr>
        <w:numId w:val="7"/>
      </w:numPr>
    </w:pPr>
  </w:style>
  <w:style w:type="numbering" w:customStyle="1" w:styleId="List66">
    <w:name w:val="List 66"/>
    <w:basedOn w:val="Brezseznama"/>
    <w:rsid w:val="00117C5C"/>
    <w:pPr>
      <w:numPr>
        <w:numId w:val="8"/>
      </w:numPr>
    </w:pPr>
  </w:style>
  <w:style w:type="numbering" w:customStyle="1" w:styleId="List67">
    <w:name w:val="List 67"/>
    <w:basedOn w:val="Brezseznama"/>
    <w:rsid w:val="00117C5C"/>
    <w:pPr>
      <w:numPr>
        <w:numId w:val="9"/>
      </w:numPr>
    </w:pPr>
  </w:style>
  <w:style w:type="numbering" w:customStyle="1" w:styleId="List68">
    <w:name w:val="List 68"/>
    <w:basedOn w:val="Brezseznama"/>
    <w:rsid w:val="00117C5C"/>
    <w:pPr>
      <w:numPr>
        <w:numId w:val="10"/>
      </w:numPr>
    </w:pPr>
  </w:style>
  <w:style w:type="numbering" w:customStyle="1" w:styleId="List69">
    <w:name w:val="List 69"/>
    <w:basedOn w:val="Brezseznama"/>
    <w:rsid w:val="00117C5C"/>
    <w:pPr>
      <w:numPr>
        <w:numId w:val="11"/>
      </w:numPr>
    </w:pPr>
  </w:style>
  <w:style w:type="numbering" w:customStyle="1" w:styleId="List70">
    <w:name w:val="List 70"/>
    <w:basedOn w:val="Brezseznama"/>
    <w:rsid w:val="00EA592A"/>
    <w:pPr>
      <w:numPr>
        <w:numId w:val="12"/>
      </w:numPr>
    </w:pPr>
  </w:style>
  <w:style w:type="numbering" w:customStyle="1" w:styleId="List71">
    <w:name w:val="List 71"/>
    <w:basedOn w:val="Brezseznama"/>
    <w:rsid w:val="00EA592A"/>
    <w:pPr>
      <w:numPr>
        <w:numId w:val="13"/>
      </w:numPr>
    </w:pPr>
  </w:style>
  <w:style w:type="numbering" w:customStyle="1" w:styleId="List72">
    <w:name w:val="List 72"/>
    <w:basedOn w:val="Brezseznama"/>
    <w:rsid w:val="00EA592A"/>
    <w:pPr>
      <w:numPr>
        <w:numId w:val="14"/>
      </w:numPr>
    </w:pPr>
  </w:style>
  <w:style w:type="numbering" w:customStyle="1" w:styleId="List73">
    <w:name w:val="List 73"/>
    <w:basedOn w:val="Brezseznama"/>
    <w:rsid w:val="00EA592A"/>
    <w:pPr>
      <w:numPr>
        <w:numId w:val="15"/>
      </w:numPr>
    </w:pPr>
  </w:style>
  <w:style w:type="numbering" w:customStyle="1" w:styleId="List74">
    <w:name w:val="List 74"/>
    <w:basedOn w:val="Brezseznama"/>
    <w:rsid w:val="00EA592A"/>
    <w:pPr>
      <w:numPr>
        <w:numId w:val="16"/>
      </w:numPr>
    </w:pPr>
  </w:style>
  <w:style w:type="numbering" w:customStyle="1" w:styleId="List75">
    <w:name w:val="List 75"/>
    <w:basedOn w:val="Brezseznama"/>
    <w:rsid w:val="00EA592A"/>
    <w:pPr>
      <w:numPr>
        <w:numId w:val="17"/>
      </w:numPr>
    </w:pPr>
  </w:style>
  <w:style w:type="numbering" w:customStyle="1" w:styleId="List76">
    <w:name w:val="List 76"/>
    <w:basedOn w:val="Brezseznama"/>
    <w:rsid w:val="00EA592A"/>
    <w:pPr>
      <w:numPr>
        <w:numId w:val="18"/>
      </w:numPr>
    </w:pPr>
  </w:style>
  <w:style w:type="numbering" w:customStyle="1" w:styleId="List77">
    <w:name w:val="List 77"/>
    <w:basedOn w:val="Brezseznama"/>
    <w:rsid w:val="00EA592A"/>
    <w:pPr>
      <w:numPr>
        <w:numId w:val="19"/>
      </w:numPr>
    </w:pPr>
  </w:style>
  <w:style w:type="numbering" w:customStyle="1" w:styleId="List78">
    <w:name w:val="List 78"/>
    <w:basedOn w:val="Brezseznama"/>
    <w:rsid w:val="00EA592A"/>
    <w:pPr>
      <w:numPr>
        <w:numId w:val="20"/>
      </w:numPr>
    </w:pPr>
  </w:style>
  <w:style w:type="numbering" w:customStyle="1" w:styleId="List79">
    <w:name w:val="List 79"/>
    <w:basedOn w:val="Brezseznama"/>
    <w:rsid w:val="00EA592A"/>
    <w:pPr>
      <w:numPr>
        <w:numId w:val="21"/>
      </w:numPr>
    </w:pPr>
  </w:style>
  <w:style w:type="numbering" w:customStyle="1" w:styleId="List80">
    <w:name w:val="List 80"/>
    <w:basedOn w:val="Brezseznama"/>
    <w:rsid w:val="00EA592A"/>
    <w:pPr>
      <w:numPr>
        <w:numId w:val="22"/>
      </w:numPr>
    </w:pPr>
  </w:style>
  <w:style w:type="numbering" w:customStyle="1" w:styleId="List81">
    <w:name w:val="List 81"/>
    <w:basedOn w:val="Brezseznama"/>
    <w:rsid w:val="00EA592A"/>
    <w:pPr>
      <w:numPr>
        <w:numId w:val="23"/>
      </w:numPr>
    </w:pPr>
  </w:style>
  <w:style w:type="character" w:styleId="tevilkastrani">
    <w:name w:val="page number"/>
    <w:rsid w:val="00A07CC5"/>
    <w:rPr>
      <w:rFonts w:ascii="Verdana" w:hAnsi="Verdana"/>
      <w:sz w:val="16"/>
    </w:rPr>
  </w:style>
  <w:style w:type="table" w:customStyle="1" w:styleId="TableGridPHPDOCX2">
    <w:name w:val="Table Grid PHPDOCX2"/>
    <w:uiPriority w:val="59"/>
    <w:rsid w:val="004366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PHPDOCX4">
    <w:name w:val="Table Grid PHPDOCX4"/>
    <w:uiPriority w:val="59"/>
    <w:rsid w:val="00351F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
    <w:name w:val="Tekst"/>
    <w:basedOn w:val="Navaden"/>
    <w:rsid w:val="00201F02"/>
    <w:pPr>
      <w:spacing w:after="0" w:line="240" w:lineRule="auto"/>
      <w:jc w:val="both"/>
    </w:pPr>
    <w:rPr>
      <w:rFonts w:ascii="Arial" w:eastAsia="Times New Roman" w:hAnsi="Arial" w:cs="Times New Roman"/>
      <w:sz w:val="20"/>
      <w:szCs w:val="20"/>
      <w:lang w:val="en-US" w:eastAsia="sl-SI"/>
    </w:rPr>
  </w:style>
  <w:style w:type="paragraph" w:customStyle="1" w:styleId="Edin4">
    <w:name w:val="Edin 4"/>
    <w:basedOn w:val="Navaden"/>
    <w:link w:val="Edin4Znak"/>
    <w:rsid w:val="00683D8A"/>
    <w:pPr>
      <w:numPr>
        <w:ilvl w:val="4"/>
        <w:numId w:val="25"/>
      </w:numPr>
      <w:tabs>
        <w:tab w:val="clear" w:pos="2098"/>
        <w:tab w:val="num" w:pos="1247"/>
      </w:tabs>
      <w:spacing w:after="0" w:line="240" w:lineRule="auto"/>
      <w:ind w:left="1247"/>
      <w:jc w:val="both"/>
    </w:pPr>
    <w:rPr>
      <w:rFonts w:ascii="Times New Roman" w:eastAsia="Times New Roman" w:hAnsi="Times New Roman" w:cs="Times New Roman"/>
      <w:b/>
      <w:bCs/>
      <w:i/>
      <w:sz w:val="24"/>
      <w:szCs w:val="24"/>
      <w:lang w:val="x-none" w:eastAsia="x-none"/>
    </w:rPr>
  </w:style>
  <w:style w:type="character" w:customStyle="1" w:styleId="Edin4Znak">
    <w:name w:val="Edin 4 Znak"/>
    <w:link w:val="Edin4"/>
    <w:rsid w:val="00683D8A"/>
    <w:rPr>
      <w:rFonts w:ascii="Times New Roman" w:eastAsia="Times New Roman" w:hAnsi="Times New Roman" w:cs="Times New Roman"/>
      <w:b/>
      <w:bCs/>
      <w:i/>
      <w:sz w:val="24"/>
      <w:szCs w:val="24"/>
      <w:lang w:val="x-none" w:eastAsia="x-none"/>
    </w:rPr>
  </w:style>
  <w:style w:type="paragraph" w:customStyle="1" w:styleId="odstavek1">
    <w:name w:val="odstavek1"/>
    <w:basedOn w:val="Navaden"/>
    <w:rsid w:val="00E33B9C"/>
    <w:pPr>
      <w:spacing w:before="240" w:after="0" w:line="240" w:lineRule="auto"/>
      <w:ind w:firstLine="1021"/>
      <w:jc w:val="both"/>
    </w:pPr>
    <w:rPr>
      <w:rFonts w:ascii="Arial" w:eastAsia="Times New Roman" w:hAnsi="Arial" w:cs="Arial"/>
      <w:lang w:eastAsia="sl-SI"/>
    </w:rPr>
  </w:style>
  <w:style w:type="character" w:customStyle="1" w:styleId="regurl">
    <w:name w:val="reg_url"/>
    <w:rsid w:val="009C337C"/>
    <w:rPr>
      <w:color w:val="999999"/>
      <w:sz w:val="15"/>
      <w:szCs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705454">
      <w:bodyDiv w:val="1"/>
      <w:marLeft w:val="0"/>
      <w:marRight w:val="0"/>
      <w:marTop w:val="0"/>
      <w:marBottom w:val="0"/>
      <w:divBdr>
        <w:top w:val="none" w:sz="0" w:space="0" w:color="auto"/>
        <w:left w:val="none" w:sz="0" w:space="0" w:color="auto"/>
        <w:bottom w:val="none" w:sz="0" w:space="0" w:color="auto"/>
        <w:right w:val="none" w:sz="0" w:space="0" w:color="auto"/>
      </w:divBdr>
    </w:div>
    <w:div w:id="192353072">
      <w:bodyDiv w:val="1"/>
      <w:marLeft w:val="0"/>
      <w:marRight w:val="0"/>
      <w:marTop w:val="0"/>
      <w:marBottom w:val="0"/>
      <w:divBdr>
        <w:top w:val="none" w:sz="0" w:space="0" w:color="auto"/>
        <w:left w:val="none" w:sz="0" w:space="0" w:color="auto"/>
        <w:bottom w:val="none" w:sz="0" w:space="0" w:color="auto"/>
        <w:right w:val="none" w:sz="0" w:space="0" w:color="auto"/>
      </w:divBdr>
    </w:div>
    <w:div w:id="231015361">
      <w:bodyDiv w:val="1"/>
      <w:marLeft w:val="0"/>
      <w:marRight w:val="0"/>
      <w:marTop w:val="0"/>
      <w:marBottom w:val="0"/>
      <w:divBdr>
        <w:top w:val="none" w:sz="0" w:space="0" w:color="auto"/>
        <w:left w:val="none" w:sz="0" w:space="0" w:color="auto"/>
        <w:bottom w:val="none" w:sz="0" w:space="0" w:color="auto"/>
        <w:right w:val="none" w:sz="0" w:space="0" w:color="auto"/>
      </w:divBdr>
    </w:div>
    <w:div w:id="366417353">
      <w:bodyDiv w:val="1"/>
      <w:marLeft w:val="0"/>
      <w:marRight w:val="0"/>
      <w:marTop w:val="0"/>
      <w:marBottom w:val="0"/>
      <w:divBdr>
        <w:top w:val="none" w:sz="0" w:space="0" w:color="auto"/>
        <w:left w:val="none" w:sz="0" w:space="0" w:color="auto"/>
        <w:bottom w:val="none" w:sz="0" w:space="0" w:color="auto"/>
        <w:right w:val="none" w:sz="0" w:space="0" w:color="auto"/>
      </w:divBdr>
    </w:div>
    <w:div w:id="482279771">
      <w:bodyDiv w:val="1"/>
      <w:marLeft w:val="0"/>
      <w:marRight w:val="0"/>
      <w:marTop w:val="0"/>
      <w:marBottom w:val="0"/>
      <w:divBdr>
        <w:top w:val="none" w:sz="0" w:space="0" w:color="auto"/>
        <w:left w:val="none" w:sz="0" w:space="0" w:color="auto"/>
        <w:bottom w:val="none" w:sz="0" w:space="0" w:color="auto"/>
        <w:right w:val="none" w:sz="0" w:space="0" w:color="auto"/>
      </w:divBdr>
    </w:div>
    <w:div w:id="564874821">
      <w:bodyDiv w:val="1"/>
      <w:marLeft w:val="0"/>
      <w:marRight w:val="0"/>
      <w:marTop w:val="0"/>
      <w:marBottom w:val="0"/>
      <w:divBdr>
        <w:top w:val="none" w:sz="0" w:space="0" w:color="auto"/>
        <w:left w:val="none" w:sz="0" w:space="0" w:color="auto"/>
        <w:bottom w:val="none" w:sz="0" w:space="0" w:color="auto"/>
        <w:right w:val="none" w:sz="0" w:space="0" w:color="auto"/>
      </w:divBdr>
    </w:div>
    <w:div w:id="757825407">
      <w:bodyDiv w:val="1"/>
      <w:marLeft w:val="0"/>
      <w:marRight w:val="0"/>
      <w:marTop w:val="0"/>
      <w:marBottom w:val="0"/>
      <w:divBdr>
        <w:top w:val="none" w:sz="0" w:space="0" w:color="auto"/>
        <w:left w:val="none" w:sz="0" w:space="0" w:color="auto"/>
        <w:bottom w:val="none" w:sz="0" w:space="0" w:color="auto"/>
        <w:right w:val="none" w:sz="0" w:space="0" w:color="auto"/>
      </w:divBdr>
    </w:div>
    <w:div w:id="767043159">
      <w:bodyDiv w:val="1"/>
      <w:marLeft w:val="0"/>
      <w:marRight w:val="0"/>
      <w:marTop w:val="0"/>
      <w:marBottom w:val="0"/>
      <w:divBdr>
        <w:top w:val="none" w:sz="0" w:space="0" w:color="auto"/>
        <w:left w:val="none" w:sz="0" w:space="0" w:color="auto"/>
        <w:bottom w:val="none" w:sz="0" w:space="0" w:color="auto"/>
        <w:right w:val="none" w:sz="0" w:space="0" w:color="auto"/>
      </w:divBdr>
    </w:div>
    <w:div w:id="1042172269">
      <w:bodyDiv w:val="1"/>
      <w:marLeft w:val="0"/>
      <w:marRight w:val="0"/>
      <w:marTop w:val="0"/>
      <w:marBottom w:val="0"/>
      <w:divBdr>
        <w:top w:val="none" w:sz="0" w:space="0" w:color="auto"/>
        <w:left w:val="none" w:sz="0" w:space="0" w:color="auto"/>
        <w:bottom w:val="none" w:sz="0" w:space="0" w:color="auto"/>
        <w:right w:val="none" w:sz="0" w:space="0" w:color="auto"/>
      </w:divBdr>
    </w:div>
    <w:div w:id="1075857492">
      <w:bodyDiv w:val="1"/>
      <w:marLeft w:val="0"/>
      <w:marRight w:val="0"/>
      <w:marTop w:val="0"/>
      <w:marBottom w:val="0"/>
      <w:divBdr>
        <w:top w:val="none" w:sz="0" w:space="0" w:color="auto"/>
        <w:left w:val="none" w:sz="0" w:space="0" w:color="auto"/>
        <w:bottom w:val="none" w:sz="0" w:space="0" w:color="auto"/>
        <w:right w:val="none" w:sz="0" w:space="0" w:color="auto"/>
      </w:divBdr>
      <w:divsChild>
        <w:div w:id="1382703559">
          <w:marLeft w:val="0"/>
          <w:marRight w:val="0"/>
          <w:marTop w:val="0"/>
          <w:marBottom w:val="120"/>
          <w:divBdr>
            <w:top w:val="none" w:sz="0" w:space="0" w:color="auto"/>
            <w:left w:val="none" w:sz="0" w:space="0" w:color="auto"/>
            <w:bottom w:val="none" w:sz="0" w:space="0" w:color="auto"/>
            <w:right w:val="none" w:sz="0" w:space="0" w:color="auto"/>
          </w:divBdr>
        </w:div>
        <w:div w:id="1525434328">
          <w:marLeft w:val="0"/>
          <w:marRight w:val="0"/>
          <w:marTop w:val="0"/>
          <w:marBottom w:val="120"/>
          <w:divBdr>
            <w:top w:val="none" w:sz="0" w:space="0" w:color="auto"/>
            <w:left w:val="none" w:sz="0" w:space="0" w:color="auto"/>
            <w:bottom w:val="none" w:sz="0" w:space="0" w:color="auto"/>
            <w:right w:val="none" w:sz="0" w:space="0" w:color="auto"/>
          </w:divBdr>
        </w:div>
      </w:divsChild>
    </w:div>
    <w:div w:id="1105736230">
      <w:bodyDiv w:val="1"/>
      <w:marLeft w:val="0"/>
      <w:marRight w:val="0"/>
      <w:marTop w:val="0"/>
      <w:marBottom w:val="0"/>
      <w:divBdr>
        <w:top w:val="none" w:sz="0" w:space="0" w:color="auto"/>
        <w:left w:val="none" w:sz="0" w:space="0" w:color="auto"/>
        <w:bottom w:val="none" w:sz="0" w:space="0" w:color="auto"/>
        <w:right w:val="none" w:sz="0" w:space="0" w:color="auto"/>
      </w:divBdr>
    </w:div>
    <w:div w:id="1235974735">
      <w:bodyDiv w:val="1"/>
      <w:marLeft w:val="0"/>
      <w:marRight w:val="0"/>
      <w:marTop w:val="0"/>
      <w:marBottom w:val="0"/>
      <w:divBdr>
        <w:top w:val="none" w:sz="0" w:space="0" w:color="auto"/>
        <w:left w:val="none" w:sz="0" w:space="0" w:color="auto"/>
        <w:bottom w:val="none" w:sz="0" w:space="0" w:color="auto"/>
        <w:right w:val="none" w:sz="0" w:space="0" w:color="auto"/>
      </w:divBdr>
    </w:div>
    <w:div w:id="1415935785">
      <w:bodyDiv w:val="1"/>
      <w:marLeft w:val="0"/>
      <w:marRight w:val="0"/>
      <w:marTop w:val="0"/>
      <w:marBottom w:val="0"/>
      <w:divBdr>
        <w:top w:val="none" w:sz="0" w:space="0" w:color="auto"/>
        <w:left w:val="none" w:sz="0" w:space="0" w:color="auto"/>
        <w:bottom w:val="none" w:sz="0" w:space="0" w:color="auto"/>
        <w:right w:val="none" w:sz="0" w:space="0" w:color="auto"/>
      </w:divBdr>
    </w:div>
    <w:div w:id="1579708280">
      <w:bodyDiv w:val="1"/>
      <w:marLeft w:val="0"/>
      <w:marRight w:val="0"/>
      <w:marTop w:val="0"/>
      <w:marBottom w:val="0"/>
      <w:divBdr>
        <w:top w:val="none" w:sz="0" w:space="0" w:color="auto"/>
        <w:left w:val="none" w:sz="0" w:space="0" w:color="auto"/>
        <w:bottom w:val="none" w:sz="0" w:space="0" w:color="auto"/>
        <w:right w:val="none" w:sz="0" w:space="0" w:color="auto"/>
      </w:divBdr>
    </w:div>
    <w:div w:id="1617516748">
      <w:bodyDiv w:val="1"/>
      <w:marLeft w:val="0"/>
      <w:marRight w:val="0"/>
      <w:marTop w:val="0"/>
      <w:marBottom w:val="0"/>
      <w:divBdr>
        <w:top w:val="none" w:sz="0" w:space="0" w:color="auto"/>
        <w:left w:val="none" w:sz="0" w:space="0" w:color="auto"/>
        <w:bottom w:val="none" w:sz="0" w:space="0" w:color="auto"/>
        <w:right w:val="none" w:sz="0" w:space="0" w:color="auto"/>
      </w:divBdr>
    </w:div>
    <w:div w:id="1626237148">
      <w:bodyDiv w:val="1"/>
      <w:marLeft w:val="0"/>
      <w:marRight w:val="0"/>
      <w:marTop w:val="0"/>
      <w:marBottom w:val="0"/>
      <w:divBdr>
        <w:top w:val="none" w:sz="0" w:space="0" w:color="auto"/>
        <w:left w:val="none" w:sz="0" w:space="0" w:color="auto"/>
        <w:bottom w:val="none" w:sz="0" w:space="0" w:color="auto"/>
        <w:right w:val="none" w:sz="0" w:space="0" w:color="auto"/>
      </w:divBdr>
    </w:div>
    <w:div w:id="1664355554">
      <w:bodyDiv w:val="1"/>
      <w:marLeft w:val="0"/>
      <w:marRight w:val="0"/>
      <w:marTop w:val="0"/>
      <w:marBottom w:val="0"/>
      <w:divBdr>
        <w:top w:val="none" w:sz="0" w:space="0" w:color="auto"/>
        <w:left w:val="none" w:sz="0" w:space="0" w:color="auto"/>
        <w:bottom w:val="none" w:sz="0" w:space="0" w:color="auto"/>
        <w:right w:val="none" w:sz="0" w:space="0" w:color="auto"/>
      </w:divBdr>
    </w:div>
    <w:div w:id="1707832868">
      <w:bodyDiv w:val="1"/>
      <w:marLeft w:val="0"/>
      <w:marRight w:val="0"/>
      <w:marTop w:val="0"/>
      <w:marBottom w:val="0"/>
      <w:divBdr>
        <w:top w:val="none" w:sz="0" w:space="0" w:color="auto"/>
        <w:left w:val="none" w:sz="0" w:space="0" w:color="auto"/>
        <w:bottom w:val="none" w:sz="0" w:space="0" w:color="auto"/>
        <w:right w:val="none" w:sz="0" w:space="0" w:color="auto"/>
      </w:divBdr>
    </w:div>
    <w:div w:id="1722512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FA1CDC-FF53-4918-ADC3-2A7698E3FE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15</Pages>
  <Words>6640</Words>
  <Characters>37849</Characters>
  <Application>Microsoft Office Word</Application>
  <DocSecurity>0</DocSecurity>
  <Lines>315</Lines>
  <Paragraphs>88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obcina Velenje</Company>
  <LinksUpToDate>false</LinksUpToDate>
  <CharactersWithSpaces>44401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test</dc:creator>
  <cp:lastModifiedBy>Dervišević Elma</cp:lastModifiedBy>
  <cp:revision>7</cp:revision>
  <cp:lastPrinted>2020-06-22T09:48:00Z</cp:lastPrinted>
  <dcterms:created xsi:type="dcterms:W3CDTF">2020-06-19T12:50:00Z</dcterms:created>
  <dcterms:modified xsi:type="dcterms:W3CDTF">2021-03-10T13:39:00Z</dcterms:modified>
</cp:coreProperties>
</file>