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63" w:rsidRDefault="002C0E7F" w:rsidP="009A4463">
      <w:pPr>
        <w:pStyle w:val="Naslov3"/>
        <w:jc w:val="right"/>
        <w:rPr>
          <w:rFonts w:ascii="Arial" w:eastAsiaTheme="minorHAnsi" w:hAnsi="Arial" w:cs="Arial"/>
          <w:b w:val="0"/>
          <w:bCs w:val="0"/>
          <w:i/>
          <w:color w:val="auto"/>
          <w:sz w:val="18"/>
          <w:szCs w:val="18"/>
        </w:rPr>
      </w:pPr>
      <w:bookmarkStart w:id="0" w:name="_Toc471888747"/>
      <w:bookmarkStart w:id="1" w:name="_Toc455400510"/>
      <w:bookmarkStart w:id="2" w:name="_GoBack"/>
      <w:bookmarkEnd w:id="2"/>
      <w:r>
        <w:rPr>
          <w:rFonts w:ascii="Arial" w:eastAsiaTheme="minorHAnsi" w:hAnsi="Arial" w:cs="Arial"/>
          <w:b w:val="0"/>
          <w:bCs w:val="0"/>
          <w:i/>
          <w:color w:val="auto"/>
          <w:sz w:val="18"/>
          <w:szCs w:val="18"/>
        </w:rPr>
        <w:t xml:space="preserve">3. del - </w:t>
      </w:r>
      <w:r w:rsidR="0030239D">
        <w:rPr>
          <w:rFonts w:ascii="Arial" w:eastAsiaTheme="minorHAnsi" w:hAnsi="Arial" w:cs="Arial"/>
          <w:b w:val="0"/>
          <w:bCs w:val="0"/>
          <w:i/>
          <w:color w:val="auto"/>
          <w:sz w:val="18"/>
          <w:szCs w:val="18"/>
        </w:rPr>
        <w:t xml:space="preserve">DRUGE </w:t>
      </w:r>
      <w:r w:rsidR="00AD6ED0">
        <w:rPr>
          <w:rFonts w:ascii="Arial" w:eastAsiaTheme="minorHAnsi" w:hAnsi="Arial" w:cs="Arial"/>
          <w:b w:val="0"/>
          <w:bCs w:val="0"/>
          <w:i/>
          <w:color w:val="auto"/>
          <w:sz w:val="18"/>
          <w:szCs w:val="18"/>
        </w:rPr>
        <w:t>PRILOGE - Obrazec št. 5</w:t>
      </w:r>
    </w:p>
    <w:p w:rsidR="009A4463" w:rsidRPr="003C3147" w:rsidRDefault="009A4463" w:rsidP="003C3147">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rsidR="009A4463" w:rsidRDefault="009A4463" w:rsidP="003C3147">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pod kazensko in materialno odgovornostjo v zvezi z javnim </w:t>
      </w:r>
      <w:r w:rsidRPr="006770FA">
        <w:rPr>
          <w:rFonts w:ascii="Arial" w:hAnsi="Arial" w:cs="Arial"/>
          <w:color w:val="000000"/>
          <w:sz w:val="18"/>
          <w:szCs w:val="18"/>
        </w:rPr>
        <w:t>naročilom »</w:t>
      </w:r>
      <w:r w:rsidR="00260D39">
        <w:rPr>
          <w:rFonts w:ascii="Arial" w:hAnsi="Arial" w:cs="Arial"/>
          <w:b/>
          <w:color w:val="000000"/>
          <w:sz w:val="18"/>
          <w:szCs w:val="18"/>
        </w:rPr>
        <w:t>Obnova sanitarij vrtca Tinkara</w:t>
      </w:r>
      <w:r w:rsidRPr="006770FA">
        <w:rPr>
          <w:rFonts w:ascii="Arial" w:hAnsi="Arial" w:cs="Arial"/>
          <w:color w:val="000000"/>
          <w:sz w:val="18"/>
          <w:szCs w:val="18"/>
        </w:rPr>
        <w:t>« izjavljamo:</w:t>
      </w:r>
    </w:p>
    <w:p w:rsidR="004961D1" w:rsidRPr="004961D1" w:rsidRDefault="004961D1" w:rsidP="004961D1">
      <w:pPr>
        <w:pStyle w:val="Odstavekseznama"/>
        <w:numPr>
          <w:ilvl w:val="0"/>
          <w:numId w:val="2"/>
        </w:numPr>
        <w:ind w:left="703" w:hanging="703"/>
        <w:contextualSpacing/>
        <w:rPr>
          <w:rFonts w:ascii="Arial" w:hAnsi="Arial" w:cs="Arial"/>
          <w:color w:val="000000"/>
          <w:sz w:val="18"/>
          <w:szCs w:val="18"/>
        </w:rPr>
      </w:pPr>
      <w:r w:rsidRPr="004961D1">
        <w:rPr>
          <w:rFonts w:ascii="Arial" w:hAnsi="Arial" w:cs="Arial"/>
          <w:color w:val="000000"/>
          <w:sz w:val="18"/>
          <w:szCs w:val="18"/>
        </w:rPr>
        <w:t>bomo v primeru izbire ponudnika sodelovali pri izvedbi predmeta javnega naročila z izvedbo del:________________________________________________________________________________ v vrednosti _______________ EUR z DDV v skladu z razpisnimi pogoji;</w:t>
      </w:r>
    </w:p>
    <w:p w:rsidR="003C3147" w:rsidRPr="003C3147" w:rsidRDefault="003C3147" w:rsidP="004961D1">
      <w:pPr>
        <w:pStyle w:val="Odstavekseznama"/>
        <w:numPr>
          <w:ilvl w:val="0"/>
          <w:numId w:val="2"/>
        </w:numPr>
        <w:spacing w:before="225" w:after="225" w:line="240" w:lineRule="auto"/>
        <w:ind w:left="703" w:hanging="703"/>
        <w:contextualSpacing/>
        <w:jc w:val="both"/>
        <w:rPr>
          <w:rFonts w:ascii="Arial" w:hAnsi="Arial" w:cs="Arial"/>
          <w:color w:val="000000"/>
          <w:sz w:val="18"/>
          <w:szCs w:val="18"/>
        </w:rPr>
      </w:pPr>
      <w:r w:rsidRPr="003C3147">
        <w:rPr>
          <w:rFonts w:ascii="Arial" w:hAnsi="Arial" w:cs="Arial"/>
          <w:color w:val="000000"/>
          <w:sz w:val="18"/>
          <w:szCs w:val="18"/>
        </w:rPr>
        <w:t>da nimamo na dan, ko je bila oddana ponudba, v skladu s predpisi države, v kateri imamo sedež, zapadlih, nepla</w:t>
      </w:r>
      <w:r w:rsidRPr="003C3147">
        <w:rPr>
          <w:rFonts w:ascii="Arial" w:hAnsi="Arial" w:cs="Arial" w:hint="eastAsia"/>
          <w:color w:val="000000"/>
          <w:sz w:val="18"/>
          <w:szCs w:val="18"/>
        </w:rPr>
        <w:t>č</w:t>
      </w:r>
      <w:r w:rsidRPr="003C3147">
        <w:rPr>
          <w:rFonts w:ascii="Arial" w:hAnsi="Arial" w:cs="Arial"/>
          <w:color w:val="000000"/>
          <w:sz w:val="18"/>
          <w:szCs w:val="18"/>
        </w:rPr>
        <w:t>anih obveznih dajatev in drugih denarnih nedav</w:t>
      </w:r>
      <w:r w:rsidRPr="003C3147">
        <w:rPr>
          <w:rFonts w:ascii="Arial" w:hAnsi="Arial" w:cs="Arial" w:hint="eastAsia"/>
          <w:color w:val="000000"/>
          <w:sz w:val="18"/>
          <w:szCs w:val="18"/>
        </w:rPr>
        <w:t>č</w:t>
      </w:r>
      <w:r w:rsidRPr="003C3147">
        <w:rPr>
          <w:rFonts w:ascii="Arial" w:hAnsi="Arial" w:cs="Arial"/>
          <w:color w:val="000000"/>
          <w:sz w:val="18"/>
          <w:szCs w:val="18"/>
        </w:rPr>
        <w:t>nih obveznosti v skladu z zakonom, ki ureja finan</w:t>
      </w:r>
      <w:r w:rsidRPr="003C3147">
        <w:rPr>
          <w:rFonts w:ascii="Arial" w:hAnsi="Arial" w:cs="Arial" w:hint="eastAsia"/>
          <w:color w:val="000000"/>
          <w:sz w:val="18"/>
          <w:szCs w:val="18"/>
        </w:rPr>
        <w:t>č</w:t>
      </w:r>
      <w:r w:rsidRPr="003C3147">
        <w:rPr>
          <w:rFonts w:ascii="Arial" w:hAnsi="Arial" w:cs="Arial"/>
          <w:color w:val="000000"/>
          <w:sz w:val="18"/>
          <w:szCs w:val="18"/>
        </w:rPr>
        <w:t>no upravo, ki jih pobira dav</w:t>
      </w:r>
      <w:r w:rsidRPr="003C3147">
        <w:rPr>
          <w:rFonts w:ascii="Arial" w:hAnsi="Arial" w:cs="Arial" w:hint="eastAsia"/>
          <w:color w:val="000000"/>
          <w:sz w:val="18"/>
          <w:szCs w:val="18"/>
        </w:rPr>
        <w:t>č</w:t>
      </w:r>
      <w:r w:rsidRPr="003C3147">
        <w:rPr>
          <w:rFonts w:ascii="Arial" w:hAnsi="Arial" w:cs="Arial"/>
          <w:color w:val="000000"/>
          <w:sz w:val="18"/>
          <w:szCs w:val="18"/>
        </w:rPr>
        <w:t>ni organ v skladu s predpisi države, v vrednosti 50 EUR ali ve</w:t>
      </w:r>
      <w:r w:rsidRPr="003C3147">
        <w:rPr>
          <w:rFonts w:ascii="Arial" w:hAnsi="Arial" w:cs="Arial" w:hint="eastAsia"/>
          <w:color w:val="000000"/>
          <w:sz w:val="18"/>
          <w:szCs w:val="18"/>
        </w:rPr>
        <w:t>č</w:t>
      </w:r>
      <w:r w:rsidRPr="003C3147">
        <w:rPr>
          <w:rFonts w:ascii="Arial" w:hAnsi="Arial" w:cs="Arial"/>
          <w:color w:val="000000"/>
          <w:sz w:val="18"/>
          <w:szCs w:val="18"/>
        </w:rPr>
        <w:t>;</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 dan oddaje ponudbe nimamo </w:t>
      </w:r>
      <w:proofErr w:type="spellStart"/>
      <w:r w:rsidRPr="003C3147">
        <w:rPr>
          <w:rFonts w:ascii="Arial" w:hAnsi="Arial" w:cs="Arial"/>
          <w:color w:val="000000"/>
          <w:sz w:val="18"/>
          <w:szCs w:val="18"/>
        </w:rPr>
        <w:t>nepredloženih</w:t>
      </w:r>
      <w:proofErr w:type="spellEnd"/>
      <w:r w:rsidRPr="003C3147">
        <w:rPr>
          <w:rFonts w:ascii="Arial" w:hAnsi="Arial" w:cs="Arial"/>
          <w:color w:val="000000"/>
          <w:sz w:val="18"/>
          <w:szCs w:val="18"/>
        </w:rPr>
        <w:t xml:space="preserve"> obra</w:t>
      </w:r>
      <w:r w:rsidRPr="003C3147">
        <w:rPr>
          <w:rFonts w:ascii="Arial" w:hAnsi="Arial" w:cs="Arial" w:hint="eastAsia"/>
          <w:color w:val="000000"/>
          <w:sz w:val="18"/>
          <w:szCs w:val="18"/>
        </w:rPr>
        <w:t>č</w:t>
      </w:r>
      <w:r w:rsidRPr="003C3147">
        <w:rPr>
          <w:rFonts w:ascii="Arial" w:hAnsi="Arial" w:cs="Arial"/>
          <w:color w:val="000000"/>
          <w:sz w:val="18"/>
          <w:szCs w:val="18"/>
        </w:rPr>
        <w:t>unov dav</w:t>
      </w:r>
      <w:r w:rsidRPr="003C3147">
        <w:rPr>
          <w:rFonts w:ascii="Arial" w:hAnsi="Arial" w:cs="Arial" w:hint="eastAsia"/>
          <w:color w:val="000000"/>
          <w:sz w:val="18"/>
          <w:szCs w:val="18"/>
        </w:rPr>
        <w:t>č</w:t>
      </w:r>
      <w:r w:rsidRPr="003C3147">
        <w:rPr>
          <w:rFonts w:ascii="Arial" w:hAnsi="Arial" w:cs="Arial"/>
          <w:color w:val="000000"/>
          <w:sz w:val="18"/>
          <w:szCs w:val="18"/>
        </w:rPr>
        <w:t>nih odtegljajev za dohodke iz delovnega razmerja za obdobje zadnjih petih let do dne oddaje ponudbe ali prijave;</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 xml:space="preserve">da </w:t>
      </w:r>
      <w:r w:rsidRPr="003C3147">
        <w:rPr>
          <w:rFonts w:ascii="Arial" w:hAnsi="Arial" w:cs="Arial"/>
          <w:color w:val="000000"/>
          <w:sz w:val="18"/>
          <w:szCs w:val="18"/>
        </w:rPr>
        <w:t>smo vpisani v poklicni oziroma poslovni register v državi sedeža;</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imamo dovoljenje za opravljanje dejavnosti, ki je predmet javnega naro</w:t>
      </w:r>
      <w:r w:rsidRPr="003C3147">
        <w:rPr>
          <w:rFonts w:ascii="Arial" w:hAnsi="Arial" w:cs="Arial" w:hint="eastAsia"/>
          <w:color w:val="000000"/>
          <w:sz w:val="18"/>
          <w:szCs w:val="18"/>
        </w:rPr>
        <w:t>č</w:t>
      </w:r>
      <w:r w:rsidRPr="003C3147">
        <w:rPr>
          <w:rFonts w:ascii="Arial" w:hAnsi="Arial" w:cs="Arial"/>
          <w:color w:val="000000"/>
          <w:sz w:val="18"/>
          <w:szCs w:val="18"/>
        </w:rPr>
        <w:t>ila  in se nanaša na del javnega naro</w:t>
      </w:r>
      <w:r w:rsidRPr="003C3147">
        <w:rPr>
          <w:rFonts w:ascii="Arial" w:hAnsi="Arial" w:cs="Arial" w:hint="eastAsia"/>
          <w:color w:val="000000"/>
          <w:sz w:val="18"/>
          <w:szCs w:val="18"/>
        </w:rPr>
        <w:t>č</w:t>
      </w:r>
      <w:r w:rsidRPr="003C3147">
        <w:rPr>
          <w:rFonts w:ascii="Arial" w:hAnsi="Arial" w:cs="Arial"/>
          <w:color w:val="000000"/>
          <w:sz w:val="18"/>
          <w:szCs w:val="18"/>
        </w:rPr>
        <w:t>ila,  ki ga bomo izvedli;</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 dan, ko pote</w:t>
      </w:r>
      <w:r w:rsidRPr="003C3147">
        <w:rPr>
          <w:rFonts w:ascii="Arial" w:hAnsi="Arial" w:cs="Arial" w:hint="eastAsia"/>
          <w:color w:val="000000"/>
          <w:sz w:val="18"/>
          <w:szCs w:val="18"/>
        </w:rPr>
        <w:t>č</w:t>
      </w:r>
      <w:r w:rsidRPr="003C3147">
        <w:rPr>
          <w:rFonts w:ascii="Arial" w:hAnsi="Arial" w:cs="Arial"/>
          <w:color w:val="000000"/>
          <w:sz w:val="18"/>
          <w:szCs w:val="18"/>
        </w:rPr>
        <w:t>e rok za oddajo ponudb nismo uvrš</w:t>
      </w:r>
      <w:r w:rsidRPr="003C3147">
        <w:rPr>
          <w:rFonts w:ascii="Arial" w:hAnsi="Arial" w:cs="Arial" w:hint="eastAsia"/>
          <w:color w:val="000000"/>
          <w:sz w:val="18"/>
          <w:szCs w:val="18"/>
        </w:rPr>
        <w:t>č</w:t>
      </w:r>
      <w:r w:rsidRPr="003C3147">
        <w:rPr>
          <w:rFonts w:ascii="Arial" w:hAnsi="Arial" w:cs="Arial"/>
          <w:color w:val="000000"/>
          <w:sz w:val="18"/>
          <w:szCs w:val="18"/>
        </w:rPr>
        <w:t>eni v evidenco gospodarskih subjektov z negativnimi referencami iz a) to</w:t>
      </w:r>
      <w:r w:rsidRPr="003C3147">
        <w:rPr>
          <w:rFonts w:ascii="Arial" w:hAnsi="Arial" w:cs="Arial" w:hint="eastAsia"/>
          <w:color w:val="000000"/>
          <w:sz w:val="18"/>
          <w:szCs w:val="18"/>
        </w:rPr>
        <w:t>č</w:t>
      </w:r>
      <w:r w:rsidRPr="003C3147">
        <w:rPr>
          <w:rFonts w:ascii="Arial" w:hAnsi="Arial" w:cs="Arial"/>
          <w:color w:val="000000"/>
          <w:sz w:val="18"/>
          <w:szCs w:val="18"/>
        </w:rPr>
        <w:t xml:space="preserve">ke </w:t>
      </w:r>
      <w:r w:rsidRPr="003C3147">
        <w:rPr>
          <w:rFonts w:ascii="Arial" w:hAnsi="Arial" w:cs="Arial" w:hint="eastAsia"/>
          <w:color w:val="000000"/>
          <w:sz w:val="18"/>
          <w:szCs w:val="18"/>
        </w:rPr>
        <w:t>č</w:t>
      </w:r>
      <w:r w:rsidRPr="003C3147">
        <w:rPr>
          <w:rFonts w:ascii="Arial" w:hAnsi="Arial" w:cs="Arial"/>
          <w:color w:val="000000"/>
          <w:sz w:val="18"/>
          <w:szCs w:val="18"/>
        </w:rPr>
        <w:t xml:space="preserve">etrtega odstavka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naši družbi kot gospodarskemu subjektu ali osebi, ki je </w:t>
      </w:r>
      <w:r w:rsidRPr="003C3147">
        <w:rPr>
          <w:rFonts w:ascii="Arial" w:hAnsi="Arial" w:cs="Arial" w:hint="eastAsia"/>
          <w:color w:val="000000"/>
          <w:sz w:val="18"/>
          <w:szCs w:val="18"/>
        </w:rPr>
        <w:t>č</w:t>
      </w:r>
      <w:r w:rsidRPr="003C3147">
        <w:rPr>
          <w:rFonts w:ascii="Arial" w:hAnsi="Arial" w:cs="Arial"/>
          <w:color w:val="000000"/>
          <w:sz w:val="18"/>
          <w:szCs w:val="18"/>
        </w:rPr>
        <w:t>lanica upravnega, vodstvenega ali nadzornega organa gospodarskega subjekta ali ki ima pooblastila za njegovo zastopanje ali odlo</w:t>
      </w:r>
      <w:r w:rsidRPr="003C3147">
        <w:rPr>
          <w:rFonts w:ascii="Arial" w:hAnsi="Arial" w:cs="Arial" w:hint="eastAsia"/>
          <w:color w:val="000000"/>
          <w:sz w:val="18"/>
          <w:szCs w:val="18"/>
        </w:rPr>
        <w:t>č</w:t>
      </w:r>
      <w:r w:rsidRPr="003C3147">
        <w:rPr>
          <w:rFonts w:ascii="Arial" w:hAnsi="Arial" w:cs="Arial"/>
          <w:color w:val="000000"/>
          <w:sz w:val="18"/>
          <w:szCs w:val="18"/>
        </w:rPr>
        <w:t>anje ali nadzor v njem, ni bila izre</w:t>
      </w:r>
      <w:r w:rsidRPr="003C3147">
        <w:rPr>
          <w:rFonts w:ascii="Arial" w:hAnsi="Arial" w:cs="Arial" w:hint="eastAsia"/>
          <w:color w:val="000000"/>
          <w:sz w:val="18"/>
          <w:szCs w:val="18"/>
        </w:rPr>
        <w:t>č</w:t>
      </w:r>
      <w:r w:rsidRPr="003C3147">
        <w:rPr>
          <w:rFonts w:ascii="Arial" w:hAnsi="Arial" w:cs="Arial"/>
          <w:color w:val="000000"/>
          <w:sz w:val="18"/>
          <w:szCs w:val="18"/>
        </w:rPr>
        <w:t>ena pravnomo</w:t>
      </w:r>
      <w:r w:rsidRPr="003C3147">
        <w:rPr>
          <w:rFonts w:ascii="Arial" w:hAnsi="Arial" w:cs="Arial" w:hint="eastAsia"/>
          <w:color w:val="000000"/>
          <w:sz w:val="18"/>
          <w:szCs w:val="18"/>
        </w:rPr>
        <w:t>č</w:t>
      </w:r>
      <w:r w:rsidRPr="003C3147">
        <w:rPr>
          <w:rFonts w:ascii="Arial" w:hAnsi="Arial" w:cs="Arial"/>
          <w:color w:val="000000"/>
          <w:sz w:val="18"/>
          <w:szCs w:val="18"/>
        </w:rPr>
        <w:t xml:space="preserve">na sodba za dejanje, ki ima elemente kaznivih dejanj opredeljenih v prvem odstavku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9A4463" w:rsidRPr="008802E9" w:rsidRDefault="003C3147" w:rsidP="004B4781">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nam v zadnjih treh letih pred potekom roka za oddajo ponudb ni bila s pravnomo</w:t>
      </w:r>
      <w:r w:rsidRPr="003C3147">
        <w:rPr>
          <w:rFonts w:ascii="Arial" w:hAnsi="Arial" w:cs="Arial" w:hint="eastAsia"/>
          <w:color w:val="000000"/>
          <w:sz w:val="18"/>
          <w:szCs w:val="18"/>
        </w:rPr>
        <w:t>č</w:t>
      </w:r>
      <w:r w:rsidRPr="003C3147">
        <w:rPr>
          <w:rFonts w:ascii="Arial" w:hAnsi="Arial" w:cs="Arial"/>
          <w:color w:val="000000"/>
          <w:sz w:val="18"/>
          <w:szCs w:val="18"/>
        </w:rPr>
        <w:t>no odlo</w:t>
      </w:r>
      <w:r w:rsidRPr="003C3147">
        <w:rPr>
          <w:rFonts w:ascii="Arial" w:hAnsi="Arial" w:cs="Arial" w:hint="eastAsia"/>
          <w:color w:val="000000"/>
          <w:sz w:val="18"/>
          <w:szCs w:val="18"/>
        </w:rPr>
        <w:t>č</w:t>
      </w:r>
      <w:r w:rsidRPr="003C3147">
        <w:rPr>
          <w:rFonts w:ascii="Arial" w:hAnsi="Arial" w:cs="Arial"/>
          <w:color w:val="000000"/>
          <w:sz w:val="18"/>
          <w:szCs w:val="18"/>
        </w:rPr>
        <w:t xml:space="preserve">bo pristojnega organa Republike Slovenije ali druge države </w:t>
      </w:r>
      <w:r w:rsidRPr="003C3147">
        <w:rPr>
          <w:rFonts w:ascii="Arial" w:hAnsi="Arial" w:cs="Arial" w:hint="eastAsia"/>
          <w:color w:val="000000"/>
          <w:sz w:val="18"/>
          <w:szCs w:val="18"/>
        </w:rPr>
        <w:t>č</w:t>
      </w:r>
      <w:r w:rsidRPr="003C3147">
        <w:rPr>
          <w:rFonts w:ascii="Arial" w:hAnsi="Arial" w:cs="Arial"/>
          <w:color w:val="000000"/>
          <w:sz w:val="18"/>
          <w:szCs w:val="18"/>
        </w:rPr>
        <w:t>lanice ali tretje države dvakrat izre</w:t>
      </w:r>
      <w:r w:rsidRPr="003C3147">
        <w:rPr>
          <w:rFonts w:ascii="Arial" w:hAnsi="Arial" w:cs="Arial" w:hint="eastAsia"/>
          <w:color w:val="000000"/>
          <w:sz w:val="18"/>
          <w:szCs w:val="18"/>
        </w:rPr>
        <w:t>č</w:t>
      </w:r>
      <w:r w:rsidRPr="003C3147">
        <w:rPr>
          <w:rFonts w:ascii="Arial" w:hAnsi="Arial" w:cs="Arial"/>
          <w:color w:val="000000"/>
          <w:sz w:val="18"/>
          <w:szCs w:val="18"/>
        </w:rPr>
        <w:t xml:space="preserve">ena globa zaradi </w:t>
      </w:r>
      <w:r w:rsidRPr="008802E9">
        <w:rPr>
          <w:rFonts w:ascii="Arial" w:hAnsi="Arial" w:cs="Arial"/>
          <w:color w:val="000000"/>
          <w:sz w:val="18"/>
          <w:szCs w:val="18"/>
        </w:rPr>
        <w:t>prekrška v zvezi s pla</w:t>
      </w:r>
      <w:r w:rsidRPr="008802E9">
        <w:rPr>
          <w:rFonts w:ascii="Arial" w:hAnsi="Arial" w:cs="Arial" w:hint="eastAsia"/>
          <w:color w:val="000000"/>
          <w:sz w:val="18"/>
          <w:szCs w:val="18"/>
        </w:rPr>
        <w:t>č</w:t>
      </w:r>
      <w:r w:rsidRPr="008802E9">
        <w:rPr>
          <w:rFonts w:ascii="Arial" w:hAnsi="Arial" w:cs="Arial"/>
          <w:color w:val="000000"/>
          <w:sz w:val="18"/>
          <w:szCs w:val="18"/>
        </w:rPr>
        <w:t>ilom za delo</w:t>
      </w:r>
      <w:r w:rsidR="004B4781" w:rsidRPr="008802E9">
        <w:rPr>
          <w:rFonts w:ascii="Arial" w:hAnsi="Arial" w:cs="Arial"/>
          <w:color w:val="000000"/>
          <w:sz w:val="18"/>
          <w:szCs w:val="18"/>
        </w:rPr>
        <w:t>,</w:t>
      </w:r>
      <w:r w:rsidR="004B4781" w:rsidRPr="008802E9">
        <w:t xml:space="preserve"> </w:t>
      </w:r>
      <w:r w:rsidR="004B4781" w:rsidRPr="008802E9">
        <w:rPr>
          <w:rFonts w:ascii="Arial" w:hAnsi="Arial" w:cs="Arial"/>
          <w:color w:val="000000"/>
          <w:sz w:val="18"/>
          <w:szCs w:val="18"/>
        </w:rPr>
        <w:t>delovnim časom, počitki, opravljanjem dela na podlagi pogodb civilnega prava kljub obstoju elementov delovnega razmerja ali v zvezi z zaposlovanjem na črno</w:t>
      </w:r>
      <w:r w:rsidRPr="008802E9">
        <w:rPr>
          <w:rFonts w:ascii="Arial" w:hAnsi="Arial" w:cs="Arial"/>
          <w:color w:val="000000"/>
          <w:sz w:val="18"/>
          <w:szCs w:val="18"/>
        </w:rPr>
        <w:t xml:space="preserve"> in</w:t>
      </w:r>
    </w:p>
    <w:tbl>
      <w:tblPr>
        <w:tblStyle w:val="NormalTablePHPDOCX"/>
        <w:tblW w:w="2858" w:type="dxa"/>
        <w:tblLook w:val="04A0" w:firstRow="1" w:lastRow="0" w:firstColumn="1" w:lastColumn="0" w:noHBand="0" w:noVBand="1"/>
      </w:tblPr>
      <w:tblGrid>
        <w:gridCol w:w="2858"/>
      </w:tblGrid>
      <w:tr w:rsidR="009A4463" w:rsidRPr="002F6FF9" w:rsidTr="003C3147">
        <w:trPr>
          <w:trHeight w:val="296"/>
        </w:trPr>
        <w:tc>
          <w:tcPr>
            <w:tcW w:w="0" w:type="auto"/>
            <w:tcMar>
              <w:top w:w="0" w:type="auto"/>
              <w:bottom w:w="0" w:type="auto"/>
            </w:tcMar>
          </w:tcPr>
          <w:p w:rsidR="009A4463" w:rsidRPr="002F6FF9" w:rsidRDefault="009A4463" w:rsidP="003C3147">
            <w:pPr>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r>
    </w:tbl>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hkrati dajemo soglasje, da naročnik naše terjatve do izvajalca (ponudnika, pri katerem bomo sodelovali kot podizvajalec), ki bodo izhajale iz opravljen</w:t>
      </w:r>
      <w:r w:rsidR="000F2206">
        <w:rPr>
          <w:rFonts w:ascii="Arial" w:hAnsi="Arial" w:cs="Arial"/>
          <w:b/>
          <w:sz w:val="18"/>
        </w:rPr>
        <w:t>ega dela pri izvedbi naročila</w:t>
      </w:r>
      <w:r w:rsidRPr="002F6FF9">
        <w:rPr>
          <w:rFonts w:ascii="Arial" w:hAnsi="Arial" w:cs="Arial"/>
          <w:b/>
          <w:sz w:val="18"/>
        </w:rPr>
        <w:t xml:space="preserve"> </w:t>
      </w:r>
      <w:r w:rsidR="00E00BAD" w:rsidRPr="006770FA">
        <w:rPr>
          <w:rFonts w:ascii="Arial" w:hAnsi="Arial" w:cs="Arial"/>
          <w:b/>
          <w:sz w:val="18"/>
        </w:rPr>
        <w:t>»</w:t>
      </w:r>
      <w:r w:rsidR="002608E0">
        <w:rPr>
          <w:rFonts w:ascii="Arial" w:hAnsi="Arial" w:cs="Arial"/>
          <w:b/>
          <w:sz w:val="18"/>
        </w:rPr>
        <w:t>Obnova sanitarij vrtca Tinkara</w:t>
      </w:r>
      <w:r w:rsidR="00E00BAD" w:rsidRPr="006770FA">
        <w:rPr>
          <w:rFonts w:ascii="Arial" w:hAnsi="Arial" w:cs="Arial"/>
          <w:b/>
          <w:bCs/>
          <w:i/>
          <w:color w:val="000000"/>
          <w:sz w:val="18"/>
          <w:szCs w:val="18"/>
        </w:rPr>
        <w:t>«</w:t>
      </w:r>
      <w:r w:rsidR="000759BC" w:rsidRPr="006770FA">
        <w:rPr>
          <w:rFonts w:ascii="Arial" w:hAnsi="Arial" w:cs="Arial"/>
          <w:b/>
          <w:bCs/>
          <w:i/>
          <w:color w:val="000000"/>
          <w:sz w:val="18"/>
          <w:szCs w:val="18"/>
        </w:rPr>
        <w:t xml:space="preserve"> </w:t>
      </w:r>
      <w:r w:rsidRPr="006770FA">
        <w:rPr>
          <w:rFonts w:ascii="Arial" w:hAnsi="Arial" w:cs="Arial"/>
          <w:b/>
          <w:sz w:val="18"/>
        </w:rPr>
        <w:t>plačuje n</w:t>
      </w:r>
      <w:r w:rsidRPr="002F6FF9">
        <w:rPr>
          <w:rFonts w:ascii="Arial" w:hAnsi="Arial" w:cs="Arial"/>
          <w:b/>
          <w:sz w:val="18"/>
        </w:rPr>
        <w:t>eposredno na naš transakcijski račun, in sicer na podlagi izstavljenih računov oziroma situacij, ki jih bo predhodno potrdil izvajalec in bodo priloga računom oziroma situacijam, ki jih bo naročniku izstavil izvajalec.</w:t>
      </w:r>
    </w:p>
    <w:p w:rsidR="003C3147" w:rsidRDefault="003C3147" w:rsidP="009A4463">
      <w:pPr>
        <w:spacing w:before="225" w:after="225" w:line="240" w:lineRule="auto"/>
        <w:jc w:val="both"/>
        <w:rPr>
          <w:rFonts w:ascii="Arial" w:hAnsi="Arial" w:cs="Arial"/>
          <w:b/>
          <w:sz w:val="18"/>
        </w:rPr>
      </w:pPr>
    </w:p>
    <w:p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rsidR="009A4463" w:rsidRPr="003C3147" w:rsidRDefault="00DD7372" w:rsidP="009A4463">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536"/>
        <w:gridCol w:w="4536"/>
      </w:tblGrid>
      <w:tr w:rsidR="009A4463" w:rsidRPr="002F6FF9" w:rsidTr="00B92F7B">
        <w:tc>
          <w:tcPr>
            <w:tcW w:w="2500" w:type="pct"/>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rsidTr="00B92F7B">
        <w:tc>
          <w:tcPr>
            <w:tcW w:w="2500" w:type="pct"/>
            <w:tcMar>
              <w:top w:w="75" w:type="dxa"/>
              <w:bottom w:w="75" w:type="dxa"/>
            </w:tcMar>
            <w:vAlign w:val="center"/>
          </w:tcPr>
          <w:p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rsidR="004961D1" w:rsidRDefault="004961D1" w:rsidP="004961D1">
      <w:pPr>
        <w:spacing w:before="225" w:after="225" w:line="240" w:lineRule="auto"/>
        <w:jc w:val="both"/>
        <w:rPr>
          <w:rFonts w:ascii="Arial" w:hAnsi="Arial" w:cs="Arial"/>
          <w:b/>
          <w:bCs/>
          <w:i/>
          <w:iCs/>
          <w:color w:val="000000"/>
          <w:sz w:val="18"/>
          <w:szCs w:val="18"/>
          <w:u w:val="single"/>
        </w:rPr>
      </w:pPr>
    </w:p>
    <w:p w:rsidR="00F63D2E" w:rsidRPr="004961D1" w:rsidRDefault="009A4463" w:rsidP="004961D1">
      <w:pPr>
        <w:spacing w:before="225" w:after="225" w:line="240" w:lineRule="auto"/>
        <w:jc w:val="both"/>
        <w:rPr>
          <w:rFonts w:ascii="Arial" w:hAnsi="Arial" w:cs="Arial"/>
          <w:i/>
          <w:iCs/>
          <w:color w:val="000000"/>
          <w:sz w:val="18"/>
          <w:szCs w:val="18"/>
        </w:rPr>
      </w:pP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sectPr w:rsidR="00F63D2E" w:rsidRPr="004961D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EF6" w:rsidRDefault="00E07EF6" w:rsidP="004335C8">
      <w:pPr>
        <w:spacing w:after="0" w:line="240" w:lineRule="auto"/>
      </w:pPr>
      <w:r>
        <w:separator/>
      </w:r>
    </w:p>
  </w:endnote>
  <w:endnote w:type="continuationSeparator" w:id="0">
    <w:p w:rsidR="00E07EF6" w:rsidRDefault="00E07EF6" w:rsidP="00433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rsidR="004335C8" w:rsidRDefault="004335C8" w:rsidP="004335C8">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746CAC">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746CAC">
              <w:rPr>
                <w:rFonts w:ascii="Arial" w:hAnsi="Arial" w:cs="Arial"/>
                <w:bCs/>
                <w:noProof/>
                <w:sz w:val="16"/>
                <w:szCs w:val="16"/>
              </w:rPr>
              <w:t>1</w:t>
            </w:r>
            <w:r>
              <w:rPr>
                <w:rFonts w:ascii="Arial" w:hAnsi="Arial" w:cs="Arial"/>
                <w:bCs/>
                <w:sz w:val="16"/>
                <w:szCs w:val="16"/>
              </w:rPr>
              <w:fldChar w:fldCharType="end"/>
            </w:r>
          </w:p>
        </w:sdtContent>
      </w:sdt>
    </w:sdtContent>
  </w:sdt>
  <w:p w:rsidR="004335C8" w:rsidRDefault="004335C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EF6" w:rsidRDefault="00E07EF6" w:rsidP="004335C8">
      <w:pPr>
        <w:spacing w:after="0" w:line="240" w:lineRule="auto"/>
      </w:pPr>
      <w:r>
        <w:separator/>
      </w:r>
    </w:p>
  </w:footnote>
  <w:footnote w:type="continuationSeparator" w:id="0">
    <w:p w:rsidR="00E07EF6" w:rsidRDefault="00E07EF6" w:rsidP="00433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A0A9D"/>
    <w:multiLevelType w:val="hybridMultilevel"/>
    <w:tmpl w:val="CE30A67E"/>
    <w:lvl w:ilvl="0" w:tplc="7D4099D4">
      <w:numFmt w:val="bullet"/>
      <w:lvlText w:val="•"/>
      <w:lvlJc w:val="left"/>
      <w:pPr>
        <w:ind w:left="705" w:hanging="705"/>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53CE3B70"/>
    <w:multiLevelType w:val="hybridMultilevel"/>
    <w:tmpl w:val="E5B27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63"/>
    <w:rsid w:val="00015CFB"/>
    <w:rsid w:val="000647E4"/>
    <w:rsid w:val="000759BC"/>
    <w:rsid w:val="00077F13"/>
    <w:rsid w:val="000D7B07"/>
    <w:rsid w:val="000E2783"/>
    <w:rsid w:val="000F2206"/>
    <w:rsid w:val="00125B34"/>
    <w:rsid w:val="00186350"/>
    <w:rsid w:val="00232628"/>
    <w:rsid w:val="002608E0"/>
    <w:rsid w:val="00260D39"/>
    <w:rsid w:val="002C0E7F"/>
    <w:rsid w:val="002E6BE1"/>
    <w:rsid w:val="0030239D"/>
    <w:rsid w:val="00303AAE"/>
    <w:rsid w:val="003C3147"/>
    <w:rsid w:val="004335C8"/>
    <w:rsid w:val="004961D1"/>
    <w:rsid w:val="004B4781"/>
    <w:rsid w:val="0052643F"/>
    <w:rsid w:val="006770FA"/>
    <w:rsid w:val="006B7084"/>
    <w:rsid w:val="006F09E9"/>
    <w:rsid w:val="00746CAC"/>
    <w:rsid w:val="00822F75"/>
    <w:rsid w:val="008505DE"/>
    <w:rsid w:val="008802E9"/>
    <w:rsid w:val="00961FC1"/>
    <w:rsid w:val="009A4463"/>
    <w:rsid w:val="00AD24C4"/>
    <w:rsid w:val="00AD6ED0"/>
    <w:rsid w:val="00B351DB"/>
    <w:rsid w:val="00B540CA"/>
    <w:rsid w:val="00C24DEF"/>
    <w:rsid w:val="00C46B0B"/>
    <w:rsid w:val="00D02F71"/>
    <w:rsid w:val="00D730EA"/>
    <w:rsid w:val="00DD7372"/>
    <w:rsid w:val="00DF44F2"/>
    <w:rsid w:val="00E00BAD"/>
    <w:rsid w:val="00E01611"/>
    <w:rsid w:val="00E07EF6"/>
    <w:rsid w:val="00E341A6"/>
    <w:rsid w:val="00EF07C2"/>
    <w:rsid w:val="00F63D2E"/>
    <w:rsid w:val="00FC5E1A"/>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4B432-930E-4628-A46A-38BAB9ED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Glava">
    <w:name w:val="header"/>
    <w:basedOn w:val="Navaden"/>
    <w:link w:val="GlavaZnak"/>
    <w:uiPriority w:val="99"/>
    <w:unhideWhenUsed/>
    <w:rsid w:val="004335C8"/>
    <w:pPr>
      <w:tabs>
        <w:tab w:val="center" w:pos="4536"/>
        <w:tab w:val="right" w:pos="9072"/>
      </w:tabs>
      <w:spacing w:after="0" w:line="240" w:lineRule="auto"/>
    </w:pPr>
  </w:style>
  <w:style w:type="character" w:customStyle="1" w:styleId="GlavaZnak">
    <w:name w:val="Glava Znak"/>
    <w:basedOn w:val="Privzetapisavaodstavka"/>
    <w:link w:val="Glava"/>
    <w:uiPriority w:val="99"/>
    <w:rsid w:val="004335C8"/>
    <w:rPr>
      <w:rFonts w:ascii="Helvetica" w:eastAsiaTheme="minorHAnsi" w:hAnsi="Helvetica" w:cstheme="minorBidi"/>
      <w:sz w:val="22"/>
      <w:szCs w:val="22"/>
    </w:rPr>
  </w:style>
  <w:style w:type="paragraph" w:styleId="Noga">
    <w:name w:val="footer"/>
    <w:basedOn w:val="Navaden"/>
    <w:link w:val="NogaZnak"/>
    <w:uiPriority w:val="99"/>
    <w:unhideWhenUsed/>
    <w:rsid w:val="004335C8"/>
    <w:pPr>
      <w:tabs>
        <w:tab w:val="center" w:pos="4536"/>
        <w:tab w:val="right" w:pos="9072"/>
      </w:tabs>
      <w:spacing w:after="0" w:line="240" w:lineRule="auto"/>
    </w:pPr>
  </w:style>
  <w:style w:type="character" w:customStyle="1" w:styleId="NogaZnak">
    <w:name w:val="Noga Znak"/>
    <w:basedOn w:val="Privzetapisavaodstavka"/>
    <w:link w:val="Noga"/>
    <w:uiPriority w:val="99"/>
    <w:rsid w:val="004335C8"/>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0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370D6-4A55-409D-8976-C2FB02DCD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2804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Dervišević Elma</cp:lastModifiedBy>
  <cp:revision>2</cp:revision>
  <dcterms:created xsi:type="dcterms:W3CDTF">2020-06-19T12:54:00Z</dcterms:created>
  <dcterms:modified xsi:type="dcterms:W3CDTF">2020-06-19T12:54:00Z</dcterms:modified>
</cp:coreProperties>
</file>