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E9099" w14:textId="77777777" w:rsidR="00A63FAA" w:rsidRPr="00415322" w:rsidRDefault="005D2055" w:rsidP="00415322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51506525"/>
      <w:bookmarkStart w:id="1" w:name="_Toc471888736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 xml:space="preserve">3. del - </w:t>
      </w:r>
      <w:r w:rsidR="000856DC"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 xml:space="preserve">DRUGE </w:t>
      </w:r>
      <w:r w:rsidR="00434B23"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PRILOGE - Obrazec št. 2</w:t>
      </w:r>
    </w:p>
    <w:p w14:paraId="579E0B35" w14:textId="77777777" w:rsidR="00A63FAA" w:rsidRDefault="00A63FAA" w:rsidP="00415322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REFERENČNA LISTA PONUDNIKA</w:t>
      </w:r>
      <w:bookmarkEnd w:id="0"/>
      <w:bookmarkEnd w:id="1"/>
      <w:r w:rsidR="005D2055">
        <w:rPr>
          <w:rFonts w:ascii="Arial" w:hAnsi="Arial" w:cs="Arial"/>
          <w:color w:val="auto"/>
          <w:u w:val="single"/>
        </w:rPr>
        <w:t xml:space="preserve"> in</w:t>
      </w:r>
      <w:r w:rsidR="00415322">
        <w:rPr>
          <w:rFonts w:ascii="Arial" w:hAnsi="Arial" w:cs="Arial"/>
          <w:color w:val="auto"/>
          <w:u w:val="single"/>
        </w:rPr>
        <w:t xml:space="preserve"> VODJE DEL</w:t>
      </w:r>
    </w:p>
    <w:p w14:paraId="6520D0FC" w14:textId="77777777" w:rsidR="00415322" w:rsidRPr="00415322" w:rsidRDefault="00415322" w:rsidP="0075459C">
      <w:pPr>
        <w:jc w:val="both"/>
        <w:rPr>
          <w:sz w:val="20"/>
        </w:rPr>
      </w:pPr>
    </w:p>
    <w:p w14:paraId="36FE407E" w14:textId="38337DE8" w:rsidR="00051ED1" w:rsidRPr="00051ED1" w:rsidRDefault="00A63FAA" w:rsidP="00844806">
      <w:pPr>
        <w:spacing w:before="60" w:after="60"/>
        <w:jc w:val="both"/>
        <w:rPr>
          <w:rFonts w:ascii="Arial" w:hAnsi="Arial" w:cs="Arial"/>
          <w:sz w:val="16"/>
          <w:szCs w:val="16"/>
        </w:rPr>
      </w:pPr>
      <w:r w:rsidRPr="00415322">
        <w:rPr>
          <w:rFonts w:ascii="Arial" w:hAnsi="Arial" w:cs="Arial"/>
          <w:sz w:val="16"/>
          <w:szCs w:val="18"/>
        </w:rPr>
        <w:t xml:space="preserve">Seznam opravljenih del, iz katerega izhaja, da je </w:t>
      </w:r>
      <w:r w:rsidRPr="00415322">
        <w:rPr>
          <w:rFonts w:ascii="Arial" w:hAnsi="Arial" w:cs="Arial"/>
          <w:b/>
          <w:sz w:val="16"/>
          <w:szCs w:val="18"/>
        </w:rPr>
        <w:t>ponudnik</w:t>
      </w:r>
      <w:r w:rsidRPr="00415322">
        <w:rPr>
          <w:rFonts w:ascii="Arial" w:hAnsi="Arial" w:cs="Arial"/>
          <w:sz w:val="16"/>
          <w:szCs w:val="18"/>
        </w:rPr>
        <w:t xml:space="preserve"> v zadnjih petih (5) letih pred dnem objave javnega </w:t>
      </w:r>
      <w:r w:rsidR="003D0E0A" w:rsidRPr="00415322">
        <w:rPr>
          <w:rFonts w:ascii="Arial" w:hAnsi="Arial" w:cs="Arial"/>
          <w:sz w:val="16"/>
          <w:szCs w:val="18"/>
        </w:rPr>
        <w:t xml:space="preserve">naročila </w:t>
      </w:r>
      <w:r w:rsidR="00EF5D8B">
        <w:rPr>
          <w:rFonts w:ascii="Arial" w:hAnsi="Arial" w:cs="Arial"/>
          <w:sz w:val="16"/>
          <w:szCs w:val="18"/>
        </w:rPr>
        <w:t xml:space="preserve">na portalu </w:t>
      </w:r>
      <w:r w:rsidR="00EF5D8B" w:rsidRPr="00051ED1">
        <w:rPr>
          <w:rFonts w:ascii="Arial" w:hAnsi="Arial" w:cs="Arial"/>
          <w:sz w:val="16"/>
          <w:szCs w:val="16"/>
        </w:rPr>
        <w:t xml:space="preserve">javnih naročil </w:t>
      </w:r>
      <w:r w:rsidR="006F2921" w:rsidRPr="00051ED1">
        <w:rPr>
          <w:rFonts w:ascii="Arial" w:hAnsi="Arial" w:cs="Arial"/>
          <w:sz w:val="16"/>
          <w:szCs w:val="16"/>
        </w:rPr>
        <w:t>izvedel</w:t>
      </w:r>
      <w:r w:rsidR="003C5C87">
        <w:rPr>
          <w:rFonts w:ascii="Arial" w:hAnsi="Arial" w:cs="Arial"/>
          <w:sz w:val="16"/>
          <w:szCs w:val="16"/>
        </w:rPr>
        <w:t>:</w:t>
      </w:r>
    </w:p>
    <w:p w14:paraId="74906977" w14:textId="59AB1147" w:rsidR="003C5C87" w:rsidRPr="003C5C87" w:rsidRDefault="003C5C87" w:rsidP="00844806">
      <w:pPr>
        <w:pStyle w:val="Odstavekseznama"/>
        <w:numPr>
          <w:ilvl w:val="0"/>
          <w:numId w:val="3"/>
        </w:numPr>
        <w:spacing w:before="60" w:after="60"/>
        <w:contextualSpacing/>
        <w:jc w:val="both"/>
        <w:rPr>
          <w:rFonts w:ascii="Arial" w:hAnsi="Arial" w:cs="Arial"/>
          <w:sz w:val="16"/>
          <w:szCs w:val="16"/>
        </w:rPr>
      </w:pPr>
      <w:r w:rsidRPr="003C5C87">
        <w:rPr>
          <w:rFonts w:ascii="Arial" w:hAnsi="Arial" w:cs="Arial"/>
          <w:position w:val="-2"/>
          <w:sz w:val="16"/>
          <w:szCs w:val="16"/>
        </w:rPr>
        <w:t xml:space="preserve">vsaj en (1) uspešno dokončan projekt novogradnje </w:t>
      </w:r>
      <w:r w:rsidR="00A71873">
        <w:rPr>
          <w:rFonts w:ascii="Arial" w:hAnsi="Arial" w:cs="Arial"/>
          <w:position w:val="-2"/>
          <w:sz w:val="16"/>
          <w:szCs w:val="16"/>
        </w:rPr>
        <w:t xml:space="preserve">ali rekonstrukcije </w:t>
      </w:r>
      <w:r w:rsidRPr="003C5C87">
        <w:rPr>
          <w:rFonts w:ascii="Arial" w:hAnsi="Arial" w:cs="Arial"/>
          <w:position w:val="-2"/>
          <w:sz w:val="16"/>
          <w:szCs w:val="16"/>
        </w:rPr>
        <w:t xml:space="preserve">iz klasifikacije pod CC-SI  1 – stavbe v skupni vrednosti </w:t>
      </w:r>
      <w:r w:rsidRPr="00A71873">
        <w:rPr>
          <w:rFonts w:ascii="Arial" w:hAnsi="Arial" w:cs="Arial"/>
          <w:position w:val="-2"/>
          <w:sz w:val="16"/>
          <w:szCs w:val="16"/>
        </w:rPr>
        <w:t>70.000,00</w:t>
      </w:r>
      <w:r w:rsidRPr="003C5C87">
        <w:rPr>
          <w:rFonts w:ascii="Arial" w:hAnsi="Arial" w:cs="Arial"/>
          <w:position w:val="-2"/>
          <w:sz w:val="16"/>
          <w:szCs w:val="16"/>
        </w:rPr>
        <w:t xml:space="preserve"> EUR brez DDV ali</w:t>
      </w:r>
    </w:p>
    <w:p w14:paraId="4EE8C0B9" w14:textId="2815B3A1" w:rsidR="00051ED1" w:rsidRPr="003C5C87" w:rsidRDefault="003C5C87" w:rsidP="00844806">
      <w:pPr>
        <w:pStyle w:val="Odstavekseznama"/>
        <w:numPr>
          <w:ilvl w:val="0"/>
          <w:numId w:val="3"/>
        </w:numPr>
        <w:spacing w:before="60" w:after="60"/>
        <w:contextualSpacing/>
        <w:jc w:val="both"/>
        <w:rPr>
          <w:rFonts w:ascii="Arial" w:hAnsi="Arial" w:cs="Arial"/>
          <w:sz w:val="16"/>
          <w:szCs w:val="16"/>
        </w:rPr>
      </w:pPr>
      <w:r w:rsidRPr="003C5C87">
        <w:rPr>
          <w:rFonts w:ascii="Arial" w:hAnsi="Arial" w:cs="Arial"/>
          <w:position w:val="-2"/>
          <w:sz w:val="16"/>
          <w:szCs w:val="16"/>
        </w:rPr>
        <w:t>dva (2)</w:t>
      </w:r>
      <w:r w:rsidRPr="003C5C87">
        <w:rPr>
          <w:sz w:val="16"/>
          <w:szCs w:val="16"/>
        </w:rPr>
        <w:t xml:space="preserve"> </w:t>
      </w:r>
      <w:r w:rsidRPr="003C5C87">
        <w:rPr>
          <w:rFonts w:ascii="Arial" w:hAnsi="Arial" w:cs="Arial"/>
          <w:position w:val="-2"/>
          <w:sz w:val="16"/>
          <w:szCs w:val="16"/>
        </w:rPr>
        <w:t>uspešno dokončana projekta novogradnje</w:t>
      </w:r>
      <w:r w:rsidR="00A71873">
        <w:rPr>
          <w:rFonts w:ascii="Arial" w:hAnsi="Arial" w:cs="Arial"/>
          <w:position w:val="-2"/>
          <w:sz w:val="16"/>
          <w:szCs w:val="16"/>
        </w:rPr>
        <w:t xml:space="preserve"> ali rekonstrukcije</w:t>
      </w:r>
      <w:r w:rsidRPr="003C5C87">
        <w:rPr>
          <w:rFonts w:ascii="Arial" w:hAnsi="Arial" w:cs="Arial"/>
          <w:position w:val="-2"/>
          <w:sz w:val="16"/>
          <w:szCs w:val="16"/>
        </w:rPr>
        <w:t xml:space="preserve"> iz klasifikacije pod CC-SI  1 – stavbe v skupni vrednosti 100.000,00 EUR brez DDV.</w:t>
      </w:r>
    </w:p>
    <w:p w14:paraId="52365A3D" w14:textId="6F1AEF85" w:rsidR="00A63FAA" w:rsidRDefault="0075459C" w:rsidP="00844806">
      <w:pPr>
        <w:spacing w:before="60" w:after="60"/>
        <w:jc w:val="both"/>
        <w:rPr>
          <w:rFonts w:ascii="Arial" w:hAnsi="Arial" w:cs="Arial"/>
          <w:sz w:val="16"/>
          <w:szCs w:val="18"/>
        </w:rPr>
      </w:pPr>
      <w:r w:rsidRPr="0064358A">
        <w:rPr>
          <w:rFonts w:ascii="Arial" w:hAnsi="Arial" w:cs="Arial"/>
          <w:sz w:val="16"/>
          <w:szCs w:val="18"/>
        </w:rPr>
        <w:t xml:space="preserve">Za uspešno izveden projekt se šteje datum </w:t>
      </w:r>
      <w:r w:rsidR="00EF5D8B" w:rsidRPr="0064358A">
        <w:rPr>
          <w:rFonts w:ascii="Arial" w:hAnsi="Arial" w:cs="Arial"/>
          <w:sz w:val="16"/>
          <w:szCs w:val="18"/>
        </w:rPr>
        <w:t xml:space="preserve">pridobitve pravnomočnega uporabnega dovoljenja oziroma datum </w:t>
      </w:r>
      <w:r w:rsidR="00A37F2D" w:rsidRPr="0064358A">
        <w:rPr>
          <w:rFonts w:ascii="Arial" w:hAnsi="Arial" w:cs="Arial"/>
          <w:sz w:val="16"/>
          <w:szCs w:val="18"/>
        </w:rPr>
        <w:t>podpisa primopredajnega zapisnika.</w:t>
      </w:r>
    </w:p>
    <w:p w14:paraId="7763A472" w14:textId="77777777" w:rsidR="00535D0D" w:rsidRPr="0064358A" w:rsidRDefault="00535D0D" w:rsidP="00844806">
      <w:pPr>
        <w:spacing w:before="60" w:after="60"/>
        <w:jc w:val="both"/>
        <w:rPr>
          <w:rFonts w:ascii="Arial" w:hAnsi="Arial" w:cs="Arial"/>
          <w:sz w:val="16"/>
          <w:szCs w:val="18"/>
        </w:rPr>
      </w:pPr>
    </w:p>
    <w:tbl>
      <w:tblPr>
        <w:tblStyle w:val="TableGridPHPDOCX"/>
        <w:tblW w:w="4942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545"/>
        <w:gridCol w:w="1613"/>
        <w:gridCol w:w="2370"/>
        <w:gridCol w:w="1681"/>
        <w:gridCol w:w="1373"/>
        <w:gridCol w:w="1367"/>
      </w:tblGrid>
      <w:tr w:rsidR="004B2742" w:rsidRPr="002F21BD" w14:paraId="73E68A02" w14:textId="77777777" w:rsidTr="003C5C87">
        <w:trPr>
          <w:trHeight w:val="999"/>
        </w:trPr>
        <w:tc>
          <w:tcPr>
            <w:tcW w:w="3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0A30B89F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b/>
                <w:sz w:val="16"/>
              </w:rPr>
            </w:pPr>
            <w:proofErr w:type="spellStart"/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Zap</w:t>
            </w:r>
            <w:proofErr w:type="spellEnd"/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. št.</w:t>
            </w:r>
          </w:p>
        </w:tc>
        <w:tc>
          <w:tcPr>
            <w:tcW w:w="9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0A2752CE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Referenčni naročnik</w:t>
            </w:r>
            <w:r w:rsidRPr="002F21BD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(naziv, naslov)</w:t>
            </w:r>
          </w:p>
        </w:tc>
        <w:tc>
          <w:tcPr>
            <w:tcW w:w="132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21A04E4D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Vrsta dela</w:t>
            </w: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  <w:t>(podroben opis vrste del, ki jih je izvedel izvajalec)</w:t>
            </w:r>
          </w:p>
        </w:tc>
        <w:tc>
          <w:tcPr>
            <w:tcW w:w="939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shd w:val="clear" w:color="auto" w:fill="CCCCCC"/>
            <w:vAlign w:val="center"/>
          </w:tcPr>
          <w:p w14:paraId="1DE8B2EC" w14:textId="77777777" w:rsidR="004B2742" w:rsidRPr="002F21BD" w:rsidRDefault="004B2742" w:rsidP="004B2742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2F21BD">
              <w:rPr>
                <w:rFonts w:ascii="Arial" w:hAnsi="Arial" w:cs="Arial"/>
                <w:b/>
                <w:sz w:val="16"/>
              </w:rPr>
              <w:t xml:space="preserve">Šifra klasifikacije gradbeno inženirskih objektov </w:t>
            </w:r>
          </w:p>
        </w:tc>
        <w:tc>
          <w:tcPr>
            <w:tcW w:w="76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0324BE23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Čas realizacije</w:t>
            </w:r>
            <w:r w:rsidRPr="002F21BD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(od </w:t>
            </w:r>
            <w:proofErr w:type="spellStart"/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 do </w:t>
            </w:r>
            <w:proofErr w:type="spellStart"/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)</w:t>
            </w:r>
          </w:p>
        </w:tc>
        <w:tc>
          <w:tcPr>
            <w:tcW w:w="76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vAlign w:val="center"/>
          </w:tcPr>
          <w:p w14:paraId="339EF33F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Pogodbena  vrednost del v EUR brez DDV  </w:t>
            </w:r>
          </w:p>
        </w:tc>
      </w:tr>
      <w:tr w:rsidR="004B2742" w:rsidRPr="002F21BD" w14:paraId="046094F8" w14:textId="77777777" w:rsidTr="003C5C87">
        <w:trPr>
          <w:trHeight w:val="225"/>
        </w:trPr>
        <w:tc>
          <w:tcPr>
            <w:tcW w:w="3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E496290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1.</w:t>
            </w:r>
          </w:p>
        </w:tc>
        <w:tc>
          <w:tcPr>
            <w:tcW w:w="9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05727A0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32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7A97DB98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939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2ED05872" w14:textId="77777777" w:rsidR="004B2742" w:rsidRPr="002F21BD" w:rsidRDefault="004B2742" w:rsidP="004B274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9DDDB91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6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1F3D0E76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4B2742" w:rsidRPr="002F21BD" w14:paraId="40613D53" w14:textId="77777777" w:rsidTr="003C5C87">
        <w:trPr>
          <w:trHeight w:val="236"/>
        </w:trPr>
        <w:tc>
          <w:tcPr>
            <w:tcW w:w="3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83FA83E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2.</w:t>
            </w:r>
          </w:p>
        </w:tc>
        <w:tc>
          <w:tcPr>
            <w:tcW w:w="9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D260434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32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067C02C8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939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5E83557F" w14:textId="77777777" w:rsidR="004B2742" w:rsidRPr="002F21BD" w:rsidRDefault="004B2742" w:rsidP="004B274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F73D4BB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6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49B503D7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4B2742" w:rsidRPr="002F21BD" w14:paraId="1FD3C9DD" w14:textId="77777777" w:rsidTr="003C5C87">
        <w:trPr>
          <w:trHeight w:val="385"/>
        </w:trPr>
        <w:tc>
          <w:tcPr>
            <w:tcW w:w="3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D7A7A68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3.</w:t>
            </w:r>
          </w:p>
        </w:tc>
        <w:tc>
          <w:tcPr>
            <w:tcW w:w="9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EB6DF25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32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189B4F8F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939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1947CE82" w14:textId="77777777" w:rsidR="004B2742" w:rsidRPr="002F21BD" w:rsidRDefault="004B2742" w:rsidP="004B274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2CA157C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6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4DA72218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4B2742" w:rsidRPr="002F21BD" w14:paraId="72BBC4E7" w14:textId="77777777" w:rsidTr="003C5C87">
        <w:trPr>
          <w:trHeight w:val="385"/>
        </w:trPr>
        <w:tc>
          <w:tcPr>
            <w:tcW w:w="3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AF3E048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4.</w:t>
            </w:r>
          </w:p>
        </w:tc>
        <w:tc>
          <w:tcPr>
            <w:tcW w:w="9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8EFD817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32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4441AB18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939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264D8F29" w14:textId="77777777" w:rsidR="004B2742" w:rsidRPr="002F21BD" w:rsidRDefault="004B2742" w:rsidP="004B274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879F0C3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6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49162CA6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4B2742" w:rsidRPr="002F6FF9" w14:paraId="421A7E9B" w14:textId="77777777" w:rsidTr="003C5C87">
        <w:trPr>
          <w:trHeight w:val="385"/>
        </w:trPr>
        <w:tc>
          <w:tcPr>
            <w:tcW w:w="3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87DC1A3" w14:textId="77777777" w:rsidR="004B2742" w:rsidRDefault="004B2742" w:rsidP="00035516">
            <w:pPr>
              <w:spacing w:after="0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5.</w:t>
            </w:r>
          </w:p>
        </w:tc>
        <w:tc>
          <w:tcPr>
            <w:tcW w:w="9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B7A5D75" w14:textId="77777777" w:rsidR="004B2742" w:rsidRPr="002F6FF9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32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20604A24" w14:textId="77777777" w:rsidR="004B2742" w:rsidRPr="002F6FF9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939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29090BA4" w14:textId="77777777" w:rsidR="004B2742" w:rsidRPr="002F6FF9" w:rsidRDefault="004B2742" w:rsidP="004B274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B104DC5" w14:textId="77777777" w:rsidR="004B2742" w:rsidRPr="002F6FF9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6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1B846B71" w14:textId="77777777" w:rsidR="004B2742" w:rsidRPr="002F6FF9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</w:tbl>
    <w:p w14:paraId="097054A4" w14:textId="77777777" w:rsidR="00844806" w:rsidRDefault="00844806" w:rsidP="00844806">
      <w:pPr>
        <w:spacing w:after="0"/>
        <w:jc w:val="both"/>
        <w:rPr>
          <w:rFonts w:ascii="Arial" w:hAnsi="Arial" w:cs="Arial"/>
          <w:position w:val="-2"/>
          <w:sz w:val="16"/>
          <w:szCs w:val="16"/>
        </w:rPr>
      </w:pPr>
    </w:p>
    <w:p w14:paraId="4DF5914E" w14:textId="77777777" w:rsidR="00B739C2" w:rsidRDefault="003C5C87" w:rsidP="00844806">
      <w:pPr>
        <w:spacing w:before="60" w:after="60"/>
        <w:jc w:val="both"/>
        <w:rPr>
          <w:rFonts w:ascii="Arial" w:hAnsi="Arial" w:cs="Arial"/>
          <w:position w:val="-2"/>
          <w:sz w:val="16"/>
          <w:szCs w:val="16"/>
        </w:rPr>
      </w:pPr>
      <w:r w:rsidRPr="00844806">
        <w:rPr>
          <w:rFonts w:ascii="Arial" w:hAnsi="Arial" w:cs="Arial"/>
          <w:position w:val="-2"/>
          <w:sz w:val="16"/>
          <w:szCs w:val="16"/>
        </w:rPr>
        <w:t>Ponudnik, mora dokazati, da razpolaga z vodjo gradnje (odgovorni vodja del po stari zakonodaji), ki</w:t>
      </w:r>
      <w:r w:rsidR="00B739C2">
        <w:rPr>
          <w:rFonts w:ascii="Arial" w:hAnsi="Arial" w:cs="Arial"/>
          <w:position w:val="-2"/>
          <w:sz w:val="16"/>
          <w:szCs w:val="16"/>
        </w:rPr>
        <w:t>:</w:t>
      </w:r>
    </w:p>
    <w:p w14:paraId="7FB4B861" w14:textId="71409570" w:rsidR="003C5C87" w:rsidRPr="00B739C2" w:rsidRDefault="003C5C87" w:rsidP="00B739C2">
      <w:pPr>
        <w:pStyle w:val="Odstavekseznama"/>
        <w:numPr>
          <w:ilvl w:val="0"/>
          <w:numId w:val="5"/>
        </w:numPr>
        <w:spacing w:before="60" w:after="60"/>
        <w:jc w:val="both"/>
        <w:rPr>
          <w:rFonts w:ascii="Arial" w:hAnsi="Arial" w:cs="Arial"/>
          <w:position w:val="-2"/>
          <w:sz w:val="16"/>
          <w:szCs w:val="16"/>
        </w:rPr>
      </w:pPr>
      <w:r w:rsidRPr="00B739C2">
        <w:rPr>
          <w:rFonts w:ascii="Arial" w:hAnsi="Arial" w:cs="Arial"/>
          <w:position w:val="-2"/>
          <w:sz w:val="16"/>
          <w:szCs w:val="16"/>
        </w:rPr>
        <w:t>izpolnjuje zakonske pogoje za opravljanje razpisanih storitev skladno</w:t>
      </w:r>
      <w:r w:rsidR="00B739C2">
        <w:rPr>
          <w:rFonts w:ascii="Arial" w:hAnsi="Arial" w:cs="Arial"/>
          <w:position w:val="-2"/>
          <w:sz w:val="16"/>
          <w:szCs w:val="16"/>
        </w:rPr>
        <w:t xml:space="preserve"> z veljavno gradbeno zakonodajo,</w:t>
      </w:r>
      <w:bookmarkStart w:id="2" w:name="_GoBack"/>
      <w:bookmarkEnd w:id="2"/>
    </w:p>
    <w:p w14:paraId="5312681C" w14:textId="1466ABC1" w:rsidR="003C5C87" w:rsidRPr="00B739C2" w:rsidRDefault="003C5C87" w:rsidP="00B739C2">
      <w:pPr>
        <w:pStyle w:val="Odstavekseznama"/>
        <w:numPr>
          <w:ilvl w:val="0"/>
          <w:numId w:val="5"/>
        </w:numPr>
        <w:spacing w:before="60" w:after="60"/>
        <w:jc w:val="both"/>
        <w:rPr>
          <w:rFonts w:ascii="Arial" w:hAnsi="Arial" w:cs="Arial"/>
          <w:position w:val="-2"/>
          <w:sz w:val="16"/>
          <w:szCs w:val="16"/>
        </w:rPr>
      </w:pPr>
      <w:r w:rsidRPr="00B739C2">
        <w:rPr>
          <w:rFonts w:ascii="Arial" w:hAnsi="Arial" w:cs="Arial"/>
          <w:position w:val="-2"/>
          <w:sz w:val="16"/>
          <w:szCs w:val="16"/>
        </w:rPr>
        <w:t>ima najmanj 5 let delovnih izkušenj kot odgovorni vodja del in</w:t>
      </w:r>
    </w:p>
    <w:p w14:paraId="66B688EE" w14:textId="2E60646F" w:rsidR="00535D0D" w:rsidRPr="00B739C2" w:rsidRDefault="00535D0D" w:rsidP="00B739C2">
      <w:pPr>
        <w:pStyle w:val="Odstavekseznama"/>
        <w:numPr>
          <w:ilvl w:val="0"/>
          <w:numId w:val="5"/>
        </w:numPr>
        <w:spacing w:before="60" w:after="60"/>
        <w:jc w:val="both"/>
        <w:rPr>
          <w:rFonts w:ascii="Arial" w:hAnsi="Arial" w:cs="Arial"/>
          <w:position w:val="-2"/>
          <w:sz w:val="16"/>
          <w:szCs w:val="16"/>
        </w:rPr>
      </w:pPr>
      <w:r w:rsidRPr="00B739C2">
        <w:rPr>
          <w:rFonts w:ascii="Arial" w:hAnsi="Arial" w:cs="Arial"/>
          <w:position w:val="-2"/>
          <w:sz w:val="16"/>
          <w:szCs w:val="16"/>
        </w:rPr>
        <w:t>je kot odgovorni vodja del v zadnjih petih (5) letih pred dnem objave javnega naročila na portalu javnih naročil vodil izvedbo:</w:t>
      </w:r>
    </w:p>
    <w:p w14:paraId="03B01058" w14:textId="77777777" w:rsidR="00535D0D" w:rsidRPr="00535D0D" w:rsidRDefault="00535D0D" w:rsidP="00535D0D">
      <w:pPr>
        <w:spacing w:before="60" w:after="60"/>
        <w:ind w:left="1416" w:hanging="708"/>
        <w:jc w:val="both"/>
        <w:rPr>
          <w:rFonts w:ascii="Arial" w:hAnsi="Arial" w:cs="Arial"/>
          <w:position w:val="-2"/>
          <w:sz w:val="16"/>
          <w:szCs w:val="16"/>
        </w:rPr>
      </w:pPr>
      <w:r w:rsidRPr="00535D0D">
        <w:rPr>
          <w:rFonts w:ascii="Arial" w:hAnsi="Arial" w:cs="Arial"/>
          <w:position w:val="-2"/>
          <w:sz w:val="16"/>
          <w:szCs w:val="16"/>
        </w:rPr>
        <w:t>-</w:t>
      </w:r>
      <w:r w:rsidRPr="00535D0D">
        <w:rPr>
          <w:rFonts w:ascii="Arial" w:hAnsi="Arial" w:cs="Arial"/>
          <w:position w:val="-2"/>
          <w:sz w:val="16"/>
          <w:szCs w:val="16"/>
        </w:rPr>
        <w:tab/>
        <w:t>vsaj enega (1) uspešno dokončanega projekta novogradnje ali rekonstrukcije iz klasifikacije pod CC-SI  1 – stavbe v skupni vrednosti 70.000,00 EUR brez DDV ali</w:t>
      </w:r>
    </w:p>
    <w:p w14:paraId="0430D237" w14:textId="146FB971" w:rsidR="003C5C87" w:rsidRPr="00844806" w:rsidRDefault="00535D0D" w:rsidP="00535D0D">
      <w:pPr>
        <w:spacing w:before="60" w:after="60"/>
        <w:ind w:left="1416" w:hanging="708"/>
        <w:jc w:val="both"/>
        <w:rPr>
          <w:rFonts w:ascii="Arial" w:hAnsi="Arial" w:cs="Arial"/>
          <w:position w:val="-2"/>
          <w:sz w:val="16"/>
          <w:szCs w:val="16"/>
        </w:rPr>
      </w:pPr>
      <w:r w:rsidRPr="00535D0D">
        <w:rPr>
          <w:rFonts w:ascii="Arial" w:hAnsi="Arial" w:cs="Arial"/>
          <w:position w:val="-2"/>
          <w:sz w:val="16"/>
          <w:szCs w:val="16"/>
        </w:rPr>
        <w:t>-</w:t>
      </w:r>
      <w:r w:rsidRPr="00535D0D">
        <w:rPr>
          <w:rFonts w:ascii="Arial" w:hAnsi="Arial" w:cs="Arial"/>
          <w:position w:val="-2"/>
          <w:sz w:val="16"/>
          <w:szCs w:val="16"/>
        </w:rPr>
        <w:tab/>
        <w:t>dveh (2) uspešno dokončanih projektov novogradnje ali rekonstrukcije iz klasifikacije pod CC-SI  1 – stavbe v skupni vrednosti 100.000,00 EUR brez DDV.</w:t>
      </w:r>
    </w:p>
    <w:p w14:paraId="1BABFE1B" w14:textId="2B0F5939" w:rsidR="00277958" w:rsidRPr="0022346E" w:rsidRDefault="00277958" w:rsidP="00844806">
      <w:pPr>
        <w:spacing w:before="60" w:after="60"/>
        <w:jc w:val="both"/>
        <w:rPr>
          <w:rFonts w:ascii="Arial" w:hAnsi="Arial" w:cs="Arial"/>
          <w:sz w:val="16"/>
          <w:szCs w:val="18"/>
        </w:rPr>
      </w:pPr>
      <w:r w:rsidRPr="00844806">
        <w:rPr>
          <w:rFonts w:ascii="Arial" w:hAnsi="Arial" w:cs="Arial"/>
          <w:sz w:val="16"/>
          <w:szCs w:val="18"/>
        </w:rPr>
        <w:t>Imenovani vodja gradnje mora biti zaposlen pri ponudniku, morebitnem partnerju ali podizvajalcu; v nasprotnem primeru ga mora ponudnik nominirati kot podizvajalca.</w:t>
      </w:r>
    </w:p>
    <w:p w14:paraId="6B880354" w14:textId="5857F867" w:rsidR="00415322" w:rsidRDefault="00415322" w:rsidP="00844806">
      <w:pPr>
        <w:spacing w:before="60" w:after="60"/>
        <w:jc w:val="both"/>
        <w:rPr>
          <w:rFonts w:ascii="Arial" w:hAnsi="Arial" w:cs="Arial"/>
          <w:sz w:val="16"/>
          <w:szCs w:val="18"/>
        </w:rPr>
      </w:pPr>
      <w:r w:rsidRPr="00415322">
        <w:rPr>
          <w:rFonts w:ascii="Arial" w:hAnsi="Arial" w:cs="Arial"/>
          <w:sz w:val="16"/>
          <w:szCs w:val="18"/>
        </w:rPr>
        <w:t>Za uspešno izveden projekt se šteje datum</w:t>
      </w:r>
      <w:r w:rsidR="00EF5D8B">
        <w:rPr>
          <w:rFonts w:ascii="Arial" w:hAnsi="Arial" w:cs="Arial"/>
          <w:sz w:val="16"/>
          <w:szCs w:val="18"/>
        </w:rPr>
        <w:t xml:space="preserve"> pridobitve pravnomočnega uporabnega dovoljenja oziroma datum</w:t>
      </w:r>
      <w:r w:rsidRPr="00415322">
        <w:rPr>
          <w:rFonts w:ascii="Arial" w:hAnsi="Arial" w:cs="Arial"/>
          <w:sz w:val="16"/>
          <w:szCs w:val="18"/>
        </w:rPr>
        <w:t xml:space="preserve"> </w:t>
      </w:r>
      <w:r w:rsidR="00A37F2D" w:rsidRPr="00A37F2D">
        <w:rPr>
          <w:rFonts w:ascii="Arial" w:hAnsi="Arial" w:cs="Arial"/>
          <w:sz w:val="16"/>
          <w:szCs w:val="18"/>
        </w:rPr>
        <w:t>podpisa primopredajnega zapisnika</w:t>
      </w:r>
      <w:r w:rsidR="0004280F">
        <w:rPr>
          <w:rFonts w:ascii="Arial" w:hAnsi="Arial" w:cs="Arial"/>
          <w:sz w:val="16"/>
          <w:szCs w:val="18"/>
        </w:rPr>
        <w:t>.</w:t>
      </w:r>
    </w:p>
    <w:p w14:paraId="41E16993" w14:textId="77777777" w:rsidR="00844806" w:rsidRDefault="00844806" w:rsidP="00844806">
      <w:pPr>
        <w:spacing w:before="60" w:after="60"/>
        <w:jc w:val="both"/>
        <w:rPr>
          <w:rFonts w:ascii="Arial" w:hAnsi="Arial" w:cs="Arial"/>
          <w:sz w:val="16"/>
          <w:szCs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7958" w:rsidRPr="00277958" w14:paraId="7BB3E35E" w14:textId="77777777" w:rsidTr="004D3066">
        <w:tc>
          <w:tcPr>
            <w:tcW w:w="4531" w:type="dxa"/>
          </w:tcPr>
          <w:p w14:paraId="2E166146" w14:textId="77777777" w:rsidR="00277958" w:rsidRPr="003C5C87" w:rsidRDefault="00277958" w:rsidP="004D3066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3C5C87">
              <w:rPr>
                <w:rFonts w:ascii="Arial" w:hAnsi="Arial" w:cs="Arial"/>
                <w:b/>
                <w:sz w:val="16"/>
                <w:szCs w:val="18"/>
              </w:rPr>
              <w:t>IMENOVANI VODJA GRADNJE (IME IN PRIIMEK)</w:t>
            </w:r>
          </w:p>
        </w:tc>
        <w:tc>
          <w:tcPr>
            <w:tcW w:w="4531" w:type="dxa"/>
          </w:tcPr>
          <w:p w14:paraId="2B9E8728" w14:textId="77777777" w:rsidR="00277958" w:rsidRPr="00277958" w:rsidRDefault="00277958" w:rsidP="004D3066">
            <w:pPr>
              <w:jc w:val="both"/>
              <w:rPr>
                <w:rFonts w:ascii="Arial" w:hAnsi="Arial" w:cs="Arial"/>
                <w:b/>
                <w:sz w:val="16"/>
                <w:szCs w:val="18"/>
                <w:highlight w:val="green"/>
              </w:rPr>
            </w:pPr>
          </w:p>
        </w:tc>
      </w:tr>
      <w:tr w:rsidR="00277958" w:rsidRPr="00277958" w14:paraId="25A5A433" w14:textId="77777777" w:rsidTr="004D3066">
        <w:tc>
          <w:tcPr>
            <w:tcW w:w="4531" w:type="dxa"/>
          </w:tcPr>
          <w:p w14:paraId="3F26852F" w14:textId="77777777" w:rsidR="00277958" w:rsidRPr="003C5C87" w:rsidRDefault="00277958" w:rsidP="004D3066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3C5C87">
              <w:rPr>
                <w:rFonts w:ascii="Arial" w:hAnsi="Arial" w:cs="Arial"/>
                <w:b/>
                <w:sz w:val="16"/>
                <w:szCs w:val="18"/>
              </w:rPr>
              <w:t>A) ZAPOSLITEV (NAVESTI DELODAJALCA)</w:t>
            </w:r>
          </w:p>
        </w:tc>
        <w:tc>
          <w:tcPr>
            <w:tcW w:w="4531" w:type="dxa"/>
          </w:tcPr>
          <w:p w14:paraId="43D0359D" w14:textId="77777777" w:rsidR="00277958" w:rsidRPr="00277958" w:rsidRDefault="00277958" w:rsidP="004D3066">
            <w:pPr>
              <w:jc w:val="both"/>
              <w:rPr>
                <w:rFonts w:ascii="Arial" w:hAnsi="Arial" w:cs="Arial"/>
                <w:b/>
                <w:sz w:val="16"/>
                <w:szCs w:val="18"/>
                <w:highlight w:val="green"/>
              </w:rPr>
            </w:pPr>
          </w:p>
        </w:tc>
      </w:tr>
      <w:tr w:rsidR="00277958" w:rsidRPr="005135C1" w14:paraId="4ABE1B43" w14:textId="77777777" w:rsidTr="004D3066">
        <w:tc>
          <w:tcPr>
            <w:tcW w:w="4531" w:type="dxa"/>
          </w:tcPr>
          <w:p w14:paraId="5E98FC09" w14:textId="77777777" w:rsidR="00277958" w:rsidRPr="003C5C87" w:rsidRDefault="00277958" w:rsidP="004D3066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3C5C87">
              <w:rPr>
                <w:rFonts w:ascii="Arial" w:hAnsi="Arial" w:cs="Arial"/>
                <w:b/>
                <w:sz w:val="16"/>
                <w:szCs w:val="18"/>
              </w:rPr>
              <w:t>B) NASTOPA KOT PODIZVAJALEC</w:t>
            </w:r>
          </w:p>
        </w:tc>
        <w:tc>
          <w:tcPr>
            <w:tcW w:w="4531" w:type="dxa"/>
          </w:tcPr>
          <w:p w14:paraId="2E09D85C" w14:textId="77777777" w:rsidR="00277958" w:rsidRPr="005135C1" w:rsidRDefault="00277958" w:rsidP="004D3066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</w:tbl>
    <w:p w14:paraId="2972A06E" w14:textId="02F4017D" w:rsidR="00277958" w:rsidRPr="00415322" w:rsidRDefault="00277958" w:rsidP="00415322">
      <w:pPr>
        <w:jc w:val="both"/>
        <w:rPr>
          <w:rFonts w:ascii="Arial" w:hAnsi="Arial" w:cs="Arial"/>
          <w:sz w:val="16"/>
          <w:szCs w:val="18"/>
        </w:rPr>
      </w:pPr>
    </w:p>
    <w:tbl>
      <w:tblPr>
        <w:tblStyle w:val="TableGridPHPDOCX"/>
        <w:tblW w:w="4942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545"/>
        <w:gridCol w:w="1613"/>
        <w:gridCol w:w="2370"/>
        <w:gridCol w:w="1681"/>
        <w:gridCol w:w="1373"/>
        <w:gridCol w:w="1367"/>
      </w:tblGrid>
      <w:tr w:rsidR="004B2742" w:rsidRPr="002F21BD" w14:paraId="12CB00F9" w14:textId="77777777" w:rsidTr="004B2742">
        <w:trPr>
          <w:trHeight w:val="999"/>
        </w:trPr>
        <w:tc>
          <w:tcPr>
            <w:tcW w:w="3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5BF48F85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b/>
                <w:sz w:val="16"/>
              </w:rPr>
            </w:pPr>
            <w:proofErr w:type="spellStart"/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lastRenderedPageBreak/>
              <w:t>Zap</w:t>
            </w:r>
            <w:proofErr w:type="spellEnd"/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. št.</w:t>
            </w:r>
          </w:p>
        </w:tc>
        <w:tc>
          <w:tcPr>
            <w:tcW w:w="9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5032D1A2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Referenčni naročnik</w:t>
            </w:r>
            <w:r w:rsidRPr="002F21BD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(naziv, naslov)</w:t>
            </w:r>
          </w:p>
        </w:tc>
        <w:tc>
          <w:tcPr>
            <w:tcW w:w="132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48A11868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Vrsta dela</w:t>
            </w: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  <w:t>(podroben opis vrste del, ki jih je izvedel izvajalec)</w:t>
            </w:r>
          </w:p>
        </w:tc>
        <w:tc>
          <w:tcPr>
            <w:tcW w:w="939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shd w:val="clear" w:color="auto" w:fill="CCCCCC"/>
            <w:vAlign w:val="center"/>
          </w:tcPr>
          <w:p w14:paraId="67321E7A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2F21BD">
              <w:rPr>
                <w:rFonts w:ascii="Arial" w:hAnsi="Arial" w:cs="Arial"/>
                <w:b/>
                <w:sz w:val="16"/>
              </w:rPr>
              <w:t>Šifra klasifikacije gradbeno inženirskih objektov</w:t>
            </w:r>
          </w:p>
        </w:tc>
        <w:tc>
          <w:tcPr>
            <w:tcW w:w="76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08C82037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Čas realizacije</w:t>
            </w:r>
            <w:r w:rsidRPr="002F21BD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(od </w:t>
            </w:r>
            <w:proofErr w:type="spellStart"/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 do </w:t>
            </w:r>
            <w:proofErr w:type="spellStart"/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)</w:t>
            </w:r>
          </w:p>
        </w:tc>
        <w:tc>
          <w:tcPr>
            <w:tcW w:w="76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vAlign w:val="center"/>
          </w:tcPr>
          <w:p w14:paraId="0088950F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Pogodbena  vrednost del v EUR brez DDV  </w:t>
            </w:r>
          </w:p>
        </w:tc>
      </w:tr>
      <w:tr w:rsidR="004B2742" w:rsidRPr="002F21BD" w14:paraId="36167B3F" w14:textId="77777777" w:rsidTr="004B2742">
        <w:trPr>
          <w:trHeight w:val="225"/>
        </w:trPr>
        <w:tc>
          <w:tcPr>
            <w:tcW w:w="3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0F0FD7E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1.</w:t>
            </w:r>
          </w:p>
        </w:tc>
        <w:tc>
          <w:tcPr>
            <w:tcW w:w="9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8399020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32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235AC014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939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6B87940B" w14:textId="77777777" w:rsidR="004B2742" w:rsidRPr="002F21BD" w:rsidRDefault="004B2742" w:rsidP="004B274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B476B36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6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0DE8C692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4B2742" w:rsidRPr="002F21BD" w14:paraId="0DABEC7A" w14:textId="77777777" w:rsidTr="004B2742">
        <w:trPr>
          <w:trHeight w:val="236"/>
        </w:trPr>
        <w:tc>
          <w:tcPr>
            <w:tcW w:w="3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783002C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2.</w:t>
            </w:r>
          </w:p>
        </w:tc>
        <w:tc>
          <w:tcPr>
            <w:tcW w:w="9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7AA5B1F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32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7D768482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939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46C65DAC" w14:textId="77777777" w:rsidR="004B2742" w:rsidRPr="002F21BD" w:rsidRDefault="004B2742" w:rsidP="004B274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3045F6F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6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19CDF7E6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4B2742" w:rsidRPr="002F21BD" w14:paraId="76910556" w14:textId="77777777" w:rsidTr="004B2742">
        <w:trPr>
          <w:trHeight w:val="457"/>
        </w:trPr>
        <w:tc>
          <w:tcPr>
            <w:tcW w:w="3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79BC775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3.</w:t>
            </w:r>
          </w:p>
        </w:tc>
        <w:tc>
          <w:tcPr>
            <w:tcW w:w="9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E3FA3C0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132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7A79EB31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939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3240ACF7" w14:textId="77777777" w:rsidR="004B2742" w:rsidRPr="002F21BD" w:rsidRDefault="004B2742" w:rsidP="004B274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6384470" w14:textId="77777777" w:rsidR="004B2742" w:rsidRPr="002F21BD" w:rsidRDefault="004B2742" w:rsidP="00035516">
            <w:pPr>
              <w:spacing w:after="0"/>
              <w:rPr>
                <w:rFonts w:ascii="Arial" w:hAnsi="Arial" w:cs="Arial"/>
              </w:rPr>
            </w:pPr>
            <w:r w:rsidRPr="002F21BD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6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67A66C2E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4B2742" w:rsidRPr="002F21BD" w14:paraId="764408C9" w14:textId="77777777" w:rsidTr="004B2742">
        <w:trPr>
          <w:trHeight w:val="457"/>
        </w:trPr>
        <w:tc>
          <w:tcPr>
            <w:tcW w:w="3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486B246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4.</w:t>
            </w:r>
          </w:p>
        </w:tc>
        <w:tc>
          <w:tcPr>
            <w:tcW w:w="9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E71EEFD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32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63EA254B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939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28A58FBB" w14:textId="77777777" w:rsidR="004B2742" w:rsidRPr="002F21BD" w:rsidRDefault="004B2742" w:rsidP="004B274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287B878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5BBCD4FE" w14:textId="77777777" w:rsidR="004B2742" w:rsidRPr="002F21BD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4B2742" w:rsidRPr="002F6FF9" w14:paraId="185D111E" w14:textId="77777777" w:rsidTr="004B2742">
        <w:trPr>
          <w:trHeight w:val="457"/>
        </w:trPr>
        <w:tc>
          <w:tcPr>
            <w:tcW w:w="30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B11F22B" w14:textId="77777777" w:rsidR="004B2742" w:rsidRDefault="004B2742" w:rsidP="00035516">
            <w:pPr>
              <w:spacing w:after="0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</w:pPr>
            <w:r w:rsidRPr="002F21B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5.</w:t>
            </w:r>
          </w:p>
        </w:tc>
        <w:tc>
          <w:tcPr>
            <w:tcW w:w="9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A842BDE" w14:textId="77777777" w:rsidR="004B2742" w:rsidRPr="002F6FF9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324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6B93D217" w14:textId="77777777" w:rsidR="004B2742" w:rsidRPr="002F6FF9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939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20EFB285" w14:textId="77777777" w:rsidR="004B2742" w:rsidRPr="002F6FF9" w:rsidRDefault="004B2742" w:rsidP="004B274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6A05D07" w14:textId="77777777" w:rsidR="004B2742" w:rsidRPr="002F6FF9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vAlign w:val="center"/>
          </w:tcPr>
          <w:p w14:paraId="711D9EAC" w14:textId="77777777" w:rsidR="004B2742" w:rsidRPr="002F6FF9" w:rsidRDefault="004B2742" w:rsidP="00035516">
            <w:pPr>
              <w:spacing w:after="0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</w:tbl>
    <w:p w14:paraId="45665D47" w14:textId="77777777"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Izjavljamo, da so bile vsa dela izvedena po predpisih stroke in ustrezno zaključena.</w:t>
      </w:r>
    </w:p>
    <w:p w14:paraId="03153B2C" w14:textId="77777777"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OPOZORILO! Za navedene </w:t>
      </w:r>
      <w:r w:rsidRPr="004131F7">
        <w:rPr>
          <w:rFonts w:ascii="Arial" w:hAnsi="Arial" w:cs="Arial"/>
          <w:color w:val="000000"/>
          <w:sz w:val="18"/>
          <w:szCs w:val="18"/>
        </w:rPr>
        <w:t>reference je potrebno priložiti referenčna potrdila ponudnika, izdana s strani referenčnih naročnikov</w:t>
      </w:r>
      <w:r w:rsidR="00AD3C62">
        <w:rPr>
          <w:rFonts w:ascii="Arial" w:hAnsi="Arial" w:cs="Arial"/>
          <w:color w:val="000000"/>
          <w:sz w:val="18"/>
          <w:szCs w:val="18"/>
        </w:rPr>
        <w:t xml:space="preserve"> v smislu vsebine Obrazca št. 3.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="00AD3C62" w:rsidRPr="00AD3C62">
        <w:rPr>
          <w:rFonts w:ascii="Arial" w:hAnsi="Arial" w:cs="Arial"/>
          <w:color w:val="000000"/>
          <w:sz w:val="18"/>
          <w:szCs w:val="18"/>
        </w:rPr>
        <w:t>V primeru, če se ponudnik za izpolnjevanje pogoja sklicuje na podizvajalce, morajo ti izvesti storitev, za katero so izkazali sposobnost, skladno z 81. členom ZJN-3.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A03F60" w14:paraId="5BB054BE" w14:textId="77777777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608BBA4F" w14:textId="77777777"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6B7752CC" w14:textId="77777777"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A03F60" w14:paraId="0B97843A" w14:textId="77777777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16AFE7F3" w14:textId="77777777" w:rsidR="00A63FAA" w:rsidRPr="00A03F60" w:rsidRDefault="00A63FA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75621078" w14:textId="77777777"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4E1EB877" w14:textId="77777777" w:rsidR="00A63FAA" w:rsidRPr="00A03F60" w:rsidRDefault="00A63FAA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14:paraId="4EB85420" w14:textId="77777777" w:rsidR="00F63D2E" w:rsidRPr="0075459C" w:rsidRDefault="00A63FAA" w:rsidP="0075459C">
      <w:pPr>
        <w:spacing w:before="225" w:after="225" w:line="240" w:lineRule="auto"/>
        <w:jc w:val="both"/>
        <w:rPr>
          <w:rFonts w:ascii="Arial" w:hAnsi="Arial" w:cs="Arial"/>
          <w:sz w:val="16"/>
          <w:szCs w:val="16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  <w:t>Opomba:</w:t>
      </w:r>
      <w:r w:rsidR="00EF5D8B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2F6FF9">
        <w:rPr>
          <w:rFonts w:ascii="Arial" w:hAnsi="Arial" w:cs="Arial"/>
          <w:i/>
          <w:iCs/>
          <w:color w:val="000000"/>
          <w:sz w:val="16"/>
          <w:szCs w:val="16"/>
        </w:rPr>
        <w:t>V primeru več referenc se obrazec fotokopira.</w:t>
      </w:r>
    </w:p>
    <w:sectPr w:rsidR="00F63D2E" w:rsidRPr="0075459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55D6A" w14:textId="77777777" w:rsidR="007755F4" w:rsidRDefault="007755F4" w:rsidP="00035516">
      <w:pPr>
        <w:spacing w:after="0" w:line="240" w:lineRule="auto"/>
      </w:pPr>
      <w:r>
        <w:separator/>
      </w:r>
    </w:p>
  </w:endnote>
  <w:endnote w:type="continuationSeparator" w:id="0">
    <w:p w14:paraId="1E2835D5" w14:textId="77777777" w:rsidR="007755F4" w:rsidRDefault="007755F4" w:rsidP="00035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47665840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CAB878" w14:textId="15DF2705" w:rsidR="00035516" w:rsidRPr="00035516" w:rsidRDefault="00035516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5516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035516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035516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035516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31AC4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035516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035516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035516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035516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035516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31AC4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035516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139BE6" w14:textId="77777777" w:rsidR="00035516" w:rsidRDefault="0003551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4C602" w14:textId="77777777" w:rsidR="007755F4" w:rsidRDefault="007755F4" w:rsidP="00035516">
      <w:pPr>
        <w:spacing w:after="0" w:line="240" w:lineRule="auto"/>
      </w:pPr>
      <w:r>
        <w:separator/>
      </w:r>
    </w:p>
  </w:footnote>
  <w:footnote w:type="continuationSeparator" w:id="0">
    <w:p w14:paraId="160CAD10" w14:textId="77777777" w:rsidR="007755F4" w:rsidRDefault="007755F4" w:rsidP="00035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12D40"/>
    <w:multiLevelType w:val="hybridMultilevel"/>
    <w:tmpl w:val="68E8237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C01F6"/>
    <w:multiLevelType w:val="hybridMultilevel"/>
    <w:tmpl w:val="BD7244EC"/>
    <w:lvl w:ilvl="0" w:tplc="6C36D826"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A6D88"/>
    <w:multiLevelType w:val="hybridMultilevel"/>
    <w:tmpl w:val="68E8237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1454A6"/>
    <w:multiLevelType w:val="hybridMultilevel"/>
    <w:tmpl w:val="376C8538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122A3"/>
    <w:multiLevelType w:val="hybridMultilevel"/>
    <w:tmpl w:val="EE667ED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0273C"/>
    <w:rsid w:val="00015CFB"/>
    <w:rsid w:val="00035516"/>
    <w:rsid w:val="0004280F"/>
    <w:rsid w:val="00051ED1"/>
    <w:rsid w:val="000856DC"/>
    <w:rsid w:val="000E2783"/>
    <w:rsid w:val="00111948"/>
    <w:rsid w:val="00125B34"/>
    <w:rsid w:val="001613B4"/>
    <w:rsid w:val="00220A9A"/>
    <w:rsid w:val="0022346E"/>
    <w:rsid w:val="00247BA8"/>
    <w:rsid w:val="002622E8"/>
    <w:rsid w:val="00277958"/>
    <w:rsid w:val="002C2E33"/>
    <w:rsid w:val="002F21BD"/>
    <w:rsid w:val="0035792A"/>
    <w:rsid w:val="00371C14"/>
    <w:rsid w:val="00372678"/>
    <w:rsid w:val="003C5C87"/>
    <w:rsid w:val="003D0E0A"/>
    <w:rsid w:val="003D635B"/>
    <w:rsid w:val="003D6909"/>
    <w:rsid w:val="00415322"/>
    <w:rsid w:val="00431AC4"/>
    <w:rsid w:val="00434B23"/>
    <w:rsid w:val="004B2742"/>
    <w:rsid w:val="00535D0D"/>
    <w:rsid w:val="005734C3"/>
    <w:rsid w:val="005D1215"/>
    <w:rsid w:val="005D2055"/>
    <w:rsid w:val="0062493C"/>
    <w:rsid w:val="00630100"/>
    <w:rsid w:val="0064358A"/>
    <w:rsid w:val="00691BE2"/>
    <w:rsid w:val="006B7084"/>
    <w:rsid w:val="006C5677"/>
    <w:rsid w:val="006F2921"/>
    <w:rsid w:val="0075459C"/>
    <w:rsid w:val="007567D0"/>
    <w:rsid w:val="007755F4"/>
    <w:rsid w:val="00844806"/>
    <w:rsid w:val="008505DE"/>
    <w:rsid w:val="0086131D"/>
    <w:rsid w:val="008628C0"/>
    <w:rsid w:val="00870D64"/>
    <w:rsid w:val="00910388"/>
    <w:rsid w:val="00961FC1"/>
    <w:rsid w:val="009D0FAD"/>
    <w:rsid w:val="009F49D5"/>
    <w:rsid w:val="00A37F2D"/>
    <w:rsid w:val="00A53F72"/>
    <w:rsid w:val="00A63FAA"/>
    <w:rsid w:val="00A71873"/>
    <w:rsid w:val="00AD3C62"/>
    <w:rsid w:val="00B27412"/>
    <w:rsid w:val="00B739C2"/>
    <w:rsid w:val="00C46B0B"/>
    <w:rsid w:val="00CC7D90"/>
    <w:rsid w:val="00D540F0"/>
    <w:rsid w:val="00D82FB4"/>
    <w:rsid w:val="00D96F94"/>
    <w:rsid w:val="00DA4087"/>
    <w:rsid w:val="00DC1284"/>
    <w:rsid w:val="00E15353"/>
    <w:rsid w:val="00E2170C"/>
    <w:rsid w:val="00E341A6"/>
    <w:rsid w:val="00E91292"/>
    <w:rsid w:val="00EF485D"/>
    <w:rsid w:val="00EF5D8B"/>
    <w:rsid w:val="00F240D8"/>
    <w:rsid w:val="00F63D2E"/>
    <w:rsid w:val="00F7095B"/>
    <w:rsid w:val="00FA6AF2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E9895"/>
  <w15:docId w15:val="{B5D06503-26B7-48A8-AC5C-BFD9C3C7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ripombasklic">
    <w:name w:val="annotation reference"/>
    <w:basedOn w:val="Privzetapisavaodstavka"/>
    <w:uiPriority w:val="99"/>
    <w:semiHidden/>
    <w:unhideWhenUsed/>
    <w:rsid w:val="00EF5D8B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EF5D8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EF5D8B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F5D8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F5D8B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5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5D8B"/>
    <w:rPr>
      <w:rFonts w:ascii="Tahoma" w:eastAsiaTheme="minorHAnsi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035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35516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035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35516"/>
    <w:rPr>
      <w:rFonts w:ascii="Helvetica" w:eastAsiaTheme="minorHAnsi" w:hAnsi="Helvetica" w:cstheme="minorBidi"/>
      <w:sz w:val="22"/>
      <w:szCs w:val="22"/>
    </w:rPr>
  </w:style>
  <w:style w:type="table" w:styleId="Tabelamrea">
    <w:name w:val="Table Grid"/>
    <w:basedOn w:val="Navadnatabela"/>
    <w:uiPriority w:val="59"/>
    <w:rsid w:val="00277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B03F5B8-854B-4516-858B-3AF88170C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Dervišević Elma</cp:lastModifiedBy>
  <cp:revision>3</cp:revision>
  <cp:lastPrinted>2020-06-22T09:47:00Z</cp:lastPrinted>
  <dcterms:created xsi:type="dcterms:W3CDTF">2020-06-19T12:53:00Z</dcterms:created>
  <dcterms:modified xsi:type="dcterms:W3CDTF">2020-06-22T11:06:00Z</dcterms:modified>
</cp:coreProperties>
</file>