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61" w:rsidRPr="006E55C9" w:rsidRDefault="00C72D61" w:rsidP="00333B37">
      <w:pPr>
        <w:rPr>
          <w:rFonts w:ascii="Arial" w:hAnsi="Arial" w:cs="Arial"/>
        </w:rPr>
      </w:pPr>
    </w:p>
    <w:p w:rsidR="00E81C5B" w:rsidRPr="006E55C9" w:rsidRDefault="00E81C5B" w:rsidP="00333B37">
      <w:pPr>
        <w:rPr>
          <w:rFonts w:ascii="Arial" w:hAnsi="Arial" w:cs="Arial"/>
          <w:b/>
        </w:rPr>
      </w:pPr>
    </w:p>
    <w:p w:rsidR="002E0843" w:rsidRDefault="002E0843" w:rsidP="006E55C9">
      <w:pPr>
        <w:jc w:val="center"/>
        <w:rPr>
          <w:rFonts w:ascii="Arial" w:hAnsi="Arial" w:cs="Arial"/>
          <w:b/>
        </w:rPr>
      </w:pPr>
    </w:p>
    <w:p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1406CE">
        <w:rPr>
          <w:rFonts w:ascii="Arial" w:hAnsi="Arial" w:cs="Arial"/>
          <w:b/>
        </w:rPr>
        <w:t xml:space="preserve">SVETOVALEC – </w:t>
      </w:r>
      <w:r w:rsidR="00F412E3" w:rsidRPr="00F412E3">
        <w:rPr>
          <w:rFonts w:ascii="Arial" w:hAnsi="Arial" w:cs="Arial"/>
          <w:b/>
        </w:rPr>
        <w:t>za urejanje prostora in varstvo okolja (Ž/M) v Skupni občinski upravi SAŠA regije (SOU SAŠA)</w:t>
      </w:r>
    </w:p>
    <w:p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805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1128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:rsidR="006854EB" w:rsidRDefault="006854EB" w:rsidP="006E55C9">
      <w:pPr>
        <w:rPr>
          <w:rFonts w:ascii="Arial" w:hAnsi="Arial" w:cs="Arial"/>
          <w:b/>
          <w:sz w:val="18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57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93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05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795EA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:rsidR="00AB3D04" w:rsidRPr="006E55C9" w:rsidRDefault="00AB3D04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Default="000146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C72D61" w:rsidRDefault="00C72D61" w:rsidP="00333B37">
      <w:pPr>
        <w:rPr>
          <w:rFonts w:ascii="Arial" w:hAnsi="Arial" w:cs="Arial"/>
        </w:rPr>
      </w:pPr>
    </w:p>
    <w:p w:rsidR="00795EA7" w:rsidRPr="006E55C9" w:rsidRDefault="00795EA7" w:rsidP="00333B37">
      <w:pPr>
        <w:rPr>
          <w:rFonts w:ascii="Arial" w:hAnsi="Arial" w:cs="Arial"/>
        </w:rPr>
      </w:pPr>
    </w:p>
    <w:p w:rsidR="00C72D61" w:rsidRPr="006E55C9" w:rsidRDefault="00C72D61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3B37" w:rsidRDefault="00333B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3A214A" w:rsidRDefault="003A214A" w:rsidP="00795EA7">
      <w:pPr>
        <w:rPr>
          <w:rFonts w:ascii="Arial" w:hAnsi="Arial" w:cs="Arial"/>
        </w:rPr>
      </w:pPr>
    </w:p>
    <w:p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:rsidR="00333B37" w:rsidRPr="006E55C9" w:rsidRDefault="00333B37" w:rsidP="00333B37">
      <w:pPr>
        <w:rPr>
          <w:rFonts w:ascii="Arial" w:hAnsi="Arial" w:cs="Arial"/>
        </w:rPr>
      </w:pPr>
    </w:p>
    <w:p w:rsidR="00333B37" w:rsidRPr="006E55C9" w:rsidRDefault="00333B37" w:rsidP="00333B37">
      <w:pPr>
        <w:rPr>
          <w:rFonts w:ascii="Arial" w:hAnsi="Arial" w:cs="Arial"/>
        </w:rPr>
      </w:pPr>
    </w:p>
    <w:p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:rsidR="00E81C5B" w:rsidRPr="006E55C9" w:rsidRDefault="00E81C5B" w:rsidP="00C72D61">
      <w:pPr>
        <w:jc w:val="right"/>
        <w:rPr>
          <w:rFonts w:ascii="Arial" w:hAnsi="Arial" w:cs="Arial"/>
        </w:rPr>
      </w:pPr>
    </w:p>
    <w:p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1C5B" w:rsidRDefault="00E81C5B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AE434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 ni vložena pravnomočna obtožnica zaradi naklepnega kaznivega dejanja, ki se preganja po uradni dolžnosti;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 w:rsidR="004F31C1"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</w:t>
            </w:r>
            <w:bookmarkStart w:id="0" w:name="_GoBack"/>
            <w:bookmarkEnd w:id="0"/>
            <w:r w:rsidRPr="00652D26">
              <w:rPr>
                <w:rFonts w:ascii="Arial" w:hAnsi="Arial" w:cs="Arial"/>
                <w:sz w:val="20"/>
              </w:rPr>
              <w:t>.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:rsidR="00024AF2" w:rsidRPr="00652D26" w:rsidRDefault="00024AF2" w:rsidP="00024AF2">
      <w:pPr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DF" w:rsidRDefault="001750DF" w:rsidP="00E81C5B">
      <w:pPr>
        <w:spacing w:after="0" w:line="240" w:lineRule="auto"/>
      </w:pPr>
      <w:r>
        <w:separator/>
      </w:r>
    </w:p>
  </w:endnote>
  <w:endnote w:type="continuationSeparator" w:id="0">
    <w:p w:rsidR="001750DF" w:rsidRDefault="001750DF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DF" w:rsidRDefault="001750DF" w:rsidP="00E81C5B">
      <w:pPr>
        <w:spacing w:after="0" w:line="240" w:lineRule="auto"/>
      </w:pPr>
      <w:r>
        <w:separator/>
      </w:r>
    </w:p>
  </w:footnote>
  <w:footnote w:type="continuationSeparator" w:id="0">
    <w:p w:rsidR="001750DF" w:rsidRDefault="001750DF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73C312C" wp14:editId="1B3733F6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37"/>
    <w:rsid w:val="00014637"/>
    <w:rsid w:val="00024AF2"/>
    <w:rsid w:val="0005604D"/>
    <w:rsid w:val="000F14CC"/>
    <w:rsid w:val="001406CE"/>
    <w:rsid w:val="001750DF"/>
    <w:rsid w:val="0018167F"/>
    <w:rsid w:val="001906F4"/>
    <w:rsid w:val="001C5861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F31C1"/>
    <w:rsid w:val="00596F89"/>
    <w:rsid w:val="005A2CB8"/>
    <w:rsid w:val="005E0B87"/>
    <w:rsid w:val="005E6714"/>
    <w:rsid w:val="00652D26"/>
    <w:rsid w:val="006854EB"/>
    <w:rsid w:val="006B6CD2"/>
    <w:rsid w:val="006E55C9"/>
    <w:rsid w:val="00770A77"/>
    <w:rsid w:val="00795EA7"/>
    <w:rsid w:val="007C22E2"/>
    <w:rsid w:val="007C4A93"/>
    <w:rsid w:val="007F16B8"/>
    <w:rsid w:val="008B0AA9"/>
    <w:rsid w:val="009F4606"/>
    <w:rsid w:val="00A06A73"/>
    <w:rsid w:val="00A47E95"/>
    <w:rsid w:val="00A646B4"/>
    <w:rsid w:val="00AB3D04"/>
    <w:rsid w:val="00AD20DF"/>
    <w:rsid w:val="00AE4348"/>
    <w:rsid w:val="00B40268"/>
    <w:rsid w:val="00BA5F45"/>
    <w:rsid w:val="00BD0C16"/>
    <w:rsid w:val="00C72D61"/>
    <w:rsid w:val="00CA27F6"/>
    <w:rsid w:val="00CA5E5F"/>
    <w:rsid w:val="00D007FE"/>
    <w:rsid w:val="00DF7AB4"/>
    <w:rsid w:val="00E30DF4"/>
    <w:rsid w:val="00E70CDD"/>
    <w:rsid w:val="00E81C5B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2C9A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6865F7-7F6F-42D6-92F8-277A9EF9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Sarajlić Sedina</cp:lastModifiedBy>
  <cp:revision>8</cp:revision>
  <cp:lastPrinted>2020-09-30T14:00:00Z</cp:lastPrinted>
  <dcterms:created xsi:type="dcterms:W3CDTF">2020-12-09T09:08:00Z</dcterms:created>
  <dcterms:modified xsi:type="dcterms:W3CDTF">2021-02-23T14:55:00Z</dcterms:modified>
</cp:coreProperties>
</file>